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2.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3.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4.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5.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6.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7.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8.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9.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0.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1.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2.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3.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4.xml" ContentType="application/vnd.openxmlformats-officedocument.drawingml.chart+xml"/>
  <Override PartName="/word/charts/chart35.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6.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7.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8.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9.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0.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1.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2.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3.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44.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5.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6.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7.xml" ContentType="application/vnd.openxmlformats-officedocument.drawingml.chart+xml"/>
  <Override PartName="/word/charts/style41.xml" ContentType="application/vnd.ms-office.chartstyle+xml"/>
  <Override PartName="/word/charts/colors4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95E60" w14:textId="7A79B177" w:rsidR="00CB0327" w:rsidRDefault="00913626" w:rsidP="00305340">
      <w:pPr>
        <w:pStyle w:val="Default"/>
        <w:spacing w:line="276" w:lineRule="auto"/>
        <w:jc w:val="both"/>
        <w:rPr>
          <w:color w:val="auto"/>
        </w:rPr>
      </w:pPr>
      <w:r>
        <w:rPr>
          <w:noProof/>
        </w:rPr>
        <w:drawing>
          <wp:inline distT="0" distB="0" distL="0" distR="0" wp14:anchorId="299A286E" wp14:editId="0E67E45A">
            <wp:extent cx="6120765" cy="8401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8401050"/>
                    </a:xfrm>
                    <a:prstGeom prst="rect">
                      <a:avLst/>
                    </a:prstGeom>
                  </pic:spPr>
                </pic:pic>
              </a:graphicData>
            </a:graphic>
          </wp:inline>
        </w:drawing>
      </w:r>
    </w:p>
    <w:p w14:paraId="7A442123" w14:textId="22B83D1E" w:rsidR="00913626" w:rsidRDefault="00913626" w:rsidP="00305340">
      <w:pPr>
        <w:pStyle w:val="Default"/>
        <w:spacing w:line="276" w:lineRule="auto"/>
        <w:jc w:val="both"/>
        <w:rPr>
          <w:color w:val="auto"/>
        </w:rPr>
      </w:pPr>
    </w:p>
    <w:p w14:paraId="110D760D" w14:textId="4C769582" w:rsidR="00913626" w:rsidRDefault="00913626" w:rsidP="00305340">
      <w:pPr>
        <w:pStyle w:val="Default"/>
        <w:spacing w:line="276" w:lineRule="auto"/>
        <w:jc w:val="both"/>
        <w:rPr>
          <w:color w:val="auto"/>
        </w:rPr>
      </w:pPr>
    </w:p>
    <w:p w14:paraId="7C526C52" w14:textId="01128CAA" w:rsidR="00913626" w:rsidRDefault="00913626" w:rsidP="00305340">
      <w:pPr>
        <w:pStyle w:val="Default"/>
        <w:spacing w:line="276" w:lineRule="auto"/>
        <w:jc w:val="both"/>
        <w:rPr>
          <w:color w:val="auto"/>
        </w:rPr>
      </w:pPr>
    </w:p>
    <w:p w14:paraId="316F9A6A" w14:textId="77777777" w:rsidR="00CB0327" w:rsidRDefault="00CB0327" w:rsidP="00305340">
      <w:pPr>
        <w:pStyle w:val="Default"/>
        <w:spacing w:line="276" w:lineRule="auto"/>
        <w:jc w:val="both"/>
        <w:rPr>
          <w:color w:val="auto"/>
        </w:rPr>
      </w:pPr>
    </w:p>
    <w:p w14:paraId="0B0A64BF" w14:textId="77777777" w:rsidR="00CB0327" w:rsidRPr="00EC0EC6" w:rsidRDefault="00CB0327" w:rsidP="00CB0327">
      <w:pPr>
        <w:autoSpaceDE w:val="0"/>
        <w:autoSpaceDN w:val="0"/>
        <w:adjustRightInd w:val="0"/>
        <w:spacing w:after="0"/>
        <w:jc w:val="center"/>
        <w:rPr>
          <w:rFonts w:ascii="Times New Roman" w:hAnsi="Times New Roman" w:cs="Times New Roman"/>
          <w:b/>
          <w:bCs/>
          <w:sz w:val="24"/>
          <w:szCs w:val="24"/>
          <w:lang w:val="ru-RU"/>
        </w:rPr>
      </w:pPr>
      <w:r w:rsidRPr="00EC0EC6">
        <w:rPr>
          <w:rFonts w:ascii="Times New Roman" w:hAnsi="Times New Roman" w:cs="Times New Roman"/>
          <w:b/>
          <w:bCs/>
          <w:sz w:val="24"/>
          <w:szCs w:val="24"/>
          <w:lang w:val="ru-RU"/>
        </w:rPr>
        <w:lastRenderedPageBreak/>
        <w:t>СОДЕРЖАНИЕ</w:t>
      </w:r>
    </w:p>
    <w:p w14:paraId="1138A9CA" w14:textId="07C0DBB4" w:rsidR="00EC0EC6" w:rsidRPr="00E2508A" w:rsidRDefault="00EC0EC6" w:rsidP="000172A7">
      <w:pPr>
        <w:pStyle w:val="a8"/>
        <w:autoSpaceDE w:val="0"/>
        <w:autoSpaceDN w:val="0"/>
        <w:adjustRightInd w:val="0"/>
        <w:spacing w:after="0" w:line="360" w:lineRule="auto"/>
        <w:ind w:left="-142"/>
        <w:rPr>
          <w:rFonts w:ascii="Times New Roman" w:hAnsi="Times New Roman" w:cs="Times New Roman"/>
          <w:bCs/>
          <w:sz w:val="24"/>
          <w:szCs w:val="24"/>
        </w:rPr>
      </w:pPr>
      <w:r w:rsidRPr="001647AA">
        <w:rPr>
          <w:rFonts w:ascii="Times New Roman" w:hAnsi="Times New Roman" w:cs="Times New Roman"/>
          <w:bCs/>
          <w:sz w:val="24"/>
          <w:szCs w:val="24"/>
        </w:rPr>
        <w:t xml:space="preserve"> Общие сведения</w:t>
      </w:r>
      <w:r w:rsidRPr="000B07B7">
        <w:rPr>
          <w:rFonts w:ascii="Times New Roman" w:hAnsi="Times New Roman" w:cs="Times New Roman"/>
          <w:bCs/>
          <w:sz w:val="24"/>
          <w:szCs w:val="24"/>
        </w:rPr>
        <w:t>……………………………………………………………</w:t>
      </w:r>
      <w:r w:rsidR="000172A7">
        <w:rPr>
          <w:rFonts w:ascii="Times New Roman" w:hAnsi="Times New Roman" w:cs="Times New Roman"/>
          <w:bCs/>
          <w:sz w:val="24"/>
          <w:szCs w:val="24"/>
        </w:rPr>
        <w:t>…………………</w:t>
      </w:r>
      <w:r>
        <w:rPr>
          <w:rFonts w:ascii="Times New Roman" w:hAnsi="Times New Roman" w:cs="Times New Roman"/>
          <w:bCs/>
          <w:sz w:val="24"/>
          <w:szCs w:val="24"/>
        </w:rPr>
        <w:t>3-8</w:t>
      </w:r>
    </w:p>
    <w:p w14:paraId="11615B0B" w14:textId="04FDA7CA" w:rsidR="00CB0327" w:rsidRPr="00030646" w:rsidRDefault="00CB0327" w:rsidP="000172A7">
      <w:pPr>
        <w:pStyle w:val="a8"/>
        <w:numPr>
          <w:ilvl w:val="0"/>
          <w:numId w:val="36"/>
        </w:numPr>
        <w:autoSpaceDE w:val="0"/>
        <w:autoSpaceDN w:val="0"/>
        <w:adjustRightInd w:val="0"/>
        <w:spacing w:after="0" w:line="360" w:lineRule="auto"/>
        <w:ind w:left="-142" w:firstLine="0"/>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14:paraId="5D5E1E98" w14:textId="460AA5A2" w:rsidR="00EC0EC6" w:rsidRPr="00D0482D" w:rsidRDefault="003B246B" w:rsidP="000172A7">
      <w:pPr>
        <w:autoSpaceDE w:val="0"/>
        <w:autoSpaceDN w:val="0"/>
        <w:adjustRightInd w:val="0"/>
        <w:spacing w:after="0" w:line="360" w:lineRule="auto"/>
        <w:ind w:left="-142"/>
        <w:rPr>
          <w:rFonts w:ascii="Times New Roman" w:eastAsia="TimesNewRoman" w:hAnsi="Times New Roman" w:cs="Times New Roman"/>
          <w:sz w:val="24"/>
          <w:szCs w:val="24"/>
        </w:rPr>
      </w:pPr>
      <w:r>
        <w:rPr>
          <w:rFonts w:ascii="Times New Roman" w:eastAsia="TimesNewRoman" w:hAnsi="Times New Roman" w:cs="Times New Roman"/>
          <w:sz w:val="24"/>
          <w:szCs w:val="24"/>
          <w:lang w:val="ru-RU"/>
        </w:rPr>
        <w:t>1.</w:t>
      </w:r>
      <w:r w:rsidR="00EC0EC6">
        <w:rPr>
          <w:rFonts w:ascii="Times New Roman" w:eastAsia="TimesNewRoman" w:hAnsi="Times New Roman" w:cs="Times New Roman"/>
          <w:sz w:val="24"/>
          <w:szCs w:val="24"/>
        </w:rPr>
        <w:t>О</w:t>
      </w:r>
      <w:proofErr w:type="spellStart"/>
      <w:r>
        <w:rPr>
          <w:rFonts w:ascii="Times New Roman" w:eastAsia="TimesNewRoman" w:hAnsi="Times New Roman" w:cs="Times New Roman"/>
          <w:sz w:val="24"/>
          <w:szCs w:val="24"/>
          <w:lang w:val="ru-RU"/>
        </w:rPr>
        <w:t>ценка</w:t>
      </w:r>
      <w:proofErr w:type="spellEnd"/>
      <w:r>
        <w:rPr>
          <w:rFonts w:ascii="Times New Roman" w:eastAsia="TimesNewRoman" w:hAnsi="Times New Roman" w:cs="Times New Roman"/>
          <w:sz w:val="24"/>
          <w:szCs w:val="24"/>
          <w:lang w:val="ru-RU"/>
        </w:rPr>
        <w:t xml:space="preserve"> об</w:t>
      </w:r>
      <w:proofErr w:type="spellStart"/>
      <w:r w:rsidR="00EC0EC6">
        <w:rPr>
          <w:rFonts w:ascii="Times New Roman" w:eastAsia="TimesNewRoman" w:hAnsi="Times New Roman" w:cs="Times New Roman"/>
          <w:sz w:val="24"/>
          <w:szCs w:val="24"/>
        </w:rPr>
        <w:t>разовательн</w:t>
      </w:r>
      <w:proofErr w:type="spellEnd"/>
      <w:r>
        <w:rPr>
          <w:rFonts w:ascii="Times New Roman" w:eastAsia="TimesNewRoman" w:hAnsi="Times New Roman" w:cs="Times New Roman"/>
          <w:sz w:val="24"/>
          <w:szCs w:val="24"/>
          <w:lang w:val="ru-RU"/>
        </w:rPr>
        <w:t>ой</w:t>
      </w:r>
      <w:r w:rsidR="00EC0EC6">
        <w:rPr>
          <w:rFonts w:ascii="Times New Roman" w:eastAsia="TimesNewRoman" w:hAnsi="Times New Roman" w:cs="Times New Roman"/>
          <w:sz w:val="24"/>
          <w:szCs w:val="24"/>
        </w:rPr>
        <w:t xml:space="preserve"> </w:t>
      </w:r>
      <w:proofErr w:type="spellStart"/>
      <w:r w:rsidR="00EC0EC6">
        <w:rPr>
          <w:rFonts w:ascii="Times New Roman" w:eastAsia="TimesNewRoman" w:hAnsi="Times New Roman" w:cs="Times New Roman"/>
          <w:sz w:val="24"/>
          <w:szCs w:val="24"/>
        </w:rPr>
        <w:t>деятельност</w:t>
      </w:r>
      <w:proofErr w:type="spellEnd"/>
      <w:r>
        <w:rPr>
          <w:rFonts w:ascii="Times New Roman" w:eastAsia="TimesNewRoman" w:hAnsi="Times New Roman" w:cs="Times New Roman"/>
          <w:sz w:val="24"/>
          <w:szCs w:val="24"/>
          <w:lang w:val="ru-RU"/>
        </w:rPr>
        <w:t>и</w:t>
      </w:r>
      <w:r w:rsidR="00EC0EC6" w:rsidRPr="00FA3C40">
        <w:rPr>
          <w:rFonts w:ascii="Times New Roman" w:eastAsia="TimesNewRoman" w:hAnsi="Times New Roman" w:cs="Times New Roman"/>
          <w:sz w:val="24"/>
          <w:szCs w:val="24"/>
        </w:rPr>
        <w:t>…</w:t>
      </w:r>
      <w:r w:rsidR="00EC0EC6">
        <w:rPr>
          <w:rFonts w:ascii="Times New Roman" w:eastAsia="TimesNewRoman" w:hAnsi="Times New Roman" w:cs="Times New Roman"/>
          <w:sz w:val="24"/>
          <w:szCs w:val="24"/>
        </w:rPr>
        <w:t>………………………………………</w:t>
      </w:r>
      <w:r w:rsidR="000172A7">
        <w:rPr>
          <w:rFonts w:ascii="Times New Roman" w:eastAsia="TimesNewRoman" w:hAnsi="Times New Roman" w:cs="Times New Roman"/>
          <w:sz w:val="24"/>
          <w:szCs w:val="24"/>
        </w:rPr>
        <w:t>…</w:t>
      </w:r>
      <w:r w:rsidR="000172A7">
        <w:rPr>
          <w:rFonts w:ascii="Times New Roman" w:eastAsia="TimesNewRoman" w:hAnsi="Times New Roman" w:cs="Times New Roman"/>
          <w:sz w:val="24"/>
          <w:szCs w:val="24"/>
          <w:lang w:val="ru-RU"/>
        </w:rPr>
        <w:t>…….</w:t>
      </w:r>
      <w:r w:rsidR="00EC0EC6">
        <w:rPr>
          <w:rFonts w:ascii="Times New Roman" w:eastAsia="TimesNewRoman" w:hAnsi="Times New Roman" w:cs="Times New Roman"/>
          <w:sz w:val="24"/>
          <w:szCs w:val="24"/>
        </w:rPr>
        <w:t>.</w:t>
      </w:r>
      <w:r>
        <w:rPr>
          <w:rFonts w:ascii="Times New Roman" w:eastAsia="TimesNewRoman" w:hAnsi="Times New Roman" w:cs="Times New Roman"/>
          <w:sz w:val="24"/>
          <w:szCs w:val="24"/>
          <w:lang w:val="ru-RU"/>
        </w:rPr>
        <w:t>5-40</w:t>
      </w:r>
    </w:p>
    <w:p w14:paraId="7B13BCA9" w14:textId="6C86D47E" w:rsidR="00CB0327" w:rsidRPr="00E2508A" w:rsidRDefault="00CB0327" w:rsidP="000172A7">
      <w:pPr>
        <w:autoSpaceDE w:val="0"/>
        <w:autoSpaceDN w:val="0"/>
        <w:adjustRightInd w:val="0"/>
        <w:spacing w:after="0" w:line="360" w:lineRule="auto"/>
        <w:ind w:left="-142"/>
        <w:rPr>
          <w:rFonts w:ascii="Times New Roman" w:eastAsia="TimesNewRoman" w:hAnsi="Times New Roman" w:cs="Times New Roman"/>
          <w:sz w:val="24"/>
          <w:szCs w:val="24"/>
        </w:rPr>
      </w:pPr>
      <w:r w:rsidRPr="003906EB">
        <w:rPr>
          <w:rFonts w:ascii="Times New Roman" w:hAnsi="Times New Roman" w:cs="Times New Roman"/>
          <w:bCs/>
          <w:sz w:val="24"/>
          <w:szCs w:val="24"/>
        </w:rPr>
        <w:t xml:space="preserve">  2.</w:t>
      </w:r>
      <w:r w:rsidR="003B246B">
        <w:rPr>
          <w:rFonts w:ascii="Times New Roman" w:hAnsi="Times New Roman" w:cs="Times New Roman"/>
          <w:bCs/>
          <w:sz w:val="24"/>
          <w:szCs w:val="24"/>
          <w:lang w:val="ru-RU"/>
        </w:rPr>
        <w:t xml:space="preserve"> Оценка с</w:t>
      </w:r>
      <w:proofErr w:type="spellStart"/>
      <w:r>
        <w:rPr>
          <w:rFonts w:ascii="Times New Roman" w:eastAsia="TimesNewRoman" w:hAnsi="Times New Roman" w:cs="Times New Roman"/>
          <w:sz w:val="24"/>
          <w:szCs w:val="24"/>
        </w:rPr>
        <w:t>истем</w:t>
      </w:r>
      <w:proofErr w:type="spellEnd"/>
      <w:r w:rsidR="003B246B">
        <w:rPr>
          <w:rFonts w:ascii="Times New Roman" w:eastAsia="TimesNewRoman" w:hAnsi="Times New Roman" w:cs="Times New Roman"/>
          <w:sz w:val="24"/>
          <w:szCs w:val="24"/>
          <w:lang w:val="ru-RU"/>
        </w:rPr>
        <w:t>ы</w:t>
      </w:r>
      <w:r w:rsidRPr="003906EB">
        <w:rPr>
          <w:rFonts w:ascii="Times New Roman" w:eastAsia="TimesNewRoman" w:hAnsi="Times New Roman" w:cs="Times New Roman"/>
          <w:sz w:val="24"/>
          <w:szCs w:val="24"/>
        </w:rPr>
        <w:t xml:space="preserve"> </w:t>
      </w:r>
      <w:proofErr w:type="spellStart"/>
      <w:r w:rsidRPr="003906EB">
        <w:rPr>
          <w:rFonts w:ascii="Times New Roman" w:eastAsia="TimesNewRoman" w:hAnsi="Times New Roman" w:cs="Times New Roman"/>
          <w:sz w:val="24"/>
          <w:szCs w:val="24"/>
        </w:rPr>
        <w:t>управления</w:t>
      </w:r>
      <w:proofErr w:type="spellEnd"/>
      <w:r>
        <w:rPr>
          <w:rFonts w:ascii="Times New Roman" w:eastAsia="TimesNewRoman" w:hAnsi="Times New Roman" w:cs="Times New Roman"/>
          <w:sz w:val="24"/>
          <w:szCs w:val="24"/>
        </w:rPr>
        <w:t>………………………………………………………</w:t>
      </w:r>
      <w:r w:rsidR="000172A7">
        <w:rPr>
          <w:rFonts w:ascii="Times New Roman" w:eastAsia="TimesNewRoman" w:hAnsi="Times New Roman" w:cs="Times New Roman"/>
          <w:sz w:val="24"/>
          <w:szCs w:val="24"/>
          <w:lang w:val="ru-RU"/>
        </w:rPr>
        <w:t>……</w:t>
      </w:r>
      <w:r w:rsidR="003B246B">
        <w:rPr>
          <w:rFonts w:ascii="Times New Roman" w:eastAsia="TimesNewRoman" w:hAnsi="Times New Roman" w:cs="Times New Roman"/>
          <w:sz w:val="24"/>
          <w:szCs w:val="24"/>
          <w:lang w:val="ru-RU"/>
        </w:rPr>
        <w:t>41-43</w:t>
      </w:r>
    </w:p>
    <w:p w14:paraId="7B9C6D66" w14:textId="61B99A31" w:rsidR="00CB0327" w:rsidRPr="00CB0327" w:rsidRDefault="00CB0327" w:rsidP="000172A7">
      <w:pPr>
        <w:autoSpaceDE w:val="0"/>
        <w:autoSpaceDN w:val="0"/>
        <w:adjustRightInd w:val="0"/>
        <w:spacing w:after="0" w:line="360" w:lineRule="auto"/>
        <w:ind w:left="-142"/>
        <w:rPr>
          <w:rFonts w:ascii="Times New Roman" w:hAnsi="Times New Roman" w:cs="Times New Roman"/>
          <w:b/>
          <w:bCs/>
          <w:sz w:val="24"/>
          <w:szCs w:val="24"/>
          <w:lang w:val="ru-RU"/>
        </w:rPr>
      </w:pPr>
      <w:r w:rsidRPr="003B246B">
        <w:rPr>
          <w:rFonts w:ascii="Times New Roman" w:eastAsia="TimesNewRoman" w:hAnsi="Times New Roman" w:cs="Times New Roman"/>
          <w:sz w:val="24"/>
          <w:szCs w:val="24"/>
          <w:lang w:val="ru-RU"/>
        </w:rPr>
        <w:t xml:space="preserve">         </w:t>
      </w:r>
      <w:r w:rsidR="003B246B">
        <w:rPr>
          <w:rFonts w:ascii="Times New Roman" w:eastAsia="TimesNewRoman" w:hAnsi="Times New Roman" w:cs="Times New Roman"/>
          <w:sz w:val="24"/>
          <w:szCs w:val="24"/>
          <w:lang w:val="ru-RU"/>
        </w:rPr>
        <w:t xml:space="preserve">3. Оценка содержания и качества </w:t>
      </w:r>
      <w:r w:rsidRPr="00CB0327">
        <w:rPr>
          <w:rFonts w:ascii="Times New Roman" w:eastAsia="TimesNewRoman" w:hAnsi="Times New Roman" w:cs="Times New Roman"/>
          <w:sz w:val="24"/>
          <w:szCs w:val="24"/>
          <w:lang w:val="ru-RU"/>
        </w:rPr>
        <w:t xml:space="preserve"> подготовки обучающихся…………………….</w:t>
      </w:r>
      <w:r w:rsidR="003B246B">
        <w:rPr>
          <w:rFonts w:ascii="Times New Roman" w:eastAsia="TimesNewRoman" w:hAnsi="Times New Roman" w:cs="Times New Roman"/>
          <w:sz w:val="24"/>
          <w:szCs w:val="24"/>
          <w:lang w:val="ru-RU"/>
        </w:rPr>
        <w:t>44-61</w:t>
      </w:r>
      <w:r w:rsidRPr="00CB0327">
        <w:rPr>
          <w:rFonts w:ascii="Times New Roman" w:eastAsia="TimesNewRoman" w:hAnsi="Times New Roman" w:cs="Times New Roman"/>
          <w:sz w:val="24"/>
          <w:szCs w:val="24"/>
          <w:lang w:val="ru-RU"/>
        </w:rPr>
        <w:t xml:space="preserve">            </w:t>
      </w:r>
      <w:r w:rsidR="003B246B">
        <w:rPr>
          <w:rFonts w:ascii="Times New Roman" w:eastAsia="TimesNewRoman" w:hAnsi="Times New Roman" w:cs="Times New Roman"/>
          <w:sz w:val="24"/>
          <w:szCs w:val="24"/>
          <w:lang w:val="ru-RU"/>
        </w:rPr>
        <w:t>4</w:t>
      </w:r>
      <w:r w:rsidRPr="00CB0327">
        <w:rPr>
          <w:rFonts w:ascii="Times New Roman" w:eastAsia="TimesNewRoman" w:hAnsi="Times New Roman" w:cs="Times New Roman"/>
          <w:sz w:val="24"/>
          <w:szCs w:val="24"/>
          <w:lang w:val="ru-RU"/>
        </w:rPr>
        <w:t xml:space="preserve">. </w:t>
      </w:r>
      <w:r w:rsidR="003B246B">
        <w:rPr>
          <w:rFonts w:ascii="Times New Roman" w:eastAsia="TimesNewRoman" w:hAnsi="Times New Roman" w:cs="Times New Roman"/>
          <w:sz w:val="24"/>
          <w:szCs w:val="24"/>
          <w:lang w:val="ru-RU"/>
        </w:rPr>
        <w:t>Оценка в</w:t>
      </w:r>
      <w:r w:rsidRPr="00CB0327">
        <w:rPr>
          <w:rFonts w:ascii="Times New Roman" w:eastAsia="TimesNewRoman" w:hAnsi="Times New Roman" w:cs="Times New Roman"/>
          <w:sz w:val="24"/>
          <w:szCs w:val="24"/>
          <w:lang w:val="ru-RU"/>
        </w:rPr>
        <w:t>остребованност</w:t>
      </w:r>
      <w:r w:rsidR="003B246B">
        <w:rPr>
          <w:rFonts w:ascii="Times New Roman" w:eastAsia="TimesNewRoman" w:hAnsi="Times New Roman" w:cs="Times New Roman"/>
          <w:sz w:val="24"/>
          <w:szCs w:val="24"/>
          <w:lang w:val="ru-RU"/>
        </w:rPr>
        <w:t>и</w:t>
      </w:r>
      <w:r w:rsidRPr="00CB0327">
        <w:rPr>
          <w:rFonts w:ascii="Times New Roman" w:eastAsia="TimesNewRoman" w:hAnsi="Times New Roman" w:cs="Times New Roman"/>
          <w:sz w:val="24"/>
          <w:szCs w:val="24"/>
          <w:lang w:val="ru-RU"/>
        </w:rPr>
        <w:t xml:space="preserve"> выпускников………………………………………...</w:t>
      </w:r>
      <w:r w:rsidR="000172A7">
        <w:rPr>
          <w:rFonts w:ascii="Times New Roman" w:eastAsia="TimesNewRoman" w:hAnsi="Times New Roman" w:cs="Times New Roman"/>
          <w:sz w:val="24"/>
          <w:szCs w:val="24"/>
          <w:lang w:val="ru-RU"/>
        </w:rPr>
        <w:t>.........</w:t>
      </w:r>
      <w:r w:rsidRPr="00CB0327">
        <w:rPr>
          <w:rFonts w:ascii="Times New Roman" w:eastAsia="TimesNewRoman" w:hAnsi="Times New Roman" w:cs="Times New Roman"/>
          <w:sz w:val="24"/>
          <w:szCs w:val="24"/>
          <w:lang w:val="ru-RU"/>
        </w:rPr>
        <w:t>6</w:t>
      </w:r>
      <w:r w:rsidR="003B246B">
        <w:rPr>
          <w:rFonts w:ascii="Times New Roman" w:eastAsia="TimesNewRoman" w:hAnsi="Times New Roman" w:cs="Times New Roman"/>
          <w:sz w:val="24"/>
          <w:szCs w:val="24"/>
          <w:lang w:val="ru-RU"/>
        </w:rPr>
        <w:t>2-63</w:t>
      </w:r>
    </w:p>
    <w:p w14:paraId="6F057FAA" w14:textId="42AAAA28" w:rsidR="003B246B" w:rsidRDefault="003B246B" w:rsidP="000172A7">
      <w:pPr>
        <w:autoSpaceDE w:val="0"/>
        <w:autoSpaceDN w:val="0"/>
        <w:adjustRightInd w:val="0"/>
        <w:spacing w:after="0" w:line="360" w:lineRule="auto"/>
        <w:ind w:left="-142"/>
        <w:rPr>
          <w:rFonts w:ascii="Times New Roman" w:hAnsi="Times New Roman" w:cs="Times New Roman"/>
          <w:bCs/>
          <w:sz w:val="24"/>
          <w:szCs w:val="24"/>
          <w:lang w:val="ru-RU"/>
        </w:rPr>
      </w:pPr>
      <w:r>
        <w:rPr>
          <w:rFonts w:ascii="Times New Roman" w:hAnsi="Times New Roman" w:cs="Times New Roman"/>
          <w:bCs/>
          <w:sz w:val="24"/>
          <w:szCs w:val="24"/>
          <w:lang w:val="ru-RU"/>
        </w:rPr>
        <w:t>5. Оценка качества кадрового обеспечения………………………………………</w:t>
      </w:r>
      <w:r w:rsidR="000172A7">
        <w:rPr>
          <w:rFonts w:ascii="Times New Roman" w:hAnsi="Times New Roman" w:cs="Times New Roman"/>
          <w:bCs/>
          <w:sz w:val="24"/>
          <w:szCs w:val="24"/>
          <w:lang w:val="ru-RU"/>
        </w:rPr>
        <w:t>……..</w:t>
      </w:r>
      <w:r>
        <w:rPr>
          <w:rFonts w:ascii="Times New Roman" w:hAnsi="Times New Roman" w:cs="Times New Roman"/>
          <w:bCs/>
          <w:sz w:val="24"/>
          <w:szCs w:val="24"/>
          <w:lang w:val="ru-RU"/>
        </w:rPr>
        <w:t>.63-68</w:t>
      </w:r>
    </w:p>
    <w:p w14:paraId="4B2530F9" w14:textId="62B04B73" w:rsidR="003B246B" w:rsidRDefault="00CB0327" w:rsidP="000172A7">
      <w:pPr>
        <w:autoSpaceDE w:val="0"/>
        <w:autoSpaceDN w:val="0"/>
        <w:adjustRightInd w:val="0"/>
        <w:spacing w:after="0" w:line="360" w:lineRule="auto"/>
        <w:ind w:left="-142"/>
        <w:rPr>
          <w:rFonts w:ascii="Times New Roman" w:eastAsia="TimesNewRoman" w:hAnsi="Times New Roman" w:cs="Times New Roman"/>
          <w:sz w:val="24"/>
          <w:szCs w:val="24"/>
          <w:lang w:val="ru-RU"/>
        </w:rPr>
      </w:pPr>
      <w:r w:rsidRPr="00CB0327">
        <w:rPr>
          <w:rFonts w:ascii="Times New Roman" w:hAnsi="Times New Roman" w:cs="Times New Roman"/>
          <w:bCs/>
          <w:sz w:val="24"/>
          <w:szCs w:val="24"/>
          <w:lang w:val="ru-RU"/>
        </w:rPr>
        <w:t>6.</w:t>
      </w:r>
      <w:r w:rsidRPr="00CB0327">
        <w:rPr>
          <w:rFonts w:ascii="Times New Roman" w:eastAsia="TimesNewRoman" w:hAnsi="Times New Roman" w:cs="Times New Roman"/>
          <w:sz w:val="24"/>
          <w:szCs w:val="24"/>
          <w:lang w:val="ru-RU"/>
        </w:rPr>
        <w:t xml:space="preserve"> </w:t>
      </w:r>
      <w:r w:rsidR="003B246B">
        <w:rPr>
          <w:rFonts w:ascii="Times New Roman" w:eastAsia="TimesNewRoman" w:hAnsi="Times New Roman" w:cs="Times New Roman"/>
          <w:sz w:val="24"/>
          <w:szCs w:val="24"/>
          <w:lang w:val="ru-RU"/>
        </w:rPr>
        <w:t>Оценка  качества учебно-методического и библиотечно-</w:t>
      </w:r>
      <w:proofErr w:type="spellStart"/>
      <w:r w:rsidR="003B246B">
        <w:rPr>
          <w:rFonts w:ascii="Times New Roman" w:eastAsia="TimesNewRoman" w:hAnsi="Times New Roman" w:cs="Times New Roman"/>
          <w:sz w:val="24"/>
          <w:szCs w:val="24"/>
          <w:lang w:val="ru-RU"/>
        </w:rPr>
        <w:t>информациооного</w:t>
      </w:r>
      <w:proofErr w:type="spellEnd"/>
      <w:r w:rsidR="003B246B">
        <w:rPr>
          <w:rFonts w:ascii="Times New Roman" w:eastAsia="TimesNewRoman" w:hAnsi="Times New Roman" w:cs="Times New Roman"/>
          <w:sz w:val="24"/>
          <w:szCs w:val="24"/>
          <w:lang w:val="ru-RU"/>
        </w:rPr>
        <w:t xml:space="preserve"> обеспечения………………………………………………………………………..…</w:t>
      </w:r>
      <w:r w:rsidR="000172A7">
        <w:rPr>
          <w:rFonts w:ascii="Times New Roman" w:eastAsia="TimesNewRoman" w:hAnsi="Times New Roman" w:cs="Times New Roman"/>
          <w:sz w:val="24"/>
          <w:szCs w:val="24"/>
          <w:lang w:val="ru-RU"/>
        </w:rPr>
        <w:t>…….</w:t>
      </w:r>
      <w:r w:rsidR="003B246B">
        <w:rPr>
          <w:rFonts w:ascii="Times New Roman" w:eastAsia="TimesNewRoman" w:hAnsi="Times New Roman" w:cs="Times New Roman"/>
          <w:sz w:val="24"/>
          <w:szCs w:val="24"/>
          <w:lang w:val="ru-RU"/>
        </w:rPr>
        <w:t>68-71</w:t>
      </w:r>
    </w:p>
    <w:p w14:paraId="2A18076A" w14:textId="3C1C6308" w:rsidR="003B246B" w:rsidRDefault="003B246B" w:rsidP="000172A7">
      <w:pPr>
        <w:autoSpaceDE w:val="0"/>
        <w:autoSpaceDN w:val="0"/>
        <w:adjustRightInd w:val="0"/>
        <w:spacing w:after="0" w:line="360" w:lineRule="auto"/>
        <w:ind w:left="-142"/>
        <w:rPr>
          <w:rFonts w:ascii="Times New Roman" w:eastAsia="TimesNewRoman" w:hAnsi="Times New Roman" w:cs="Times New Roman"/>
          <w:sz w:val="24"/>
          <w:szCs w:val="24"/>
          <w:lang w:val="ru-RU"/>
        </w:rPr>
      </w:pPr>
      <w:r>
        <w:rPr>
          <w:rFonts w:ascii="Times New Roman" w:eastAsia="TimesNewRoman" w:hAnsi="Times New Roman" w:cs="Times New Roman"/>
          <w:sz w:val="24"/>
          <w:szCs w:val="24"/>
          <w:lang w:val="ru-RU"/>
        </w:rPr>
        <w:t>7. Оценка качества материально-технической базы……………………………</w:t>
      </w:r>
      <w:r w:rsidR="000172A7">
        <w:rPr>
          <w:rFonts w:ascii="Times New Roman" w:eastAsia="TimesNewRoman" w:hAnsi="Times New Roman" w:cs="Times New Roman"/>
          <w:sz w:val="24"/>
          <w:szCs w:val="24"/>
          <w:lang w:val="ru-RU"/>
        </w:rPr>
        <w:t>……….</w:t>
      </w:r>
      <w:r>
        <w:rPr>
          <w:rFonts w:ascii="Times New Roman" w:eastAsia="TimesNewRoman" w:hAnsi="Times New Roman" w:cs="Times New Roman"/>
          <w:sz w:val="24"/>
          <w:szCs w:val="24"/>
          <w:lang w:val="ru-RU"/>
        </w:rPr>
        <w:t>71-78</w:t>
      </w:r>
    </w:p>
    <w:p w14:paraId="3B1DDBAA" w14:textId="6C7A2F80" w:rsidR="00CB0327" w:rsidRPr="00CB0327" w:rsidRDefault="003B246B" w:rsidP="000172A7">
      <w:pPr>
        <w:autoSpaceDE w:val="0"/>
        <w:autoSpaceDN w:val="0"/>
        <w:adjustRightInd w:val="0"/>
        <w:spacing w:after="0" w:line="360" w:lineRule="auto"/>
        <w:ind w:left="-142"/>
        <w:rPr>
          <w:rFonts w:ascii="Times New Roman" w:eastAsia="TimesNewRoman" w:hAnsi="Times New Roman" w:cs="Times New Roman"/>
          <w:sz w:val="24"/>
          <w:szCs w:val="24"/>
          <w:lang w:val="ru-RU"/>
        </w:rPr>
      </w:pPr>
      <w:r>
        <w:rPr>
          <w:rFonts w:ascii="Times New Roman" w:eastAsia="TimesNewRoman" w:hAnsi="Times New Roman" w:cs="Times New Roman"/>
          <w:sz w:val="24"/>
          <w:szCs w:val="24"/>
          <w:lang w:val="ru-RU"/>
        </w:rPr>
        <w:t>8.Оценка функционирования в</w:t>
      </w:r>
      <w:r w:rsidR="00CB0327" w:rsidRPr="00CB0327">
        <w:rPr>
          <w:rFonts w:ascii="Times New Roman" w:eastAsia="TimesNewRoman" w:hAnsi="Times New Roman" w:cs="Times New Roman"/>
          <w:sz w:val="24"/>
          <w:szCs w:val="24"/>
          <w:lang w:val="ru-RU"/>
        </w:rPr>
        <w:t>нутренн</w:t>
      </w:r>
      <w:r>
        <w:rPr>
          <w:rFonts w:ascii="Times New Roman" w:eastAsia="TimesNewRoman" w:hAnsi="Times New Roman" w:cs="Times New Roman"/>
          <w:sz w:val="24"/>
          <w:szCs w:val="24"/>
          <w:lang w:val="ru-RU"/>
        </w:rPr>
        <w:t>ей</w:t>
      </w:r>
      <w:r w:rsidR="00CB0327" w:rsidRPr="00CB0327">
        <w:rPr>
          <w:rFonts w:ascii="Times New Roman" w:eastAsia="TimesNewRoman" w:hAnsi="Times New Roman" w:cs="Times New Roman"/>
          <w:sz w:val="24"/>
          <w:szCs w:val="24"/>
          <w:lang w:val="ru-RU"/>
        </w:rPr>
        <w:t xml:space="preserve"> систем</w:t>
      </w:r>
      <w:r>
        <w:rPr>
          <w:rFonts w:ascii="Times New Roman" w:eastAsia="TimesNewRoman" w:hAnsi="Times New Roman" w:cs="Times New Roman"/>
          <w:sz w:val="24"/>
          <w:szCs w:val="24"/>
          <w:lang w:val="ru-RU"/>
        </w:rPr>
        <w:t>ы</w:t>
      </w:r>
      <w:r w:rsidR="00CB0327" w:rsidRPr="00CB0327">
        <w:rPr>
          <w:rFonts w:ascii="Times New Roman" w:eastAsia="TimesNewRoman" w:hAnsi="Times New Roman" w:cs="Times New Roman"/>
          <w:sz w:val="24"/>
          <w:szCs w:val="24"/>
          <w:lang w:val="ru-RU"/>
        </w:rPr>
        <w:t xml:space="preserve"> оценки качества образования……………………………</w:t>
      </w:r>
      <w:r w:rsidR="000172A7">
        <w:rPr>
          <w:rFonts w:ascii="Times New Roman" w:eastAsia="TimesNewRoman" w:hAnsi="Times New Roman" w:cs="Times New Roman"/>
          <w:sz w:val="24"/>
          <w:szCs w:val="24"/>
          <w:lang w:val="ru-RU"/>
        </w:rPr>
        <w:t>………………………………………………….78-92</w:t>
      </w:r>
    </w:p>
    <w:p w14:paraId="3884C72C" w14:textId="77777777" w:rsidR="00CB0327" w:rsidRDefault="00CB0327" w:rsidP="000172A7">
      <w:pPr>
        <w:pStyle w:val="a8"/>
        <w:numPr>
          <w:ilvl w:val="0"/>
          <w:numId w:val="36"/>
        </w:numPr>
        <w:autoSpaceDE w:val="0"/>
        <w:autoSpaceDN w:val="0"/>
        <w:adjustRightInd w:val="0"/>
        <w:spacing w:after="0" w:line="360" w:lineRule="auto"/>
        <w:ind w:left="-142" w:firstLine="0"/>
        <w:rPr>
          <w:rFonts w:ascii="Times New Roman" w:hAnsi="Times New Roman" w:cs="Times New Roman"/>
          <w:b/>
          <w:bCs/>
          <w:sz w:val="24"/>
          <w:szCs w:val="24"/>
        </w:rPr>
      </w:pPr>
      <w:r>
        <w:rPr>
          <w:rFonts w:ascii="Times New Roman" w:hAnsi="Times New Roman" w:cs="Times New Roman"/>
          <w:b/>
          <w:bCs/>
          <w:sz w:val="24"/>
          <w:szCs w:val="24"/>
        </w:rPr>
        <w:t>Статистическая часть</w:t>
      </w:r>
    </w:p>
    <w:p w14:paraId="58D9C238" w14:textId="26F49800" w:rsidR="00CB0327" w:rsidRPr="008F0694" w:rsidRDefault="00CB0327" w:rsidP="000172A7">
      <w:pPr>
        <w:pStyle w:val="a8"/>
        <w:autoSpaceDE w:val="0"/>
        <w:autoSpaceDN w:val="0"/>
        <w:adjustRightInd w:val="0"/>
        <w:spacing w:after="0" w:line="360" w:lineRule="auto"/>
        <w:ind w:left="-142"/>
        <w:rPr>
          <w:rFonts w:ascii="Times New Roman" w:hAnsi="Times New Roman" w:cs="Times New Roman"/>
          <w:bCs/>
          <w:sz w:val="24"/>
          <w:szCs w:val="24"/>
        </w:rPr>
      </w:pPr>
      <w:r w:rsidRPr="00B550B3">
        <w:rPr>
          <w:rFonts w:ascii="Times New Roman" w:hAnsi="Times New Roman" w:cs="Times New Roman"/>
          <w:bCs/>
          <w:sz w:val="24"/>
          <w:szCs w:val="24"/>
        </w:rPr>
        <w:t>Анализ показа</w:t>
      </w:r>
      <w:r>
        <w:rPr>
          <w:rFonts w:ascii="Times New Roman" w:hAnsi="Times New Roman" w:cs="Times New Roman"/>
          <w:bCs/>
          <w:sz w:val="24"/>
          <w:szCs w:val="24"/>
        </w:rPr>
        <w:t>телей деятельности школы за 202</w:t>
      </w:r>
      <w:r w:rsidR="000172A7">
        <w:rPr>
          <w:rFonts w:ascii="Times New Roman" w:hAnsi="Times New Roman" w:cs="Times New Roman"/>
          <w:bCs/>
          <w:sz w:val="24"/>
          <w:szCs w:val="24"/>
        </w:rPr>
        <w:t>2</w:t>
      </w:r>
      <w:r w:rsidRPr="00B550B3">
        <w:rPr>
          <w:rFonts w:ascii="Times New Roman" w:hAnsi="Times New Roman" w:cs="Times New Roman"/>
          <w:bCs/>
          <w:sz w:val="24"/>
          <w:szCs w:val="24"/>
        </w:rPr>
        <w:t xml:space="preserve"> год</w:t>
      </w:r>
      <w:r>
        <w:rPr>
          <w:rFonts w:ascii="Times New Roman" w:hAnsi="Times New Roman" w:cs="Times New Roman"/>
          <w:bCs/>
          <w:sz w:val="24"/>
          <w:szCs w:val="24"/>
        </w:rPr>
        <w:t>…………………</w:t>
      </w:r>
      <w:r w:rsidR="000172A7">
        <w:rPr>
          <w:rFonts w:ascii="Times New Roman" w:hAnsi="Times New Roman" w:cs="Times New Roman"/>
          <w:bCs/>
          <w:sz w:val="24"/>
          <w:szCs w:val="24"/>
        </w:rPr>
        <w:t>………………</w:t>
      </w:r>
      <w:r>
        <w:rPr>
          <w:rFonts w:ascii="Times New Roman" w:hAnsi="Times New Roman" w:cs="Times New Roman"/>
          <w:bCs/>
          <w:sz w:val="24"/>
          <w:szCs w:val="24"/>
        </w:rPr>
        <w:t>9</w:t>
      </w:r>
      <w:r w:rsidR="000172A7">
        <w:rPr>
          <w:rFonts w:ascii="Times New Roman" w:hAnsi="Times New Roman" w:cs="Times New Roman"/>
          <w:bCs/>
          <w:sz w:val="24"/>
          <w:szCs w:val="24"/>
        </w:rPr>
        <w:t>2-96</w:t>
      </w:r>
    </w:p>
    <w:p w14:paraId="531505E4" w14:textId="77777777" w:rsidR="00CB0327" w:rsidRDefault="00CB0327" w:rsidP="000172A7">
      <w:pPr>
        <w:pStyle w:val="Default"/>
        <w:spacing w:line="276" w:lineRule="auto"/>
        <w:ind w:left="-142"/>
        <w:rPr>
          <w:color w:val="auto"/>
        </w:rPr>
      </w:pPr>
    </w:p>
    <w:p w14:paraId="74210EF8" w14:textId="77777777" w:rsidR="00CB0327" w:rsidRDefault="00CB0327" w:rsidP="000172A7">
      <w:pPr>
        <w:pStyle w:val="Default"/>
        <w:spacing w:line="276" w:lineRule="auto"/>
        <w:ind w:left="-142"/>
        <w:rPr>
          <w:color w:val="auto"/>
        </w:rPr>
      </w:pPr>
    </w:p>
    <w:p w14:paraId="716DC841" w14:textId="77777777" w:rsidR="00CB0327" w:rsidRDefault="00CB0327" w:rsidP="00305340">
      <w:pPr>
        <w:pStyle w:val="Default"/>
        <w:spacing w:line="276" w:lineRule="auto"/>
        <w:jc w:val="both"/>
        <w:rPr>
          <w:color w:val="auto"/>
        </w:rPr>
      </w:pPr>
    </w:p>
    <w:p w14:paraId="23DB9155" w14:textId="77777777" w:rsidR="00CB0327" w:rsidRDefault="00CB0327" w:rsidP="00305340">
      <w:pPr>
        <w:pStyle w:val="Default"/>
        <w:spacing w:line="276" w:lineRule="auto"/>
        <w:jc w:val="both"/>
        <w:rPr>
          <w:color w:val="auto"/>
        </w:rPr>
      </w:pPr>
    </w:p>
    <w:p w14:paraId="2AF117A7" w14:textId="77777777" w:rsidR="00CB0327" w:rsidRDefault="00CB0327" w:rsidP="00305340">
      <w:pPr>
        <w:pStyle w:val="Default"/>
        <w:spacing w:line="276" w:lineRule="auto"/>
        <w:jc w:val="both"/>
        <w:rPr>
          <w:color w:val="auto"/>
        </w:rPr>
      </w:pPr>
    </w:p>
    <w:p w14:paraId="750F9FE8" w14:textId="77777777" w:rsidR="00CB0327" w:rsidRDefault="00CB0327" w:rsidP="00305340">
      <w:pPr>
        <w:pStyle w:val="Default"/>
        <w:spacing w:line="276" w:lineRule="auto"/>
        <w:jc w:val="both"/>
        <w:rPr>
          <w:color w:val="auto"/>
        </w:rPr>
      </w:pPr>
    </w:p>
    <w:p w14:paraId="21501ECD" w14:textId="77777777" w:rsidR="00CB0327" w:rsidRDefault="00CB0327" w:rsidP="00305340">
      <w:pPr>
        <w:pStyle w:val="Default"/>
        <w:spacing w:line="276" w:lineRule="auto"/>
        <w:jc w:val="both"/>
        <w:rPr>
          <w:color w:val="auto"/>
        </w:rPr>
      </w:pPr>
    </w:p>
    <w:p w14:paraId="1F170439" w14:textId="77777777" w:rsidR="00CB0327" w:rsidRDefault="00CB0327" w:rsidP="00305340">
      <w:pPr>
        <w:pStyle w:val="Default"/>
        <w:spacing w:line="276" w:lineRule="auto"/>
        <w:jc w:val="both"/>
        <w:rPr>
          <w:color w:val="auto"/>
        </w:rPr>
      </w:pPr>
    </w:p>
    <w:p w14:paraId="7EC8A6EE" w14:textId="77777777" w:rsidR="00CB0327" w:rsidRDefault="00CB0327" w:rsidP="00305340">
      <w:pPr>
        <w:pStyle w:val="Default"/>
        <w:spacing w:line="276" w:lineRule="auto"/>
        <w:jc w:val="both"/>
        <w:rPr>
          <w:color w:val="auto"/>
        </w:rPr>
      </w:pPr>
    </w:p>
    <w:p w14:paraId="3AA48079" w14:textId="77777777" w:rsidR="00CB0327" w:rsidRDefault="00CB0327" w:rsidP="00305340">
      <w:pPr>
        <w:pStyle w:val="Default"/>
        <w:spacing w:line="276" w:lineRule="auto"/>
        <w:jc w:val="both"/>
        <w:rPr>
          <w:color w:val="auto"/>
        </w:rPr>
      </w:pPr>
    </w:p>
    <w:p w14:paraId="0DB00344" w14:textId="77777777" w:rsidR="00CB0327" w:rsidRDefault="00CB0327" w:rsidP="00305340">
      <w:pPr>
        <w:pStyle w:val="Default"/>
        <w:spacing w:line="276" w:lineRule="auto"/>
        <w:jc w:val="both"/>
        <w:rPr>
          <w:color w:val="auto"/>
        </w:rPr>
      </w:pPr>
    </w:p>
    <w:p w14:paraId="47359EEB" w14:textId="77777777" w:rsidR="00CB0327" w:rsidRDefault="00CB0327" w:rsidP="00305340">
      <w:pPr>
        <w:pStyle w:val="Default"/>
        <w:spacing w:line="276" w:lineRule="auto"/>
        <w:jc w:val="both"/>
        <w:rPr>
          <w:color w:val="auto"/>
        </w:rPr>
      </w:pPr>
    </w:p>
    <w:p w14:paraId="7C9CBDA2" w14:textId="77777777" w:rsidR="00CB0327" w:rsidRDefault="00CB0327" w:rsidP="00305340">
      <w:pPr>
        <w:pStyle w:val="Default"/>
        <w:spacing w:line="276" w:lineRule="auto"/>
        <w:jc w:val="both"/>
        <w:rPr>
          <w:color w:val="auto"/>
        </w:rPr>
      </w:pPr>
    </w:p>
    <w:p w14:paraId="3692F65E" w14:textId="4F867FB2" w:rsidR="0027319A" w:rsidRDefault="0027319A" w:rsidP="0027319A">
      <w:pPr>
        <w:pStyle w:val="Default"/>
        <w:spacing w:line="276" w:lineRule="auto"/>
        <w:ind w:left="1080"/>
        <w:rPr>
          <w:b/>
          <w:bCs/>
          <w:color w:val="auto"/>
        </w:rPr>
      </w:pPr>
    </w:p>
    <w:p w14:paraId="75DDAF45" w14:textId="5499E193" w:rsidR="000172A7" w:rsidRDefault="000172A7" w:rsidP="0027319A">
      <w:pPr>
        <w:pStyle w:val="Default"/>
        <w:spacing w:line="276" w:lineRule="auto"/>
        <w:ind w:left="1080"/>
        <w:rPr>
          <w:b/>
          <w:bCs/>
          <w:color w:val="auto"/>
        </w:rPr>
      </w:pPr>
    </w:p>
    <w:p w14:paraId="2E6FB9D1" w14:textId="77777777" w:rsidR="000172A7" w:rsidRDefault="000172A7" w:rsidP="0027319A">
      <w:pPr>
        <w:pStyle w:val="Default"/>
        <w:spacing w:line="276" w:lineRule="auto"/>
        <w:ind w:left="1080"/>
        <w:rPr>
          <w:b/>
          <w:bCs/>
          <w:color w:val="auto"/>
        </w:rPr>
      </w:pPr>
    </w:p>
    <w:p w14:paraId="52914175" w14:textId="77777777" w:rsidR="0027319A" w:rsidRDefault="0027319A" w:rsidP="0027319A">
      <w:pPr>
        <w:pStyle w:val="Default"/>
        <w:spacing w:line="276" w:lineRule="auto"/>
        <w:ind w:left="1080"/>
        <w:rPr>
          <w:b/>
          <w:bCs/>
          <w:color w:val="auto"/>
        </w:rPr>
      </w:pPr>
    </w:p>
    <w:p w14:paraId="25083467" w14:textId="32E492D8" w:rsidR="00A37FC7" w:rsidRDefault="00CB0327" w:rsidP="00CB0327">
      <w:pPr>
        <w:pStyle w:val="Default"/>
        <w:spacing w:line="276" w:lineRule="auto"/>
        <w:ind w:left="1080"/>
        <w:jc w:val="center"/>
        <w:rPr>
          <w:color w:val="auto"/>
        </w:rPr>
      </w:pPr>
      <w:r>
        <w:rPr>
          <w:color w:val="auto"/>
        </w:rPr>
        <w:lastRenderedPageBreak/>
        <w:t>М</w:t>
      </w:r>
      <w:r w:rsidR="00A37FC7" w:rsidRPr="00D055AD">
        <w:rPr>
          <w:color w:val="auto"/>
        </w:rPr>
        <w:t>униципальное общеобразовательное учреждение средняя общеобразовательная школа №2  п. Селижарово   учреждена постановлением №214/1 администрации Селижаровского района Тверской области от 01 августа 1997 года.</w:t>
      </w:r>
    </w:p>
    <w:p w14:paraId="46CF15BB" w14:textId="77777777" w:rsidR="00D055AD" w:rsidRPr="00D055AD" w:rsidRDefault="00D055AD" w:rsidP="00CB0327">
      <w:pPr>
        <w:pStyle w:val="Default"/>
        <w:spacing w:line="276" w:lineRule="auto"/>
        <w:jc w:val="center"/>
        <w:rPr>
          <w:color w:val="auto"/>
        </w:rPr>
      </w:pPr>
    </w:p>
    <w:tbl>
      <w:tblPr>
        <w:tblStyle w:val="a7"/>
        <w:tblW w:w="0" w:type="auto"/>
        <w:tblLook w:val="04A0" w:firstRow="1" w:lastRow="0" w:firstColumn="1" w:lastColumn="0" w:noHBand="0" w:noVBand="1"/>
      </w:tblPr>
      <w:tblGrid>
        <w:gridCol w:w="3794"/>
        <w:gridCol w:w="5920"/>
      </w:tblGrid>
      <w:tr w:rsidR="00A37FC7" w:rsidRPr="00913626" w14:paraId="22A5A5B8" w14:textId="77777777" w:rsidTr="00A37FC7">
        <w:trPr>
          <w:trHeight w:val="582"/>
        </w:trPr>
        <w:tc>
          <w:tcPr>
            <w:tcW w:w="3794" w:type="dxa"/>
          </w:tcPr>
          <w:p w14:paraId="11817743"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 xml:space="preserve">Полное наименование </w:t>
            </w:r>
          </w:p>
          <w:p w14:paraId="2EC8EE07"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в соответствии с уставом</w:t>
            </w:r>
          </w:p>
        </w:tc>
        <w:tc>
          <w:tcPr>
            <w:tcW w:w="5920" w:type="dxa"/>
          </w:tcPr>
          <w:p w14:paraId="6D604E38" w14:textId="77777777" w:rsidR="00A37FC7" w:rsidRPr="00D055AD" w:rsidRDefault="00A37FC7" w:rsidP="00305340">
            <w:pPr>
              <w:pStyle w:val="a5"/>
              <w:spacing w:line="276" w:lineRule="auto"/>
              <w:jc w:val="both"/>
              <w:rPr>
                <w:rFonts w:ascii="Times New Roman" w:hAnsi="Times New Roman" w:cs="Times New Roman"/>
                <w:sz w:val="24"/>
                <w:szCs w:val="24"/>
              </w:rPr>
            </w:pPr>
            <w:r w:rsidRPr="00D055AD">
              <w:rPr>
                <w:rFonts w:ascii="Times New Roman" w:hAnsi="Times New Roman" w:cs="Times New Roman"/>
                <w:sz w:val="24"/>
                <w:szCs w:val="24"/>
              </w:rPr>
              <w:t>Муниципальное  общеобразовательное учреждение  средняя общеобразовательная школа №2 п. Селижарово</w:t>
            </w:r>
          </w:p>
        </w:tc>
      </w:tr>
      <w:tr w:rsidR="00A37FC7" w:rsidRPr="00D055AD" w14:paraId="1FD25E9E" w14:textId="77777777" w:rsidTr="00A37FC7">
        <w:trPr>
          <w:trHeight w:val="718"/>
        </w:trPr>
        <w:tc>
          <w:tcPr>
            <w:tcW w:w="3794" w:type="dxa"/>
          </w:tcPr>
          <w:p w14:paraId="47D3428F"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 xml:space="preserve">Краткое наименование </w:t>
            </w:r>
          </w:p>
          <w:p w14:paraId="0EAD4311"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в соответствии с уставом</w:t>
            </w:r>
          </w:p>
        </w:tc>
        <w:tc>
          <w:tcPr>
            <w:tcW w:w="5920" w:type="dxa"/>
          </w:tcPr>
          <w:p w14:paraId="27F291DC"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МОУ СШ №2 п. Селижарово</w:t>
            </w:r>
          </w:p>
        </w:tc>
      </w:tr>
      <w:tr w:rsidR="00A37FC7" w:rsidRPr="00913626" w14:paraId="0028A66D" w14:textId="77777777" w:rsidTr="00A37FC7">
        <w:tc>
          <w:tcPr>
            <w:tcW w:w="3794" w:type="dxa"/>
          </w:tcPr>
          <w:p w14:paraId="6484A7FE"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Юридический/фактический/ адрес</w:t>
            </w:r>
          </w:p>
        </w:tc>
        <w:tc>
          <w:tcPr>
            <w:tcW w:w="5920" w:type="dxa"/>
          </w:tcPr>
          <w:p w14:paraId="502D97E2"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172 200, Тверская область, Селижаровский район, посёлок городского типа  Селижарово, улица Победы, дом 15.</w:t>
            </w:r>
          </w:p>
        </w:tc>
      </w:tr>
      <w:tr w:rsidR="00A37FC7" w:rsidRPr="00D055AD" w14:paraId="4BE8E56A" w14:textId="77777777" w:rsidTr="00A37FC7">
        <w:tc>
          <w:tcPr>
            <w:tcW w:w="3794" w:type="dxa"/>
          </w:tcPr>
          <w:p w14:paraId="32855799"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Телефон/факс</w:t>
            </w:r>
          </w:p>
        </w:tc>
        <w:tc>
          <w:tcPr>
            <w:tcW w:w="5920" w:type="dxa"/>
          </w:tcPr>
          <w:p w14:paraId="407E64AC"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sz w:val="24"/>
                <w:szCs w:val="24"/>
              </w:rPr>
              <w:t>8(48269)2-23-25;</w:t>
            </w:r>
          </w:p>
        </w:tc>
      </w:tr>
      <w:tr w:rsidR="00A37FC7" w:rsidRPr="00D055AD" w14:paraId="04B180E0" w14:textId="77777777" w:rsidTr="00A37FC7">
        <w:tc>
          <w:tcPr>
            <w:tcW w:w="3794" w:type="dxa"/>
          </w:tcPr>
          <w:p w14:paraId="40B5DF8F"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Адрес электронной почты</w:t>
            </w:r>
          </w:p>
        </w:tc>
        <w:tc>
          <w:tcPr>
            <w:tcW w:w="5920" w:type="dxa"/>
          </w:tcPr>
          <w:p w14:paraId="1C4E58CD" w14:textId="77777777" w:rsidR="00A37FC7" w:rsidRPr="00D055AD" w:rsidRDefault="00A37FC7" w:rsidP="00305340">
            <w:pPr>
              <w:pStyle w:val="a5"/>
              <w:spacing w:line="276" w:lineRule="auto"/>
              <w:rPr>
                <w:rFonts w:ascii="Times New Roman" w:hAnsi="Times New Roman" w:cs="Times New Roman"/>
                <w:sz w:val="24"/>
                <w:szCs w:val="24"/>
                <w:lang w:val="en-US"/>
              </w:rPr>
            </w:pPr>
            <w:r w:rsidRPr="00D055AD">
              <w:rPr>
                <w:rFonts w:ascii="Times New Roman" w:hAnsi="Times New Roman"/>
                <w:sz w:val="24"/>
                <w:szCs w:val="24"/>
                <w:lang w:val="en-US"/>
              </w:rPr>
              <w:t>E-mail: school_79@ list.ru</w:t>
            </w:r>
          </w:p>
        </w:tc>
      </w:tr>
      <w:tr w:rsidR="00A37FC7" w:rsidRPr="00D055AD" w14:paraId="4213F59D" w14:textId="77777777" w:rsidTr="00A37FC7">
        <w:tc>
          <w:tcPr>
            <w:tcW w:w="3794" w:type="dxa"/>
          </w:tcPr>
          <w:p w14:paraId="28A9C108"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Адрес сайта</w:t>
            </w:r>
          </w:p>
        </w:tc>
        <w:tc>
          <w:tcPr>
            <w:tcW w:w="5920" w:type="dxa"/>
          </w:tcPr>
          <w:p w14:paraId="135F1777" w14:textId="77777777" w:rsidR="00A37FC7" w:rsidRPr="00D055AD" w:rsidRDefault="00CA04B4" w:rsidP="00305340">
            <w:pPr>
              <w:pStyle w:val="a5"/>
              <w:spacing w:line="276" w:lineRule="auto"/>
              <w:rPr>
                <w:rFonts w:ascii="Times New Roman" w:hAnsi="Times New Roman" w:cs="Times New Roman"/>
                <w:sz w:val="24"/>
                <w:szCs w:val="24"/>
                <w:lang w:val="en-US"/>
              </w:rPr>
            </w:pPr>
            <w:hyperlink r:id="rId9" w:history="1">
              <w:r w:rsidR="00A37FC7" w:rsidRPr="00D055AD">
                <w:rPr>
                  <w:rStyle w:val="a4"/>
                  <w:rFonts w:ascii="Times New Roman" w:eastAsia="Calibri" w:hAnsi="Times New Roman"/>
                  <w:b/>
                  <w:sz w:val="24"/>
                  <w:szCs w:val="24"/>
                  <w:lang w:val="en-US"/>
                </w:rPr>
                <w:t>http</w:t>
              </w:r>
              <w:r w:rsidR="00A37FC7" w:rsidRPr="00D055AD">
                <w:rPr>
                  <w:rStyle w:val="a4"/>
                  <w:rFonts w:ascii="Times New Roman" w:eastAsia="Calibri" w:hAnsi="Times New Roman"/>
                  <w:b/>
                  <w:sz w:val="24"/>
                  <w:szCs w:val="24"/>
                </w:rPr>
                <w:t>://</w:t>
              </w:r>
              <w:proofErr w:type="spellStart"/>
              <w:r w:rsidR="00A37FC7" w:rsidRPr="00D055AD">
                <w:rPr>
                  <w:rStyle w:val="a4"/>
                  <w:rFonts w:ascii="Times New Roman" w:eastAsia="Calibri" w:hAnsi="Times New Roman"/>
                  <w:b/>
                  <w:sz w:val="24"/>
                  <w:szCs w:val="24"/>
                  <w:lang w:val="en-US"/>
                </w:rPr>
                <w:t>mousoch</w:t>
              </w:r>
              <w:proofErr w:type="spellEnd"/>
              <w:r w:rsidR="00A37FC7" w:rsidRPr="00D055AD">
                <w:rPr>
                  <w:rStyle w:val="a4"/>
                  <w:rFonts w:ascii="Times New Roman" w:eastAsia="Calibri" w:hAnsi="Times New Roman"/>
                  <w:b/>
                  <w:sz w:val="24"/>
                  <w:szCs w:val="24"/>
                </w:rPr>
                <w:t>2</w:t>
              </w:r>
              <w:proofErr w:type="spellStart"/>
              <w:r w:rsidR="00A37FC7" w:rsidRPr="00D055AD">
                <w:rPr>
                  <w:rStyle w:val="a4"/>
                  <w:rFonts w:ascii="Times New Roman" w:eastAsia="Calibri" w:hAnsi="Times New Roman"/>
                  <w:b/>
                  <w:sz w:val="24"/>
                  <w:szCs w:val="24"/>
                  <w:lang w:val="en-US"/>
                </w:rPr>
                <w:t>selij</w:t>
              </w:r>
              <w:proofErr w:type="spellEnd"/>
              <w:r w:rsidR="00A37FC7" w:rsidRPr="00D055AD">
                <w:rPr>
                  <w:rStyle w:val="a4"/>
                  <w:rFonts w:ascii="Times New Roman" w:eastAsia="Calibri" w:hAnsi="Times New Roman"/>
                  <w:b/>
                  <w:sz w:val="24"/>
                  <w:szCs w:val="24"/>
                </w:rPr>
                <w:t>.</w:t>
              </w:r>
              <w:proofErr w:type="spellStart"/>
              <w:r w:rsidR="00A37FC7" w:rsidRPr="00D055AD">
                <w:rPr>
                  <w:rStyle w:val="a4"/>
                  <w:rFonts w:ascii="Times New Roman" w:eastAsia="Calibri" w:hAnsi="Times New Roman"/>
                  <w:b/>
                  <w:sz w:val="24"/>
                  <w:szCs w:val="24"/>
                  <w:lang w:val="en-US"/>
                </w:rPr>
                <w:t>twsite</w:t>
              </w:r>
              <w:proofErr w:type="spellEnd"/>
              <w:r w:rsidR="00A37FC7" w:rsidRPr="00D055AD">
                <w:rPr>
                  <w:rStyle w:val="a4"/>
                  <w:rFonts w:ascii="Times New Roman" w:eastAsia="Calibri" w:hAnsi="Times New Roman"/>
                  <w:b/>
                  <w:sz w:val="24"/>
                  <w:szCs w:val="24"/>
                </w:rPr>
                <w:t>.</w:t>
              </w:r>
              <w:proofErr w:type="spellStart"/>
              <w:r w:rsidR="00A37FC7" w:rsidRPr="00D055AD">
                <w:rPr>
                  <w:rStyle w:val="a4"/>
                  <w:rFonts w:ascii="Times New Roman" w:eastAsia="Calibri" w:hAnsi="Times New Roman"/>
                  <w:b/>
                  <w:sz w:val="24"/>
                  <w:szCs w:val="24"/>
                  <w:lang w:val="en-US"/>
                </w:rPr>
                <w:t>ru</w:t>
              </w:r>
              <w:proofErr w:type="spellEnd"/>
            </w:hyperlink>
            <w:r w:rsidR="00A37FC7" w:rsidRPr="00D055AD">
              <w:rPr>
                <w:rFonts w:ascii="Times New Roman" w:hAnsi="Times New Roman"/>
                <w:sz w:val="24"/>
                <w:szCs w:val="24"/>
              </w:rPr>
              <w:t>;</w:t>
            </w:r>
          </w:p>
        </w:tc>
      </w:tr>
      <w:tr w:rsidR="00A37FC7" w:rsidRPr="00913626" w14:paraId="68E3F698" w14:textId="77777777" w:rsidTr="00A37FC7">
        <w:tc>
          <w:tcPr>
            <w:tcW w:w="3794" w:type="dxa"/>
          </w:tcPr>
          <w:p w14:paraId="12C26985"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Учредитель</w:t>
            </w:r>
          </w:p>
        </w:tc>
        <w:tc>
          <w:tcPr>
            <w:tcW w:w="5920" w:type="dxa"/>
          </w:tcPr>
          <w:p w14:paraId="4756D2DB" w14:textId="77777777" w:rsidR="00A37FC7" w:rsidRPr="00D055AD" w:rsidRDefault="00A37FC7" w:rsidP="00305340">
            <w:pPr>
              <w:spacing w:line="276" w:lineRule="auto"/>
              <w:jc w:val="both"/>
              <w:rPr>
                <w:rFonts w:ascii="Times New Roman" w:hAnsi="Times New Roman" w:cs="Times New Roman"/>
                <w:sz w:val="24"/>
                <w:szCs w:val="24"/>
              </w:rPr>
            </w:pPr>
            <w:r w:rsidRPr="00D055AD">
              <w:rPr>
                <w:rFonts w:ascii="Times New Roman" w:hAnsi="Times New Roman" w:cs="Times New Roman"/>
                <w:sz w:val="24"/>
                <w:szCs w:val="24"/>
              </w:rPr>
              <w:t>Учредителем Школы  является   Селижаровский муниципальный округ Тверской области. От Селижаровского муниципального округа Тверской области  функции и полномочия учредителя Школы осуществляет Отдел образования Администрации Селижаровского муниципального округа Тверской области.</w:t>
            </w:r>
          </w:p>
        </w:tc>
      </w:tr>
      <w:tr w:rsidR="00A37FC7" w:rsidRPr="00D055AD" w14:paraId="3A2FB9D6" w14:textId="77777777" w:rsidTr="00A37FC7">
        <w:tc>
          <w:tcPr>
            <w:tcW w:w="3794" w:type="dxa"/>
          </w:tcPr>
          <w:p w14:paraId="0C7819A9"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Руководитель школы</w:t>
            </w:r>
          </w:p>
        </w:tc>
        <w:tc>
          <w:tcPr>
            <w:tcW w:w="5920" w:type="dxa"/>
          </w:tcPr>
          <w:p w14:paraId="767D2635" w14:textId="77777777" w:rsidR="00A37FC7" w:rsidRPr="00D055AD" w:rsidRDefault="00A37FC7" w:rsidP="00305340">
            <w:pPr>
              <w:pStyle w:val="a5"/>
              <w:spacing w:line="276" w:lineRule="auto"/>
              <w:jc w:val="both"/>
              <w:rPr>
                <w:rFonts w:ascii="Times New Roman" w:hAnsi="Times New Roman"/>
                <w:sz w:val="24"/>
                <w:szCs w:val="24"/>
              </w:rPr>
            </w:pPr>
            <w:r w:rsidRPr="00D055AD">
              <w:rPr>
                <w:rFonts w:ascii="Times New Roman" w:hAnsi="Times New Roman"/>
                <w:sz w:val="24"/>
                <w:szCs w:val="24"/>
              </w:rPr>
              <w:t>Федорова Ольга Николаевна</w:t>
            </w:r>
          </w:p>
        </w:tc>
      </w:tr>
      <w:tr w:rsidR="00A37FC7" w:rsidRPr="00D055AD" w14:paraId="18C2E1AE" w14:textId="77777777" w:rsidTr="00A37FC7">
        <w:tc>
          <w:tcPr>
            <w:tcW w:w="3794" w:type="dxa"/>
          </w:tcPr>
          <w:p w14:paraId="53F926E0"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Организационно-правовая форма</w:t>
            </w:r>
          </w:p>
        </w:tc>
        <w:tc>
          <w:tcPr>
            <w:tcW w:w="5920" w:type="dxa"/>
          </w:tcPr>
          <w:p w14:paraId="18553AF1"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sz w:val="24"/>
                <w:szCs w:val="24"/>
              </w:rPr>
              <w:t>Муниципальное общеобразовательное учреждение</w:t>
            </w:r>
          </w:p>
        </w:tc>
      </w:tr>
      <w:tr w:rsidR="00A37FC7" w:rsidRPr="00913626" w14:paraId="4AC07F16" w14:textId="77777777" w:rsidTr="00A37FC7">
        <w:tc>
          <w:tcPr>
            <w:tcW w:w="3794" w:type="dxa"/>
          </w:tcPr>
          <w:p w14:paraId="0758978C"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Устав</w:t>
            </w:r>
          </w:p>
        </w:tc>
        <w:tc>
          <w:tcPr>
            <w:tcW w:w="5920" w:type="dxa"/>
          </w:tcPr>
          <w:p w14:paraId="6CBA8656" w14:textId="77777777" w:rsidR="00A37FC7" w:rsidRPr="00D055AD" w:rsidRDefault="00A37FC7" w:rsidP="00305340">
            <w:pPr>
              <w:autoSpaceDE w:val="0"/>
              <w:autoSpaceDN w:val="0"/>
              <w:adjustRightInd w:val="0"/>
              <w:spacing w:line="276" w:lineRule="auto"/>
              <w:jc w:val="both"/>
              <w:rPr>
                <w:rFonts w:ascii="Times New Roman" w:hAnsi="Times New Roman" w:cs="Times New Roman"/>
                <w:b/>
                <w:sz w:val="24"/>
                <w:szCs w:val="24"/>
              </w:rPr>
            </w:pPr>
            <w:r w:rsidRPr="00D055AD">
              <w:rPr>
                <w:rFonts w:ascii="Times New Roman" w:hAnsi="Times New Roman" w:cs="Times New Roman"/>
                <w:sz w:val="24"/>
                <w:szCs w:val="24"/>
              </w:rPr>
              <w:t>Утверждён приказом Отдела образования Администрации Селижаровского муниципального округа Тверской области от 04 февраля 2021 года № 14,зарегистрирован  в межрайонной инспекции Федеральной налоговой службы №12 по Тверской области 20 февраля  2021 года</w:t>
            </w:r>
          </w:p>
        </w:tc>
      </w:tr>
      <w:tr w:rsidR="00A37FC7" w:rsidRPr="00913626" w14:paraId="2B0B34EF" w14:textId="77777777" w:rsidTr="00A37FC7">
        <w:tc>
          <w:tcPr>
            <w:tcW w:w="3794" w:type="dxa"/>
          </w:tcPr>
          <w:p w14:paraId="55D853EB"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Лицензия на образовательную деятельность</w:t>
            </w:r>
          </w:p>
        </w:tc>
        <w:tc>
          <w:tcPr>
            <w:tcW w:w="5920" w:type="dxa"/>
          </w:tcPr>
          <w:p w14:paraId="671851E9" w14:textId="77777777" w:rsidR="00A37FC7" w:rsidRPr="00D055AD" w:rsidRDefault="00A37FC7" w:rsidP="00305340">
            <w:pPr>
              <w:autoSpaceDE w:val="0"/>
              <w:autoSpaceDN w:val="0"/>
              <w:adjustRightInd w:val="0"/>
              <w:spacing w:line="276" w:lineRule="auto"/>
              <w:jc w:val="both"/>
              <w:rPr>
                <w:rFonts w:ascii="Times New Roman" w:hAnsi="Times New Roman" w:cs="Times New Roman"/>
                <w:sz w:val="24"/>
                <w:szCs w:val="24"/>
              </w:rPr>
            </w:pPr>
            <w:r w:rsidRPr="00D055AD">
              <w:rPr>
                <w:rFonts w:ascii="Times New Roman" w:hAnsi="Times New Roman"/>
                <w:sz w:val="24"/>
                <w:szCs w:val="24"/>
              </w:rPr>
              <w:t xml:space="preserve"> Серия </w:t>
            </w:r>
            <w:r w:rsidRPr="00D055AD">
              <w:rPr>
                <w:rFonts w:ascii="Times New Roman" w:hAnsi="Times New Roman"/>
                <w:bCs/>
                <w:sz w:val="24"/>
                <w:szCs w:val="24"/>
              </w:rPr>
              <w:t xml:space="preserve">69ЛО1 № 0002434 </w:t>
            </w:r>
            <w:r w:rsidRPr="00D055AD">
              <w:rPr>
                <w:rFonts w:ascii="Times New Roman" w:hAnsi="Times New Roman"/>
                <w:sz w:val="24"/>
                <w:szCs w:val="24"/>
              </w:rPr>
              <w:t xml:space="preserve">, дата выдачи  </w:t>
            </w:r>
            <w:r w:rsidRPr="00D055AD">
              <w:rPr>
                <w:rFonts w:ascii="Times New Roman" w:hAnsi="Times New Roman"/>
                <w:bCs/>
                <w:sz w:val="24"/>
                <w:szCs w:val="24"/>
              </w:rPr>
              <w:t>1 сентября 2020 года</w:t>
            </w:r>
            <w:r w:rsidRPr="00D055AD">
              <w:rPr>
                <w:rFonts w:ascii="Times New Roman" w:hAnsi="Times New Roman"/>
                <w:sz w:val="24"/>
                <w:szCs w:val="24"/>
              </w:rPr>
              <w:t>, срок окончания действия лицензии  - бессрочно.</w:t>
            </w:r>
          </w:p>
        </w:tc>
      </w:tr>
      <w:tr w:rsidR="00A37FC7" w:rsidRPr="00913626" w14:paraId="03C74BE9" w14:textId="77777777" w:rsidTr="00A37FC7">
        <w:tc>
          <w:tcPr>
            <w:tcW w:w="3794" w:type="dxa"/>
          </w:tcPr>
          <w:p w14:paraId="67FA6DC5"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Свидетельство о государственной</w:t>
            </w:r>
          </w:p>
          <w:p w14:paraId="0D51FA35"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lang w:val="en-US"/>
              </w:rPr>
              <w:t>А</w:t>
            </w:r>
            <w:proofErr w:type="spellStart"/>
            <w:r w:rsidRPr="00D055AD">
              <w:rPr>
                <w:rFonts w:ascii="Times New Roman" w:hAnsi="Times New Roman" w:cs="Times New Roman"/>
                <w:sz w:val="24"/>
                <w:szCs w:val="24"/>
              </w:rPr>
              <w:t>ккредитации</w:t>
            </w:r>
            <w:proofErr w:type="spellEnd"/>
          </w:p>
        </w:tc>
        <w:tc>
          <w:tcPr>
            <w:tcW w:w="5920" w:type="dxa"/>
          </w:tcPr>
          <w:p w14:paraId="1CF87C5A"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sz w:val="24"/>
                <w:szCs w:val="24"/>
              </w:rPr>
              <w:t xml:space="preserve"> Серия </w:t>
            </w:r>
            <w:r w:rsidRPr="00D055AD">
              <w:rPr>
                <w:rFonts w:ascii="Times New Roman" w:hAnsi="Times New Roman"/>
                <w:bCs/>
                <w:sz w:val="24"/>
                <w:szCs w:val="24"/>
              </w:rPr>
              <w:t>69А01   № 0000179</w:t>
            </w:r>
            <w:r w:rsidRPr="00D055AD">
              <w:rPr>
                <w:rFonts w:ascii="Times New Roman" w:hAnsi="Times New Roman"/>
                <w:sz w:val="24"/>
                <w:szCs w:val="24"/>
              </w:rPr>
              <w:t xml:space="preserve">, дата выдачи </w:t>
            </w:r>
            <w:r w:rsidRPr="00D055AD">
              <w:rPr>
                <w:rFonts w:ascii="Times New Roman" w:hAnsi="Times New Roman"/>
                <w:bCs/>
                <w:sz w:val="24"/>
                <w:szCs w:val="24"/>
              </w:rPr>
              <w:t>23 декабря 2014 год</w:t>
            </w:r>
            <w:r w:rsidRPr="00D055AD">
              <w:rPr>
                <w:rFonts w:ascii="Times New Roman" w:hAnsi="Times New Roman"/>
                <w:sz w:val="24"/>
                <w:szCs w:val="24"/>
              </w:rPr>
              <w:t xml:space="preserve">а, срок окончания  8 апреля 2023.    </w:t>
            </w:r>
          </w:p>
        </w:tc>
      </w:tr>
      <w:tr w:rsidR="00A37FC7" w:rsidRPr="00913626" w14:paraId="27E98DD8" w14:textId="77777777" w:rsidTr="00A37FC7">
        <w:tc>
          <w:tcPr>
            <w:tcW w:w="3794" w:type="dxa"/>
          </w:tcPr>
          <w:p w14:paraId="0FB7DA80"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Перечень образовательных</w:t>
            </w:r>
          </w:p>
          <w:p w14:paraId="1B462476"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программ, по которым школа</w:t>
            </w:r>
          </w:p>
          <w:p w14:paraId="6CF1930A"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имеет право оказывать образовательные услуги</w:t>
            </w:r>
          </w:p>
        </w:tc>
        <w:tc>
          <w:tcPr>
            <w:tcW w:w="5920" w:type="dxa"/>
          </w:tcPr>
          <w:p w14:paraId="0AA2CE1D"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Начальное общее образование</w:t>
            </w:r>
          </w:p>
          <w:p w14:paraId="22C9DC2B"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Основное общее образование</w:t>
            </w:r>
          </w:p>
          <w:p w14:paraId="351028DA"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Среднее общее образование</w:t>
            </w:r>
          </w:p>
          <w:p w14:paraId="47FBF4C2" w14:textId="77777777" w:rsidR="00A37FC7" w:rsidRPr="00D055AD" w:rsidRDefault="00A37FC7" w:rsidP="00305340">
            <w:pPr>
              <w:pStyle w:val="a5"/>
              <w:spacing w:line="276" w:lineRule="auto"/>
              <w:rPr>
                <w:rFonts w:ascii="Times New Roman" w:hAnsi="Times New Roman" w:cs="Times New Roman"/>
                <w:sz w:val="24"/>
                <w:szCs w:val="24"/>
              </w:rPr>
            </w:pPr>
            <w:r w:rsidRPr="00D055AD">
              <w:rPr>
                <w:rFonts w:ascii="Times New Roman" w:hAnsi="Times New Roman" w:cs="Times New Roman"/>
                <w:sz w:val="24"/>
                <w:szCs w:val="24"/>
              </w:rPr>
              <w:t xml:space="preserve">Дополнительное образование детей и взрослых  </w:t>
            </w:r>
          </w:p>
        </w:tc>
      </w:tr>
      <w:tr w:rsidR="00A37FC7" w:rsidRPr="00913626" w14:paraId="6868FE7D" w14:textId="77777777" w:rsidTr="00A37FC7">
        <w:tc>
          <w:tcPr>
            <w:tcW w:w="3794" w:type="dxa"/>
          </w:tcPr>
          <w:p w14:paraId="45F3695E" w14:textId="77777777" w:rsidR="00A37FC7" w:rsidRPr="00D055AD" w:rsidRDefault="00A37FC7" w:rsidP="00305340">
            <w:pPr>
              <w:autoSpaceDE w:val="0"/>
              <w:autoSpaceDN w:val="0"/>
              <w:adjustRightInd w:val="0"/>
              <w:spacing w:line="276" w:lineRule="auto"/>
              <w:rPr>
                <w:rFonts w:ascii="Times New Roman" w:hAnsi="Times New Roman" w:cs="Times New Roman"/>
                <w:sz w:val="24"/>
                <w:szCs w:val="24"/>
              </w:rPr>
            </w:pPr>
            <w:r w:rsidRPr="00D055AD">
              <w:rPr>
                <w:rFonts w:ascii="Times New Roman" w:hAnsi="Times New Roman" w:cs="Times New Roman"/>
                <w:sz w:val="24"/>
                <w:szCs w:val="24"/>
              </w:rPr>
              <w:t>Режим работы</w:t>
            </w:r>
          </w:p>
        </w:tc>
        <w:tc>
          <w:tcPr>
            <w:tcW w:w="5920" w:type="dxa"/>
          </w:tcPr>
          <w:p w14:paraId="261E0315" w14:textId="77777777" w:rsidR="00A37FC7" w:rsidRPr="00D055AD" w:rsidRDefault="00A37FC7" w:rsidP="00305340">
            <w:pPr>
              <w:spacing w:line="276" w:lineRule="auto"/>
              <w:jc w:val="both"/>
              <w:rPr>
                <w:rFonts w:ascii="Times New Roman" w:eastAsia="Times New Roman" w:hAnsi="Times New Roman" w:cs="Times New Roman"/>
                <w:sz w:val="24"/>
                <w:szCs w:val="24"/>
              </w:rPr>
            </w:pPr>
            <w:r w:rsidRPr="00D055AD">
              <w:rPr>
                <w:rFonts w:ascii="Times New Roman" w:eastAsia="Times New Roman" w:hAnsi="Times New Roman" w:cs="Times New Roman"/>
                <w:sz w:val="24"/>
                <w:szCs w:val="24"/>
              </w:rPr>
              <w:t xml:space="preserve">Школа работает в одну смену по пятидневной учебной неделе, по шестидневной учебной неделе – профильные классы. Начало занятий в 8 часов 30 минут. Обучение  в 1-9 классах  ведётся по триместрам, а  в 10-11 классах - по полугодиям. </w:t>
            </w:r>
          </w:p>
        </w:tc>
      </w:tr>
    </w:tbl>
    <w:p w14:paraId="29716C15" w14:textId="1BAEA613" w:rsidR="00D055AD" w:rsidRDefault="00D055AD"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lastRenderedPageBreak/>
        <w:t xml:space="preserve">МОУ СШ №2 </w:t>
      </w:r>
      <w:proofErr w:type="spellStart"/>
      <w:r w:rsidRPr="00D055AD">
        <w:rPr>
          <w:rFonts w:hAnsi="Times New Roman" w:cs="Times New Roman"/>
          <w:color w:val="000000"/>
          <w:sz w:val="24"/>
          <w:szCs w:val="24"/>
          <w:lang w:val="ru-RU"/>
        </w:rPr>
        <w:t>п.Селижарово</w:t>
      </w:r>
      <w:proofErr w:type="spellEnd"/>
      <w:r w:rsidRPr="00D055AD">
        <w:rPr>
          <w:rFonts w:hAnsi="Times New Roman" w:cs="Times New Roman"/>
          <w:color w:val="000000"/>
          <w:sz w:val="24"/>
          <w:szCs w:val="24"/>
          <w:lang w:val="ru-RU"/>
        </w:rPr>
        <w:t xml:space="preserve"> (далее</w:t>
      </w:r>
      <w:r w:rsidRPr="00D055AD">
        <w:rPr>
          <w:rFonts w:hAnsi="Times New Roman" w:cs="Times New Roman"/>
          <w:color w:val="000000"/>
          <w:sz w:val="24"/>
          <w:szCs w:val="24"/>
        </w:rPr>
        <w:t> </w:t>
      </w:r>
      <w:r w:rsidRPr="00D055AD">
        <w:rPr>
          <w:rFonts w:hAnsi="Times New Roman" w:cs="Times New Roman"/>
          <w:color w:val="000000"/>
          <w:sz w:val="24"/>
          <w:szCs w:val="24"/>
          <w:lang w:val="ru-RU"/>
        </w:rPr>
        <w:t>— Школа) расположена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поселке Селижарово. Большинство семей </w:t>
      </w:r>
      <w:r w:rsidRPr="007C6851">
        <w:rPr>
          <w:rFonts w:hAnsi="Times New Roman" w:cs="Times New Roman"/>
          <w:sz w:val="24"/>
          <w:szCs w:val="24"/>
          <w:lang w:val="ru-RU"/>
        </w:rPr>
        <w:t>обучающихся</w:t>
      </w:r>
      <w:r w:rsidRPr="00B4198D">
        <w:rPr>
          <w:rFonts w:hAnsi="Times New Roman" w:cs="Times New Roman"/>
          <w:color w:val="FF0000"/>
          <w:sz w:val="24"/>
          <w:szCs w:val="24"/>
          <w:lang w:val="ru-RU"/>
        </w:rPr>
        <w:t xml:space="preserve"> </w:t>
      </w:r>
      <w:r w:rsidR="007C6851" w:rsidRPr="007C6851">
        <w:rPr>
          <w:rFonts w:hAnsi="Times New Roman" w:cs="Times New Roman"/>
          <w:sz w:val="24"/>
          <w:szCs w:val="24"/>
          <w:lang w:val="ru-RU"/>
        </w:rPr>
        <w:t>85,1</w:t>
      </w:r>
      <w:r w:rsidRPr="007C6851">
        <w:rPr>
          <w:rFonts w:hAnsi="Times New Roman" w:cs="Times New Roman"/>
          <w:sz w:val="24"/>
          <w:szCs w:val="24"/>
          <w:lang w:val="ru-RU"/>
        </w:rPr>
        <w:t xml:space="preserve"> (%)</w:t>
      </w:r>
      <w:r w:rsidRPr="00D055AD">
        <w:rPr>
          <w:rFonts w:hAnsi="Times New Roman" w:cs="Times New Roman"/>
          <w:color w:val="000000"/>
          <w:sz w:val="24"/>
          <w:szCs w:val="24"/>
          <w:lang w:val="ru-RU"/>
        </w:rPr>
        <w:t xml:space="preserve"> проживают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поселке, </w:t>
      </w:r>
      <w:r w:rsidR="007C6851" w:rsidRPr="007C6851">
        <w:rPr>
          <w:rFonts w:hAnsi="Times New Roman" w:cs="Times New Roman"/>
          <w:color w:val="000000"/>
          <w:sz w:val="24"/>
          <w:szCs w:val="24"/>
          <w:lang w:val="ru-RU"/>
        </w:rPr>
        <w:t>14</w:t>
      </w:r>
      <w:r w:rsidR="007C6851">
        <w:rPr>
          <w:rFonts w:hAnsi="Times New Roman" w:cs="Times New Roman"/>
          <w:color w:val="000000"/>
          <w:sz w:val="24"/>
          <w:szCs w:val="24"/>
          <w:lang w:val="ru-RU"/>
        </w:rPr>
        <w:t>,</w:t>
      </w:r>
      <w:r w:rsidR="007C6851" w:rsidRPr="007C6851">
        <w:rPr>
          <w:rFonts w:hAnsi="Times New Roman" w:cs="Times New Roman"/>
          <w:color w:val="000000"/>
          <w:sz w:val="24"/>
          <w:szCs w:val="24"/>
          <w:lang w:val="ru-RU"/>
        </w:rPr>
        <w:t>9%</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 обучающихся проживают  в разных деревнях муниципального округа и находятся  на подвозе.</w:t>
      </w:r>
    </w:p>
    <w:p w14:paraId="7F4C2B0E" w14:textId="77777777" w:rsidR="006D003E" w:rsidRPr="00962E7F" w:rsidRDefault="006D003E" w:rsidP="00305340">
      <w:pPr>
        <w:tabs>
          <w:tab w:val="left" w:pos="900"/>
        </w:tabs>
        <w:spacing w:after="0" w:line="276" w:lineRule="auto"/>
        <w:jc w:val="center"/>
        <w:rPr>
          <w:rFonts w:ascii="Times New Roman" w:eastAsia="Times New Roman" w:hAnsi="Times New Roman" w:cs="Times New Roman"/>
          <w:sz w:val="24"/>
          <w:szCs w:val="24"/>
          <w:shd w:val="clear" w:color="auto" w:fill="FFFFFF"/>
          <w:lang w:val="ru-RU"/>
        </w:rPr>
      </w:pPr>
      <w:r w:rsidRPr="00962E7F">
        <w:rPr>
          <w:rFonts w:ascii="Times New Roman" w:eastAsia="Times New Roman" w:hAnsi="Times New Roman" w:cs="Times New Roman"/>
          <w:sz w:val="24"/>
          <w:szCs w:val="24"/>
          <w:shd w:val="clear" w:color="auto" w:fill="FFFFFF"/>
          <w:lang w:val="ru-RU"/>
        </w:rPr>
        <w:t>Сведения о численности обучающихся за два года</w:t>
      </w:r>
    </w:p>
    <w:tbl>
      <w:tblPr>
        <w:tblStyle w:val="a7"/>
        <w:tblW w:w="9498" w:type="dxa"/>
        <w:tblLayout w:type="fixed"/>
        <w:tblLook w:val="0000" w:firstRow="0" w:lastRow="0" w:firstColumn="0" w:lastColumn="0" w:noHBand="0" w:noVBand="0"/>
      </w:tblPr>
      <w:tblGrid>
        <w:gridCol w:w="1418"/>
        <w:gridCol w:w="1843"/>
        <w:gridCol w:w="1984"/>
        <w:gridCol w:w="1843"/>
        <w:gridCol w:w="2410"/>
      </w:tblGrid>
      <w:tr w:rsidR="006D003E" w:rsidRPr="00412533" w14:paraId="672C4FE5" w14:textId="77777777" w:rsidTr="0027319A">
        <w:trPr>
          <w:trHeight w:val="328"/>
        </w:trPr>
        <w:tc>
          <w:tcPr>
            <w:tcW w:w="1418" w:type="dxa"/>
            <w:vMerge w:val="restart"/>
          </w:tcPr>
          <w:p w14:paraId="281CB897" w14:textId="77777777" w:rsidR="006D003E" w:rsidRPr="00412533" w:rsidRDefault="006D003E" w:rsidP="00305340">
            <w:pPr>
              <w:snapToGrid w:val="0"/>
              <w:spacing w:line="276" w:lineRule="auto"/>
              <w:jc w:val="both"/>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Уровень образования</w:t>
            </w:r>
          </w:p>
        </w:tc>
        <w:tc>
          <w:tcPr>
            <w:tcW w:w="3827" w:type="dxa"/>
            <w:gridSpan w:val="2"/>
          </w:tcPr>
          <w:p w14:paraId="70E2401C" w14:textId="77777777" w:rsidR="006D003E" w:rsidRPr="00412533" w:rsidRDefault="006D003E" w:rsidP="00305340">
            <w:pPr>
              <w:snapToGrid w:val="0"/>
              <w:spacing w:line="276" w:lineRule="auto"/>
              <w:jc w:val="center"/>
              <w:rPr>
                <w:rFonts w:ascii="Times New Roman" w:eastAsia="Times New Roman" w:hAnsi="Times New Roman" w:cs="Times New Roman"/>
                <w:b/>
                <w:sz w:val="24"/>
                <w:szCs w:val="24"/>
              </w:rPr>
            </w:pPr>
            <w:r w:rsidRPr="00412533">
              <w:rPr>
                <w:rFonts w:ascii="Times New Roman" w:eastAsia="Times New Roman" w:hAnsi="Times New Roman" w:cs="Times New Roman"/>
                <w:b/>
                <w:sz w:val="24"/>
                <w:szCs w:val="24"/>
              </w:rPr>
              <w:t>2021год</w:t>
            </w:r>
          </w:p>
        </w:tc>
        <w:tc>
          <w:tcPr>
            <w:tcW w:w="4253" w:type="dxa"/>
            <w:gridSpan w:val="2"/>
          </w:tcPr>
          <w:p w14:paraId="32C26869" w14:textId="77777777" w:rsidR="006D003E" w:rsidRPr="00412533" w:rsidRDefault="006D003E" w:rsidP="00305340">
            <w:pPr>
              <w:snapToGrid w:val="0"/>
              <w:spacing w:line="276" w:lineRule="auto"/>
              <w:jc w:val="center"/>
              <w:rPr>
                <w:rFonts w:ascii="Times New Roman" w:eastAsia="Times New Roman" w:hAnsi="Times New Roman" w:cs="Times New Roman"/>
                <w:b/>
                <w:sz w:val="24"/>
                <w:szCs w:val="24"/>
              </w:rPr>
            </w:pPr>
            <w:r w:rsidRPr="00412533">
              <w:rPr>
                <w:rFonts w:ascii="Times New Roman" w:eastAsia="Times New Roman" w:hAnsi="Times New Roman" w:cs="Times New Roman"/>
                <w:b/>
                <w:sz w:val="24"/>
                <w:szCs w:val="24"/>
              </w:rPr>
              <w:t xml:space="preserve"> 2022 год</w:t>
            </w:r>
          </w:p>
        </w:tc>
      </w:tr>
      <w:tr w:rsidR="006D003E" w:rsidRPr="00412533" w14:paraId="0C33D8D2" w14:textId="77777777" w:rsidTr="0027319A">
        <w:trPr>
          <w:trHeight w:val="147"/>
        </w:trPr>
        <w:tc>
          <w:tcPr>
            <w:tcW w:w="1418" w:type="dxa"/>
            <w:vMerge/>
          </w:tcPr>
          <w:p w14:paraId="2A01F689" w14:textId="77777777" w:rsidR="006D003E" w:rsidRPr="00412533" w:rsidRDefault="006D003E" w:rsidP="00305340">
            <w:pPr>
              <w:snapToGrid w:val="0"/>
              <w:spacing w:line="276" w:lineRule="auto"/>
              <w:jc w:val="both"/>
              <w:rPr>
                <w:rFonts w:ascii="Times New Roman" w:eastAsia="Times New Roman" w:hAnsi="Times New Roman" w:cs="Times New Roman"/>
                <w:sz w:val="24"/>
                <w:szCs w:val="24"/>
              </w:rPr>
            </w:pPr>
          </w:p>
        </w:tc>
        <w:tc>
          <w:tcPr>
            <w:tcW w:w="1843" w:type="dxa"/>
          </w:tcPr>
          <w:p w14:paraId="285BA04A" w14:textId="77777777" w:rsidR="006D003E" w:rsidRPr="00412533" w:rsidRDefault="006D003E" w:rsidP="00383189">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Количество классов</w:t>
            </w:r>
          </w:p>
        </w:tc>
        <w:tc>
          <w:tcPr>
            <w:tcW w:w="1984" w:type="dxa"/>
          </w:tcPr>
          <w:p w14:paraId="5E210B67" w14:textId="77777777" w:rsidR="006D003E" w:rsidRPr="00412533" w:rsidRDefault="006D003E" w:rsidP="00383189">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Количество обучающихся</w:t>
            </w:r>
          </w:p>
        </w:tc>
        <w:tc>
          <w:tcPr>
            <w:tcW w:w="1843" w:type="dxa"/>
          </w:tcPr>
          <w:p w14:paraId="34BF4410" w14:textId="77777777" w:rsidR="006D003E" w:rsidRPr="00412533" w:rsidRDefault="006D003E" w:rsidP="00383189">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Количество классов</w:t>
            </w:r>
          </w:p>
        </w:tc>
        <w:tc>
          <w:tcPr>
            <w:tcW w:w="2410" w:type="dxa"/>
          </w:tcPr>
          <w:p w14:paraId="28A2E4E4" w14:textId="77777777" w:rsidR="006D003E" w:rsidRPr="00412533" w:rsidRDefault="006D003E" w:rsidP="00383189">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Количество обучающихся</w:t>
            </w:r>
          </w:p>
        </w:tc>
      </w:tr>
      <w:tr w:rsidR="006D003E" w:rsidRPr="00412533" w14:paraId="47EEA141" w14:textId="77777777" w:rsidTr="0027319A">
        <w:trPr>
          <w:trHeight w:val="555"/>
        </w:trPr>
        <w:tc>
          <w:tcPr>
            <w:tcW w:w="1418" w:type="dxa"/>
          </w:tcPr>
          <w:p w14:paraId="3C11A989" w14:textId="77777777" w:rsidR="006D003E" w:rsidRPr="00412533" w:rsidRDefault="006D003E" w:rsidP="00305340">
            <w:pPr>
              <w:snapToGrid w:val="0"/>
              <w:spacing w:line="276" w:lineRule="auto"/>
              <w:jc w:val="both"/>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НОО</w:t>
            </w:r>
          </w:p>
        </w:tc>
        <w:tc>
          <w:tcPr>
            <w:tcW w:w="1843" w:type="dxa"/>
          </w:tcPr>
          <w:p w14:paraId="0CA1BDEC"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8</w:t>
            </w:r>
          </w:p>
        </w:tc>
        <w:tc>
          <w:tcPr>
            <w:tcW w:w="1984" w:type="dxa"/>
          </w:tcPr>
          <w:p w14:paraId="33FFAF59" w14:textId="77777777" w:rsidR="006D003E" w:rsidRPr="00412533" w:rsidRDefault="00904436"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187</w:t>
            </w:r>
          </w:p>
        </w:tc>
        <w:tc>
          <w:tcPr>
            <w:tcW w:w="1843" w:type="dxa"/>
          </w:tcPr>
          <w:p w14:paraId="72F6AE0A"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8</w:t>
            </w:r>
          </w:p>
        </w:tc>
        <w:tc>
          <w:tcPr>
            <w:tcW w:w="2410" w:type="dxa"/>
          </w:tcPr>
          <w:p w14:paraId="7C7FA51F" w14:textId="77777777" w:rsidR="006D003E" w:rsidRPr="00412533" w:rsidRDefault="00904436"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201</w:t>
            </w:r>
          </w:p>
        </w:tc>
      </w:tr>
      <w:tr w:rsidR="006D003E" w:rsidRPr="00412533" w14:paraId="1045C305" w14:textId="77777777" w:rsidTr="0027319A">
        <w:trPr>
          <w:trHeight w:val="474"/>
        </w:trPr>
        <w:tc>
          <w:tcPr>
            <w:tcW w:w="1418" w:type="dxa"/>
          </w:tcPr>
          <w:p w14:paraId="28AD125B" w14:textId="77777777" w:rsidR="006D003E" w:rsidRPr="00412533" w:rsidRDefault="006D003E" w:rsidP="00305340">
            <w:pPr>
              <w:snapToGrid w:val="0"/>
              <w:spacing w:line="276" w:lineRule="auto"/>
              <w:jc w:val="both"/>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ООО</w:t>
            </w:r>
          </w:p>
        </w:tc>
        <w:tc>
          <w:tcPr>
            <w:tcW w:w="1843" w:type="dxa"/>
          </w:tcPr>
          <w:p w14:paraId="12A5FB70"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10</w:t>
            </w:r>
          </w:p>
        </w:tc>
        <w:tc>
          <w:tcPr>
            <w:tcW w:w="1984" w:type="dxa"/>
          </w:tcPr>
          <w:p w14:paraId="04ABAB04" w14:textId="77777777" w:rsidR="006D003E" w:rsidRPr="00412533" w:rsidRDefault="00904436"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273</w:t>
            </w:r>
          </w:p>
        </w:tc>
        <w:tc>
          <w:tcPr>
            <w:tcW w:w="1843" w:type="dxa"/>
          </w:tcPr>
          <w:p w14:paraId="48CC7C30"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10</w:t>
            </w:r>
          </w:p>
        </w:tc>
        <w:tc>
          <w:tcPr>
            <w:tcW w:w="2410" w:type="dxa"/>
          </w:tcPr>
          <w:p w14:paraId="67C51F11" w14:textId="77777777" w:rsidR="006D003E" w:rsidRPr="00412533" w:rsidRDefault="00904436"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264</w:t>
            </w:r>
          </w:p>
        </w:tc>
      </w:tr>
      <w:tr w:rsidR="006D003E" w:rsidRPr="00412533" w14:paraId="30283F4F" w14:textId="77777777" w:rsidTr="0027319A">
        <w:trPr>
          <w:trHeight w:val="474"/>
        </w:trPr>
        <w:tc>
          <w:tcPr>
            <w:tcW w:w="1418" w:type="dxa"/>
          </w:tcPr>
          <w:p w14:paraId="5F57433F" w14:textId="77777777" w:rsidR="006D003E" w:rsidRPr="00412533" w:rsidRDefault="006D003E" w:rsidP="00305340">
            <w:pPr>
              <w:snapToGrid w:val="0"/>
              <w:spacing w:line="276" w:lineRule="auto"/>
              <w:jc w:val="both"/>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СОО</w:t>
            </w:r>
          </w:p>
        </w:tc>
        <w:tc>
          <w:tcPr>
            <w:tcW w:w="1843" w:type="dxa"/>
          </w:tcPr>
          <w:p w14:paraId="31BBBD13"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2</w:t>
            </w:r>
          </w:p>
        </w:tc>
        <w:tc>
          <w:tcPr>
            <w:tcW w:w="1984" w:type="dxa"/>
          </w:tcPr>
          <w:p w14:paraId="0A515F0B"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3</w:t>
            </w:r>
            <w:r w:rsidR="00904436" w:rsidRPr="00412533">
              <w:rPr>
                <w:rFonts w:ascii="Times New Roman" w:eastAsia="Times New Roman" w:hAnsi="Times New Roman" w:cs="Times New Roman"/>
                <w:sz w:val="24"/>
                <w:szCs w:val="24"/>
                <w:shd w:val="clear" w:color="auto" w:fill="FFFFFF"/>
              </w:rPr>
              <w:t>2</w:t>
            </w:r>
          </w:p>
        </w:tc>
        <w:tc>
          <w:tcPr>
            <w:tcW w:w="1843" w:type="dxa"/>
          </w:tcPr>
          <w:p w14:paraId="6EB7D401"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2</w:t>
            </w:r>
          </w:p>
        </w:tc>
        <w:tc>
          <w:tcPr>
            <w:tcW w:w="2410" w:type="dxa"/>
          </w:tcPr>
          <w:p w14:paraId="1D4D0E3F" w14:textId="77777777" w:rsidR="006D003E" w:rsidRPr="00412533" w:rsidRDefault="00904436"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34</w:t>
            </w:r>
          </w:p>
        </w:tc>
      </w:tr>
      <w:tr w:rsidR="006D003E" w:rsidRPr="00412533" w14:paraId="38D6D586" w14:textId="77777777" w:rsidTr="0027319A">
        <w:trPr>
          <w:trHeight w:val="474"/>
        </w:trPr>
        <w:tc>
          <w:tcPr>
            <w:tcW w:w="1418" w:type="dxa"/>
          </w:tcPr>
          <w:p w14:paraId="13118AED" w14:textId="77777777" w:rsidR="006D003E" w:rsidRPr="00412533" w:rsidRDefault="006D003E" w:rsidP="00305340">
            <w:pPr>
              <w:snapToGrid w:val="0"/>
              <w:spacing w:line="276" w:lineRule="auto"/>
              <w:jc w:val="both"/>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Итого</w:t>
            </w:r>
          </w:p>
        </w:tc>
        <w:tc>
          <w:tcPr>
            <w:tcW w:w="1843" w:type="dxa"/>
          </w:tcPr>
          <w:p w14:paraId="230B55AE"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20</w:t>
            </w:r>
          </w:p>
        </w:tc>
        <w:tc>
          <w:tcPr>
            <w:tcW w:w="1984" w:type="dxa"/>
          </w:tcPr>
          <w:p w14:paraId="04E2B4CE" w14:textId="77777777" w:rsidR="006D003E" w:rsidRPr="00412533" w:rsidRDefault="006D003E"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49</w:t>
            </w:r>
            <w:r w:rsidR="00904436" w:rsidRPr="00412533">
              <w:rPr>
                <w:rFonts w:ascii="Times New Roman" w:eastAsia="Times New Roman" w:hAnsi="Times New Roman" w:cs="Times New Roman"/>
                <w:sz w:val="24"/>
                <w:szCs w:val="24"/>
                <w:shd w:val="clear" w:color="auto" w:fill="FFFFFF"/>
              </w:rPr>
              <w:t>2</w:t>
            </w:r>
          </w:p>
        </w:tc>
        <w:tc>
          <w:tcPr>
            <w:tcW w:w="1843" w:type="dxa"/>
          </w:tcPr>
          <w:p w14:paraId="083EE5FB" w14:textId="05BC9594" w:rsidR="006D003E" w:rsidRPr="00412533" w:rsidRDefault="006D003E" w:rsidP="00305340">
            <w:pPr>
              <w:snapToGrid w:val="0"/>
              <w:spacing w:line="276" w:lineRule="auto"/>
              <w:jc w:val="center"/>
              <w:rPr>
                <w:rFonts w:ascii="Times New Roman" w:eastAsia="Times New Roman" w:hAnsi="Times New Roman" w:cs="Times New Roman"/>
                <w:sz w:val="24"/>
                <w:szCs w:val="24"/>
              </w:rPr>
            </w:pPr>
            <w:r w:rsidRPr="00412533">
              <w:rPr>
                <w:rFonts w:ascii="Times New Roman" w:eastAsia="Times New Roman" w:hAnsi="Times New Roman" w:cs="Times New Roman"/>
                <w:sz w:val="24"/>
                <w:szCs w:val="24"/>
              </w:rPr>
              <w:t>2</w:t>
            </w:r>
            <w:r w:rsidR="00383189">
              <w:rPr>
                <w:rFonts w:ascii="Times New Roman" w:eastAsia="Times New Roman" w:hAnsi="Times New Roman" w:cs="Times New Roman"/>
                <w:sz w:val="24"/>
                <w:szCs w:val="24"/>
              </w:rPr>
              <w:t>0</w:t>
            </w:r>
          </w:p>
        </w:tc>
        <w:tc>
          <w:tcPr>
            <w:tcW w:w="2410" w:type="dxa"/>
          </w:tcPr>
          <w:p w14:paraId="700988ED" w14:textId="77777777" w:rsidR="006D003E" w:rsidRPr="00412533" w:rsidRDefault="00904436" w:rsidP="00305340">
            <w:pPr>
              <w:snapToGrid w:val="0"/>
              <w:spacing w:line="276" w:lineRule="auto"/>
              <w:jc w:val="center"/>
              <w:rPr>
                <w:rFonts w:ascii="Times New Roman" w:eastAsia="Times New Roman" w:hAnsi="Times New Roman" w:cs="Times New Roman"/>
                <w:sz w:val="24"/>
                <w:szCs w:val="24"/>
                <w:shd w:val="clear" w:color="auto" w:fill="FFFFFF"/>
              </w:rPr>
            </w:pPr>
            <w:r w:rsidRPr="00412533">
              <w:rPr>
                <w:rFonts w:ascii="Times New Roman" w:eastAsia="Times New Roman" w:hAnsi="Times New Roman" w:cs="Times New Roman"/>
                <w:sz w:val="24"/>
                <w:szCs w:val="24"/>
                <w:shd w:val="clear" w:color="auto" w:fill="FFFFFF"/>
              </w:rPr>
              <w:t>499</w:t>
            </w:r>
          </w:p>
        </w:tc>
      </w:tr>
    </w:tbl>
    <w:p w14:paraId="08844525" w14:textId="5D238A3A" w:rsidR="00E56B15" w:rsidRDefault="00E56B15" w:rsidP="00305340">
      <w:pPr>
        <w:autoSpaceDE w:val="0"/>
        <w:autoSpaceDN w:val="0"/>
        <w:adjustRightInd w:val="0"/>
        <w:spacing w:after="0" w:line="276" w:lineRule="auto"/>
        <w:ind w:left="360"/>
        <w:jc w:val="center"/>
        <w:rPr>
          <w:rFonts w:ascii="Times New Roman" w:hAnsi="Times New Roman" w:cs="Times New Roman"/>
          <w:iCs/>
          <w:sz w:val="24"/>
          <w:szCs w:val="24"/>
        </w:rPr>
      </w:pPr>
      <w:r>
        <w:rPr>
          <w:noProof/>
        </w:rPr>
        <w:drawing>
          <wp:inline distT="0" distB="0" distL="0" distR="0" wp14:anchorId="377AAEDC" wp14:editId="1EBF1481">
            <wp:extent cx="4312920" cy="2524539"/>
            <wp:effectExtent l="0" t="0" r="0" b="0"/>
            <wp:docPr id="1" name="Диаграмма 1">
              <a:extLst xmlns:a="http://schemas.openxmlformats.org/drawingml/2006/main">
                <a:ext uri="{FF2B5EF4-FFF2-40B4-BE49-F238E27FC236}">
                  <a16:creationId xmlns:a16="http://schemas.microsoft.com/office/drawing/2014/main" id="{E86C029B-ED8F-45D2-92DD-64B83BBBC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CA3F09" w14:textId="7916753C" w:rsidR="006D003E" w:rsidRPr="00F002CF" w:rsidRDefault="006D003E" w:rsidP="00305340">
      <w:pPr>
        <w:autoSpaceDE w:val="0"/>
        <w:autoSpaceDN w:val="0"/>
        <w:adjustRightInd w:val="0"/>
        <w:spacing w:after="0" w:line="276" w:lineRule="auto"/>
        <w:ind w:left="360"/>
        <w:jc w:val="center"/>
        <w:rPr>
          <w:rFonts w:ascii="Times New Roman" w:hAnsi="Times New Roman" w:cs="Times New Roman"/>
          <w:iCs/>
          <w:sz w:val="24"/>
          <w:szCs w:val="24"/>
        </w:rPr>
      </w:pPr>
      <w:proofErr w:type="spellStart"/>
      <w:r w:rsidRPr="00F002CF">
        <w:rPr>
          <w:rFonts w:ascii="Times New Roman" w:hAnsi="Times New Roman" w:cs="Times New Roman"/>
          <w:iCs/>
          <w:sz w:val="24"/>
          <w:szCs w:val="24"/>
        </w:rPr>
        <w:t>Структура</w:t>
      </w:r>
      <w:proofErr w:type="spellEnd"/>
      <w:r w:rsidRPr="00F002CF">
        <w:rPr>
          <w:rFonts w:ascii="Times New Roman" w:hAnsi="Times New Roman" w:cs="Times New Roman"/>
          <w:iCs/>
          <w:sz w:val="24"/>
          <w:szCs w:val="24"/>
        </w:rPr>
        <w:t xml:space="preserve"> и </w:t>
      </w:r>
      <w:proofErr w:type="spellStart"/>
      <w:r w:rsidRPr="00F002CF">
        <w:rPr>
          <w:rFonts w:ascii="Times New Roman" w:hAnsi="Times New Roman" w:cs="Times New Roman"/>
          <w:iCs/>
          <w:sz w:val="24"/>
          <w:szCs w:val="24"/>
        </w:rPr>
        <w:t>комплектование</w:t>
      </w:r>
      <w:proofErr w:type="spellEnd"/>
      <w:r w:rsidRPr="00F002CF">
        <w:rPr>
          <w:rFonts w:ascii="Times New Roman" w:hAnsi="Times New Roman" w:cs="Times New Roman"/>
          <w:iCs/>
          <w:sz w:val="24"/>
          <w:szCs w:val="24"/>
        </w:rPr>
        <w:t xml:space="preserve"> </w:t>
      </w:r>
      <w:proofErr w:type="spellStart"/>
      <w:r w:rsidRPr="00F002CF">
        <w:rPr>
          <w:rFonts w:ascii="Times New Roman" w:hAnsi="Times New Roman" w:cs="Times New Roman"/>
          <w:iCs/>
          <w:sz w:val="24"/>
          <w:szCs w:val="24"/>
        </w:rPr>
        <w:t>классов</w:t>
      </w:r>
      <w:proofErr w:type="spellEnd"/>
      <w:r w:rsidRPr="00F002CF">
        <w:rPr>
          <w:rFonts w:ascii="Times New Roman" w:hAnsi="Times New Roman" w:cs="Times New Roman"/>
          <w:iCs/>
          <w:sz w:val="24"/>
          <w:szCs w:val="24"/>
        </w:rPr>
        <w:t xml:space="preserve"> </w:t>
      </w:r>
    </w:p>
    <w:tbl>
      <w:tblPr>
        <w:tblStyle w:val="a7"/>
        <w:tblW w:w="9716" w:type="dxa"/>
        <w:tblLook w:val="04A0" w:firstRow="1" w:lastRow="0" w:firstColumn="1" w:lastColumn="0" w:noHBand="0" w:noVBand="1"/>
      </w:tblPr>
      <w:tblGrid>
        <w:gridCol w:w="2770"/>
        <w:gridCol w:w="573"/>
        <w:gridCol w:w="454"/>
        <w:gridCol w:w="579"/>
        <w:gridCol w:w="578"/>
        <w:gridCol w:w="619"/>
        <w:gridCol w:w="7"/>
        <w:gridCol w:w="548"/>
        <w:gridCol w:w="552"/>
        <w:gridCol w:w="552"/>
        <w:gridCol w:w="691"/>
        <w:gridCol w:w="985"/>
        <w:gridCol w:w="808"/>
      </w:tblGrid>
      <w:tr w:rsidR="006D003E" w:rsidRPr="00913626" w14:paraId="0D4AC4AB" w14:textId="77777777" w:rsidTr="0027319A">
        <w:tc>
          <w:tcPr>
            <w:tcW w:w="2772" w:type="dxa"/>
          </w:tcPr>
          <w:p w14:paraId="7DE10F70" w14:textId="77777777" w:rsidR="006D003E" w:rsidRPr="006958FE" w:rsidRDefault="006D003E" w:rsidP="00305340">
            <w:pPr>
              <w:autoSpaceDE w:val="0"/>
              <w:autoSpaceDN w:val="0"/>
              <w:adjustRightInd w:val="0"/>
              <w:spacing w:line="276" w:lineRule="auto"/>
              <w:jc w:val="center"/>
              <w:rPr>
                <w:rFonts w:ascii="Times New Roman" w:hAnsi="Times New Roman" w:cs="Times New Roman"/>
                <w:b/>
                <w:color w:val="000000"/>
                <w:sz w:val="20"/>
                <w:szCs w:val="20"/>
              </w:rPr>
            </w:pPr>
          </w:p>
        </w:tc>
        <w:tc>
          <w:tcPr>
            <w:tcW w:w="6944" w:type="dxa"/>
            <w:gridSpan w:val="12"/>
          </w:tcPr>
          <w:p w14:paraId="3E1A2D5B"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Количество классов на конец 2022 года</w:t>
            </w:r>
          </w:p>
        </w:tc>
      </w:tr>
      <w:tr w:rsidR="006D003E" w:rsidRPr="006958FE" w14:paraId="3691A0A3" w14:textId="77777777" w:rsidTr="0027319A">
        <w:tc>
          <w:tcPr>
            <w:tcW w:w="2772" w:type="dxa"/>
          </w:tcPr>
          <w:p w14:paraId="086787FA" w14:textId="77777777" w:rsidR="006D003E" w:rsidRPr="006958FE" w:rsidRDefault="006D003E" w:rsidP="00305340">
            <w:pPr>
              <w:autoSpaceDE w:val="0"/>
              <w:autoSpaceDN w:val="0"/>
              <w:adjustRightInd w:val="0"/>
              <w:spacing w:line="276" w:lineRule="auto"/>
              <w:jc w:val="center"/>
              <w:rPr>
                <w:rFonts w:ascii="Times New Roman" w:hAnsi="Times New Roman" w:cs="Times New Roman"/>
                <w:b/>
                <w:color w:val="000000"/>
                <w:sz w:val="20"/>
                <w:szCs w:val="20"/>
              </w:rPr>
            </w:pPr>
          </w:p>
        </w:tc>
        <w:tc>
          <w:tcPr>
            <w:tcW w:w="2185" w:type="dxa"/>
            <w:gridSpan w:val="4"/>
          </w:tcPr>
          <w:p w14:paraId="06D8299C"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начальное общее</w:t>
            </w:r>
          </w:p>
          <w:p w14:paraId="2DC10A75"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образование</w:t>
            </w:r>
          </w:p>
          <w:p w14:paraId="61BAFA9A" w14:textId="77777777" w:rsidR="006D003E" w:rsidRPr="006958FE" w:rsidRDefault="006D003E" w:rsidP="00305340">
            <w:pPr>
              <w:autoSpaceDE w:val="0"/>
              <w:autoSpaceDN w:val="0"/>
              <w:adjustRightInd w:val="0"/>
              <w:spacing w:line="276" w:lineRule="auto"/>
              <w:jc w:val="center"/>
              <w:rPr>
                <w:rFonts w:ascii="Times New Roman" w:hAnsi="Times New Roman" w:cs="Times New Roman"/>
                <w:b/>
                <w:color w:val="000000"/>
                <w:sz w:val="20"/>
                <w:szCs w:val="20"/>
              </w:rPr>
            </w:pPr>
          </w:p>
        </w:tc>
        <w:tc>
          <w:tcPr>
            <w:tcW w:w="2970" w:type="dxa"/>
            <w:gridSpan w:val="6"/>
          </w:tcPr>
          <w:p w14:paraId="5D2CC674"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основное общее образование</w:t>
            </w:r>
          </w:p>
          <w:p w14:paraId="19C6282F" w14:textId="77777777" w:rsidR="006D003E" w:rsidRPr="006958FE" w:rsidRDefault="006D003E" w:rsidP="00305340">
            <w:pPr>
              <w:autoSpaceDE w:val="0"/>
              <w:autoSpaceDN w:val="0"/>
              <w:adjustRightInd w:val="0"/>
              <w:spacing w:line="276" w:lineRule="auto"/>
              <w:jc w:val="center"/>
              <w:rPr>
                <w:rFonts w:ascii="Times New Roman" w:hAnsi="Times New Roman" w:cs="Times New Roman"/>
                <w:b/>
                <w:color w:val="000000"/>
                <w:sz w:val="20"/>
                <w:szCs w:val="20"/>
              </w:rPr>
            </w:pPr>
          </w:p>
        </w:tc>
        <w:tc>
          <w:tcPr>
            <w:tcW w:w="1789" w:type="dxa"/>
            <w:gridSpan w:val="2"/>
          </w:tcPr>
          <w:p w14:paraId="620056F5"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среднее общее</w:t>
            </w:r>
          </w:p>
          <w:p w14:paraId="4214E493" w14:textId="77777777" w:rsidR="006D003E" w:rsidRPr="006958FE" w:rsidRDefault="006D003E" w:rsidP="00305340">
            <w:pPr>
              <w:autoSpaceDE w:val="0"/>
              <w:autoSpaceDN w:val="0"/>
              <w:adjustRightInd w:val="0"/>
              <w:spacing w:line="276" w:lineRule="auto"/>
              <w:jc w:val="center"/>
              <w:rPr>
                <w:rFonts w:ascii="Times New Roman" w:hAnsi="Times New Roman" w:cs="Times New Roman"/>
                <w:b/>
                <w:color w:val="000000"/>
                <w:sz w:val="20"/>
                <w:szCs w:val="20"/>
              </w:rPr>
            </w:pPr>
            <w:r w:rsidRPr="006958FE">
              <w:rPr>
                <w:rFonts w:ascii="Times New Roman" w:hAnsi="Times New Roman" w:cs="Times New Roman"/>
                <w:iCs/>
                <w:sz w:val="20"/>
                <w:szCs w:val="20"/>
              </w:rPr>
              <w:t>образование</w:t>
            </w:r>
          </w:p>
        </w:tc>
      </w:tr>
      <w:tr w:rsidR="006D003E" w:rsidRPr="006958FE" w14:paraId="1924230A" w14:textId="77777777" w:rsidTr="0027319A">
        <w:tc>
          <w:tcPr>
            <w:tcW w:w="2772" w:type="dxa"/>
          </w:tcPr>
          <w:p w14:paraId="0BCC60C3" w14:textId="77777777" w:rsidR="006D003E" w:rsidRPr="006958FE" w:rsidRDefault="006D003E" w:rsidP="00305340">
            <w:pPr>
              <w:autoSpaceDE w:val="0"/>
              <w:autoSpaceDN w:val="0"/>
              <w:adjustRightInd w:val="0"/>
              <w:spacing w:line="276" w:lineRule="auto"/>
              <w:jc w:val="center"/>
              <w:rPr>
                <w:rFonts w:ascii="Times New Roman" w:hAnsi="Times New Roman" w:cs="Times New Roman"/>
                <w:b/>
                <w:color w:val="000000"/>
                <w:sz w:val="20"/>
                <w:szCs w:val="20"/>
              </w:rPr>
            </w:pPr>
          </w:p>
        </w:tc>
        <w:tc>
          <w:tcPr>
            <w:tcW w:w="574" w:type="dxa"/>
          </w:tcPr>
          <w:p w14:paraId="3AA8E09F"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1</w:t>
            </w:r>
          </w:p>
        </w:tc>
        <w:tc>
          <w:tcPr>
            <w:tcW w:w="454" w:type="dxa"/>
          </w:tcPr>
          <w:p w14:paraId="7BBE0E0C"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2</w:t>
            </w:r>
          </w:p>
        </w:tc>
        <w:tc>
          <w:tcPr>
            <w:tcW w:w="579" w:type="dxa"/>
          </w:tcPr>
          <w:p w14:paraId="452DDDD7"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3</w:t>
            </w:r>
          </w:p>
        </w:tc>
        <w:tc>
          <w:tcPr>
            <w:tcW w:w="578" w:type="dxa"/>
          </w:tcPr>
          <w:p w14:paraId="0BA46823"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4</w:t>
            </w:r>
          </w:p>
        </w:tc>
        <w:tc>
          <w:tcPr>
            <w:tcW w:w="619" w:type="dxa"/>
          </w:tcPr>
          <w:p w14:paraId="3D3BB0D3"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5</w:t>
            </w:r>
          </w:p>
        </w:tc>
        <w:tc>
          <w:tcPr>
            <w:tcW w:w="555" w:type="dxa"/>
            <w:gridSpan w:val="2"/>
          </w:tcPr>
          <w:p w14:paraId="35FB6BA4"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6</w:t>
            </w:r>
          </w:p>
        </w:tc>
        <w:tc>
          <w:tcPr>
            <w:tcW w:w="552" w:type="dxa"/>
          </w:tcPr>
          <w:p w14:paraId="095D3604"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7</w:t>
            </w:r>
          </w:p>
        </w:tc>
        <w:tc>
          <w:tcPr>
            <w:tcW w:w="552" w:type="dxa"/>
          </w:tcPr>
          <w:p w14:paraId="57EDFD36"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8</w:t>
            </w:r>
          </w:p>
        </w:tc>
        <w:tc>
          <w:tcPr>
            <w:tcW w:w="692" w:type="dxa"/>
          </w:tcPr>
          <w:p w14:paraId="6017DE93"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9</w:t>
            </w:r>
          </w:p>
        </w:tc>
        <w:tc>
          <w:tcPr>
            <w:tcW w:w="981" w:type="dxa"/>
          </w:tcPr>
          <w:p w14:paraId="0EC2A511"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10</w:t>
            </w:r>
          </w:p>
        </w:tc>
        <w:tc>
          <w:tcPr>
            <w:tcW w:w="808" w:type="dxa"/>
          </w:tcPr>
          <w:p w14:paraId="5C4333B9" w14:textId="77777777" w:rsidR="006D003E" w:rsidRPr="006958FE" w:rsidRDefault="006D003E" w:rsidP="00305340">
            <w:pPr>
              <w:autoSpaceDE w:val="0"/>
              <w:autoSpaceDN w:val="0"/>
              <w:adjustRightInd w:val="0"/>
              <w:spacing w:line="276" w:lineRule="auto"/>
              <w:jc w:val="center"/>
              <w:rPr>
                <w:rFonts w:ascii="Times New Roman" w:hAnsi="Times New Roman" w:cs="Times New Roman"/>
                <w:iCs/>
                <w:sz w:val="20"/>
                <w:szCs w:val="20"/>
              </w:rPr>
            </w:pPr>
            <w:r w:rsidRPr="006958FE">
              <w:rPr>
                <w:rFonts w:ascii="Times New Roman" w:hAnsi="Times New Roman" w:cs="Times New Roman"/>
                <w:iCs/>
                <w:sz w:val="20"/>
                <w:szCs w:val="20"/>
              </w:rPr>
              <w:t>11</w:t>
            </w:r>
          </w:p>
        </w:tc>
      </w:tr>
      <w:tr w:rsidR="006D003E" w:rsidRPr="006958FE" w14:paraId="1D325631" w14:textId="77777777" w:rsidTr="0027319A">
        <w:tc>
          <w:tcPr>
            <w:tcW w:w="2772" w:type="dxa"/>
          </w:tcPr>
          <w:p w14:paraId="1A610084" w14:textId="77777777" w:rsidR="006D003E" w:rsidRPr="006958FE" w:rsidRDefault="006D003E" w:rsidP="00305340">
            <w:pPr>
              <w:autoSpaceDE w:val="0"/>
              <w:autoSpaceDN w:val="0"/>
              <w:adjustRightInd w:val="0"/>
              <w:spacing w:line="276" w:lineRule="auto"/>
              <w:rPr>
                <w:rFonts w:ascii="Times New Roman" w:hAnsi="Times New Roman" w:cs="Times New Roman"/>
                <w:b/>
                <w:color w:val="000000"/>
                <w:sz w:val="20"/>
                <w:szCs w:val="20"/>
              </w:rPr>
            </w:pPr>
            <w:r w:rsidRPr="006958FE">
              <w:rPr>
                <w:rFonts w:ascii="Times New Roman" w:hAnsi="Times New Roman" w:cs="Times New Roman"/>
                <w:sz w:val="20"/>
                <w:szCs w:val="20"/>
              </w:rPr>
              <w:t>Общеобразовательные классы</w:t>
            </w:r>
          </w:p>
        </w:tc>
        <w:tc>
          <w:tcPr>
            <w:tcW w:w="574" w:type="dxa"/>
          </w:tcPr>
          <w:p w14:paraId="165D7F2E"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454" w:type="dxa"/>
          </w:tcPr>
          <w:p w14:paraId="1BE4B62B"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579" w:type="dxa"/>
          </w:tcPr>
          <w:p w14:paraId="302D5AC7"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578" w:type="dxa"/>
          </w:tcPr>
          <w:p w14:paraId="57003EE3"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619" w:type="dxa"/>
          </w:tcPr>
          <w:p w14:paraId="3F7965F4"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555" w:type="dxa"/>
            <w:gridSpan w:val="2"/>
          </w:tcPr>
          <w:p w14:paraId="2F49132A"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552" w:type="dxa"/>
          </w:tcPr>
          <w:p w14:paraId="2170FDB6"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552" w:type="dxa"/>
          </w:tcPr>
          <w:p w14:paraId="06C20597"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692" w:type="dxa"/>
          </w:tcPr>
          <w:p w14:paraId="5C5D167E"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w:t>
            </w:r>
          </w:p>
        </w:tc>
        <w:tc>
          <w:tcPr>
            <w:tcW w:w="981" w:type="dxa"/>
          </w:tcPr>
          <w:p w14:paraId="7A34D927"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w:t>
            </w:r>
          </w:p>
        </w:tc>
        <w:tc>
          <w:tcPr>
            <w:tcW w:w="808" w:type="dxa"/>
          </w:tcPr>
          <w:p w14:paraId="587BB742"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w:t>
            </w:r>
          </w:p>
        </w:tc>
      </w:tr>
      <w:tr w:rsidR="006D003E" w:rsidRPr="006958FE" w14:paraId="12595892" w14:textId="77777777" w:rsidTr="0027319A">
        <w:tc>
          <w:tcPr>
            <w:tcW w:w="2772" w:type="dxa"/>
          </w:tcPr>
          <w:p w14:paraId="2F2148E7" w14:textId="77777777" w:rsidR="006D003E" w:rsidRPr="006958FE" w:rsidRDefault="006D003E" w:rsidP="00305340">
            <w:pPr>
              <w:autoSpaceDE w:val="0"/>
              <w:autoSpaceDN w:val="0"/>
              <w:adjustRightInd w:val="0"/>
              <w:spacing w:line="276" w:lineRule="auto"/>
              <w:rPr>
                <w:rFonts w:ascii="Times New Roman" w:hAnsi="Times New Roman" w:cs="Times New Roman"/>
                <w:b/>
                <w:color w:val="000000"/>
                <w:sz w:val="20"/>
                <w:szCs w:val="20"/>
              </w:rPr>
            </w:pPr>
            <w:r w:rsidRPr="006958FE">
              <w:rPr>
                <w:rFonts w:ascii="Times New Roman" w:hAnsi="Times New Roman" w:cs="Times New Roman"/>
                <w:sz w:val="20"/>
                <w:szCs w:val="20"/>
              </w:rPr>
              <w:t>Число обучающихся</w:t>
            </w:r>
          </w:p>
        </w:tc>
        <w:tc>
          <w:tcPr>
            <w:tcW w:w="574" w:type="dxa"/>
          </w:tcPr>
          <w:p w14:paraId="2AF69B1D" w14:textId="77777777" w:rsidR="006D003E" w:rsidRPr="006958FE" w:rsidRDefault="00904436"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37</w:t>
            </w:r>
          </w:p>
        </w:tc>
        <w:tc>
          <w:tcPr>
            <w:tcW w:w="454" w:type="dxa"/>
          </w:tcPr>
          <w:p w14:paraId="51A96F2A"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53</w:t>
            </w:r>
          </w:p>
        </w:tc>
        <w:tc>
          <w:tcPr>
            <w:tcW w:w="579" w:type="dxa"/>
          </w:tcPr>
          <w:p w14:paraId="6C1A90F8"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43</w:t>
            </w:r>
          </w:p>
        </w:tc>
        <w:tc>
          <w:tcPr>
            <w:tcW w:w="578" w:type="dxa"/>
          </w:tcPr>
          <w:p w14:paraId="52387DD1"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52</w:t>
            </w:r>
          </w:p>
        </w:tc>
        <w:tc>
          <w:tcPr>
            <w:tcW w:w="619" w:type="dxa"/>
          </w:tcPr>
          <w:p w14:paraId="5C3FA15A" w14:textId="77777777" w:rsidR="006D003E" w:rsidRPr="006958FE" w:rsidRDefault="00904436" w:rsidP="00305340">
            <w:pPr>
              <w:spacing w:line="276" w:lineRule="auto"/>
              <w:jc w:val="center"/>
              <w:rPr>
                <w:rFonts w:ascii="Times New Roman" w:hAnsi="Times New Roman" w:cs="Times New Roman"/>
                <w:sz w:val="20"/>
                <w:szCs w:val="20"/>
              </w:rPr>
            </w:pPr>
            <w:r w:rsidRPr="006958FE">
              <w:rPr>
                <w:rFonts w:ascii="Times New Roman" w:hAnsi="Times New Roman" w:cs="Times New Roman"/>
                <w:sz w:val="20"/>
                <w:szCs w:val="20"/>
              </w:rPr>
              <w:t>48</w:t>
            </w:r>
          </w:p>
        </w:tc>
        <w:tc>
          <w:tcPr>
            <w:tcW w:w="555" w:type="dxa"/>
            <w:gridSpan w:val="2"/>
          </w:tcPr>
          <w:p w14:paraId="101DDF27"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40</w:t>
            </w:r>
          </w:p>
        </w:tc>
        <w:tc>
          <w:tcPr>
            <w:tcW w:w="552" w:type="dxa"/>
          </w:tcPr>
          <w:p w14:paraId="65068C65"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59</w:t>
            </w:r>
          </w:p>
        </w:tc>
        <w:tc>
          <w:tcPr>
            <w:tcW w:w="552" w:type="dxa"/>
          </w:tcPr>
          <w:p w14:paraId="4744E57E"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49</w:t>
            </w:r>
          </w:p>
        </w:tc>
        <w:tc>
          <w:tcPr>
            <w:tcW w:w="692" w:type="dxa"/>
          </w:tcPr>
          <w:p w14:paraId="3924F4B5"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60</w:t>
            </w:r>
          </w:p>
        </w:tc>
        <w:tc>
          <w:tcPr>
            <w:tcW w:w="981" w:type="dxa"/>
          </w:tcPr>
          <w:p w14:paraId="59CC86BD"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22</w:t>
            </w:r>
          </w:p>
        </w:tc>
        <w:tc>
          <w:tcPr>
            <w:tcW w:w="808" w:type="dxa"/>
          </w:tcPr>
          <w:p w14:paraId="1659E956"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20</w:t>
            </w:r>
          </w:p>
        </w:tc>
      </w:tr>
      <w:tr w:rsidR="006D003E" w:rsidRPr="006958FE" w14:paraId="12ADFD55" w14:textId="77777777" w:rsidTr="0027319A">
        <w:tc>
          <w:tcPr>
            <w:tcW w:w="2772" w:type="dxa"/>
          </w:tcPr>
          <w:p w14:paraId="08A781BB" w14:textId="77777777" w:rsidR="006D003E" w:rsidRPr="006958FE" w:rsidRDefault="006D003E" w:rsidP="00305340">
            <w:pPr>
              <w:autoSpaceDE w:val="0"/>
              <w:autoSpaceDN w:val="0"/>
              <w:adjustRightInd w:val="0"/>
              <w:spacing w:line="276" w:lineRule="auto"/>
              <w:rPr>
                <w:rFonts w:ascii="Times New Roman" w:hAnsi="Times New Roman" w:cs="Times New Roman"/>
                <w:b/>
                <w:color w:val="000000"/>
                <w:sz w:val="20"/>
                <w:szCs w:val="20"/>
              </w:rPr>
            </w:pPr>
            <w:r w:rsidRPr="006958FE">
              <w:rPr>
                <w:rFonts w:ascii="Times New Roman" w:hAnsi="Times New Roman" w:cs="Times New Roman"/>
                <w:sz w:val="20"/>
                <w:szCs w:val="20"/>
              </w:rPr>
              <w:t>Всего обучающихся на уровне</w:t>
            </w:r>
          </w:p>
        </w:tc>
        <w:tc>
          <w:tcPr>
            <w:tcW w:w="2185" w:type="dxa"/>
            <w:gridSpan w:val="4"/>
          </w:tcPr>
          <w:p w14:paraId="1D288840"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18</w:t>
            </w:r>
            <w:r w:rsidR="00904436" w:rsidRPr="006958FE">
              <w:rPr>
                <w:rFonts w:ascii="Times New Roman" w:hAnsi="Times New Roman" w:cs="Times New Roman"/>
                <w:color w:val="000000"/>
                <w:sz w:val="20"/>
                <w:szCs w:val="20"/>
              </w:rPr>
              <w:t>5</w:t>
            </w:r>
          </w:p>
        </w:tc>
        <w:tc>
          <w:tcPr>
            <w:tcW w:w="2970" w:type="dxa"/>
            <w:gridSpan w:val="6"/>
          </w:tcPr>
          <w:p w14:paraId="36FFC443"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25</w:t>
            </w:r>
            <w:r w:rsidR="00904436" w:rsidRPr="006958FE">
              <w:rPr>
                <w:rFonts w:ascii="Times New Roman" w:hAnsi="Times New Roman" w:cs="Times New Roman"/>
                <w:color w:val="000000"/>
                <w:sz w:val="20"/>
                <w:szCs w:val="20"/>
              </w:rPr>
              <w:t>6</w:t>
            </w:r>
          </w:p>
        </w:tc>
        <w:tc>
          <w:tcPr>
            <w:tcW w:w="1789" w:type="dxa"/>
            <w:gridSpan w:val="2"/>
          </w:tcPr>
          <w:p w14:paraId="0D18FCFC" w14:textId="77777777" w:rsidR="006D003E" w:rsidRPr="006958FE" w:rsidRDefault="006D003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42</w:t>
            </w:r>
          </w:p>
        </w:tc>
      </w:tr>
      <w:tr w:rsidR="006D003E" w:rsidRPr="006958FE" w14:paraId="0DC121A6" w14:textId="77777777" w:rsidTr="0027319A">
        <w:tc>
          <w:tcPr>
            <w:tcW w:w="2772" w:type="dxa"/>
          </w:tcPr>
          <w:p w14:paraId="37DC58AE" w14:textId="77777777" w:rsidR="006D003E" w:rsidRPr="006958FE" w:rsidRDefault="006D003E" w:rsidP="00305340">
            <w:pPr>
              <w:autoSpaceDE w:val="0"/>
              <w:autoSpaceDN w:val="0"/>
              <w:adjustRightInd w:val="0"/>
              <w:spacing w:line="276" w:lineRule="auto"/>
              <w:rPr>
                <w:rFonts w:ascii="Times New Roman" w:hAnsi="Times New Roman" w:cs="Times New Roman"/>
                <w:b/>
                <w:sz w:val="20"/>
                <w:szCs w:val="20"/>
              </w:rPr>
            </w:pPr>
            <w:bookmarkStart w:id="0" w:name="_Hlk131414699"/>
            <w:r w:rsidRPr="006958FE">
              <w:rPr>
                <w:rFonts w:ascii="Times New Roman" w:hAnsi="Times New Roman" w:cs="Times New Roman"/>
                <w:sz w:val="20"/>
                <w:szCs w:val="20"/>
              </w:rPr>
              <w:t>Обучение по очной форме</w:t>
            </w:r>
          </w:p>
        </w:tc>
        <w:tc>
          <w:tcPr>
            <w:tcW w:w="574" w:type="dxa"/>
          </w:tcPr>
          <w:p w14:paraId="1B42EAE6" w14:textId="6C626BA2"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37</w:t>
            </w:r>
          </w:p>
        </w:tc>
        <w:tc>
          <w:tcPr>
            <w:tcW w:w="454" w:type="dxa"/>
          </w:tcPr>
          <w:p w14:paraId="713A2B4E" w14:textId="171B1C41"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53</w:t>
            </w:r>
          </w:p>
        </w:tc>
        <w:tc>
          <w:tcPr>
            <w:tcW w:w="579" w:type="dxa"/>
          </w:tcPr>
          <w:p w14:paraId="5F9C408D" w14:textId="347A4B23"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w:t>
            </w:r>
            <w:r>
              <w:rPr>
                <w:rFonts w:ascii="Times New Roman" w:hAnsi="Times New Roman" w:cs="Times New Roman"/>
                <w:color w:val="000000"/>
                <w:sz w:val="20"/>
                <w:szCs w:val="20"/>
              </w:rPr>
              <w:t>1</w:t>
            </w:r>
          </w:p>
        </w:tc>
        <w:tc>
          <w:tcPr>
            <w:tcW w:w="578" w:type="dxa"/>
          </w:tcPr>
          <w:p w14:paraId="08654CC0" w14:textId="3954697E"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51</w:t>
            </w:r>
          </w:p>
        </w:tc>
        <w:tc>
          <w:tcPr>
            <w:tcW w:w="619" w:type="dxa"/>
          </w:tcPr>
          <w:p w14:paraId="313E07F7" w14:textId="567261A1" w:rsidR="006D003E" w:rsidRPr="006958FE" w:rsidRDefault="006958FE" w:rsidP="00305340">
            <w:pPr>
              <w:spacing w:line="276" w:lineRule="auto"/>
              <w:jc w:val="center"/>
              <w:rPr>
                <w:rFonts w:ascii="Times New Roman" w:hAnsi="Times New Roman" w:cs="Times New Roman"/>
                <w:sz w:val="20"/>
                <w:szCs w:val="20"/>
              </w:rPr>
            </w:pPr>
            <w:r w:rsidRPr="006958FE">
              <w:rPr>
                <w:rFonts w:ascii="Times New Roman" w:hAnsi="Times New Roman" w:cs="Times New Roman"/>
                <w:sz w:val="20"/>
                <w:szCs w:val="20"/>
              </w:rPr>
              <w:t>47</w:t>
            </w:r>
          </w:p>
        </w:tc>
        <w:tc>
          <w:tcPr>
            <w:tcW w:w="555" w:type="dxa"/>
            <w:gridSpan w:val="2"/>
          </w:tcPr>
          <w:p w14:paraId="33C45AA2" w14:textId="275F888C"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40</w:t>
            </w:r>
          </w:p>
        </w:tc>
        <w:tc>
          <w:tcPr>
            <w:tcW w:w="552" w:type="dxa"/>
          </w:tcPr>
          <w:p w14:paraId="0ED5D2C5" w14:textId="64847A02"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58</w:t>
            </w:r>
          </w:p>
        </w:tc>
        <w:tc>
          <w:tcPr>
            <w:tcW w:w="552" w:type="dxa"/>
          </w:tcPr>
          <w:p w14:paraId="3C0381D8" w14:textId="26CAB480"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48</w:t>
            </w:r>
          </w:p>
        </w:tc>
        <w:tc>
          <w:tcPr>
            <w:tcW w:w="692" w:type="dxa"/>
          </w:tcPr>
          <w:p w14:paraId="6D9910BC" w14:textId="1A9CC975"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59</w:t>
            </w:r>
          </w:p>
        </w:tc>
        <w:tc>
          <w:tcPr>
            <w:tcW w:w="981" w:type="dxa"/>
          </w:tcPr>
          <w:p w14:paraId="2423F143" w14:textId="0BE95A9C"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808" w:type="dxa"/>
          </w:tcPr>
          <w:p w14:paraId="11EB5FA6" w14:textId="1245C2A1"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r>
      <w:tr w:rsidR="00B51D43" w:rsidRPr="006958FE" w14:paraId="2D1BE08D" w14:textId="77777777" w:rsidTr="0027319A">
        <w:tc>
          <w:tcPr>
            <w:tcW w:w="2772" w:type="dxa"/>
          </w:tcPr>
          <w:p w14:paraId="5CB8C06F" w14:textId="32DCD2AC" w:rsidR="00B51D43" w:rsidRPr="006958FE" w:rsidRDefault="00B51D43" w:rsidP="00305340">
            <w:pPr>
              <w:autoSpaceDE w:val="0"/>
              <w:autoSpaceDN w:val="0"/>
              <w:adjustRightInd w:val="0"/>
              <w:spacing w:line="276" w:lineRule="auto"/>
              <w:rPr>
                <w:rFonts w:ascii="Times New Roman" w:hAnsi="Times New Roman" w:cs="Times New Roman"/>
                <w:sz w:val="20"/>
                <w:szCs w:val="20"/>
              </w:rPr>
            </w:pPr>
            <w:r w:rsidRPr="006958FE">
              <w:rPr>
                <w:rFonts w:ascii="Times New Roman" w:hAnsi="Times New Roman" w:cs="Times New Roman"/>
                <w:sz w:val="20"/>
                <w:szCs w:val="20"/>
              </w:rPr>
              <w:t>Профильное обучение</w:t>
            </w:r>
          </w:p>
        </w:tc>
        <w:tc>
          <w:tcPr>
            <w:tcW w:w="574" w:type="dxa"/>
          </w:tcPr>
          <w:p w14:paraId="36BB3DD0" w14:textId="5C8AD592"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454" w:type="dxa"/>
          </w:tcPr>
          <w:p w14:paraId="483F2616" w14:textId="55301EA6"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79" w:type="dxa"/>
          </w:tcPr>
          <w:p w14:paraId="39A4E572" w14:textId="3214B3A0"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78" w:type="dxa"/>
          </w:tcPr>
          <w:p w14:paraId="06031CE3" w14:textId="5F3BDB7D"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619" w:type="dxa"/>
          </w:tcPr>
          <w:p w14:paraId="4077D51B" w14:textId="16602680" w:rsidR="00B51D43" w:rsidRPr="006958FE" w:rsidRDefault="00B51D43" w:rsidP="00305340">
            <w:pPr>
              <w:spacing w:line="276" w:lineRule="auto"/>
              <w:jc w:val="center"/>
              <w:rPr>
                <w:rFonts w:ascii="Times New Roman" w:hAnsi="Times New Roman" w:cs="Times New Roman"/>
                <w:sz w:val="20"/>
                <w:szCs w:val="20"/>
              </w:rPr>
            </w:pPr>
            <w:r w:rsidRPr="006958FE">
              <w:rPr>
                <w:rFonts w:ascii="Times New Roman" w:hAnsi="Times New Roman" w:cs="Times New Roman"/>
                <w:sz w:val="20"/>
                <w:szCs w:val="20"/>
              </w:rPr>
              <w:t>-</w:t>
            </w:r>
          </w:p>
        </w:tc>
        <w:tc>
          <w:tcPr>
            <w:tcW w:w="555" w:type="dxa"/>
            <w:gridSpan w:val="2"/>
          </w:tcPr>
          <w:p w14:paraId="50373FD4" w14:textId="01B1B90C"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52" w:type="dxa"/>
          </w:tcPr>
          <w:p w14:paraId="72988BBE" w14:textId="1A14ABD9"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52" w:type="dxa"/>
          </w:tcPr>
          <w:p w14:paraId="6135EF28" w14:textId="261156F0"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692" w:type="dxa"/>
          </w:tcPr>
          <w:p w14:paraId="6D24CA8A" w14:textId="0240FB06"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981" w:type="dxa"/>
          </w:tcPr>
          <w:p w14:paraId="377AF763" w14:textId="78CA1390"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22</w:t>
            </w:r>
          </w:p>
        </w:tc>
        <w:tc>
          <w:tcPr>
            <w:tcW w:w="808" w:type="dxa"/>
          </w:tcPr>
          <w:p w14:paraId="03715022" w14:textId="4A8F3D30" w:rsidR="00B51D43"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20</w:t>
            </w:r>
          </w:p>
        </w:tc>
      </w:tr>
      <w:tr w:rsidR="006D003E" w:rsidRPr="006958FE" w14:paraId="1AE312DB" w14:textId="77777777" w:rsidTr="0027319A">
        <w:tc>
          <w:tcPr>
            <w:tcW w:w="2772" w:type="dxa"/>
          </w:tcPr>
          <w:p w14:paraId="45349593" w14:textId="77777777" w:rsidR="006D003E" w:rsidRPr="000E340E" w:rsidRDefault="006D003E" w:rsidP="00305340">
            <w:pPr>
              <w:autoSpaceDE w:val="0"/>
              <w:autoSpaceDN w:val="0"/>
              <w:adjustRightInd w:val="0"/>
              <w:spacing w:line="276" w:lineRule="auto"/>
              <w:rPr>
                <w:rFonts w:ascii="Times New Roman" w:hAnsi="Times New Roman" w:cs="Times New Roman"/>
                <w:sz w:val="20"/>
                <w:szCs w:val="20"/>
              </w:rPr>
            </w:pPr>
            <w:r w:rsidRPr="000E340E">
              <w:rPr>
                <w:rFonts w:ascii="Times New Roman" w:hAnsi="Times New Roman" w:cs="Times New Roman"/>
                <w:sz w:val="20"/>
                <w:szCs w:val="20"/>
              </w:rPr>
              <w:t>Обучение по адаптированным</w:t>
            </w:r>
          </w:p>
          <w:p w14:paraId="0D5B120E" w14:textId="77777777" w:rsidR="006D003E" w:rsidRPr="006958FE" w:rsidRDefault="006D003E" w:rsidP="00305340">
            <w:pPr>
              <w:autoSpaceDE w:val="0"/>
              <w:autoSpaceDN w:val="0"/>
              <w:adjustRightInd w:val="0"/>
              <w:spacing w:line="276" w:lineRule="auto"/>
              <w:rPr>
                <w:rFonts w:ascii="Times New Roman" w:hAnsi="Times New Roman" w:cs="Times New Roman"/>
                <w:color w:val="FF0000"/>
                <w:sz w:val="20"/>
                <w:szCs w:val="20"/>
              </w:rPr>
            </w:pPr>
            <w:r w:rsidRPr="000E340E">
              <w:rPr>
                <w:rFonts w:ascii="Times New Roman" w:hAnsi="Times New Roman" w:cs="Times New Roman"/>
                <w:sz w:val="20"/>
                <w:szCs w:val="20"/>
              </w:rPr>
              <w:t>программам</w:t>
            </w:r>
          </w:p>
        </w:tc>
        <w:tc>
          <w:tcPr>
            <w:tcW w:w="574" w:type="dxa"/>
          </w:tcPr>
          <w:p w14:paraId="79D05AE8" w14:textId="216440A1"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54" w:type="dxa"/>
          </w:tcPr>
          <w:p w14:paraId="493C5C7C" w14:textId="1E101E88"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79" w:type="dxa"/>
          </w:tcPr>
          <w:p w14:paraId="2BB4D199" w14:textId="6B700A2A"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578" w:type="dxa"/>
          </w:tcPr>
          <w:p w14:paraId="52D9982C" w14:textId="4442E764"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619" w:type="dxa"/>
          </w:tcPr>
          <w:p w14:paraId="00AFB5AB" w14:textId="55B3C42A" w:rsidR="006D003E" w:rsidRPr="006958FE" w:rsidRDefault="000E340E" w:rsidP="00305340">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555" w:type="dxa"/>
            <w:gridSpan w:val="2"/>
          </w:tcPr>
          <w:p w14:paraId="6FD900E3" w14:textId="6C795B1E"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552" w:type="dxa"/>
          </w:tcPr>
          <w:p w14:paraId="73040544" w14:textId="06A98244"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552" w:type="dxa"/>
          </w:tcPr>
          <w:p w14:paraId="7C4AF05E" w14:textId="171DC1B7"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692" w:type="dxa"/>
          </w:tcPr>
          <w:p w14:paraId="61F4514A" w14:textId="6B9D5588"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981" w:type="dxa"/>
          </w:tcPr>
          <w:p w14:paraId="74DF698F" w14:textId="0DE72A43" w:rsidR="006D003E" w:rsidRPr="006958FE" w:rsidRDefault="000E340E" w:rsidP="00305340">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808" w:type="dxa"/>
          </w:tcPr>
          <w:p w14:paraId="39E17F72" w14:textId="784CF685" w:rsidR="006D003E" w:rsidRPr="006958FE" w:rsidRDefault="000E340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6D003E" w:rsidRPr="006958FE" w14:paraId="1C7BCFF8" w14:textId="77777777" w:rsidTr="0027319A">
        <w:tc>
          <w:tcPr>
            <w:tcW w:w="2772" w:type="dxa"/>
          </w:tcPr>
          <w:p w14:paraId="14571841" w14:textId="77777777" w:rsidR="006D003E" w:rsidRPr="006958FE" w:rsidRDefault="006D003E" w:rsidP="00305340">
            <w:pPr>
              <w:autoSpaceDE w:val="0"/>
              <w:autoSpaceDN w:val="0"/>
              <w:adjustRightInd w:val="0"/>
              <w:spacing w:line="276" w:lineRule="auto"/>
              <w:rPr>
                <w:rFonts w:ascii="Times New Roman" w:hAnsi="Times New Roman" w:cs="Times New Roman"/>
                <w:sz w:val="20"/>
                <w:szCs w:val="20"/>
              </w:rPr>
            </w:pPr>
            <w:r w:rsidRPr="006958FE">
              <w:rPr>
                <w:rFonts w:ascii="Times New Roman" w:hAnsi="Times New Roman" w:cs="Times New Roman"/>
                <w:sz w:val="20"/>
                <w:szCs w:val="20"/>
              </w:rPr>
              <w:t>Индивидуальное обучение на дому</w:t>
            </w:r>
          </w:p>
        </w:tc>
        <w:tc>
          <w:tcPr>
            <w:tcW w:w="574" w:type="dxa"/>
          </w:tcPr>
          <w:p w14:paraId="6C4A2E08" w14:textId="39D11871"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454" w:type="dxa"/>
          </w:tcPr>
          <w:p w14:paraId="74D4E07D" w14:textId="25A38876"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79" w:type="dxa"/>
          </w:tcPr>
          <w:p w14:paraId="25B517B8" w14:textId="4F4441D3" w:rsidR="006D003E" w:rsidRPr="006958FE" w:rsidRDefault="006958FE" w:rsidP="00305340">
            <w:pPr>
              <w:autoSpaceDE w:val="0"/>
              <w:autoSpaceDN w:val="0"/>
              <w:adjustRightInd w:val="0"/>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578" w:type="dxa"/>
          </w:tcPr>
          <w:p w14:paraId="2F5BAE82" w14:textId="3940DAD9"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w:t>
            </w:r>
          </w:p>
        </w:tc>
        <w:tc>
          <w:tcPr>
            <w:tcW w:w="619" w:type="dxa"/>
          </w:tcPr>
          <w:p w14:paraId="6B4281B2" w14:textId="57B21DA2" w:rsidR="006D003E" w:rsidRPr="006958FE" w:rsidRDefault="00B51D43" w:rsidP="00305340">
            <w:pPr>
              <w:spacing w:line="276" w:lineRule="auto"/>
              <w:jc w:val="center"/>
              <w:rPr>
                <w:rFonts w:ascii="Times New Roman" w:hAnsi="Times New Roman" w:cs="Times New Roman"/>
                <w:sz w:val="20"/>
                <w:szCs w:val="20"/>
              </w:rPr>
            </w:pPr>
            <w:r w:rsidRPr="006958FE">
              <w:rPr>
                <w:rFonts w:ascii="Times New Roman" w:hAnsi="Times New Roman" w:cs="Times New Roman"/>
                <w:sz w:val="20"/>
                <w:szCs w:val="20"/>
              </w:rPr>
              <w:t>1</w:t>
            </w:r>
          </w:p>
        </w:tc>
        <w:tc>
          <w:tcPr>
            <w:tcW w:w="555" w:type="dxa"/>
            <w:gridSpan w:val="2"/>
          </w:tcPr>
          <w:p w14:paraId="71768D03" w14:textId="6727AE1C"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52" w:type="dxa"/>
          </w:tcPr>
          <w:p w14:paraId="6C0C95F6" w14:textId="784F5557"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w:t>
            </w:r>
          </w:p>
        </w:tc>
        <w:tc>
          <w:tcPr>
            <w:tcW w:w="552" w:type="dxa"/>
          </w:tcPr>
          <w:p w14:paraId="39E1F188" w14:textId="1689DD66"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w:t>
            </w:r>
          </w:p>
        </w:tc>
        <w:tc>
          <w:tcPr>
            <w:tcW w:w="692" w:type="dxa"/>
          </w:tcPr>
          <w:p w14:paraId="2BFBCF4A" w14:textId="0BAE7256"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1</w:t>
            </w:r>
          </w:p>
        </w:tc>
        <w:tc>
          <w:tcPr>
            <w:tcW w:w="981" w:type="dxa"/>
          </w:tcPr>
          <w:p w14:paraId="764C1E66" w14:textId="7AADB1F8" w:rsidR="006D003E" w:rsidRPr="006958FE" w:rsidRDefault="00B51D43" w:rsidP="00305340">
            <w:pPr>
              <w:spacing w:line="276" w:lineRule="auto"/>
              <w:jc w:val="center"/>
              <w:rPr>
                <w:rFonts w:ascii="Times New Roman" w:hAnsi="Times New Roman" w:cs="Times New Roman"/>
                <w:sz w:val="20"/>
                <w:szCs w:val="20"/>
              </w:rPr>
            </w:pPr>
            <w:r w:rsidRPr="006958FE">
              <w:rPr>
                <w:rFonts w:ascii="Times New Roman" w:hAnsi="Times New Roman" w:cs="Times New Roman"/>
                <w:sz w:val="20"/>
                <w:szCs w:val="20"/>
              </w:rPr>
              <w:t>-</w:t>
            </w:r>
          </w:p>
        </w:tc>
        <w:tc>
          <w:tcPr>
            <w:tcW w:w="808" w:type="dxa"/>
          </w:tcPr>
          <w:p w14:paraId="61372B0F" w14:textId="74917558" w:rsidR="006D003E" w:rsidRPr="006958FE" w:rsidRDefault="00B51D43"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r>
      <w:bookmarkEnd w:id="0"/>
      <w:tr w:rsidR="00C31785" w:rsidRPr="006958FE" w14:paraId="7B27F46A" w14:textId="77777777" w:rsidTr="0027319A">
        <w:tc>
          <w:tcPr>
            <w:tcW w:w="2772" w:type="dxa"/>
          </w:tcPr>
          <w:p w14:paraId="54E617B0" w14:textId="77777777" w:rsidR="00C31785" w:rsidRPr="006958FE" w:rsidRDefault="00C31785" w:rsidP="00305340">
            <w:pPr>
              <w:autoSpaceDE w:val="0"/>
              <w:autoSpaceDN w:val="0"/>
              <w:adjustRightInd w:val="0"/>
              <w:spacing w:line="276" w:lineRule="auto"/>
              <w:rPr>
                <w:rFonts w:ascii="Times New Roman" w:hAnsi="Times New Roman" w:cs="Times New Roman"/>
                <w:sz w:val="20"/>
                <w:szCs w:val="20"/>
              </w:rPr>
            </w:pPr>
            <w:r w:rsidRPr="006958FE">
              <w:rPr>
                <w:rFonts w:ascii="Times New Roman" w:hAnsi="Times New Roman" w:cs="Times New Roman"/>
                <w:sz w:val="20"/>
                <w:szCs w:val="20"/>
              </w:rPr>
              <w:lastRenderedPageBreak/>
              <w:t>Обучение ведётся в соответствии с</w:t>
            </w:r>
          </w:p>
          <w:p w14:paraId="1A27966D" w14:textId="77777777" w:rsidR="00C31785" w:rsidRPr="006958FE" w:rsidRDefault="00C31785" w:rsidP="00305340">
            <w:pPr>
              <w:autoSpaceDE w:val="0"/>
              <w:autoSpaceDN w:val="0"/>
              <w:adjustRightInd w:val="0"/>
              <w:spacing w:line="276" w:lineRule="auto"/>
              <w:rPr>
                <w:rFonts w:ascii="Times New Roman" w:hAnsi="Times New Roman" w:cs="Times New Roman"/>
                <w:sz w:val="20"/>
                <w:szCs w:val="20"/>
              </w:rPr>
            </w:pPr>
            <w:r w:rsidRPr="006958FE">
              <w:rPr>
                <w:rFonts w:ascii="Times New Roman" w:hAnsi="Times New Roman" w:cs="Times New Roman"/>
                <w:sz w:val="20"/>
                <w:szCs w:val="20"/>
              </w:rPr>
              <w:t>ФГОС</w:t>
            </w:r>
          </w:p>
        </w:tc>
        <w:tc>
          <w:tcPr>
            <w:tcW w:w="574" w:type="dxa"/>
          </w:tcPr>
          <w:p w14:paraId="7BC2A51E"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454" w:type="dxa"/>
          </w:tcPr>
          <w:p w14:paraId="754561B6"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53</w:t>
            </w:r>
          </w:p>
        </w:tc>
        <w:tc>
          <w:tcPr>
            <w:tcW w:w="579" w:type="dxa"/>
          </w:tcPr>
          <w:p w14:paraId="01C28007"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43</w:t>
            </w:r>
          </w:p>
        </w:tc>
        <w:tc>
          <w:tcPr>
            <w:tcW w:w="578" w:type="dxa"/>
          </w:tcPr>
          <w:p w14:paraId="1DB6383B"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52</w:t>
            </w:r>
          </w:p>
        </w:tc>
        <w:tc>
          <w:tcPr>
            <w:tcW w:w="626" w:type="dxa"/>
            <w:gridSpan w:val="2"/>
          </w:tcPr>
          <w:p w14:paraId="7297DEF0"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48" w:type="dxa"/>
          </w:tcPr>
          <w:p w14:paraId="4750942C"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40</w:t>
            </w:r>
          </w:p>
        </w:tc>
        <w:tc>
          <w:tcPr>
            <w:tcW w:w="552" w:type="dxa"/>
          </w:tcPr>
          <w:p w14:paraId="795146E7"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59</w:t>
            </w:r>
          </w:p>
        </w:tc>
        <w:tc>
          <w:tcPr>
            <w:tcW w:w="552" w:type="dxa"/>
          </w:tcPr>
          <w:p w14:paraId="3E1A13D7"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49</w:t>
            </w:r>
          </w:p>
        </w:tc>
        <w:tc>
          <w:tcPr>
            <w:tcW w:w="692" w:type="dxa"/>
          </w:tcPr>
          <w:p w14:paraId="0977E5C4"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60</w:t>
            </w:r>
          </w:p>
        </w:tc>
        <w:tc>
          <w:tcPr>
            <w:tcW w:w="986" w:type="dxa"/>
          </w:tcPr>
          <w:p w14:paraId="57B64EB1" w14:textId="77777777" w:rsidR="00C31785" w:rsidRPr="006958FE" w:rsidRDefault="00C31785" w:rsidP="00305340">
            <w:pPr>
              <w:tabs>
                <w:tab w:val="left" w:pos="180"/>
                <w:tab w:val="center" w:pos="296"/>
              </w:tabs>
              <w:autoSpaceDE w:val="0"/>
              <w:autoSpaceDN w:val="0"/>
              <w:adjustRightInd w:val="0"/>
              <w:spacing w:line="276" w:lineRule="auto"/>
              <w:rPr>
                <w:rFonts w:ascii="Times New Roman" w:hAnsi="Times New Roman" w:cs="Times New Roman"/>
                <w:color w:val="000000"/>
                <w:sz w:val="20"/>
                <w:szCs w:val="20"/>
              </w:rPr>
            </w:pPr>
            <w:r w:rsidRPr="006958FE">
              <w:rPr>
                <w:rFonts w:ascii="Times New Roman" w:hAnsi="Times New Roman" w:cs="Times New Roman"/>
                <w:color w:val="000000"/>
                <w:sz w:val="20"/>
                <w:szCs w:val="20"/>
              </w:rPr>
              <w:t xml:space="preserve">22                   </w:t>
            </w:r>
          </w:p>
        </w:tc>
        <w:tc>
          <w:tcPr>
            <w:tcW w:w="803" w:type="dxa"/>
          </w:tcPr>
          <w:p w14:paraId="07F5C8E0" w14:textId="77777777" w:rsidR="00C31785" w:rsidRPr="006958FE" w:rsidRDefault="00C31785" w:rsidP="00305340">
            <w:pPr>
              <w:tabs>
                <w:tab w:val="left" w:pos="180"/>
                <w:tab w:val="center" w:pos="296"/>
              </w:tabs>
              <w:autoSpaceDE w:val="0"/>
              <w:autoSpaceDN w:val="0"/>
              <w:adjustRightInd w:val="0"/>
              <w:spacing w:line="276" w:lineRule="auto"/>
              <w:rPr>
                <w:rFonts w:ascii="Times New Roman" w:hAnsi="Times New Roman" w:cs="Times New Roman"/>
                <w:color w:val="000000"/>
                <w:sz w:val="20"/>
                <w:szCs w:val="20"/>
              </w:rPr>
            </w:pPr>
            <w:r w:rsidRPr="006958FE">
              <w:rPr>
                <w:rFonts w:ascii="Times New Roman" w:hAnsi="Times New Roman" w:cs="Times New Roman"/>
                <w:color w:val="000000"/>
                <w:sz w:val="20"/>
                <w:szCs w:val="20"/>
              </w:rPr>
              <w:t>20</w:t>
            </w:r>
          </w:p>
        </w:tc>
      </w:tr>
      <w:tr w:rsidR="00C31785" w:rsidRPr="006958FE" w14:paraId="4E6E633A" w14:textId="77777777" w:rsidTr="0027319A">
        <w:tc>
          <w:tcPr>
            <w:tcW w:w="2772" w:type="dxa"/>
          </w:tcPr>
          <w:p w14:paraId="46D88BCE" w14:textId="77777777" w:rsidR="00C31785" w:rsidRPr="006958FE" w:rsidRDefault="00C31785" w:rsidP="00305340">
            <w:pPr>
              <w:autoSpaceDE w:val="0"/>
              <w:autoSpaceDN w:val="0"/>
              <w:adjustRightInd w:val="0"/>
              <w:spacing w:line="276" w:lineRule="auto"/>
              <w:rPr>
                <w:rFonts w:ascii="Times New Roman" w:hAnsi="Times New Roman" w:cs="Times New Roman"/>
                <w:sz w:val="20"/>
                <w:szCs w:val="20"/>
              </w:rPr>
            </w:pPr>
            <w:r w:rsidRPr="006958FE">
              <w:rPr>
                <w:rFonts w:ascii="Times New Roman" w:hAnsi="Times New Roman" w:cs="Times New Roman"/>
                <w:sz w:val="20"/>
                <w:szCs w:val="20"/>
              </w:rPr>
              <w:t>Обучение ведётся в соответствии с</w:t>
            </w:r>
          </w:p>
          <w:p w14:paraId="7C783D11" w14:textId="77777777" w:rsidR="00C31785" w:rsidRPr="006958FE" w:rsidRDefault="00C31785" w:rsidP="00305340">
            <w:pPr>
              <w:autoSpaceDE w:val="0"/>
              <w:autoSpaceDN w:val="0"/>
              <w:adjustRightInd w:val="0"/>
              <w:spacing w:line="276" w:lineRule="auto"/>
              <w:rPr>
                <w:rFonts w:ascii="Times New Roman" w:hAnsi="Times New Roman" w:cs="Times New Roman"/>
                <w:sz w:val="20"/>
                <w:szCs w:val="20"/>
              </w:rPr>
            </w:pPr>
            <w:r w:rsidRPr="006958FE">
              <w:rPr>
                <w:rFonts w:ascii="Times New Roman" w:hAnsi="Times New Roman" w:cs="Times New Roman"/>
                <w:sz w:val="20"/>
                <w:szCs w:val="20"/>
              </w:rPr>
              <w:t>ФГОС-2021</w:t>
            </w:r>
          </w:p>
        </w:tc>
        <w:tc>
          <w:tcPr>
            <w:tcW w:w="574" w:type="dxa"/>
          </w:tcPr>
          <w:p w14:paraId="2BCBB036"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37</w:t>
            </w:r>
          </w:p>
        </w:tc>
        <w:tc>
          <w:tcPr>
            <w:tcW w:w="454" w:type="dxa"/>
          </w:tcPr>
          <w:p w14:paraId="4033C4FC"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79" w:type="dxa"/>
          </w:tcPr>
          <w:p w14:paraId="1D18C852"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78" w:type="dxa"/>
          </w:tcPr>
          <w:p w14:paraId="5AC9C449"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626" w:type="dxa"/>
            <w:gridSpan w:val="2"/>
          </w:tcPr>
          <w:p w14:paraId="097BFDD6"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48</w:t>
            </w:r>
          </w:p>
        </w:tc>
        <w:tc>
          <w:tcPr>
            <w:tcW w:w="548" w:type="dxa"/>
          </w:tcPr>
          <w:p w14:paraId="74C5C1FF"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52" w:type="dxa"/>
          </w:tcPr>
          <w:p w14:paraId="61B049DF"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552" w:type="dxa"/>
          </w:tcPr>
          <w:p w14:paraId="430EE221"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692" w:type="dxa"/>
          </w:tcPr>
          <w:p w14:paraId="2D05D7F8" w14:textId="77777777" w:rsidR="00C31785" w:rsidRPr="006958FE" w:rsidRDefault="00C31785" w:rsidP="00305340">
            <w:pPr>
              <w:autoSpaceDE w:val="0"/>
              <w:autoSpaceDN w:val="0"/>
              <w:adjustRightInd w:val="0"/>
              <w:spacing w:line="276" w:lineRule="auto"/>
              <w:jc w:val="center"/>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c>
          <w:tcPr>
            <w:tcW w:w="986" w:type="dxa"/>
          </w:tcPr>
          <w:p w14:paraId="543AFF9D" w14:textId="77777777" w:rsidR="00C31785" w:rsidRPr="006958FE" w:rsidRDefault="00C31785" w:rsidP="00305340">
            <w:pPr>
              <w:tabs>
                <w:tab w:val="left" w:pos="180"/>
                <w:tab w:val="center" w:pos="296"/>
              </w:tabs>
              <w:autoSpaceDE w:val="0"/>
              <w:autoSpaceDN w:val="0"/>
              <w:adjustRightInd w:val="0"/>
              <w:spacing w:line="276" w:lineRule="auto"/>
              <w:rPr>
                <w:rFonts w:ascii="Times New Roman" w:hAnsi="Times New Roman" w:cs="Times New Roman"/>
                <w:color w:val="000000"/>
                <w:sz w:val="20"/>
                <w:szCs w:val="20"/>
              </w:rPr>
            </w:pPr>
            <w:r w:rsidRPr="006958FE">
              <w:rPr>
                <w:rFonts w:ascii="Times New Roman" w:hAnsi="Times New Roman" w:cs="Times New Roman"/>
                <w:color w:val="000000"/>
                <w:sz w:val="20"/>
                <w:szCs w:val="20"/>
              </w:rPr>
              <w:t xml:space="preserve">              -</w:t>
            </w:r>
          </w:p>
        </w:tc>
        <w:tc>
          <w:tcPr>
            <w:tcW w:w="803" w:type="dxa"/>
          </w:tcPr>
          <w:p w14:paraId="766CFE8D" w14:textId="77777777" w:rsidR="00C31785" w:rsidRPr="006958FE" w:rsidRDefault="00C31785" w:rsidP="00305340">
            <w:pPr>
              <w:tabs>
                <w:tab w:val="left" w:pos="180"/>
                <w:tab w:val="center" w:pos="296"/>
              </w:tabs>
              <w:autoSpaceDE w:val="0"/>
              <w:autoSpaceDN w:val="0"/>
              <w:adjustRightInd w:val="0"/>
              <w:spacing w:line="276" w:lineRule="auto"/>
              <w:rPr>
                <w:rFonts w:ascii="Times New Roman" w:hAnsi="Times New Roman" w:cs="Times New Roman"/>
                <w:color w:val="000000"/>
                <w:sz w:val="20"/>
                <w:szCs w:val="20"/>
              </w:rPr>
            </w:pPr>
            <w:r w:rsidRPr="006958FE">
              <w:rPr>
                <w:rFonts w:ascii="Times New Roman" w:hAnsi="Times New Roman" w:cs="Times New Roman"/>
                <w:color w:val="000000"/>
                <w:sz w:val="20"/>
                <w:szCs w:val="20"/>
              </w:rPr>
              <w:t>-</w:t>
            </w:r>
          </w:p>
        </w:tc>
      </w:tr>
    </w:tbl>
    <w:p w14:paraId="7BE19995" w14:textId="77777777" w:rsidR="006D003E" w:rsidRPr="005606AA" w:rsidRDefault="006D003E" w:rsidP="00305340">
      <w:pPr>
        <w:tabs>
          <w:tab w:val="left" w:pos="900"/>
        </w:tabs>
        <w:spacing w:after="0" w:line="276" w:lineRule="auto"/>
        <w:jc w:val="both"/>
        <w:rPr>
          <w:rFonts w:ascii="Times New Roman" w:eastAsia="Times New Roman" w:hAnsi="Times New Roman" w:cs="Times New Roman"/>
          <w:sz w:val="24"/>
          <w:szCs w:val="24"/>
          <w:shd w:val="clear" w:color="auto" w:fill="FFFFFF"/>
          <w:lang w:val="ru-RU"/>
        </w:rPr>
      </w:pPr>
      <w:r w:rsidRPr="005606AA">
        <w:rPr>
          <w:rFonts w:ascii="Times New Roman" w:eastAsia="Times New Roman" w:hAnsi="Times New Roman" w:cs="Times New Roman"/>
          <w:sz w:val="24"/>
          <w:szCs w:val="24"/>
          <w:shd w:val="clear" w:color="auto" w:fill="FFFFFF"/>
          <w:lang w:val="ru-RU"/>
        </w:rPr>
        <w:t xml:space="preserve">ВЫВОД: Контингент обучающихся стабилен, движение учащихся происходит по объективным причинам (в основном переезд в другие населённые пункты) и не вносит дестабилизацию в процесс развития школы. </w:t>
      </w:r>
    </w:p>
    <w:p w14:paraId="18CDF074" w14:textId="5C202BA6" w:rsidR="00901091" w:rsidRPr="00627868" w:rsidRDefault="006233A7" w:rsidP="00305340">
      <w:pPr>
        <w:spacing w:line="276" w:lineRule="auto"/>
        <w:jc w:val="center"/>
        <w:rPr>
          <w:rFonts w:hAnsi="Times New Roman" w:cs="Times New Roman"/>
          <w:color w:val="000000"/>
          <w:sz w:val="28"/>
          <w:szCs w:val="28"/>
          <w:lang w:val="ru-RU"/>
        </w:rPr>
      </w:pPr>
      <w:r>
        <w:rPr>
          <w:rFonts w:ascii="Times New Roman" w:hAnsi="Times New Roman" w:cs="Times New Roman"/>
          <w:b/>
          <w:bCs/>
          <w:color w:val="000000"/>
          <w:sz w:val="28"/>
          <w:szCs w:val="28"/>
          <w:lang w:val="ru-RU"/>
        </w:rPr>
        <w:t>I</w:t>
      </w:r>
      <w:r>
        <w:rPr>
          <w:rFonts w:hAnsi="Times New Roman" w:cs="Times New Roman"/>
          <w:b/>
          <w:bCs/>
          <w:color w:val="000000"/>
          <w:sz w:val="28"/>
          <w:szCs w:val="28"/>
          <w:lang w:val="ru-RU"/>
        </w:rPr>
        <w:t xml:space="preserve">. </w:t>
      </w:r>
      <w:r w:rsidR="00A37FC7" w:rsidRPr="00627868">
        <w:rPr>
          <w:rFonts w:hAnsi="Times New Roman" w:cs="Times New Roman"/>
          <w:b/>
          <w:bCs/>
          <w:color w:val="000000"/>
          <w:sz w:val="28"/>
          <w:szCs w:val="28"/>
          <w:lang w:val="ru-RU"/>
        </w:rPr>
        <w:t>Аналитическая часть</w:t>
      </w:r>
    </w:p>
    <w:p w14:paraId="2F8E476A" w14:textId="1921D62F" w:rsidR="00901091" w:rsidRPr="00D055AD" w:rsidRDefault="006233A7" w:rsidP="00305340">
      <w:pPr>
        <w:spacing w:line="276" w:lineRule="auto"/>
        <w:jc w:val="center"/>
        <w:rPr>
          <w:rFonts w:hAnsi="Times New Roman" w:cs="Times New Roman"/>
          <w:color w:val="000000"/>
          <w:sz w:val="24"/>
          <w:szCs w:val="24"/>
          <w:lang w:val="ru-RU"/>
        </w:rPr>
      </w:pPr>
      <w:r>
        <w:rPr>
          <w:rFonts w:hAnsi="Times New Roman" w:cs="Times New Roman"/>
          <w:b/>
          <w:bCs/>
          <w:color w:val="000000"/>
          <w:sz w:val="24"/>
          <w:szCs w:val="24"/>
          <w:lang w:val="ru-RU"/>
        </w:rPr>
        <w:t>1</w:t>
      </w:r>
      <w:r w:rsidR="00A37FC7" w:rsidRPr="00D055AD">
        <w:rPr>
          <w:rFonts w:hAnsi="Times New Roman" w:cs="Times New Roman"/>
          <w:b/>
          <w:bCs/>
          <w:color w:val="000000"/>
          <w:sz w:val="24"/>
          <w:szCs w:val="24"/>
          <w:lang w:val="ru-RU"/>
        </w:rPr>
        <w:t>.</w:t>
      </w:r>
      <w:r w:rsidR="00A37FC7" w:rsidRPr="00D055AD">
        <w:rPr>
          <w:rFonts w:hAnsi="Times New Roman" w:cs="Times New Roman"/>
          <w:b/>
          <w:bCs/>
          <w:color w:val="000000"/>
          <w:sz w:val="24"/>
          <w:szCs w:val="24"/>
        </w:rPr>
        <w:t> </w:t>
      </w:r>
      <w:r w:rsidR="00A37FC7" w:rsidRPr="00D055AD">
        <w:rPr>
          <w:rFonts w:hAnsi="Times New Roman" w:cs="Times New Roman"/>
          <w:b/>
          <w:bCs/>
          <w:color w:val="000000"/>
          <w:sz w:val="24"/>
          <w:szCs w:val="24"/>
          <w:lang w:val="ru-RU"/>
        </w:rPr>
        <w:t>О</w:t>
      </w:r>
      <w:r w:rsidR="003B246B">
        <w:rPr>
          <w:rFonts w:hAnsi="Times New Roman" w:cs="Times New Roman"/>
          <w:b/>
          <w:bCs/>
          <w:color w:val="000000"/>
          <w:sz w:val="24"/>
          <w:szCs w:val="24"/>
          <w:lang w:val="ru-RU"/>
        </w:rPr>
        <w:t>ценка о</w:t>
      </w:r>
      <w:r w:rsidR="00A37FC7" w:rsidRPr="00D055AD">
        <w:rPr>
          <w:rFonts w:hAnsi="Times New Roman" w:cs="Times New Roman"/>
          <w:b/>
          <w:bCs/>
          <w:color w:val="000000"/>
          <w:sz w:val="24"/>
          <w:szCs w:val="24"/>
          <w:lang w:val="ru-RU"/>
        </w:rPr>
        <w:t>бразовательн</w:t>
      </w:r>
      <w:r w:rsidR="003B246B">
        <w:rPr>
          <w:rFonts w:hAnsi="Times New Roman" w:cs="Times New Roman"/>
          <w:b/>
          <w:bCs/>
          <w:color w:val="000000"/>
          <w:sz w:val="24"/>
          <w:szCs w:val="24"/>
          <w:lang w:val="ru-RU"/>
        </w:rPr>
        <w:t>ой</w:t>
      </w:r>
      <w:r w:rsidR="00A37FC7" w:rsidRPr="00D055AD">
        <w:rPr>
          <w:rFonts w:hAnsi="Times New Roman" w:cs="Times New Roman"/>
          <w:b/>
          <w:bCs/>
          <w:color w:val="000000"/>
          <w:sz w:val="24"/>
          <w:szCs w:val="24"/>
          <w:lang w:val="ru-RU"/>
        </w:rPr>
        <w:t xml:space="preserve"> деятельност</w:t>
      </w:r>
      <w:r w:rsidR="003B246B">
        <w:rPr>
          <w:rFonts w:hAnsi="Times New Roman" w:cs="Times New Roman"/>
          <w:b/>
          <w:bCs/>
          <w:color w:val="000000"/>
          <w:sz w:val="24"/>
          <w:szCs w:val="24"/>
          <w:lang w:val="ru-RU"/>
        </w:rPr>
        <w:t>и</w:t>
      </w:r>
    </w:p>
    <w:p w14:paraId="00568CF8" w14:textId="77777777" w:rsidR="00D32064" w:rsidRPr="00D32064" w:rsidRDefault="00C31785" w:rsidP="00305340">
      <w:pPr>
        <w:pStyle w:val="Default"/>
        <w:spacing w:line="276" w:lineRule="auto"/>
        <w:jc w:val="both"/>
        <w:rPr>
          <w:rFonts w:eastAsia="TimesNewRoman"/>
        </w:rPr>
      </w:pPr>
      <w:r>
        <w:rPr>
          <w:rFonts w:eastAsia="TimesNewRoman"/>
        </w:rPr>
        <w:t xml:space="preserve">    </w:t>
      </w:r>
      <w:r w:rsidR="00D32064" w:rsidRPr="00D32064">
        <w:rPr>
          <w:rFonts w:eastAsia="TimesNewRoman"/>
        </w:rPr>
        <w:t>Образовательная деятельность в школе ведётся в соответствии с Федеральным законом  «Об образовании в Российской Федерации», федеральным государственным образовательным стандартом начального общего, основного общего, среднего общего образования, государственным образовательным стандартом среднего общего образования,  санитарно-эпидемиологическими требованиями к условиям и организации обучения в общеобразовательных учреждениях, основными образовательными программами общего образования (по уровням), включая учебный план,  календарный учебный график, расписание занятий.</w:t>
      </w:r>
    </w:p>
    <w:p w14:paraId="136AC94F" w14:textId="77777777" w:rsidR="00D32064" w:rsidRPr="00D32064" w:rsidRDefault="00D32064" w:rsidP="00305340">
      <w:pPr>
        <w:pStyle w:val="Default"/>
        <w:spacing w:line="276" w:lineRule="auto"/>
        <w:jc w:val="both"/>
        <w:rPr>
          <w:rFonts w:eastAsia="Times New Roman"/>
        </w:rPr>
      </w:pPr>
      <w:r w:rsidRPr="00D32064">
        <w:rPr>
          <w:rFonts w:eastAsia="Times New Roman"/>
        </w:rPr>
        <w:t>Основная  цель работы школы в этом направлении</w:t>
      </w:r>
      <w:r w:rsidRPr="00D32064">
        <w:rPr>
          <w:rFonts w:eastAsia="Times New Roman"/>
          <w:b/>
        </w:rPr>
        <w:t>:</w:t>
      </w:r>
      <w:r w:rsidRPr="00D32064">
        <w:rPr>
          <w:rFonts w:eastAsia="Times New Roman"/>
        </w:rPr>
        <w:t xml:space="preserve"> повышение качества  образования. Задачи школы:</w:t>
      </w:r>
    </w:p>
    <w:p w14:paraId="02B98C8F" w14:textId="77777777" w:rsidR="00D32064" w:rsidRPr="00D32064" w:rsidRDefault="00D32064" w:rsidP="00B857F3">
      <w:pPr>
        <w:pStyle w:val="a8"/>
        <w:numPr>
          <w:ilvl w:val="0"/>
          <w:numId w:val="6"/>
        </w:numPr>
        <w:spacing w:after="0"/>
        <w:jc w:val="both"/>
        <w:rPr>
          <w:rFonts w:ascii="Times New Roman" w:eastAsia="Times New Roman" w:hAnsi="Times New Roman" w:cs="Times New Roman"/>
          <w:sz w:val="24"/>
          <w:szCs w:val="24"/>
          <w:lang w:eastAsia="en-US"/>
        </w:rPr>
      </w:pPr>
      <w:r w:rsidRPr="00D32064">
        <w:rPr>
          <w:rFonts w:ascii="Times New Roman" w:eastAsia="Times New Roman" w:hAnsi="Times New Roman" w:cs="Times New Roman"/>
          <w:sz w:val="24"/>
          <w:szCs w:val="24"/>
          <w:lang w:eastAsia="en-US"/>
        </w:rPr>
        <w:t>повышение качества проведения учебных занятий, совершенствование педагогического мастерства;</w:t>
      </w:r>
    </w:p>
    <w:p w14:paraId="2351F5EA" w14:textId="77777777" w:rsidR="00D32064" w:rsidRPr="00D32064" w:rsidRDefault="00D32064" w:rsidP="00B857F3">
      <w:pPr>
        <w:pStyle w:val="a8"/>
        <w:numPr>
          <w:ilvl w:val="0"/>
          <w:numId w:val="6"/>
        </w:numPr>
        <w:spacing w:after="0"/>
        <w:jc w:val="both"/>
        <w:rPr>
          <w:rFonts w:ascii="Times New Roman" w:eastAsia="Times New Roman" w:hAnsi="Times New Roman" w:cs="Times New Roman"/>
          <w:sz w:val="24"/>
          <w:szCs w:val="24"/>
          <w:lang w:eastAsia="en-US"/>
        </w:rPr>
      </w:pPr>
      <w:r w:rsidRPr="00D32064">
        <w:rPr>
          <w:rFonts w:ascii="Times New Roman" w:eastAsia="Times New Roman" w:hAnsi="Times New Roman" w:cs="Times New Roman"/>
          <w:sz w:val="24"/>
          <w:szCs w:val="24"/>
          <w:lang w:eastAsia="en-US"/>
        </w:rPr>
        <w:t>обеспечение высокого методического уровня всех видов занятий;</w:t>
      </w:r>
    </w:p>
    <w:p w14:paraId="1A53E53D" w14:textId="77777777" w:rsidR="00D32064" w:rsidRPr="00D32064" w:rsidRDefault="00D32064" w:rsidP="00B857F3">
      <w:pPr>
        <w:pStyle w:val="a8"/>
        <w:numPr>
          <w:ilvl w:val="0"/>
          <w:numId w:val="6"/>
        </w:numPr>
        <w:spacing w:after="0"/>
        <w:jc w:val="both"/>
        <w:rPr>
          <w:rFonts w:ascii="Times New Roman" w:eastAsia="Times New Roman" w:hAnsi="Times New Roman" w:cs="Times New Roman"/>
          <w:sz w:val="24"/>
          <w:szCs w:val="24"/>
          <w:lang w:eastAsia="en-US"/>
        </w:rPr>
      </w:pPr>
      <w:r w:rsidRPr="00D32064">
        <w:rPr>
          <w:rFonts w:ascii="Times New Roman" w:eastAsia="Times New Roman" w:hAnsi="Times New Roman" w:cs="Times New Roman"/>
          <w:sz w:val="24"/>
          <w:szCs w:val="24"/>
          <w:lang w:eastAsia="en-US"/>
        </w:rPr>
        <w:t>совершенствование планирования, видов, форм диагностики и контроля;</w:t>
      </w:r>
    </w:p>
    <w:p w14:paraId="1F8E1FE7" w14:textId="77777777" w:rsidR="00D32064" w:rsidRPr="00D32064" w:rsidRDefault="00D32064" w:rsidP="00B857F3">
      <w:pPr>
        <w:pStyle w:val="a8"/>
        <w:numPr>
          <w:ilvl w:val="0"/>
          <w:numId w:val="6"/>
        </w:numPr>
        <w:spacing w:after="0"/>
        <w:jc w:val="both"/>
        <w:rPr>
          <w:rFonts w:ascii="Times New Roman" w:eastAsia="Times New Roman" w:hAnsi="Times New Roman" w:cs="Times New Roman"/>
          <w:sz w:val="24"/>
          <w:szCs w:val="24"/>
          <w:lang w:eastAsia="en-US"/>
        </w:rPr>
      </w:pPr>
      <w:r w:rsidRPr="00D32064">
        <w:rPr>
          <w:rFonts w:ascii="Times New Roman" w:eastAsia="Times New Roman" w:hAnsi="Times New Roman" w:cs="Times New Roman"/>
          <w:sz w:val="24"/>
          <w:szCs w:val="24"/>
          <w:lang w:eastAsia="en-US"/>
        </w:rPr>
        <w:t>создание условий для повышения профессионализма педагогических работников.</w:t>
      </w:r>
    </w:p>
    <w:p w14:paraId="2A6AAEBC" w14:textId="77777777" w:rsidR="00D32064" w:rsidRPr="00D32064" w:rsidRDefault="00D32064" w:rsidP="00B4198D">
      <w:pPr>
        <w:spacing w:before="0" w:beforeAutospacing="0" w:after="0" w:afterAutospacing="0" w:line="276" w:lineRule="auto"/>
        <w:jc w:val="both"/>
        <w:rPr>
          <w:rFonts w:ascii="Times New Roman" w:eastAsia="Times New Roman" w:hAnsi="Times New Roman" w:cs="Times New Roman"/>
          <w:sz w:val="24"/>
          <w:szCs w:val="24"/>
          <w:lang w:val="ru-RU"/>
        </w:rPr>
      </w:pPr>
      <w:r w:rsidRPr="00D32064">
        <w:rPr>
          <w:rFonts w:ascii="Times New Roman" w:eastAsia="Times New Roman" w:hAnsi="Times New Roman" w:cs="Times New Roman"/>
          <w:sz w:val="24"/>
          <w:szCs w:val="24"/>
          <w:lang w:val="ru-RU"/>
        </w:rPr>
        <w:t>Школа реализует следующие основные общеобразовательные программы:</w:t>
      </w:r>
    </w:p>
    <w:p w14:paraId="59BE1AE7" w14:textId="1769A13A" w:rsidR="00D32064" w:rsidRPr="00D32064" w:rsidRDefault="00D32064" w:rsidP="00B4198D">
      <w:pPr>
        <w:spacing w:before="0" w:beforeAutospacing="0" w:after="0" w:afterAutospacing="0" w:line="276" w:lineRule="auto"/>
        <w:jc w:val="both"/>
        <w:rPr>
          <w:rFonts w:ascii="Times New Roman" w:eastAsia="Times New Roman" w:hAnsi="Times New Roman" w:cs="Times New Roman"/>
          <w:sz w:val="24"/>
          <w:szCs w:val="24"/>
          <w:lang w:val="ru-RU"/>
        </w:rPr>
      </w:pPr>
      <w:r w:rsidRPr="00D32064">
        <w:rPr>
          <w:rFonts w:ascii="Times New Roman" w:eastAsia="Times New Roman" w:hAnsi="Times New Roman" w:cs="Times New Roman"/>
          <w:sz w:val="24"/>
          <w:szCs w:val="24"/>
          <w:lang w:val="ru-RU"/>
        </w:rPr>
        <w:t>-образовательные программы начального общего образования</w:t>
      </w:r>
      <w:r w:rsidR="004C13EB">
        <w:rPr>
          <w:rFonts w:ascii="Times New Roman" w:eastAsia="Times New Roman" w:hAnsi="Times New Roman" w:cs="Times New Roman"/>
          <w:sz w:val="24"/>
          <w:szCs w:val="24"/>
          <w:lang w:val="ru-RU"/>
        </w:rPr>
        <w:t xml:space="preserve"> (1-4 классы) ФГОС НОО-2009г.</w:t>
      </w:r>
      <w:r w:rsidRPr="00D32064">
        <w:rPr>
          <w:rFonts w:ascii="Times New Roman" w:eastAsia="Times New Roman" w:hAnsi="Times New Roman" w:cs="Times New Roman"/>
          <w:sz w:val="24"/>
          <w:szCs w:val="24"/>
          <w:lang w:val="ru-RU"/>
        </w:rPr>
        <w:t>;</w:t>
      </w:r>
    </w:p>
    <w:p w14:paraId="6D1B05BE" w14:textId="7C82FDD2" w:rsidR="00D32064" w:rsidRPr="00D32064" w:rsidRDefault="00D32064" w:rsidP="00B4198D">
      <w:pPr>
        <w:spacing w:before="0" w:beforeAutospacing="0" w:after="0" w:afterAutospacing="0" w:line="276" w:lineRule="auto"/>
        <w:jc w:val="both"/>
        <w:rPr>
          <w:rFonts w:ascii="Times New Roman" w:eastAsia="Times New Roman" w:hAnsi="Times New Roman" w:cs="Times New Roman"/>
          <w:sz w:val="24"/>
          <w:szCs w:val="24"/>
          <w:lang w:val="ru-RU"/>
        </w:rPr>
      </w:pPr>
      <w:r w:rsidRPr="00D32064">
        <w:rPr>
          <w:rFonts w:ascii="Times New Roman" w:eastAsia="Times New Roman" w:hAnsi="Times New Roman" w:cs="Times New Roman"/>
          <w:sz w:val="24"/>
          <w:szCs w:val="24"/>
          <w:lang w:val="ru-RU"/>
        </w:rPr>
        <w:t>-образовательные  программы основного общего образования</w:t>
      </w:r>
      <w:r w:rsidR="004C13EB">
        <w:rPr>
          <w:rFonts w:ascii="Times New Roman" w:eastAsia="Times New Roman" w:hAnsi="Times New Roman" w:cs="Times New Roman"/>
          <w:sz w:val="24"/>
          <w:szCs w:val="24"/>
          <w:lang w:val="ru-RU"/>
        </w:rPr>
        <w:t xml:space="preserve"> (5-9 классы) ФГОС ООО-2010г.</w:t>
      </w:r>
      <w:r w:rsidRPr="00D32064">
        <w:rPr>
          <w:rFonts w:ascii="Times New Roman" w:eastAsia="Times New Roman" w:hAnsi="Times New Roman" w:cs="Times New Roman"/>
          <w:sz w:val="24"/>
          <w:szCs w:val="24"/>
          <w:lang w:val="ru-RU"/>
        </w:rPr>
        <w:t>;</w:t>
      </w:r>
    </w:p>
    <w:p w14:paraId="40B828E2" w14:textId="18E23D5F" w:rsidR="00D32064" w:rsidRDefault="00D32064" w:rsidP="00B4198D">
      <w:pPr>
        <w:spacing w:before="0" w:beforeAutospacing="0" w:after="0" w:afterAutospacing="0" w:line="276" w:lineRule="auto"/>
        <w:jc w:val="both"/>
        <w:rPr>
          <w:rFonts w:ascii="Times New Roman" w:eastAsia="Times New Roman" w:hAnsi="Times New Roman" w:cs="Times New Roman"/>
          <w:sz w:val="24"/>
          <w:szCs w:val="24"/>
          <w:lang w:val="ru-RU"/>
        </w:rPr>
      </w:pPr>
      <w:r w:rsidRPr="00D32064">
        <w:rPr>
          <w:rFonts w:ascii="Times New Roman" w:eastAsia="Times New Roman" w:hAnsi="Times New Roman" w:cs="Times New Roman"/>
          <w:sz w:val="24"/>
          <w:szCs w:val="24"/>
          <w:lang w:val="ru-RU"/>
        </w:rPr>
        <w:t>-образовательные программы среднего общего образования</w:t>
      </w:r>
      <w:r w:rsidR="004C13EB">
        <w:rPr>
          <w:rFonts w:ascii="Times New Roman" w:eastAsia="Times New Roman" w:hAnsi="Times New Roman" w:cs="Times New Roman"/>
          <w:sz w:val="24"/>
          <w:szCs w:val="24"/>
          <w:lang w:val="ru-RU"/>
        </w:rPr>
        <w:t xml:space="preserve"> (10-11 классы) ФГОС СОО 2010г.</w:t>
      </w:r>
    </w:p>
    <w:p w14:paraId="74053E70" w14:textId="77777777" w:rsidR="00D32064" w:rsidRPr="00D32064" w:rsidRDefault="00D32064" w:rsidP="00B4198D">
      <w:pPr>
        <w:spacing w:before="0" w:beforeAutospacing="0" w:after="0" w:afterAutospacing="0" w:line="276" w:lineRule="auto"/>
        <w:jc w:val="both"/>
        <w:rPr>
          <w:rFonts w:ascii="Times New Roman" w:eastAsia="Times New Roman" w:hAnsi="Times New Roman" w:cs="Times New Roman"/>
          <w:sz w:val="24"/>
          <w:szCs w:val="24"/>
          <w:lang w:val="ru-RU"/>
        </w:rPr>
      </w:pPr>
      <w:r w:rsidRPr="00D32064">
        <w:rPr>
          <w:rFonts w:ascii="Times New Roman" w:eastAsia="Times New Roman" w:hAnsi="Times New Roman" w:cs="Times New Roman"/>
          <w:sz w:val="24"/>
          <w:szCs w:val="24"/>
          <w:lang w:val="ru-RU"/>
        </w:rPr>
        <w:t>Образовательные программы начального общего, основного общего и среднего общего образования являются преемственными.</w:t>
      </w:r>
    </w:p>
    <w:p w14:paraId="083954D0" w14:textId="77777777" w:rsidR="00D32064" w:rsidRPr="00D32064" w:rsidRDefault="00B4198D" w:rsidP="00B4198D">
      <w:pPr>
        <w:spacing w:before="0" w:beforeAutospacing="0" w:after="0" w:afterAutospacing="0" w:line="276"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D32064" w:rsidRPr="00D32064">
        <w:rPr>
          <w:rFonts w:ascii="Times New Roman" w:eastAsia="Times New Roman" w:hAnsi="Times New Roman" w:cs="Times New Roman"/>
          <w:sz w:val="24"/>
          <w:szCs w:val="24"/>
          <w:lang w:val="ru-RU"/>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Нормативный срок освоения  четыре года.</w:t>
      </w:r>
    </w:p>
    <w:p w14:paraId="1A776870" w14:textId="77777777" w:rsidR="00D32064" w:rsidRPr="007A573B" w:rsidRDefault="00B4198D" w:rsidP="00305340">
      <w:pPr>
        <w:spacing w:after="0" w:line="276" w:lineRule="auto"/>
        <w:jc w:val="both"/>
        <w:rPr>
          <w:rFonts w:ascii="Times New Roman" w:eastAsia="Times New Roman" w:hAnsi="Times New Roman" w:cs="Times New Roman"/>
          <w:sz w:val="24"/>
          <w:szCs w:val="24"/>
          <w:lang w:val="ru-RU"/>
        </w:rPr>
      </w:pPr>
      <w:r w:rsidRPr="007A573B">
        <w:rPr>
          <w:rFonts w:ascii="Times New Roman" w:eastAsia="Times New Roman" w:hAnsi="Times New Roman" w:cs="Times New Roman"/>
          <w:sz w:val="24"/>
          <w:szCs w:val="24"/>
          <w:lang w:val="ru-RU"/>
        </w:rPr>
        <w:lastRenderedPageBreak/>
        <w:t xml:space="preserve">           </w:t>
      </w:r>
      <w:r w:rsidR="00D32064" w:rsidRPr="007A573B">
        <w:rPr>
          <w:rFonts w:ascii="Times New Roman" w:eastAsia="Times New Roman" w:hAnsi="Times New Roman" w:cs="Times New Roman"/>
          <w:sz w:val="24"/>
          <w:szCs w:val="24"/>
          <w:lang w:val="ru-RU"/>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Нормативный срок освоения  пять лет.</w:t>
      </w:r>
    </w:p>
    <w:p w14:paraId="71EE3EFE" w14:textId="6CE438E3" w:rsidR="00D32064" w:rsidRPr="007A573B" w:rsidRDefault="00B4198D" w:rsidP="00305340">
      <w:pPr>
        <w:spacing w:after="0" w:line="276" w:lineRule="auto"/>
        <w:jc w:val="both"/>
        <w:rPr>
          <w:rFonts w:ascii="Times New Roman" w:eastAsia="Times New Roman" w:hAnsi="Times New Roman" w:cs="Times New Roman"/>
          <w:sz w:val="24"/>
          <w:szCs w:val="24"/>
          <w:lang w:val="ru-RU"/>
        </w:rPr>
      </w:pPr>
      <w:r w:rsidRPr="007A573B">
        <w:rPr>
          <w:rFonts w:ascii="Times New Roman" w:eastAsia="Times New Roman" w:hAnsi="Times New Roman" w:cs="Times New Roman"/>
          <w:sz w:val="24"/>
          <w:szCs w:val="24"/>
          <w:lang w:val="ru-RU"/>
        </w:rPr>
        <w:t xml:space="preserve">          </w:t>
      </w:r>
      <w:r w:rsidR="00D32064" w:rsidRPr="007A573B">
        <w:rPr>
          <w:rFonts w:ascii="Times New Roman" w:eastAsia="Times New Roman" w:hAnsi="Times New Roman" w:cs="Times New Roman"/>
          <w:sz w:val="24"/>
          <w:szCs w:val="24"/>
          <w:lang w:val="ru-RU"/>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Нормативный срок освоения  два года.</w:t>
      </w:r>
    </w:p>
    <w:p w14:paraId="3821B77A" w14:textId="77777777" w:rsidR="00BC1EDA" w:rsidRPr="007A573B" w:rsidRDefault="00BC1EDA" w:rsidP="00BC1EDA">
      <w:pPr>
        <w:widowControl w:val="0"/>
        <w:spacing w:before="0" w:beforeAutospacing="0" w:after="0" w:afterAutospacing="0" w:line="276" w:lineRule="auto"/>
        <w:ind w:right="2"/>
        <w:rPr>
          <w:sz w:val="24"/>
          <w:szCs w:val="24"/>
          <w:lang w:val="ru-RU"/>
        </w:rPr>
      </w:pPr>
      <w:r w:rsidRPr="007A573B">
        <w:rPr>
          <w:sz w:val="24"/>
          <w:szCs w:val="24"/>
          <w:lang w:val="ru-RU"/>
        </w:rPr>
        <w:t xml:space="preserve">С 1 сентября 2022 года школа начала постепенный переход на ФГОС начального общего образования, утвержденного приказом </w:t>
      </w:r>
      <w:proofErr w:type="spellStart"/>
      <w:r w:rsidRPr="007A573B">
        <w:rPr>
          <w:sz w:val="24"/>
          <w:szCs w:val="24"/>
          <w:lang w:val="ru-RU"/>
        </w:rPr>
        <w:t>Минпросвещения</w:t>
      </w:r>
      <w:proofErr w:type="spellEnd"/>
      <w:r w:rsidRPr="007A573B">
        <w:rPr>
          <w:sz w:val="24"/>
          <w:szCs w:val="24"/>
          <w:lang w:val="ru-RU"/>
        </w:rPr>
        <w:t xml:space="preserve"> от 31.05.2021 № 286, и ФГОС основного общего образования, утвержденного приказом </w:t>
      </w:r>
      <w:proofErr w:type="spellStart"/>
      <w:r w:rsidRPr="007A573B">
        <w:rPr>
          <w:sz w:val="24"/>
          <w:szCs w:val="24"/>
          <w:lang w:val="ru-RU"/>
        </w:rPr>
        <w:t>Минпросвещения</w:t>
      </w:r>
      <w:proofErr w:type="spellEnd"/>
      <w:r w:rsidRPr="007A573B">
        <w:rPr>
          <w:sz w:val="24"/>
          <w:szCs w:val="24"/>
          <w:lang w:val="ru-RU"/>
        </w:rPr>
        <w:t xml:space="preserve"> от 31.05.2021 № 287. </w:t>
      </w:r>
    </w:p>
    <w:p w14:paraId="582F615B" w14:textId="7A23116C" w:rsidR="00BC1EDA" w:rsidRPr="007A573B" w:rsidRDefault="00BC1EDA" w:rsidP="00BC1EDA">
      <w:pPr>
        <w:widowControl w:val="0"/>
        <w:spacing w:before="0" w:beforeAutospacing="0" w:after="0" w:afterAutospacing="0" w:line="276" w:lineRule="auto"/>
        <w:ind w:right="2"/>
        <w:rPr>
          <w:rFonts w:hAnsi="Times New Roman" w:cs="Times New Roman"/>
          <w:color w:val="000000"/>
          <w:sz w:val="24"/>
          <w:szCs w:val="24"/>
          <w:lang w:val="ru-RU"/>
        </w:rPr>
      </w:pPr>
      <w:r w:rsidRPr="007A573B">
        <w:rPr>
          <w:sz w:val="24"/>
          <w:szCs w:val="24"/>
          <w:lang w:val="ru-RU"/>
        </w:rPr>
        <w:t xml:space="preserve">С 2022 года 1 и 5 классы обучаются по обновленным ФГОС. </w:t>
      </w:r>
      <w:r w:rsidRPr="007A573B">
        <w:rPr>
          <w:rFonts w:hAnsi="Times New Roman" w:cs="Times New Roman"/>
          <w:color w:val="000000"/>
          <w:sz w:val="24"/>
          <w:szCs w:val="24"/>
          <w:lang w:val="ru-RU"/>
        </w:rPr>
        <w:t xml:space="preserve">Мониторинг проведенный среди обучающихся 1-х и 5-х классов показал, что обучающиеся не почувствовали перехода. Анализ текущих достижений показал результаты, сопоставимые с результатами прошлого и позапрошлого годов. </w:t>
      </w:r>
    </w:p>
    <w:p w14:paraId="4A20677F" w14:textId="77777777" w:rsidR="00BC1EDA" w:rsidRPr="007A573B" w:rsidRDefault="00BC1EDA" w:rsidP="00BC1EDA">
      <w:pPr>
        <w:widowControl w:val="0"/>
        <w:spacing w:before="0" w:beforeAutospacing="0" w:after="0" w:afterAutospacing="0" w:line="276" w:lineRule="auto"/>
        <w:ind w:right="2"/>
        <w:rPr>
          <w:sz w:val="24"/>
          <w:szCs w:val="24"/>
          <w:lang w:val="ru-RU"/>
        </w:rPr>
      </w:pPr>
    </w:p>
    <w:p w14:paraId="10C904B0" w14:textId="77777777" w:rsidR="00BC1EDA" w:rsidRPr="007A573B" w:rsidRDefault="00BC1EDA" w:rsidP="00BC1EDA">
      <w:pPr>
        <w:widowControl w:val="0"/>
        <w:spacing w:before="0" w:beforeAutospacing="0" w:after="0" w:afterAutospacing="0" w:line="276" w:lineRule="auto"/>
        <w:ind w:right="2"/>
        <w:rPr>
          <w:rFonts w:ascii="Times New Roman" w:eastAsia="Times New Roman" w:hAnsi="Times New Roman" w:cs="Times New Roman"/>
          <w:color w:val="000000"/>
          <w:sz w:val="24"/>
          <w:szCs w:val="24"/>
          <w:lang w:val="ru-RU" w:eastAsia="ru-RU"/>
        </w:rPr>
      </w:pPr>
      <w:r w:rsidRPr="007A573B">
        <w:rPr>
          <w:rFonts w:ascii="Times New Roman" w:eastAsia="Times New Roman" w:hAnsi="Times New Roman" w:cs="Times New Roman"/>
          <w:color w:val="000000"/>
          <w:sz w:val="24"/>
          <w:szCs w:val="24"/>
          <w:lang w:val="ru-RU" w:eastAsia="ru-RU"/>
        </w:rPr>
        <w:t>С введением обновленных ФГОС в 1-х и 5-х классах  с 01.09.2022 года  школа</w:t>
      </w:r>
      <w:r w:rsidRPr="007A573B">
        <w:rPr>
          <w:rFonts w:ascii="Times New Roman" w:eastAsia="Times New Roman" w:hAnsi="Times New Roman" w:cs="Times New Roman"/>
          <w:color w:val="000000"/>
          <w:spacing w:val="1"/>
          <w:sz w:val="24"/>
          <w:szCs w:val="24"/>
          <w:lang w:val="ru-RU" w:eastAsia="ru-RU"/>
        </w:rPr>
        <w:t xml:space="preserve"> </w:t>
      </w:r>
      <w:r w:rsidRPr="007A573B">
        <w:rPr>
          <w:rFonts w:ascii="Times New Roman" w:eastAsia="Times New Roman" w:hAnsi="Times New Roman" w:cs="Times New Roman"/>
          <w:color w:val="000000"/>
          <w:sz w:val="24"/>
          <w:szCs w:val="24"/>
          <w:lang w:val="ru-RU" w:eastAsia="ru-RU"/>
        </w:rPr>
        <w:t>ре</w:t>
      </w:r>
      <w:r w:rsidRPr="007A573B">
        <w:rPr>
          <w:rFonts w:ascii="Times New Roman" w:eastAsia="Times New Roman" w:hAnsi="Times New Roman" w:cs="Times New Roman"/>
          <w:color w:val="000000"/>
          <w:spacing w:val="-1"/>
          <w:sz w:val="24"/>
          <w:szCs w:val="24"/>
          <w:lang w:val="ru-RU" w:eastAsia="ru-RU"/>
        </w:rPr>
        <w:t>а</w:t>
      </w:r>
      <w:r w:rsidRPr="007A573B">
        <w:rPr>
          <w:rFonts w:ascii="Times New Roman" w:eastAsia="Times New Roman" w:hAnsi="Times New Roman" w:cs="Times New Roman"/>
          <w:color w:val="000000"/>
          <w:sz w:val="24"/>
          <w:szCs w:val="24"/>
          <w:lang w:val="ru-RU" w:eastAsia="ru-RU"/>
        </w:rPr>
        <w:t>л</w:t>
      </w:r>
      <w:r w:rsidRPr="007A573B">
        <w:rPr>
          <w:rFonts w:ascii="Times New Roman" w:eastAsia="Times New Roman" w:hAnsi="Times New Roman" w:cs="Times New Roman"/>
          <w:color w:val="000000"/>
          <w:spacing w:val="1"/>
          <w:w w:val="99"/>
          <w:sz w:val="24"/>
          <w:szCs w:val="24"/>
          <w:lang w:val="ru-RU" w:eastAsia="ru-RU"/>
        </w:rPr>
        <w:t>и</w:t>
      </w:r>
      <w:r w:rsidRPr="007A573B">
        <w:rPr>
          <w:rFonts w:ascii="Times New Roman" w:eastAsia="Times New Roman" w:hAnsi="Times New Roman" w:cs="Times New Roman"/>
          <w:color w:val="000000"/>
          <w:spacing w:val="3"/>
          <w:sz w:val="24"/>
          <w:szCs w:val="24"/>
          <w:lang w:val="ru-RU" w:eastAsia="ru-RU"/>
        </w:rPr>
        <w:t>з</w:t>
      </w:r>
      <w:r w:rsidRPr="007A573B">
        <w:rPr>
          <w:rFonts w:ascii="Times New Roman" w:eastAsia="Times New Roman" w:hAnsi="Times New Roman" w:cs="Times New Roman"/>
          <w:color w:val="000000"/>
          <w:spacing w:val="-6"/>
          <w:sz w:val="24"/>
          <w:szCs w:val="24"/>
          <w:lang w:val="ru-RU" w:eastAsia="ru-RU"/>
        </w:rPr>
        <w:t>ует</w:t>
      </w:r>
      <w:r w:rsidRPr="007A573B">
        <w:rPr>
          <w:rFonts w:ascii="Times New Roman" w:eastAsia="Times New Roman" w:hAnsi="Times New Roman" w:cs="Times New Roman"/>
          <w:color w:val="000000"/>
          <w:spacing w:val="3"/>
          <w:sz w:val="24"/>
          <w:szCs w:val="24"/>
          <w:lang w:val="ru-RU" w:eastAsia="ru-RU"/>
        </w:rPr>
        <w:t xml:space="preserve"> </w:t>
      </w:r>
      <w:r w:rsidRPr="007A573B">
        <w:rPr>
          <w:rFonts w:ascii="Times New Roman" w:eastAsia="Times New Roman" w:hAnsi="Times New Roman" w:cs="Times New Roman"/>
          <w:color w:val="000000"/>
          <w:sz w:val="24"/>
          <w:szCs w:val="24"/>
          <w:lang w:val="ru-RU" w:eastAsia="ru-RU"/>
        </w:rPr>
        <w:t>сле</w:t>
      </w:r>
      <w:r w:rsidRPr="007A573B">
        <w:rPr>
          <w:rFonts w:ascii="Times New Roman" w:eastAsia="Times New Roman" w:hAnsi="Times New Roman" w:cs="Times New Roman"/>
          <w:color w:val="000000"/>
          <w:spacing w:val="4"/>
          <w:sz w:val="24"/>
          <w:szCs w:val="24"/>
          <w:lang w:val="ru-RU" w:eastAsia="ru-RU"/>
        </w:rPr>
        <w:t>д</w:t>
      </w:r>
      <w:r w:rsidRPr="007A573B">
        <w:rPr>
          <w:rFonts w:ascii="Times New Roman" w:eastAsia="Times New Roman" w:hAnsi="Times New Roman" w:cs="Times New Roman"/>
          <w:color w:val="000000"/>
          <w:sz w:val="24"/>
          <w:szCs w:val="24"/>
          <w:lang w:val="ru-RU" w:eastAsia="ru-RU"/>
        </w:rPr>
        <w:t>у</w:t>
      </w:r>
      <w:r w:rsidRPr="007A573B">
        <w:rPr>
          <w:rFonts w:ascii="Times New Roman" w:eastAsia="Times New Roman" w:hAnsi="Times New Roman" w:cs="Times New Roman"/>
          <w:color w:val="000000"/>
          <w:w w:val="99"/>
          <w:sz w:val="24"/>
          <w:szCs w:val="24"/>
          <w:lang w:val="ru-RU" w:eastAsia="ru-RU"/>
        </w:rPr>
        <w:t>ющ</w:t>
      </w:r>
      <w:r w:rsidRPr="007A573B">
        <w:rPr>
          <w:rFonts w:ascii="Times New Roman" w:eastAsia="Times New Roman" w:hAnsi="Times New Roman" w:cs="Times New Roman"/>
          <w:color w:val="000000"/>
          <w:sz w:val="24"/>
          <w:szCs w:val="24"/>
          <w:lang w:val="ru-RU" w:eastAsia="ru-RU"/>
        </w:rPr>
        <w:t>ие  дополнительные обр</w:t>
      </w:r>
      <w:r w:rsidRPr="007A573B">
        <w:rPr>
          <w:rFonts w:ascii="Times New Roman" w:eastAsia="Times New Roman" w:hAnsi="Times New Roman" w:cs="Times New Roman"/>
          <w:color w:val="000000"/>
          <w:spacing w:val="-1"/>
          <w:sz w:val="24"/>
          <w:szCs w:val="24"/>
          <w:lang w:val="ru-RU" w:eastAsia="ru-RU"/>
        </w:rPr>
        <w:t>а</w:t>
      </w:r>
      <w:r w:rsidRPr="007A573B">
        <w:rPr>
          <w:rFonts w:ascii="Times New Roman" w:eastAsia="Times New Roman" w:hAnsi="Times New Roman" w:cs="Times New Roman"/>
          <w:color w:val="000000"/>
          <w:w w:val="99"/>
          <w:sz w:val="24"/>
          <w:szCs w:val="24"/>
          <w:lang w:val="ru-RU" w:eastAsia="ru-RU"/>
        </w:rPr>
        <w:t>з</w:t>
      </w:r>
      <w:r w:rsidRPr="007A573B">
        <w:rPr>
          <w:rFonts w:ascii="Times New Roman" w:eastAsia="Times New Roman" w:hAnsi="Times New Roman" w:cs="Times New Roman"/>
          <w:color w:val="000000"/>
          <w:sz w:val="24"/>
          <w:szCs w:val="24"/>
          <w:lang w:val="ru-RU" w:eastAsia="ru-RU"/>
        </w:rPr>
        <w:t>ова</w:t>
      </w:r>
      <w:r w:rsidRPr="007A573B">
        <w:rPr>
          <w:rFonts w:ascii="Times New Roman" w:eastAsia="Times New Roman" w:hAnsi="Times New Roman" w:cs="Times New Roman"/>
          <w:color w:val="000000"/>
          <w:w w:val="99"/>
          <w:sz w:val="24"/>
          <w:szCs w:val="24"/>
          <w:lang w:val="ru-RU" w:eastAsia="ru-RU"/>
        </w:rPr>
        <w:t>т</w:t>
      </w:r>
      <w:r w:rsidRPr="007A573B">
        <w:rPr>
          <w:rFonts w:ascii="Times New Roman" w:eastAsia="Times New Roman" w:hAnsi="Times New Roman" w:cs="Times New Roman"/>
          <w:color w:val="000000"/>
          <w:sz w:val="24"/>
          <w:szCs w:val="24"/>
          <w:lang w:val="ru-RU" w:eastAsia="ru-RU"/>
        </w:rPr>
        <w:t>ел</w:t>
      </w:r>
      <w:r w:rsidRPr="007A573B">
        <w:rPr>
          <w:rFonts w:ascii="Times New Roman" w:eastAsia="Times New Roman" w:hAnsi="Times New Roman" w:cs="Times New Roman"/>
          <w:color w:val="000000"/>
          <w:w w:val="99"/>
          <w:sz w:val="24"/>
          <w:szCs w:val="24"/>
          <w:lang w:val="ru-RU" w:eastAsia="ru-RU"/>
        </w:rPr>
        <w:t>ь</w:t>
      </w:r>
      <w:r w:rsidRPr="007A573B">
        <w:rPr>
          <w:rFonts w:ascii="Times New Roman" w:eastAsia="Times New Roman" w:hAnsi="Times New Roman" w:cs="Times New Roman"/>
          <w:color w:val="000000"/>
          <w:spacing w:val="1"/>
          <w:sz w:val="24"/>
          <w:szCs w:val="24"/>
          <w:lang w:val="ru-RU" w:eastAsia="ru-RU"/>
        </w:rPr>
        <w:t>н</w:t>
      </w:r>
      <w:r w:rsidRPr="007A573B">
        <w:rPr>
          <w:rFonts w:ascii="Times New Roman" w:eastAsia="Times New Roman" w:hAnsi="Times New Roman" w:cs="Times New Roman"/>
          <w:color w:val="000000"/>
          <w:sz w:val="24"/>
          <w:szCs w:val="24"/>
          <w:lang w:val="ru-RU" w:eastAsia="ru-RU"/>
        </w:rPr>
        <w:t>ые програ</w:t>
      </w:r>
      <w:r w:rsidRPr="007A573B">
        <w:rPr>
          <w:rFonts w:ascii="Times New Roman" w:eastAsia="Times New Roman" w:hAnsi="Times New Roman" w:cs="Times New Roman"/>
          <w:color w:val="000000"/>
          <w:spacing w:val="-1"/>
          <w:sz w:val="24"/>
          <w:szCs w:val="24"/>
          <w:lang w:val="ru-RU" w:eastAsia="ru-RU"/>
        </w:rPr>
        <w:t>м</w:t>
      </w:r>
      <w:r w:rsidRPr="007A573B">
        <w:rPr>
          <w:rFonts w:ascii="Times New Roman" w:eastAsia="Times New Roman" w:hAnsi="Times New Roman" w:cs="Times New Roman"/>
          <w:color w:val="000000"/>
          <w:sz w:val="24"/>
          <w:szCs w:val="24"/>
          <w:lang w:val="ru-RU" w:eastAsia="ru-RU"/>
        </w:rPr>
        <w:t>мы:</w:t>
      </w:r>
    </w:p>
    <w:p w14:paraId="0AC58073" w14:textId="77777777" w:rsidR="00BC1EDA" w:rsidRPr="007A573B" w:rsidRDefault="00BC1EDA" w:rsidP="00BC1EDA">
      <w:pPr>
        <w:widowControl w:val="0"/>
        <w:tabs>
          <w:tab w:val="left" w:pos="0"/>
        </w:tabs>
        <w:spacing w:before="0" w:beforeAutospacing="0" w:after="0" w:afterAutospacing="0"/>
        <w:ind w:right="2"/>
        <w:rPr>
          <w:rFonts w:ascii="Times New Roman" w:eastAsia="Times New Roman" w:hAnsi="Times New Roman" w:cs="Times New Roman"/>
          <w:color w:val="000000"/>
          <w:sz w:val="24"/>
          <w:szCs w:val="24"/>
          <w:lang w:val="ru-RU" w:eastAsia="ru-RU"/>
        </w:rPr>
      </w:pPr>
      <w:r w:rsidRPr="007A573B">
        <w:rPr>
          <w:rFonts w:ascii="Times New Roman" w:eastAsia="Times New Roman" w:hAnsi="Times New Roman" w:cs="Times New Roman"/>
          <w:color w:val="000000"/>
          <w:sz w:val="24"/>
          <w:szCs w:val="24"/>
          <w:lang w:val="ru-RU" w:eastAsia="ru-RU"/>
        </w:rPr>
        <w:t xml:space="preserve">   -ос</w:t>
      </w:r>
      <w:r w:rsidRPr="007A573B">
        <w:rPr>
          <w:rFonts w:ascii="Times New Roman" w:eastAsia="Times New Roman" w:hAnsi="Times New Roman" w:cs="Times New Roman"/>
          <w:color w:val="000000"/>
          <w:w w:val="99"/>
          <w:sz w:val="24"/>
          <w:szCs w:val="24"/>
          <w:lang w:val="ru-RU" w:eastAsia="ru-RU"/>
        </w:rPr>
        <w:t>н</w:t>
      </w:r>
      <w:r w:rsidRPr="007A573B">
        <w:rPr>
          <w:rFonts w:ascii="Times New Roman" w:eastAsia="Times New Roman" w:hAnsi="Times New Roman" w:cs="Times New Roman"/>
          <w:color w:val="000000"/>
          <w:sz w:val="24"/>
          <w:szCs w:val="24"/>
          <w:lang w:val="ru-RU" w:eastAsia="ru-RU"/>
        </w:rPr>
        <w:t>ов</w:t>
      </w:r>
      <w:r w:rsidRPr="007A573B">
        <w:rPr>
          <w:rFonts w:ascii="Times New Roman" w:eastAsia="Times New Roman" w:hAnsi="Times New Roman" w:cs="Times New Roman"/>
          <w:color w:val="000000"/>
          <w:w w:val="99"/>
          <w:sz w:val="24"/>
          <w:szCs w:val="24"/>
          <w:lang w:val="ru-RU" w:eastAsia="ru-RU"/>
        </w:rPr>
        <w:t>н</w:t>
      </w:r>
      <w:r w:rsidRPr="007A573B">
        <w:rPr>
          <w:rFonts w:ascii="Times New Roman" w:eastAsia="Times New Roman" w:hAnsi="Times New Roman" w:cs="Times New Roman"/>
          <w:color w:val="000000"/>
          <w:sz w:val="24"/>
          <w:szCs w:val="24"/>
          <w:lang w:val="ru-RU" w:eastAsia="ru-RU"/>
        </w:rPr>
        <w:t>ая образователь</w:t>
      </w:r>
      <w:r w:rsidRPr="007A573B">
        <w:rPr>
          <w:rFonts w:ascii="Times New Roman" w:eastAsia="Times New Roman" w:hAnsi="Times New Roman" w:cs="Times New Roman"/>
          <w:color w:val="000000"/>
          <w:spacing w:val="1"/>
          <w:w w:val="99"/>
          <w:sz w:val="24"/>
          <w:szCs w:val="24"/>
          <w:lang w:val="ru-RU" w:eastAsia="ru-RU"/>
        </w:rPr>
        <w:t>н</w:t>
      </w:r>
      <w:r w:rsidRPr="007A573B">
        <w:rPr>
          <w:rFonts w:ascii="Times New Roman" w:eastAsia="Times New Roman" w:hAnsi="Times New Roman" w:cs="Times New Roman"/>
          <w:color w:val="000000"/>
          <w:sz w:val="24"/>
          <w:szCs w:val="24"/>
          <w:lang w:val="ru-RU" w:eastAsia="ru-RU"/>
        </w:rPr>
        <w:t xml:space="preserve">ая </w:t>
      </w:r>
      <w:r w:rsidRPr="007A573B">
        <w:rPr>
          <w:rFonts w:ascii="Times New Roman" w:eastAsia="Times New Roman" w:hAnsi="Times New Roman" w:cs="Times New Roman"/>
          <w:color w:val="000000"/>
          <w:w w:val="99"/>
          <w:sz w:val="24"/>
          <w:szCs w:val="24"/>
          <w:lang w:val="ru-RU" w:eastAsia="ru-RU"/>
        </w:rPr>
        <w:t>п</w:t>
      </w:r>
      <w:r w:rsidRPr="007A573B">
        <w:rPr>
          <w:rFonts w:ascii="Times New Roman" w:eastAsia="Times New Roman" w:hAnsi="Times New Roman" w:cs="Times New Roman"/>
          <w:color w:val="000000"/>
          <w:sz w:val="24"/>
          <w:szCs w:val="24"/>
          <w:lang w:val="ru-RU" w:eastAsia="ru-RU"/>
        </w:rPr>
        <w:t>ро</w:t>
      </w:r>
      <w:r w:rsidRPr="007A573B">
        <w:rPr>
          <w:rFonts w:ascii="Times New Roman" w:eastAsia="Times New Roman" w:hAnsi="Times New Roman" w:cs="Times New Roman"/>
          <w:color w:val="000000"/>
          <w:w w:val="99"/>
          <w:sz w:val="24"/>
          <w:szCs w:val="24"/>
          <w:lang w:val="ru-RU" w:eastAsia="ru-RU"/>
        </w:rPr>
        <w:t>г</w:t>
      </w:r>
      <w:r w:rsidRPr="007A573B">
        <w:rPr>
          <w:rFonts w:ascii="Times New Roman" w:eastAsia="Times New Roman" w:hAnsi="Times New Roman" w:cs="Times New Roman"/>
          <w:color w:val="000000"/>
          <w:sz w:val="24"/>
          <w:szCs w:val="24"/>
          <w:lang w:val="ru-RU" w:eastAsia="ru-RU"/>
        </w:rPr>
        <w:t>рамма</w:t>
      </w:r>
      <w:r w:rsidRPr="007A573B">
        <w:rPr>
          <w:rFonts w:ascii="Times New Roman" w:eastAsia="Times New Roman" w:hAnsi="Times New Roman" w:cs="Times New Roman"/>
          <w:color w:val="000000"/>
          <w:spacing w:val="-1"/>
          <w:sz w:val="24"/>
          <w:szCs w:val="24"/>
          <w:lang w:val="ru-RU" w:eastAsia="ru-RU"/>
        </w:rPr>
        <w:t xml:space="preserve"> </w:t>
      </w:r>
      <w:r w:rsidRPr="007A573B">
        <w:rPr>
          <w:rFonts w:ascii="Times New Roman" w:eastAsia="Times New Roman" w:hAnsi="Times New Roman" w:cs="Times New Roman"/>
          <w:color w:val="000000"/>
          <w:sz w:val="24"/>
          <w:szCs w:val="24"/>
          <w:lang w:val="ru-RU" w:eastAsia="ru-RU"/>
        </w:rPr>
        <w:t>нач</w:t>
      </w:r>
      <w:r w:rsidRPr="007A573B">
        <w:rPr>
          <w:rFonts w:ascii="Times New Roman" w:eastAsia="Times New Roman" w:hAnsi="Times New Roman" w:cs="Times New Roman"/>
          <w:color w:val="000000"/>
          <w:spacing w:val="-1"/>
          <w:sz w:val="24"/>
          <w:szCs w:val="24"/>
          <w:lang w:val="ru-RU" w:eastAsia="ru-RU"/>
        </w:rPr>
        <w:t>а</w:t>
      </w:r>
      <w:r w:rsidRPr="007A573B">
        <w:rPr>
          <w:rFonts w:ascii="Times New Roman" w:eastAsia="Times New Roman" w:hAnsi="Times New Roman" w:cs="Times New Roman"/>
          <w:color w:val="000000"/>
          <w:sz w:val="24"/>
          <w:szCs w:val="24"/>
          <w:lang w:val="ru-RU" w:eastAsia="ru-RU"/>
        </w:rPr>
        <w:t>л</w:t>
      </w:r>
      <w:r w:rsidRPr="007A573B">
        <w:rPr>
          <w:rFonts w:ascii="Times New Roman" w:eastAsia="Times New Roman" w:hAnsi="Times New Roman" w:cs="Times New Roman"/>
          <w:color w:val="000000"/>
          <w:w w:val="99"/>
          <w:sz w:val="24"/>
          <w:szCs w:val="24"/>
          <w:lang w:val="ru-RU" w:eastAsia="ru-RU"/>
        </w:rPr>
        <w:t>ь</w:t>
      </w:r>
      <w:r w:rsidRPr="007A573B">
        <w:rPr>
          <w:rFonts w:ascii="Times New Roman" w:eastAsia="Times New Roman" w:hAnsi="Times New Roman" w:cs="Times New Roman"/>
          <w:color w:val="000000"/>
          <w:spacing w:val="1"/>
          <w:sz w:val="24"/>
          <w:szCs w:val="24"/>
          <w:lang w:val="ru-RU" w:eastAsia="ru-RU"/>
        </w:rPr>
        <w:t>н</w:t>
      </w:r>
      <w:r w:rsidRPr="007A573B">
        <w:rPr>
          <w:rFonts w:ascii="Times New Roman" w:eastAsia="Times New Roman" w:hAnsi="Times New Roman" w:cs="Times New Roman"/>
          <w:color w:val="000000"/>
          <w:sz w:val="24"/>
          <w:szCs w:val="24"/>
          <w:lang w:val="ru-RU" w:eastAsia="ru-RU"/>
        </w:rPr>
        <w:t>ого об</w:t>
      </w:r>
      <w:r w:rsidRPr="007A573B">
        <w:rPr>
          <w:rFonts w:ascii="Times New Roman" w:eastAsia="Times New Roman" w:hAnsi="Times New Roman" w:cs="Times New Roman"/>
          <w:color w:val="000000"/>
          <w:w w:val="99"/>
          <w:sz w:val="24"/>
          <w:szCs w:val="24"/>
          <w:lang w:val="ru-RU" w:eastAsia="ru-RU"/>
        </w:rPr>
        <w:t>щ</w:t>
      </w:r>
      <w:r w:rsidRPr="007A573B">
        <w:rPr>
          <w:rFonts w:ascii="Times New Roman" w:eastAsia="Times New Roman" w:hAnsi="Times New Roman" w:cs="Times New Roman"/>
          <w:color w:val="000000"/>
          <w:sz w:val="24"/>
          <w:szCs w:val="24"/>
          <w:lang w:val="ru-RU" w:eastAsia="ru-RU"/>
        </w:rPr>
        <w:t>его обра</w:t>
      </w:r>
      <w:r w:rsidRPr="007A573B">
        <w:rPr>
          <w:rFonts w:ascii="Times New Roman" w:eastAsia="Times New Roman" w:hAnsi="Times New Roman" w:cs="Times New Roman"/>
          <w:color w:val="000000"/>
          <w:w w:val="99"/>
          <w:sz w:val="24"/>
          <w:szCs w:val="24"/>
          <w:lang w:val="ru-RU" w:eastAsia="ru-RU"/>
        </w:rPr>
        <w:t>з</w:t>
      </w:r>
      <w:r w:rsidRPr="007A573B">
        <w:rPr>
          <w:rFonts w:ascii="Times New Roman" w:eastAsia="Times New Roman" w:hAnsi="Times New Roman" w:cs="Times New Roman"/>
          <w:color w:val="000000"/>
          <w:sz w:val="24"/>
          <w:szCs w:val="24"/>
          <w:lang w:val="ru-RU" w:eastAsia="ru-RU"/>
        </w:rPr>
        <w:t>ования (ФГОС НОО -2021);</w:t>
      </w:r>
    </w:p>
    <w:p w14:paraId="55DD76B5" w14:textId="77777777" w:rsidR="00BC1EDA" w:rsidRPr="007A573B" w:rsidRDefault="00BC1EDA" w:rsidP="00BC1EDA">
      <w:pPr>
        <w:widowControl w:val="0"/>
        <w:tabs>
          <w:tab w:val="left" w:pos="0"/>
        </w:tabs>
        <w:spacing w:before="0" w:beforeAutospacing="0" w:after="0" w:afterAutospacing="0"/>
        <w:ind w:right="2"/>
        <w:rPr>
          <w:rFonts w:ascii="Times New Roman" w:eastAsia="Times New Roman" w:hAnsi="Times New Roman" w:cs="Times New Roman"/>
          <w:color w:val="000000"/>
          <w:sz w:val="24"/>
          <w:szCs w:val="24"/>
          <w:lang w:val="ru-RU" w:eastAsia="ru-RU"/>
        </w:rPr>
      </w:pPr>
      <w:r w:rsidRPr="007A573B">
        <w:rPr>
          <w:rFonts w:ascii="Times New Roman" w:eastAsia="Times New Roman" w:hAnsi="Times New Roman" w:cs="Times New Roman"/>
          <w:color w:val="000000"/>
          <w:sz w:val="24"/>
          <w:szCs w:val="24"/>
          <w:lang w:val="ru-RU" w:eastAsia="ru-RU"/>
        </w:rPr>
        <w:t xml:space="preserve">  -ос</w:t>
      </w:r>
      <w:r w:rsidRPr="007A573B">
        <w:rPr>
          <w:rFonts w:ascii="Times New Roman" w:eastAsia="Times New Roman" w:hAnsi="Times New Roman" w:cs="Times New Roman"/>
          <w:color w:val="000000"/>
          <w:w w:val="99"/>
          <w:sz w:val="24"/>
          <w:szCs w:val="24"/>
          <w:lang w:val="ru-RU" w:eastAsia="ru-RU"/>
        </w:rPr>
        <w:t>н</w:t>
      </w:r>
      <w:r w:rsidRPr="007A573B">
        <w:rPr>
          <w:rFonts w:ascii="Times New Roman" w:eastAsia="Times New Roman" w:hAnsi="Times New Roman" w:cs="Times New Roman"/>
          <w:color w:val="000000"/>
          <w:sz w:val="24"/>
          <w:szCs w:val="24"/>
          <w:lang w:val="ru-RU" w:eastAsia="ru-RU"/>
        </w:rPr>
        <w:t>ов</w:t>
      </w:r>
      <w:r w:rsidRPr="007A573B">
        <w:rPr>
          <w:rFonts w:ascii="Times New Roman" w:eastAsia="Times New Roman" w:hAnsi="Times New Roman" w:cs="Times New Roman"/>
          <w:color w:val="000000"/>
          <w:w w:val="99"/>
          <w:sz w:val="24"/>
          <w:szCs w:val="24"/>
          <w:lang w:val="ru-RU" w:eastAsia="ru-RU"/>
        </w:rPr>
        <w:t>н</w:t>
      </w:r>
      <w:r w:rsidRPr="007A573B">
        <w:rPr>
          <w:rFonts w:ascii="Times New Roman" w:eastAsia="Times New Roman" w:hAnsi="Times New Roman" w:cs="Times New Roman"/>
          <w:color w:val="000000"/>
          <w:sz w:val="24"/>
          <w:szCs w:val="24"/>
          <w:lang w:val="ru-RU" w:eastAsia="ru-RU"/>
        </w:rPr>
        <w:t>ая образователь</w:t>
      </w:r>
      <w:r w:rsidRPr="007A573B">
        <w:rPr>
          <w:rFonts w:ascii="Times New Roman" w:eastAsia="Times New Roman" w:hAnsi="Times New Roman" w:cs="Times New Roman"/>
          <w:color w:val="000000"/>
          <w:spacing w:val="1"/>
          <w:w w:val="99"/>
          <w:sz w:val="24"/>
          <w:szCs w:val="24"/>
          <w:lang w:val="ru-RU" w:eastAsia="ru-RU"/>
        </w:rPr>
        <w:t>н</w:t>
      </w:r>
      <w:r w:rsidRPr="007A573B">
        <w:rPr>
          <w:rFonts w:ascii="Times New Roman" w:eastAsia="Times New Roman" w:hAnsi="Times New Roman" w:cs="Times New Roman"/>
          <w:color w:val="000000"/>
          <w:sz w:val="24"/>
          <w:szCs w:val="24"/>
          <w:lang w:val="ru-RU" w:eastAsia="ru-RU"/>
        </w:rPr>
        <w:t xml:space="preserve">ая </w:t>
      </w:r>
      <w:r w:rsidRPr="007A573B">
        <w:rPr>
          <w:rFonts w:ascii="Times New Roman" w:eastAsia="Times New Roman" w:hAnsi="Times New Roman" w:cs="Times New Roman"/>
          <w:color w:val="000000"/>
          <w:w w:val="99"/>
          <w:sz w:val="24"/>
          <w:szCs w:val="24"/>
          <w:lang w:val="ru-RU" w:eastAsia="ru-RU"/>
        </w:rPr>
        <w:t>п</w:t>
      </w:r>
      <w:r w:rsidRPr="007A573B">
        <w:rPr>
          <w:rFonts w:ascii="Times New Roman" w:eastAsia="Times New Roman" w:hAnsi="Times New Roman" w:cs="Times New Roman"/>
          <w:color w:val="000000"/>
          <w:sz w:val="24"/>
          <w:szCs w:val="24"/>
          <w:lang w:val="ru-RU" w:eastAsia="ru-RU"/>
        </w:rPr>
        <w:t>ро</w:t>
      </w:r>
      <w:r w:rsidRPr="007A573B">
        <w:rPr>
          <w:rFonts w:ascii="Times New Roman" w:eastAsia="Times New Roman" w:hAnsi="Times New Roman" w:cs="Times New Roman"/>
          <w:color w:val="000000"/>
          <w:w w:val="99"/>
          <w:sz w:val="24"/>
          <w:szCs w:val="24"/>
          <w:lang w:val="ru-RU" w:eastAsia="ru-RU"/>
        </w:rPr>
        <w:t>г</w:t>
      </w:r>
      <w:r w:rsidRPr="007A573B">
        <w:rPr>
          <w:rFonts w:ascii="Times New Roman" w:eastAsia="Times New Roman" w:hAnsi="Times New Roman" w:cs="Times New Roman"/>
          <w:color w:val="000000"/>
          <w:sz w:val="24"/>
          <w:szCs w:val="24"/>
          <w:lang w:val="ru-RU" w:eastAsia="ru-RU"/>
        </w:rPr>
        <w:t>рамма</w:t>
      </w:r>
      <w:r w:rsidRPr="007A573B">
        <w:rPr>
          <w:rFonts w:ascii="Times New Roman" w:eastAsia="Times New Roman" w:hAnsi="Times New Roman" w:cs="Times New Roman"/>
          <w:color w:val="000000"/>
          <w:spacing w:val="-1"/>
          <w:sz w:val="24"/>
          <w:szCs w:val="24"/>
          <w:lang w:val="ru-RU" w:eastAsia="ru-RU"/>
        </w:rPr>
        <w:t xml:space="preserve"> </w:t>
      </w:r>
      <w:r w:rsidRPr="007A573B">
        <w:rPr>
          <w:rFonts w:ascii="Times New Roman" w:eastAsia="Times New Roman" w:hAnsi="Times New Roman" w:cs="Times New Roman"/>
          <w:color w:val="000000"/>
          <w:sz w:val="24"/>
          <w:szCs w:val="24"/>
          <w:lang w:val="ru-RU" w:eastAsia="ru-RU"/>
        </w:rPr>
        <w:t>о</w:t>
      </w:r>
      <w:r w:rsidRPr="007A573B">
        <w:rPr>
          <w:rFonts w:ascii="Times New Roman" w:eastAsia="Times New Roman" w:hAnsi="Times New Roman" w:cs="Times New Roman"/>
          <w:color w:val="000000"/>
          <w:spacing w:val="-1"/>
          <w:sz w:val="24"/>
          <w:szCs w:val="24"/>
          <w:lang w:val="ru-RU" w:eastAsia="ru-RU"/>
        </w:rPr>
        <w:t>с</w:t>
      </w:r>
      <w:r w:rsidRPr="007A573B">
        <w:rPr>
          <w:rFonts w:ascii="Times New Roman" w:eastAsia="Times New Roman" w:hAnsi="Times New Roman" w:cs="Times New Roman"/>
          <w:color w:val="000000"/>
          <w:sz w:val="24"/>
          <w:szCs w:val="24"/>
          <w:lang w:val="ru-RU" w:eastAsia="ru-RU"/>
        </w:rPr>
        <w:t>нов</w:t>
      </w:r>
      <w:r w:rsidRPr="007A573B">
        <w:rPr>
          <w:rFonts w:ascii="Times New Roman" w:eastAsia="Times New Roman" w:hAnsi="Times New Roman" w:cs="Times New Roman"/>
          <w:color w:val="000000"/>
          <w:spacing w:val="1"/>
          <w:sz w:val="24"/>
          <w:szCs w:val="24"/>
          <w:lang w:val="ru-RU" w:eastAsia="ru-RU"/>
        </w:rPr>
        <w:t>н</w:t>
      </w:r>
      <w:r w:rsidRPr="007A573B">
        <w:rPr>
          <w:rFonts w:ascii="Times New Roman" w:eastAsia="Times New Roman" w:hAnsi="Times New Roman" w:cs="Times New Roman"/>
          <w:color w:val="000000"/>
          <w:sz w:val="24"/>
          <w:szCs w:val="24"/>
          <w:lang w:val="ru-RU" w:eastAsia="ru-RU"/>
        </w:rPr>
        <w:t>ого об</w:t>
      </w:r>
      <w:r w:rsidRPr="007A573B">
        <w:rPr>
          <w:rFonts w:ascii="Times New Roman" w:eastAsia="Times New Roman" w:hAnsi="Times New Roman" w:cs="Times New Roman"/>
          <w:color w:val="000000"/>
          <w:w w:val="99"/>
          <w:sz w:val="24"/>
          <w:szCs w:val="24"/>
          <w:lang w:val="ru-RU" w:eastAsia="ru-RU"/>
        </w:rPr>
        <w:t>щ</w:t>
      </w:r>
      <w:r w:rsidRPr="007A573B">
        <w:rPr>
          <w:rFonts w:ascii="Times New Roman" w:eastAsia="Times New Roman" w:hAnsi="Times New Roman" w:cs="Times New Roman"/>
          <w:color w:val="000000"/>
          <w:sz w:val="24"/>
          <w:szCs w:val="24"/>
          <w:lang w:val="ru-RU" w:eastAsia="ru-RU"/>
        </w:rPr>
        <w:t>его обра</w:t>
      </w:r>
      <w:r w:rsidRPr="007A573B">
        <w:rPr>
          <w:rFonts w:ascii="Times New Roman" w:eastAsia="Times New Roman" w:hAnsi="Times New Roman" w:cs="Times New Roman"/>
          <w:color w:val="000000"/>
          <w:w w:val="99"/>
          <w:sz w:val="24"/>
          <w:szCs w:val="24"/>
          <w:lang w:val="ru-RU" w:eastAsia="ru-RU"/>
        </w:rPr>
        <w:t>з</w:t>
      </w:r>
      <w:r w:rsidRPr="007A573B">
        <w:rPr>
          <w:rFonts w:ascii="Times New Roman" w:eastAsia="Times New Roman" w:hAnsi="Times New Roman" w:cs="Times New Roman"/>
          <w:color w:val="000000"/>
          <w:sz w:val="24"/>
          <w:szCs w:val="24"/>
          <w:lang w:val="ru-RU" w:eastAsia="ru-RU"/>
        </w:rPr>
        <w:t>ован</w:t>
      </w:r>
      <w:r w:rsidRPr="007A573B">
        <w:rPr>
          <w:rFonts w:ascii="Times New Roman" w:eastAsia="Times New Roman" w:hAnsi="Times New Roman" w:cs="Times New Roman"/>
          <w:color w:val="000000"/>
          <w:spacing w:val="1"/>
          <w:sz w:val="24"/>
          <w:szCs w:val="24"/>
          <w:lang w:val="ru-RU" w:eastAsia="ru-RU"/>
        </w:rPr>
        <w:t>и</w:t>
      </w:r>
      <w:r w:rsidRPr="007A573B">
        <w:rPr>
          <w:rFonts w:ascii="Times New Roman" w:eastAsia="Times New Roman" w:hAnsi="Times New Roman" w:cs="Times New Roman"/>
          <w:color w:val="000000"/>
          <w:sz w:val="24"/>
          <w:szCs w:val="24"/>
          <w:lang w:val="ru-RU" w:eastAsia="ru-RU"/>
        </w:rPr>
        <w:t>я (ФГОС ООО -2021);</w:t>
      </w:r>
    </w:p>
    <w:p w14:paraId="511C8291" w14:textId="77777777" w:rsidR="00BC1EDA" w:rsidRPr="007A573B" w:rsidRDefault="00BC1EDA" w:rsidP="00E56B15">
      <w:pPr>
        <w:spacing w:before="0" w:beforeAutospacing="0" w:after="0" w:afterAutospacing="0" w:line="276" w:lineRule="auto"/>
        <w:ind w:right="191"/>
        <w:rPr>
          <w:sz w:val="24"/>
          <w:szCs w:val="24"/>
          <w:lang w:val="ru-RU"/>
        </w:rPr>
      </w:pPr>
      <w:r w:rsidRPr="007A573B">
        <w:rPr>
          <w:sz w:val="24"/>
          <w:szCs w:val="24"/>
          <w:lang w:val="ru-RU"/>
        </w:rPr>
        <w:t xml:space="preserve">В 2022 году были проведены следующие мероприятия: </w:t>
      </w:r>
    </w:p>
    <w:p w14:paraId="4DC9D81B" w14:textId="77777777" w:rsidR="00BC1EDA" w:rsidRPr="007A573B" w:rsidRDefault="00BC1EDA" w:rsidP="00E56B15">
      <w:pPr>
        <w:spacing w:before="0" w:beforeAutospacing="0" w:after="0" w:afterAutospacing="0" w:line="276" w:lineRule="auto"/>
        <w:ind w:right="191"/>
        <w:rPr>
          <w:sz w:val="24"/>
          <w:szCs w:val="24"/>
          <w:lang w:val="ru-RU"/>
        </w:rPr>
      </w:pPr>
      <w:r w:rsidRPr="007A573B">
        <w:rPr>
          <w:sz w:val="24"/>
          <w:szCs w:val="24"/>
          <w:lang w:val="ru-RU"/>
        </w:rPr>
        <w:t xml:space="preserve">Создание рабочей группы по обеспечению перехода на новые ФГОС НОО и ФГОС ООО  </w:t>
      </w:r>
    </w:p>
    <w:p w14:paraId="32701885" w14:textId="405D9131" w:rsidR="00BC1EDA" w:rsidRPr="007A573B" w:rsidRDefault="00BC1EDA" w:rsidP="00E56B15">
      <w:pPr>
        <w:spacing w:before="0" w:beforeAutospacing="0" w:after="0" w:afterAutospacing="0" w:line="276" w:lineRule="auto"/>
        <w:ind w:right="191"/>
        <w:rPr>
          <w:sz w:val="24"/>
          <w:szCs w:val="24"/>
          <w:lang w:val="ru-RU"/>
        </w:rPr>
      </w:pPr>
      <w:r w:rsidRPr="007A573B">
        <w:rPr>
          <w:sz w:val="24"/>
          <w:szCs w:val="24"/>
          <w:lang w:val="ru-RU"/>
        </w:rPr>
        <w:t>Проведение классных родительских собраний в 1-х и 5-х  классах, посвященных обучению по новым ФГОС НОО  и ООО</w:t>
      </w:r>
    </w:p>
    <w:p w14:paraId="29B2893C"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  </w:t>
      </w:r>
    </w:p>
    <w:p w14:paraId="414786E8"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  </w:t>
      </w:r>
    </w:p>
    <w:p w14:paraId="700F5063"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Комплектование библиотеки УМК по всем предметам учебных планов для реализации новых ФГОС НОО и ООО в соответствии с Федеральным перечнем учебников </w:t>
      </w:r>
    </w:p>
    <w:p w14:paraId="677FABA2"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  </w:t>
      </w:r>
    </w:p>
    <w:p w14:paraId="27E84AEE"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Изучение документов федерального, регионального уровня, регламентирующих введение ФГОС ООО  </w:t>
      </w:r>
    </w:p>
    <w:p w14:paraId="158F6794"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Разработка приказов, локальных актов, регламентирующих введение ФГОС НОО и ФГОС ООО </w:t>
      </w:r>
    </w:p>
    <w:p w14:paraId="39854772"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Приведение в соответствие с требованиями новых ФГОС НОО и ООО должностных инструкций работников образовательной организации  </w:t>
      </w:r>
    </w:p>
    <w:p w14:paraId="4912C079"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w:t>
      </w:r>
      <w:r w:rsidRPr="002D678D">
        <w:rPr>
          <w:lang w:val="ru-RU"/>
        </w:rPr>
        <w:lastRenderedPageBreak/>
        <w:t xml:space="preserve">воспитания, календарного плана воспитательной работы, программы формирования УУД, в соответствии с требованиями новых ФГОС НОО  </w:t>
      </w:r>
    </w:p>
    <w:p w14:paraId="6F6EB68C"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  </w:t>
      </w:r>
    </w:p>
    <w:p w14:paraId="065EA7B4"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Разработка учебных планов, планов внеурочной деятельности для 1-х и 5-х классов по новым ФГОС НОО и ООО на 2022/23 учебный год </w:t>
      </w:r>
    </w:p>
    <w:p w14:paraId="78545863"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Утверждение списка УМК для уровней НОО и ООО  </w:t>
      </w:r>
    </w:p>
    <w:p w14:paraId="7F8B7439"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Разработка плана методической работы, обеспечивающей сопровождение постепенного перехода на обучение по новым ФГОС НОО и ФГОС ООО  </w:t>
      </w:r>
    </w:p>
    <w:p w14:paraId="48F47A27"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Изучение нормативных документов по переходу на новые ФГОС НОО и ФГОС ООО педагогическим коллективом  </w:t>
      </w:r>
    </w:p>
    <w:p w14:paraId="65FEF53E"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Обеспечение консультационной методической поддержки педагогов по вопросам реализации ООП НОО и ООО по новым ФГОС НОО и ООО  </w:t>
      </w:r>
    </w:p>
    <w:p w14:paraId="179DB21B" w14:textId="77777777" w:rsidR="00BC1EDA" w:rsidRPr="002D678D" w:rsidRDefault="00BC1EDA" w:rsidP="00E56B15">
      <w:pPr>
        <w:spacing w:before="0" w:beforeAutospacing="0" w:after="0" w:afterAutospacing="0" w:line="276" w:lineRule="auto"/>
        <w:ind w:right="191"/>
        <w:rPr>
          <w:lang w:val="ru-RU"/>
        </w:rPr>
      </w:pPr>
      <w:r w:rsidRPr="002D678D">
        <w:rPr>
          <w:lang w:val="ru-RU"/>
        </w:rPr>
        <w:t xml:space="preserve">Формирование плана ВШК в условиях постепенного перехода на новые ФГОС НОО и ООО и реализации ООП НОО и ООО по новым ФГОС НОО и ООО  </w:t>
      </w:r>
    </w:p>
    <w:p w14:paraId="60EA66A1" w14:textId="29451F73" w:rsidR="00BC1EDA" w:rsidRDefault="00BC1EDA" w:rsidP="00E56B15">
      <w:pPr>
        <w:spacing w:before="0" w:beforeAutospacing="0" w:after="0" w:afterAutospacing="0" w:line="276" w:lineRule="auto"/>
        <w:ind w:right="191"/>
        <w:rPr>
          <w:lang w:val="ru-RU"/>
        </w:rPr>
      </w:pPr>
      <w:r w:rsidRPr="002D678D">
        <w:rPr>
          <w:lang w:val="ru-RU"/>
        </w:rPr>
        <w:t xml:space="preserve">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 </w:t>
      </w:r>
    </w:p>
    <w:p w14:paraId="065018E7" w14:textId="43A3562A" w:rsidR="00252EB8" w:rsidRPr="00627868" w:rsidRDefault="00E56B15" w:rsidP="00252EB8">
      <w:pPr>
        <w:spacing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252EB8" w:rsidRPr="00627868">
        <w:rPr>
          <w:rFonts w:ascii="Times New Roman" w:hAnsi="Times New Roman" w:cs="Times New Roman"/>
          <w:color w:val="000000"/>
          <w:sz w:val="24"/>
          <w:szCs w:val="24"/>
          <w:lang w:val="ru-RU"/>
        </w:rPr>
        <w:t xml:space="preserve">С 01.05.2022 Школа организовала изучение государственных символов России. </w:t>
      </w:r>
      <w:r w:rsidR="00252EB8">
        <w:rPr>
          <w:rFonts w:ascii="Times New Roman" w:hAnsi="Times New Roman" w:cs="Times New Roman"/>
          <w:color w:val="000000"/>
          <w:sz w:val="24"/>
          <w:szCs w:val="24"/>
          <w:lang w:val="ru-RU"/>
        </w:rPr>
        <w:t xml:space="preserve">                     - </w:t>
      </w:r>
      <w:r w:rsidR="00252EB8" w:rsidRPr="00627868">
        <w:rPr>
          <w:rFonts w:ascii="Times New Roman" w:hAnsi="Times New Roman" w:cs="Times New Roman"/>
          <w:color w:val="000000"/>
          <w:sz w:val="24"/>
          <w:szCs w:val="24"/>
          <w:lang w:val="ru-RU"/>
        </w:rPr>
        <w:t xml:space="preserve">В рабочие программы воспитания НОО, ООО и СОО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w:t>
      </w:r>
      <w:proofErr w:type="spellStart"/>
      <w:r w:rsidR="00252EB8" w:rsidRPr="00627868">
        <w:rPr>
          <w:rFonts w:ascii="Times New Roman" w:hAnsi="Times New Roman" w:cs="Times New Roman"/>
          <w:color w:val="000000"/>
          <w:sz w:val="24"/>
          <w:szCs w:val="24"/>
          <w:lang w:val="ru-RU"/>
        </w:rPr>
        <w:t>Минпросвещения</w:t>
      </w:r>
      <w:proofErr w:type="spellEnd"/>
      <w:r w:rsidR="00252EB8" w:rsidRPr="00627868">
        <w:rPr>
          <w:rFonts w:ascii="Times New Roman" w:hAnsi="Times New Roman" w:cs="Times New Roman"/>
          <w:color w:val="000000"/>
          <w:sz w:val="24"/>
          <w:szCs w:val="24"/>
          <w:lang w:val="ru-RU"/>
        </w:rPr>
        <w:t xml:space="preserve"> России, изложенными в письме от 15.04.2022 № СК-295/06 и Стандартом от 06.06.2022.</w:t>
      </w:r>
    </w:p>
    <w:p w14:paraId="49D80BF1" w14:textId="77777777" w:rsidR="00252EB8" w:rsidRPr="00627868" w:rsidRDefault="00252EB8" w:rsidP="00252EB8">
      <w:pPr>
        <w:spacing w:before="0" w:beforeAutospacing="0" w:after="0" w:afterAutospacing="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627868">
        <w:rPr>
          <w:rFonts w:ascii="Times New Roman" w:hAnsi="Times New Roman" w:cs="Times New Roman"/>
          <w:color w:val="000000"/>
          <w:sz w:val="24"/>
          <w:szCs w:val="24"/>
          <w:lang w:val="ru-RU"/>
        </w:rPr>
        <w:t>Скорректировали ООП НОО в части рабочих программ по предметам «Окружающий мир» и «ОРКСЭ» –</w:t>
      </w:r>
      <w:r w:rsidRPr="00627868">
        <w:rPr>
          <w:rFonts w:ascii="Times New Roman" w:hAnsi="Times New Roman" w:cs="Times New Roman"/>
          <w:color w:val="000000"/>
          <w:sz w:val="24"/>
          <w:szCs w:val="24"/>
        </w:rPr>
        <w:t> </w:t>
      </w:r>
      <w:r w:rsidRPr="00627868">
        <w:rPr>
          <w:rFonts w:ascii="Times New Roman" w:hAnsi="Times New Roman" w:cs="Times New Roman"/>
          <w:color w:val="000000"/>
          <w:sz w:val="24"/>
          <w:szCs w:val="24"/>
          <w:lang w:val="ru-RU"/>
        </w:rPr>
        <w:t>добавили темы по изучению государственных символов.</w:t>
      </w:r>
    </w:p>
    <w:p w14:paraId="004EF4F8" w14:textId="77777777" w:rsidR="00252EB8" w:rsidRPr="00627868" w:rsidRDefault="00252EB8" w:rsidP="00252EB8">
      <w:pPr>
        <w:spacing w:before="0" w:beforeAutospacing="0" w:after="0" w:afterAutospacing="0"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627868">
        <w:rPr>
          <w:rFonts w:ascii="Times New Roman" w:hAnsi="Times New Roman" w:cs="Times New Roman"/>
          <w:color w:val="000000"/>
          <w:sz w:val="24"/>
          <w:szCs w:val="24"/>
          <w:lang w:val="ru-RU"/>
        </w:rPr>
        <w:t xml:space="preserve">Скорректировали ООП ООО в части рабочих программ по предметам «ОДНКНР» и «Обществознание» – добавили темы по изучению государственных символов и возможность разработки проектов учащимися по темам, позволяющим углубить знания о </w:t>
      </w:r>
      <w:proofErr w:type="spellStart"/>
      <w:r w:rsidRPr="00627868">
        <w:rPr>
          <w:rFonts w:ascii="Times New Roman" w:hAnsi="Times New Roman" w:cs="Times New Roman"/>
          <w:color w:val="000000"/>
          <w:sz w:val="24"/>
          <w:szCs w:val="24"/>
          <w:lang w:val="ru-RU"/>
        </w:rPr>
        <w:t>госсимволике</w:t>
      </w:r>
      <w:proofErr w:type="spellEnd"/>
      <w:r w:rsidRPr="00627868">
        <w:rPr>
          <w:rFonts w:ascii="Times New Roman" w:hAnsi="Times New Roman" w:cs="Times New Roman"/>
          <w:color w:val="000000"/>
          <w:sz w:val="24"/>
          <w:szCs w:val="24"/>
          <w:lang w:val="ru-RU"/>
        </w:rPr>
        <w:t>, истории ее развития.</w:t>
      </w:r>
    </w:p>
    <w:p w14:paraId="70188E74" w14:textId="77777777" w:rsidR="00252EB8" w:rsidRPr="00627868" w:rsidRDefault="00252EB8" w:rsidP="00252EB8">
      <w:pPr>
        <w:spacing w:before="0" w:beforeAutospacing="0" w:after="0" w:afterAutospacing="0"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w:t>
      </w:r>
      <w:r w:rsidRPr="00627868">
        <w:rPr>
          <w:rFonts w:ascii="Times New Roman" w:hAnsi="Times New Roman" w:cs="Times New Roman"/>
          <w:color w:val="000000"/>
          <w:sz w:val="24"/>
          <w:szCs w:val="24"/>
          <w:lang w:val="ru-RU"/>
        </w:rPr>
        <w:t>Скорректировали ООП СОО в части рабочей программы по предмету «История» –</w:t>
      </w:r>
      <w:r w:rsidRPr="00627868">
        <w:rPr>
          <w:rFonts w:ascii="Times New Roman" w:hAnsi="Times New Roman" w:cs="Times New Roman"/>
          <w:color w:val="000000"/>
          <w:sz w:val="24"/>
          <w:szCs w:val="24"/>
        </w:rPr>
        <w:t> </w:t>
      </w:r>
      <w:r w:rsidRPr="00627868">
        <w:rPr>
          <w:rFonts w:ascii="Times New Roman" w:hAnsi="Times New Roman" w:cs="Times New Roman"/>
          <w:color w:val="000000"/>
          <w:sz w:val="24"/>
          <w:szCs w:val="24"/>
          <w:lang w:val="ru-RU"/>
        </w:rPr>
        <w:t xml:space="preserve">расширили тему, связанную с изучением государственных символов, и добавили темы индивидуальных проектов, позволяющих углубить знания о </w:t>
      </w:r>
      <w:proofErr w:type="spellStart"/>
      <w:r w:rsidRPr="00627868">
        <w:rPr>
          <w:rFonts w:ascii="Times New Roman" w:hAnsi="Times New Roman" w:cs="Times New Roman"/>
          <w:color w:val="000000"/>
          <w:sz w:val="24"/>
          <w:szCs w:val="24"/>
          <w:lang w:val="ru-RU"/>
        </w:rPr>
        <w:t>госсимволике</w:t>
      </w:r>
      <w:proofErr w:type="spellEnd"/>
      <w:r w:rsidRPr="00627868">
        <w:rPr>
          <w:rFonts w:ascii="Times New Roman" w:hAnsi="Times New Roman" w:cs="Times New Roman"/>
          <w:color w:val="000000"/>
          <w:sz w:val="24"/>
          <w:szCs w:val="24"/>
          <w:lang w:val="ru-RU"/>
        </w:rPr>
        <w:t>.</w:t>
      </w:r>
    </w:p>
    <w:p w14:paraId="791DF977" w14:textId="77777777" w:rsidR="00252EB8" w:rsidRPr="00627868" w:rsidRDefault="00252EB8" w:rsidP="00252EB8">
      <w:pPr>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627868">
        <w:rPr>
          <w:rFonts w:ascii="Times New Roman" w:hAnsi="Times New Roman" w:cs="Times New Roman"/>
          <w:sz w:val="24"/>
          <w:szCs w:val="24"/>
          <w:lang w:val="ru-RU"/>
        </w:rPr>
        <w:t xml:space="preserve">В соответствии с ФГОС НОО, ФГОС ООО, ФГОС СОО внеурочная деятельность была организована по направлениям развития личности: спортивно-оздоровительное, духовно-нравственное, социальное, </w:t>
      </w:r>
      <w:proofErr w:type="spellStart"/>
      <w:r w:rsidRPr="00627868">
        <w:rPr>
          <w:rFonts w:ascii="Times New Roman" w:hAnsi="Times New Roman" w:cs="Times New Roman"/>
          <w:sz w:val="24"/>
          <w:szCs w:val="24"/>
          <w:lang w:val="ru-RU"/>
        </w:rPr>
        <w:t>общеинтеллектуальное</w:t>
      </w:r>
      <w:proofErr w:type="spellEnd"/>
      <w:r w:rsidRPr="00627868">
        <w:rPr>
          <w:rFonts w:ascii="Times New Roman" w:hAnsi="Times New Roman" w:cs="Times New Roman"/>
          <w:sz w:val="24"/>
          <w:szCs w:val="24"/>
          <w:lang w:val="ru-RU"/>
        </w:rPr>
        <w:t>, общекультурное.</w:t>
      </w:r>
      <w:r>
        <w:rPr>
          <w:rFonts w:ascii="Times New Roman" w:hAnsi="Times New Roman" w:cs="Times New Roman"/>
          <w:sz w:val="24"/>
          <w:szCs w:val="24"/>
          <w:lang w:val="ru-RU"/>
        </w:rPr>
        <w:t xml:space="preserve"> </w:t>
      </w:r>
    </w:p>
    <w:p w14:paraId="0DF84617" w14:textId="77777777" w:rsidR="00252EB8" w:rsidRPr="00627868" w:rsidRDefault="00252EB8" w:rsidP="00252EB8">
      <w:pPr>
        <w:spacing w:before="0" w:beforeAutospacing="0" w:after="0" w:afterAutospacing="0" w:line="276"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 </w:t>
      </w:r>
      <w:r w:rsidRPr="00627868">
        <w:rPr>
          <w:rFonts w:ascii="Times New Roman" w:hAnsi="Times New Roman" w:cs="Times New Roman"/>
          <w:color w:val="000000"/>
          <w:sz w:val="24"/>
          <w:szCs w:val="24"/>
          <w:lang w:val="ru-RU"/>
        </w:rPr>
        <w:t xml:space="preserve">С сентября стали реализовывать курс внеурочной деятельности «Разговоры о важном» в соответствии с письмом </w:t>
      </w:r>
      <w:proofErr w:type="spellStart"/>
      <w:r w:rsidRPr="00627868">
        <w:rPr>
          <w:rFonts w:ascii="Times New Roman" w:hAnsi="Times New Roman" w:cs="Times New Roman"/>
          <w:color w:val="000000"/>
          <w:sz w:val="24"/>
          <w:szCs w:val="24"/>
          <w:lang w:val="ru-RU"/>
        </w:rPr>
        <w:t>Минпросвещения</w:t>
      </w:r>
      <w:proofErr w:type="spellEnd"/>
      <w:r w:rsidRPr="00627868">
        <w:rPr>
          <w:rFonts w:ascii="Times New Roman" w:hAnsi="Times New Roman" w:cs="Times New Roman"/>
          <w:color w:val="000000"/>
          <w:sz w:val="24"/>
          <w:szCs w:val="24"/>
          <w:lang w:val="ru-RU"/>
        </w:rPr>
        <w:t xml:space="preserve"> от 15.08.2022 № 03-1190.</w:t>
      </w:r>
    </w:p>
    <w:p w14:paraId="25423C1E" w14:textId="77777777" w:rsidR="00E56B15" w:rsidRDefault="00E56B15" w:rsidP="00BC1EDA">
      <w:pPr>
        <w:widowControl w:val="0"/>
        <w:spacing w:before="0" w:beforeAutospacing="0" w:after="0" w:afterAutospacing="0" w:line="276" w:lineRule="auto"/>
        <w:ind w:left="566" w:right="-52" w:hanging="141"/>
        <w:jc w:val="center"/>
        <w:rPr>
          <w:rFonts w:ascii="Times New Roman" w:eastAsia="Times New Roman" w:hAnsi="Times New Roman" w:cs="Times New Roman"/>
          <w:b/>
          <w:bCs/>
          <w:color w:val="000000"/>
          <w:sz w:val="24"/>
          <w:szCs w:val="24"/>
          <w:lang w:val="ru-RU" w:eastAsia="ru-RU"/>
        </w:rPr>
      </w:pPr>
    </w:p>
    <w:p w14:paraId="199266CF" w14:textId="357FF703" w:rsidR="00627868" w:rsidRPr="00BC1EDA" w:rsidRDefault="00BC1EDA" w:rsidP="00BC1EDA">
      <w:pPr>
        <w:widowControl w:val="0"/>
        <w:spacing w:before="0" w:beforeAutospacing="0" w:after="0" w:afterAutospacing="0" w:line="276" w:lineRule="auto"/>
        <w:ind w:left="566" w:right="-52" w:hanging="141"/>
        <w:jc w:val="center"/>
        <w:rPr>
          <w:rFonts w:ascii="Times New Roman" w:eastAsia="Times New Roman" w:hAnsi="Times New Roman" w:cs="Times New Roman"/>
          <w:b/>
          <w:bCs/>
          <w:color w:val="000000"/>
          <w:sz w:val="24"/>
          <w:szCs w:val="24"/>
          <w:lang w:val="ru-RU" w:eastAsia="ru-RU"/>
        </w:rPr>
      </w:pPr>
      <w:r w:rsidRPr="00BC1EDA">
        <w:rPr>
          <w:rFonts w:ascii="Times New Roman" w:eastAsia="Times New Roman" w:hAnsi="Times New Roman" w:cs="Times New Roman"/>
          <w:b/>
          <w:bCs/>
          <w:color w:val="000000"/>
          <w:sz w:val="24"/>
          <w:szCs w:val="24"/>
          <w:lang w:val="ru-RU" w:eastAsia="ru-RU"/>
        </w:rPr>
        <w:t>Профильное обучение</w:t>
      </w:r>
    </w:p>
    <w:p w14:paraId="6FB7EFD0" w14:textId="6A8493E1" w:rsidR="00AB7778" w:rsidRPr="00AB7778" w:rsidRDefault="00AB7778" w:rsidP="00AB7778">
      <w:pPr>
        <w:tabs>
          <w:tab w:val="left" w:pos="1528"/>
        </w:tabs>
        <w:contextualSpacing/>
        <w:jc w:val="both"/>
        <w:rPr>
          <w:rFonts w:ascii="Times New Roman" w:eastAsia="Times New Roman" w:hAnsi="Times New Roman" w:cs="Times New Roman"/>
          <w:b/>
          <w:bCs/>
          <w:sz w:val="24"/>
          <w:szCs w:val="24"/>
          <w:lang w:val="ru-RU"/>
        </w:rPr>
      </w:pPr>
      <w:r>
        <w:rPr>
          <w:rFonts w:ascii="Times New Roman" w:eastAsia="Times New Roman" w:hAnsi="Times New Roman" w:cs="Times New Roman"/>
          <w:sz w:val="24"/>
          <w:szCs w:val="24"/>
          <w:lang w:val="ru-RU"/>
        </w:rPr>
        <w:t>В 2022-2023 учебном году  введено о</w:t>
      </w:r>
      <w:r w:rsidRPr="00AB7778">
        <w:rPr>
          <w:rFonts w:ascii="Times New Roman" w:eastAsia="Times New Roman" w:hAnsi="Times New Roman" w:cs="Times New Roman"/>
          <w:sz w:val="24"/>
          <w:szCs w:val="24"/>
          <w:lang w:val="ru-RU"/>
        </w:rPr>
        <w:t>бучение в 10 класс</w:t>
      </w:r>
      <w:r>
        <w:rPr>
          <w:rFonts w:ascii="Times New Roman" w:eastAsia="Times New Roman" w:hAnsi="Times New Roman" w:cs="Times New Roman"/>
          <w:sz w:val="24"/>
          <w:szCs w:val="24"/>
          <w:lang w:val="ru-RU"/>
        </w:rPr>
        <w:t xml:space="preserve">е по </w:t>
      </w:r>
      <w:r w:rsidRPr="00AB7778">
        <w:rPr>
          <w:rFonts w:ascii="Times New Roman" w:eastAsia="Times New Roman" w:hAnsi="Times New Roman" w:cs="Times New Roman"/>
          <w:sz w:val="24"/>
          <w:szCs w:val="24"/>
          <w:lang w:val="ru-RU"/>
        </w:rPr>
        <w:t xml:space="preserve"> дв</w:t>
      </w:r>
      <w:r>
        <w:rPr>
          <w:rFonts w:ascii="Times New Roman" w:eastAsia="Times New Roman" w:hAnsi="Times New Roman" w:cs="Times New Roman"/>
          <w:sz w:val="24"/>
          <w:szCs w:val="24"/>
          <w:lang w:val="ru-RU"/>
        </w:rPr>
        <w:t>ум</w:t>
      </w:r>
      <w:r w:rsidRPr="00AB7778">
        <w:rPr>
          <w:rFonts w:ascii="Times New Roman" w:eastAsia="Times New Roman" w:hAnsi="Times New Roman" w:cs="Times New Roman"/>
          <w:sz w:val="24"/>
          <w:szCs w:val="24"/>
          <w:lang w:val="ru-RU"/>
        </w:rPr>
        <w:t xml:space="preserve"> профиля</w:t>
      </w:r>
      <w:r>
        <w:rPr>
          <w:rFonts w:ascii="Times New Roman" w:eastAsia="Times New Roman" w:hAnsi="Times New Roman" w:cs="Times New Roman"/>
          <w:sz w:val="24"/>
          <w:szCs w:val="24"/>
          <w:lang w:val="ru-RU"/>
        </w:rPr>
        <w:t>м</w:t>
      </w:r>
      <w:r w:rsidRPr="00AB7778">
        <w:rPr>
          <w:rFonts w:ascii="Times New Roman" w:eastAsia="Times New Roman" w:hAnsi="Times New Roman" w:cs="Times New Roman"/>
          <w:sz w:val="24"/>
          <w:szCs w:val="24"/>
          <w:lang w:val="ru-RU"/>
        </w:rPr>
        <w:t xml:space="preserve"> (социально-экономический и универсальный). </w:t>
      </w:r>
    </w:p>
    <w:p w14:paraId="7E77F3F9" w14:textId="77777777" w:rsidR="00AB7778" w:rsidRPr="00AB7778" w:rsidRDefault="00AB7778" w:rsidP="00AB7778">
      <w:pPr>
        <w:tabs>
          <w:tab w:val="left" w:pos="1528"/>
        </w:tabs>
        <w:contextualSpacing/>
        <w:jc w:val="both"/>
        <w:rPr>
          <w:rFonts w:ascii="Times New Roman" w:eastAsia="Times New Roman" w:hAnsi="Times New Roman" w:cs="Times New Roman"/>
          <w:sz w:val="24"/>
          <w:szCs w:val="24"/>
          <w:lang w:val="ru-RU"/>
        </w:rPr>
      </w:pPr>
      <w:r w:rsidRPr="00AB7778">
        <w:rPr>
          <w:rFonts w:ascii="Times New Roman" w:eastAsia="Times New Roman" w:hAnsi="Times New Roman" w:cs="Times New Roman"/>
          <w:sz w:val="24"/>
          <w:szCs w:val="24"/>
          <w:lang w:val="ru-RU"/>
        </w:rPr>
        <w:t>Социально-экономический профиль направлен на приобщение к социокультурной среде, формирование целостного восприятия всего спектра социальных реалий, развитие инициативы самоуправления, самостоятельности и сотрудничества, способности к личностному самоопределению и самореализации.</w:t>
      </w:r>
    </w:p>
    <w:p w14:paraId="23833560" w14:textId="77777777" w:rsidR="00AB7778" w:rsidRPr="00AB7778" w:rsidRDefault="00AB7778" w:rsidP="00AB7778">
      <w:pPr>
        <w:tabs>
          <w:tab w:val="left" w:pos="1528"/>
        </w:tabs>
        <w:contextualSpacing/>
        <w:jc w:val="both"/>
        <w:rPr>
          <w:rFonts w:ascii="Times New Roman" w:eastAsia="Times New Roman" w:hAnsi="Times New Roman" w:cs="Times New Roman"/>
          <w:sz w:val="24"/>
          <w:szCs w:val="24"/>
          <w:lang w:val="ru-RU"/>
        </w:rPr>
      </w:pPr>
      <w:r w:rsidRPr="00AB7778">
        <w:rPr>
          <w:rFonts w:ascii="Times New Roman" w:eastAsia="Times New Roman" w:hAnsi="Times New Roman" w:cs="Times New Roman"/>
          <w:sz w:val="24"/>
          <w:szCs w:val="24"/>
          <w:lang w:val="ru-RU"/>
        </w:rPr>
        <w:t>Универсальный профиль предназначен для учащихся, которые не определились с выбором или имеют запросы, выходящие за рамки обычных профилей.</w:t>
      </w:r>
    </w:p>
    <w:p w14:paraId="32384DEC" w14:textId="2016A3B2" w:rsidR="00AB7778" w:rsidRPr="00AB7778" w:rsidRDefault="00AB7778" w:rsidP="00AB7778">
      <w:pPr>
        <w:tabs>
          <w:tab w:val="left" w:pos="1528"/>
        </w:tabs>
        <w:contextualSpacing/>
        <w:jc w:val="both"/>
        <w:rPr>
          <w:rFonts w:ascii="Times New Roman" w:hAnsi="Times New Roman" w:cs="Times New Roman"/>
          <w:sz w:val="24"/>
          <w:szCs w:val="24"/>
          <w:lang w:val="ru-RU"/>
        </w:rPr>
      </w:pPr>
      <w:r w:rsidRPr="00AB7778">
        <w:rPr>
          <w:rFonts w:ascii="Times New Roman" w:eastAsia="Times New Roman" w:hAnsi="Times New Roman" w:cs="Times New Roman"/>
          <w:sz w:val="24"/>
          <w:szCs w:val="24"/>
          <w:lang w:val="ru-RU"/>
        </w:rPr>
        <w:lastRenderedPageBreak/>
        <w:t>11 класс обучается</w:t>
      </w:r>
      <w:r>
        <w:rPr>
          <w:rFonts w:ascii="Times New Roman" w:eastAsia="Times New Roman" w:hAnsi="Times New Roman" w:cs="Times New Roman"/>
          <w:sz w:val="24"/>
          <w:szCs w:val="24"/>
          <w:lang w:val="ru-RU"/>
        </w:rPr>
        <w:t xml:space="preserve"> также </w:t>
      </w:r>
      <w:r w:rsidRPr="00AB7778">
        <w:rPr>
          <w:rFonts w:ascii="Times New Roman" w:eastAsia="Times New Roman" w:hAnsi="Times New Roman" w:cs="Times New Roman"/>
          <w:sz w:val="24"/>
          <w:szCs w:val="24"/>
          <w:lang w:val="ru-RU"/>
        </w:rPr>
        <w:t xml:space="preserve"> по универсальному профилю</w:t>
      </w:r>
      <w:r>
        <w:rPr>
          <w:rFonts w:ascii="Times New Roman" w:eastAsia="Times New Roman" w:hAnsi="Times New Roman" w:cs="Times New Roman"/>
          <w:sz w:val="24"/>
          <w:szCs w:val="24"/>
          <w:lang w:val="ru-RU"/>
        </w:rPr>
        <w:t>, и</w:t>
      </w:r>
      <w:r w:rsidRPr="00AB7778">
        <w:rPr>
          <w:rFonts w:ascii="Times New Roman" w:eastAsia="Times New Roman" w:hAnsi="Times New Roman" w:cs="Times New Roman"/>
          <w:sz w:val="24"/>
          <w:szCs w:val="24"/>
          <w:lang w:val="ru-RU"/>
        </w:rPr>
        <w:t>зуч</w:t>
      </w:r>
      <w:r>
        <w:rPr>
          <w:rFonts w:ascii="Times New Roman" w:eastAsia="Times New Roman" w:hAnsi="Times New Roman" w:cs="Times New Roman"/>
          <w:sz w:val="24"/>
          <w:szCs w:val="24"/>
          <w:lang w:val="ru-RU"/>
        </w:rPr>
        <w:t xml:space="preserve">ая </w:t>
      </w:r>
      <w:r w:rsidRPr="00AB7778">
        <w:rPr>
          <w:rFonts w:ascii="Times New Roman" w:eastAsia="Times New Roman" w:hAnsi="Times New Roman" w:cs="Times New Roman"/>
          <w:sz w:val="24"/>
          <w:szCs w:val="24"/>
          <w:lang w:val="ru-RU"/>
        </w:rPr>
        <w:t xml:space="preserve"> курс</w:t>
      </w:r>
      <w:r>
        <w:rPr>
          <w:rFonts w:ascii="Times New Roman" w:eastAsia="Times New Roman" w:hAnsi="Times New Roman" w:cs="Times New Roman"/>
          <w:sz w:val="24"/>
          <w:szCs w:val="24"/>
          <w:lang w:val="ru-RU"/>
        </w:rPr>
        <w:t>ы</w:t>
      </w:r>
      <w:r w:rsidRPr="00AB7778">
        <w:rPr>
          <w:rFonts w:ascii="Times New Roman" w:eastAsia="Times New Roman" w:hAnsi="Times New Roman" w:cs="Times New Roman"/>
          <w:sz w:val="24"/>
          <w:szCs w:val="24"/>
          <w:lang w:val="ru-RU"/>
        </w:rPr>
        <w:t xml:space="preserve"> по выбору</w:t>
      </w:r>
      <w:r>
        <w:rPr>
          <w:rFonts w:ascii="Times New Roman" w:eastAsia="Times New Roman" w:hAnsi="Times New Roman" w:cs="Times New Roman"/>
          <w:sz w:val="24"/>
          <w:szCs w:val="24"/>
          <w:lang w:val="ru-RU"/>
        </w:rPr>
        <w:t xml:space="preserve">, что </w:t>
      </w:r>
      <w:r w:rsidRPr="00AB7778">
        <w:rPr>
          <w:rFonts w:ascii="Times New Roman" w:eastAsia="Times New Roman" w:hAnsi="Times New Roman" w:cs="Times New Roman"/>
          <w:sz w:val="24"/>
          <w:szCs w:val="24"/>
          <w:lang w:val="ru-RU"/>
        </w:rPr>
        <w:t xml:space="preserve"> обеспечивает</w:t>
      </w:r>
      <w:r>
        <w:rPr>
          <w:rFonts w:ascii="Times New Roman" w:eastAsia="Times New Roman" w:hAnsi="Times New Roman" w:cs="Times New Roman"/>
          <w:sz w:val="24"/>
          <w:szCs w:val="24"/>
          <w:lang w:val="ru-RU"/>
        </w:rPr>
        <w:t xml:space="preserve"> учащимся</w:t>
      </w:r>
      <w:r w:rsidRPr="00AB7778">
        <w:rPr>
          <w:rFonts w:ascii="Times New Roman" w:eastAsia="Times New Roman" w:hAnsi="Times New Roman" w:cs="Times New Roman"/>
          <w:sz w:val="24"/>
          <w:szCs w:val="24"/>
          <w:lang w:val="ru-RU"/>
        </w:rPr>
        <w:t>:</w:t>
      </w:r>
    </w:p>
    <w:p w14:paraId="351219F3" w14:textId="77777777" w:rsidR="00AB7778" w:rsidRPr="00AB7778" w:rsidRDefault="00AB7778" w:rsidP="00AB7778">
      <w:pPr>
        <w:ind w:left="840"/>
        <w:contextualSpacing/>
        <w:rPr>
          <w:rFonts w:ascii="Times New Roman" w:hAnsi="Times New Roman" w:cs="Times New Roman"/>
          <w:sz w:val="24"/>
          <w:szCs w:val="24"/>
          <w:lang w:val="ru-RU"/>
        </w:rPr>
      </w:pPr>
      <w:r w:rsidRPr="00AB7778">
        <w:rPr>
          <w:rFonts w:ascii="Times New Roman" w:eastAsia="Times New Roman" w:hAnsi="Times New Roman" w:cs="Times New Roman"/>
          <w:sz w:val="24"/>
          <w:szCs w:val="24"/>
          <w:lang w:val="ru-RU"/>
        </w:rPr>
        <w:t>удовлетворение индивидуальных запросов учащихся;</w:t>
      </w:r>
    </w:p>
    <w:p w14:paraId="127A4723" w14:textId="77777777" w:rsidR="00AB7778" w:rsidRPr="00AB7778" w:rsidRDefault="00AB7778" w:rsidP="00AB7778">
      <w:pPr>
        <w:ind w:left="260" w:firstLine="568"/>
        <w:contextualSpacing/>
        <w:rPr>
          <w:rFonts w:ascii="Times New Roman" w:hAnsi="Times New Roman" w:cs="Times New Roman"/>
          <w:sz w:val="24"/>
          <w:szCs w:val="24"/>
          <w:lang w:val="ru-RU"/>
        </w:rPr>
      </w:pPr>
      <w:r w:rsidRPr="00AB7778">
        <w:rPr>
          <w:rFonts w:ascii="Times New Roman" w:eastAsia="Times New Roman" w:hAnsi="Times New Roman" w:cs="Times New Roman"/>
          <w:sz w:val="24"/>
          <w:szCs w:val="24"/>
          <w:lang w:val="ru-RU"/>
        </w:rPr>
        <w:t>развитие личности обучающихся, их познавательных интересов, интеллектуальной и ценностно-смысловой сферы;</w:t>
      </w:r>
    </w:p>
    <w:p w14:paraId="7807C49B" w14:textId="77777777" w:rsidR="00AB7778" w:rsidRPr="00AB7778" w:rsidRDefault="00AB7778" w:rsidP="00AB7778">
      <w:pPr>
        <w:ind w:left="840"/>
        <w:contextualSpacing/>
        <w:rPr>
          <w:rFonts w:ascii="Times New Roman" w:hAnsi="Times New Roman" w:cs="Times New Roman"/>
          <w:sz w:val="24"/>
          <w:szCs w:val="24"/>
          <w:lang w:val="ru-RU"/>
        </w:rPr>
      </w:pPr>
      <w:r w:rsidRPr="00AB7778">
        <w:rPr>
          <w:rFonts w:ascii="Times New Roman" w:eastAsia="Times New Roman" w:hAnsi="Times New Roman" w:cs="Times New Roman"/>
          <w:sz w:val="24"/>
          <w:szCs w:val="24"/>
          <w:lang w:val="ru-RU"/>
        </w:rPr>
        <w:t xml:space="preserve">развитие навыков самообразования и </w:t>
      </w:r>
      <w:proofErr w:type="spellStart"/>
      <w:r w:rsidRPr="00AB7778">
        <w:rPr>
          <w:rFonts w:ascii="Times New Roman" w:eastAsia="Times New Roman" w:hAnsi="Times New Roman" w:cs="Times New Roman"/>
          <w:sz w:val="24"/>
          <w:szCs w:val="24"/>
          <w:lang w:val="ru-RU"/>
        </w:rPr>
        <w:t>самопроектирования</w:t>
      </w:r>
      <w:proofErr w:type="spellEnd"/>
      <w:r w:rsidRPr="00AB7778">
        <w:rPr>
          <w:rFonts w:ascii="Times New Roman" w:eastAsia="Times New Roman" w:hAnsi="Times New Roman" w:cs="Times New Roman"/>
          <w:sz w:val="24"/>
          <w:szCs w:val="24"/>
          <w:lang w:val="ru-RU"/>
        </w:rPr>
        <w:t>;</w:t>
      </w:r>
    </w:p>
    <w:p w14:paraId="5D0E65AB" w14:textId="77777777" w:rsidR="00AB7778" w:rsidRPr="00AB7778" w:rsidRDefault="00AB7778" w:rsidP="00AB7778">
      <w:pPr>
        <w:ind w:left="260" w:firstLine="568"/>
        <w:contextualSpacing/>
        <w:rPr>
          <w:rFonts w:ascii="Times New Roman" w:hAnsi="Times New Roman" w:cs="Times New Roman"/>
          <w:sz w:val="24"/>
          <w:szCs w:val="24"/>
          <w:lang w:val="ru-RU"/>
        </w:rPr>
      </w:pPr>
      <w:r w:rsidRPr="00AB7778">
        <w:rPr>
          <w:rFonts w:ascii="Times New Roman" w:eastAsia="Times New Roman" w:hAnsi="Times New Roman" w:cs="Times New Roman"/>
          <w:sz w:val="24"/>
          <w:szCs w:val="24"/>
          <w:lang w:val="ru-RU"/>
        </w:rPr>
        <w:t>углубление, расширение и систематизацию знаний в выбранной области научного знания или вида деятельности;</w:t>
      </w:r>
    </w:p>
    <w:p w14:paraId="0C5F389A" w14:textId="7135BBA7" w:rsidR="00AB7778" w:rsidRDefault="00AB7778" w:rsidP="00AB7778">
      <w:pPr>
        <w:ind w:left="260" w:firstLine="568"/>
        <w:contextualSpacing/>
        <w:rPr>
          <w:rFonts w:ascii="Times New Roman" w:eastAsia="Times New Roman" w:hAnsi="Times New Roman" w:cs="Times New Roman"/>
          <w:sz w:val="24"/>
          <w:szCs w:val="24"/>
          <w:lang w:val="ru-RU"/>
        </w:rPr>
      </w:pPr>
      <w:r w:rsidRPr="00AB7778">
        <w:rPr>
          <w:rFonts w:ascii="Times New Roman" w:eastAsia="Times New Roman" w:hAnsi="Times New Roman" w:cs="Times New Roman"/>
          <w:sz w:val="24"/>
          <w:szCs w:val="24"/>
          <w:lang w:val="ru-RU"/>
        </w:rPr>
        <w:t>совершенствование имеющегося и приобретение нового опыта познавательной деятельности, профессионального самоопределения учащихся.</w:t>
      </w:r>
    </w:p>
    <w:p w14:paraId="7F0B1DC7" w14:textId="3D2D8A97" w:rsidR="0030441A" w:rsidRDefault="004E4D0C" w:rsidP="004E4D0C">
      <w:pPr>
        <w:rPr>
          <w:rFonts w:hAnsi="Times New Roman" w:cs="Times New Roman"/>
          <w:color w:val="000000"/>
          <w:sz w:val="24"/>
          <w:szCs w:val="24"/>
          <w:lang w:val="ru-RU"/>
        </w:rPr>
      </w:pPr>
      <w:r w:rsidRPr="004E4D0C">
        <w:rPr>
          <w:rFonts w:hAnsi="Times New Roman" w:cs="Times New Roman"/>
          <w:color w:val="000000"/>
          <w:sz w:val="24"/>
          <w:szCs w:val="24"/>
          <w:lang w:val="ru-RU"/>
        </w:rPr>
        <w:t xml:space="preserve">Выбор </w:t>
      </w:r>
      <w:r>
        <w:rPr>
          <w:rFonts w:hAnsi="Times New Roman" w:cs="Times New Roman"/>
          <w:color w:val="000000"/>
          <w:sz w:val="24"/>
          <w:szCs w:val="24"/>
          <w:lang w:val="ru-RU"/>
        </w:rPr>
        <w:t>профилей</w:t>
      </w:r>
      <w:r w:rsidRPr="004E4D0C">
        <w:rPr>
          <w:rFonts w:hAnsi="Times New Roman" w:cs="Times New Roman"/>
          <w:color w:val="000000"/>
          <w:sz w:val="24"/>
          <w:szCs w:val="24"/>
          <w:lang w:val="ru-RU"/>
        </w:rPr>
        <w:t xml:space="preserve"> осуществлен на</w:t>
      </w:r>
      <w:r>
        <w:rPr>
          <w:rFonts w:hAnsi="Times New Roman" w:cs="Times New Roman"/>
          <w:color w:val="000000"/>
          <w:sz w:val="24"/>
          <w:szCs w:val="24"/>
        </w:rPr>
        <w:t> </w:t>
      </w:r>
      <w:r w:rsidRPr="004E4D0C">
        <w:rPr>
          <w:rFonts w:hAnsi="Times New Roman" w:cs="Times New Roman"/>
          <w:color w:val="000000"/>
          <w:sz w:val="24"/>
          <w:szCs w:val="24"/>
          <w:lang w:val="ru-RU"/>
        </w:rPr>
        <w:t>основании опроса обучающихся и</w:t>
      </w:r>
      <w:r>
        <w:rPr>
          <w:rFonts w:hAnsi="Times New Roman" w:cs="Times New Roman"/>
          <w:color w:val="000000"/>
          <w:sz w:val="24"/>
          <w:szCs w:val="24"/>
        </w:rPr>
        <w:t> </w:t>
      </w:r>
      <w:r w:rsidRPr="004E4D0C">
        <w:rPr>
          <w:rFonts w:hAnsi="Times New Roman" w:cs="Times New Roman"/>
          <w:color w:val="000000"/>
          <w:sz w:val="24"/>
          <w:szCs w:val="24"/>
          <w:lang w:val="ru-RU"/>
        </w:rPr>
        <w:t>родителей, который провели в</w:t>
      </w:r>
      <w:r>
        <w:rPr>
          <w:rFonts w:hAnsi="Times New Roman" w:cs="Times New Roman"/>
          <w:color w:val="000000"/>
          <w:sz w:val="24"/>
          <w:szCs w:val="24"/>
        </w:rPr>
        <w:t> </w:t>
      </w:r>
      <w:r>
        <w:rPr>
          <w:rFonts w:hAnsi="Times New Roman" w:cs="Times New Roman"/>
          <w:color w:val="000000"/>
          <w:sz w:val="24"/>
          <w:szCs w:val="24"/>
          <w:lang w:val="ru-RU"/>
        </w:rPr>
        <w:t>мае</w:t>
      </w:r>
      <w:r w:rsidRPr="004E4D0C">
        <w:rPr>
          <w:rFonts w:hAnsi="Times New Roman" w:cs="Times New Roman"/>
          <w:color w:val="000000"/>
          <w:sz w:val="24"/>
          <w:szCs w:val="24"/>
          <w:lang w:val="ru-RU"/>
        </w:rPr>
        <w:t xml:space="preserve"> 2022</w:t>
      </w:r>
      <w:r>
        <w:rPr>
          <w:rFonts w:hAnsi="Times New Roman" w:cs="Times New Roman"/>
          <w:color w:val="000000"/>
          <w:sz w:val="24"/>
          <w:szCs w:val="24"/>
        </w:rPr>
        <w:t> </w:t>
      </w:r>
      <w:r w:rsidRPr="004E4D0C">
        <w:rPr>
          <w:rFonts w:hAnsi="Times New Roman" w:cs="Times New Roman"/>
          <w:color w:val="000000"/>
          <w:sz w:val="24"/>
          <w:szCs w:val="24"/>
          <w:lang w:val="ru-RU"/>
        </w:rPr>
        <w:t>года. По</w:t>
      </w:r>
      <w:r>
        <w:rPr>
          <w:rFonts w:hAnsi="Times New Roman" w:cs="Times New Roman"/>
          <w:color w:val="000000"/>
          <w:sz w:val="24"/>
          <w:szCs w:val="24"/>
        </w:rPr>
        <w:t> </w:t>
      </w:r>
      <w:r w:rsidRPr="004E4D0C">
        <w:rPr>
          <w:rFonts w:hAnsi="Times New Roman" w:cs="Times New Roman"/>
          <w:color w:val="000000"/>
          <w:sz w:val="24"/>
          <w:szCs w:val="24"/>
          <w:lang w:val="ru-RU"/>
        </w:rPr>
        <w:t xml:space="preserve">итогам опроса </w:t>
      </w:r>
      <w:r w:rsidR="0030441A">
        <w:rPr>
          <w:rFonts w:hAnsi="Times New Roman" w:cs="Times New Roman"/>
          <w:color w:val="000000"/>
          <w:sz w:val="24"/>
          <w:szCs w:val="24"/>
          <w:lang w:val="ru-RU"/>
        </w:rPr>
        <w:t>12</w:t>
      </w:r>
      <w:r w:rsidRPr="004E4D0C">
        <w:rPr>
          <w:rFonts w:hAnsi="Times New Roman" w:cs="Times New Roman"/>
          <w:color w:val="000000"/>
          <w:sz w:val="24"/>
          <w:szCs w:val="24"/>
          <w:lang w:val="ru-RU"/>
        </w:rPr>
        <w:t xml:space="preserve"> обучающихся и</w:t>
      </w:r>
      <w:r>
        <w:rPr>
          <w:rFonts w:hAnsi="Times New Roman" w:cs="Times New Roman"/>
          <w:color w:val="000000"/>
          <w:sz w:val="24"/>
          <w:szCs w:val="24"/>
        </w:rPr>
        <w:t> </w:t>
      </w:r>
      <w:r w:rsidR="0030441A">
        <w:rPr>
          <w:rFonts w:hAnsi="Times New Roman" w:cs="Times New Roman"/>
          <w:color w:val="000000"/>
          <w:sz w:val="24"/>
          <w:szCs w:val="24"/>
          <w:lang w:val="ru-RU"/>
        </w:rPr>
        <w:t>их род</w:t>
      </w:r>
      <w:r w:rsidRPr="004E4D0C">
        <w:rPr>
          <w:rFonts w:hAnsi="Times New Roman" w:cs="Times New Roman"/>
          <w:color w:val="000000"/>
          <w:sz w:val="24"/>
          <w:szCs w:val="24"/>
          <w:lang w:val="ru-RU"/>
        </w:rPr>
        <w:t xml:space="preserve">ителей </w:t>
      </w:r>
      <w:r w:rsidR="0030441A">
        <w:rPr>
          <w:rFonts w:hAnsi="Times New Roman" w:cs="Times New Roman"/>
          <w:color w:val="000000"/>
          <w:sz w:val="24"/>
          <w:szCs w:val="24"/>
          <w:lang w:val="ru-RU"/>
        </w:rPr>
        <w:t>изъявили желание заниматься в социально-экономическом профиле</w:t>
      </w:r>
      <w:r w:rsidR="004B1EF2">
        <w:rPr>
          <w:rFonts w:hAnsi="Times New Roman" w:cs="Times New Roman"/>
          <w:color w:val="000000"/>
          <w:sz w:val="24"/>
          <w:szCs w:val="24"/>
          <w:lang w:val="ru-RU"/>
        </w:rPr>
        <w:t>, 10 – в универсальном</w:t>
      </w:r>
      <w:r w:rsidR="0030441A">
        <w:rPr>
          <w:rFonts w:hAnsi="Times New Roman" w:cs="Times New Roman"/>
          <w:color w:val="000000"/>
          <w:sz w:val="24"/>
          <w:szCs w:val="24"/>
          <w:lang w:val="ru-RU"/>
        </w:rPr>
        <w:t>.</w:t>
      </w:r>
    </w:p>
    <w:p w14:paraId="6C4A8577" w14:textId="117B61CD" w:rsidR="0030441A" w:rsidRDefault="0030441A" w:rsidP="004E4D0C">
      <w:pPr>
        <w:rPr>
          <w:rFonts w:hAnsi="Times New Roman" w:cs="Times New Roman"/>
          <w:color w:val="000000"/>
          <w:sz w:val="24"/>
          <w:szCs w:val="24"/>
          <w:lang w:val="ru-RU"/>
        </w:rPr>
      </w:pPr>
      <w:r>
        <w:rPr>
          <w:rFonts w:hAnsi="Times New Roman" w:cs="Times New Roman"/>
          <w:color w:val="000000"/>
          <w:sz w:val="24"/>
          <w:szCs w:val="24"/>
          <w:lang w:val="ru-RU"/>
        </w:rPr>
        <w:t>Профили, выбираемые обучающимися за последние 3 года</w:t>
      </w:r>
    </w:p>
    <w:p w14:paraId="4563A2A8" w14:textId="4E0C453B" w:rsidR="0030441A" w:rsidRDefault="0030441A" w:rsidP="004E4D0C">
      <w:pPr>
        <w:rPr>
          <w:rFonts w:hAnsi="Times New Roman" w:cs="Times New Roman"/>
          <w:color w:val="000000"/>
          <w:sz w:val="24"/>
          <w:szCs w:val="24"/>
          <w:lang w:val="ru-RU"/>
        </w:rPr>
      </w:pPr>
      <w:r>
        <w:rPr>
          <w:noProof/>
        </w:rPr>
        <w:drawing>
          <wp:inline distT="0" distB="0" distL="0" distR="0" wp14:anchorId="47C8D48E" wp14:editId="7F8B4063">
            <wp:extent cx="5396948" cy="2842592"/>
            <wp:effectExtent l="0" t="0" r="0" b="0"/>
            <wp:docPr id="4" name="Диаграмма 4">
              <a:extLst xmlns:a="http://schemas.openxmlformats.org/drawingml/2006/main">
                <a:ext uri="{FF2B5EF4-FFF2-40B4-BE49-F238E27FC236}">
                  <a16:creationId xmlns:a16="http://schemas.microsoft.com/office/drawing/2014/main" id="{86E3A62B-1248-417C-9A9C-9F309C251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7F218D" w14:textId="69B95863" w:rsidR="00BC1EDA" w:rsidRPr="00BC1EDA" w:rsidRDefault="00BC1EDA" w:rsidP="00BC1EDA">
      <w:pPr>
        <w:spacing w:after="0" w:line="276" w:lineRule="auto"/>
        <w:ind w:firstLine="709"/>
        <w:jc w:val="center"/>
        <w:rPr>
          <w:rFonts w:ascii="Times New Roman" w:eastAsia="Times New Roman" w:hAnsi="Times New Roman" w:cs="Times New Roman"/>
          <w:b/>
          <w:bCs/>
          <w:color w:val="181818"/>
          <w:sz w:val="24"/>
          <w:szCs w:val="24"/>
          <w:lang w:val="ru-RU" w:eastAsia="ru-RU"/>
        </w:rPr>
      </w:pPr>
      <w:r w:rsidRPr="00BC1EDA">
        <w:rPr>
          <w:rFonts w:ascii="Times New Roman" w:eastAsia="Times New Roman" w:hAnsi="Times New Roman" w:cs="Times New Roman"/>
          <w:b/>
          <w:bCs/>
          <w:color w:val="181818"/>
          <w:sz w:val="24"/>
          <w:szCs w:val="24"/>
          <w:lang w:val="ru-RU" w:eastAsia="ru-RU"/>
        </w:rPr>
        <w:t>Экологическое об</w:t>
      </w:r>
      <w:r>
        <w:rPr>
          <w:rFonts w:ascii="Times New Roman" w:eastAsia="Times New Roman" w:hAnsi="Times New Roman" w:cs="Times New Roman"/>
          <w:b/>
          <w:bCs/>
          <w:color w:val="181818"/>
          <w:sz w:val="24"/>
          <w:szCs w:val="24"/>
          <w:lang w:val="ru-RU" w:eastAsia="ru-RU"/>
        </w:rPr>
        <w:t>разование</w:t>
      </w:r>
    </w:p>
    <w:p w14:paraId="38680BE5" w14:textId="6089834E" w:rsidR="001F526E" w:rsidRDefault="001F526E" w:rsidP="008D6135">
      <w:pPr>
        <w:spacing w:after="0" w:line="276" w:lineRule="auto"/>
        <w:ind w:firstLine="709"/>
        <w:rPr>
          <w:rFonts w:ascii="Times New Roman" w:eastAsia="Times New Roman" w:hAnsi="Times New Roman" w:cs="Times New Roman"/>
          <w:lang w:val="ru-RU"/>
        </w:rPr>
      </w:pPr>
      <w:r w:rsidRPr="00CC093B">
        <w:rPr>
          <w:rFonts w:ascii="Times New Roman" w:eastAsia="Times New Roman" w:hAnsi="Times New Roman" w:cs="Times New Roman"/>
          <w:color w:val="181818"/>
          <w:sz w:val="24"/>
          <w:szCs w:val="24"/>
          <w:lang w:val="ru-RU" w:eastAsia="ru-RU"/>
        </w:rPr>
        <w:t>В условиях ухудшения экологической ситуации в стране, доминирования потребительской психологии, в атмосфере попустительства за экологические правонарушения остро встает проблема формирования осознанного понимания молодым поколением своих обязанностей перед природой. И решать эту проблему надо с раннего возраста.</w:t>
      </w:r>
      <w:r w:rsidRPr="00CC093B">
        <w:rPr>
          <w:rFonts w:ascii="Times New Roman" w:eastAsia="Times New Roman" w:hAnsi="Times New Roman" w:cs="Times New Roman"/>
          <w:color w:val="181818"/>
          <w:sz w:val="24"/>
          <w:szCs w:val="24"/>
          <w:lang w:val="ru-RU" w:eastAsia="ru-RU"/>
        </w:rPr>
        <w:br/>
      </w:r>
      <w:r w:rsidRPr="00CC093B">
        <w:rPr>
          <w:rFonts w:ascii="Times New Roman" w:eastAsia="Times New Roman" w:hAnsi="Times New Roman" w:cs="Times New Roman"/>
          <w:color w:val="181818"/>
          <w:sz w:val="24"/>
          <w:szCs w:val="24"/>
          <w:lang w:eastAsia="ru-RU"/>
        </w:rPr>
        <w:t>       </w:t>
      </w:r>
      <w:r w:rsidRPr="00CC093B">
        <w:rPr>
          <w:rFonts w:ascii="Times New Roman" w:eastAsia="Times New Roman" w:hAnsi="Times New Roman" w:cs="Times New Roman"/>
          <w:color w:val="181818"/>
          <w:sz w:val="24"/>
          <w:szCs w:val="24"/>
          <w:lang w:val="ru-RU" w:eastAsia="ru-RU"/>
        </w:rPr>
        <w:t xml:space="preserve"> Поэтому формирование экологического сознания, экологических знаний и убеждений - одна из важнейших задач современной школы.</w:t>
      </w:r>
      <w:r w:rsidRPr="00CC093B">
        <w:rPr>
          <w:rFonts w:ascii="Times New Roman" w:eastAsia="Times New Roman" w:hAnsi="Times New Roman" w:cs="Times New Roman"/>
          <w:color w:val="181818"/>
          <w:sz w:val="24"/>
          <w:szCs w:val="24"/>
          <w:lang w:val="ru-RU" w:eastAsia="ru-RU"/>
        </w:rPr>
        <w:br/>
      </w:r>
      <w:r w:rsidRPr="001F526E">
        <w:rPr>
          <w:rFonts w:ascii="Times New Roman" w:hAnsi="Times New Roman" w:cs="Times New Roman"/>
          <w:lang w:val="ru-RU"/>
        </w:rPr>
        <w:t xml:space="preserve">С сентября 2022 года в учебный план 10-11 класса предмет «Экология», который  входит в состав предметной области «Физическая культура, экология и основы безопасности жизнедеятельности» и относится к интегрированным учебным предметам. Его изучение в старшей школе предполагается на базовом уровне и  является обязательным. </w:t>
      </w:r>
      <w:r w:rsidRPr="00902B1D">
        <w:rPr>
          <w:rFonts w:ascii="Times New Roman" w:hAnsi="Times New Roman" w:cs="Times New Roman"/>
          <w:lang w:val="ru-RU"/>
        </w:rPr>
        <w:t>Государственная итоговая аттестация и иные мониторинговые</w:t>
      </w:r>
      <w:r w:rsidR="00505ACB">
        <w:rPr>
          <w:rFonts w:ascii="Times New Roman" w:hAnsi="Times New Roman" w:cs="Times New Roman"/>
          <w:lang w:val="ru-RU"/>
        </w:rPr>
        <w:t xml:space="preserve">  </w:t>
      </w:r>
      <w:r w:rsidRPr="00902B1D">
        <w:rPr>
          <w:rFonts w:ascii="Times New Roman" w:hAnsi="Times New Roman" w:cs="Times New Roman"/>
          <w:lang w:val="ru-RU"/>
        </w:rPr>
        <w:t>процедуры по экологии не проводятся.</w:t>
      </w:r>
      <w:r w:rsidR="008D6135">
        <w:rPr>
          <w:rFonts w:ascii="Times New Roman" w:hAnsi="Times New Roman" w:cs="Times New Roman"/>
          <w:lang w:val="ru-RU"/>
        </w:rPr>
        <w:t xml:space="preserve"> </w:t>
      </w:r>
      <w:r w:rsidRPr="001F526E">
        <w:rPr>
          <w:rFonts w:ascii="Times New Roman" w:eastAsia="Times New Roman" w:hAnsi="Times New Roman" w:cs="Times New Roman"/>
          <w:lang w:val="ru-RU"/>
        </w:rPr>
        <w:t xml:space="preserve">Изучение экологии на уровне среднего общего образования направлено на обеспечение общеобразовательной подготовки выпускников, на развитие </w:t>
      </w:r>
      <w:r w:rsidR="008D6135">
        <w:rPr>
          <w:rFonts w:ascii="Times New Roman" w:eastAsia="Times New Roman" w:hAnsi="Times New Roman" w:cs="Times New Roman"/>
          <w:lang w:val="ru-RU"/>
        </w:rPr>
        <w:t xml:space="preserve"> </w:t>
      </w:r>
      <w:r w:rsidRPr="001F526E">
        <w:rPr>
          <w:rFonts w:ascii="Times New Roman" w:eastAsia="Times New Roman" w:hAnsi="Times New Roman" w:cs="Times New Roman"/>
          <w:lang w:val="ru-RU"/>
        </w:rPr>
        <w:t xml:space="preserve">у обучающихся экологического сознания и экологической ответственности, отражающих сформированность представлений об экологической культуре </w:t>
      </w:r>
      <w:r w:rsidRPr="001F526E">
        <w:rPr>
          <w:rFonts w:ascii="Times New Roman" w:eastAsia="Times New Roman" w:hAnsi="Times New Roman" w:cs="Times New Roman"/>
          <w:lang w:val="ru-RU"/>
        </w:rPr>
        <w:br/>
      </w:r>
      <w:r w:rsidRPr="001F526E">
        <w:rPr>
          <w:rFonts w:ascii="Times New Roman" w:eastAsia="Times New Roman" w:hAnsi="Times New Roman" w:cs="Times New Roman"/>
          <w:lang w:val="ru-RU"/>
        </w:rPr>
        <w:lastRenderedPageBreak/>
        <w:t>и направленных на приобретение социально ориентированных компетентностей, на овладение умениями применять экологические знания в жизни.</w:t>
      </w:r>
    </w:p>
    <w:p w14:paraId="1F08979F" w14:textId="5F9D38B2" w:rsidR="00B10CAD" w:rsidRPr="003866D2" w:rsidRDefault="00B10CAD" w:rsidP="00B10CAD">
      <w:pPr>
        <w:ind w:left="708"/>
        <w:jc w:val="center"/>
        <w:rPr>
          <w:rFonts w:ascii="Times New Roman" w:eastAsia="Times New Roman" w:hAnsi="Times New Roman" w:cs="Times New Roman"/>
          <w:b/>
          <w:sz w:val="24"/>
          <w:szCs w:val="24"/>
          <w:lang w:val="ru-RU"/>
        </w:rPr>
      </w:pPr>
      <w:r w:rsidRPr="003866D2">
        <w:rPr>
          <w:rFonts w:ascii="Times New Roman" w:eastAsia="Times New Roman" w:hAnsi="Times New Roman" w:cs="Times New Roman"/>
          <w:b/>
          <w:sz w:val="24"/>
          <w:szCs w:val="24"/>
          <w:lang w:val="ru-RU"/>
        </w:rPr>
        <w:t>Работа педколлектива с детьми-инвалидами и детьми с ограниченными возможностями здоровья</w:t>
      </w:r>
    </w:p>
    <w:p w14:paraId="639042BA" w14:textId="73E36A34" w:rsidR="00505ACB" w:rsidRDefault="00505ACB" w:rsidP="00505ACB">
      <w:pPr>
        <w:widowControl w:val="0"/>
        <w:spacing w:before="0" w:beforeAutospacing="0" w:after="0" w:afterAutospacing="0"/>
        <w:ind w:right="-20"/>
        <w:rPr>
          <w:rFonts w:ascii="Times New Roman" w:eastAsia="Times New Roman" w:hAnsi="Times New Roman" w:cs="Times New Roman"/>
          <w:color w:val="000000"/>
          <w:sz w:val="24"/>
          <w:szCs w:val="24"/>
          <w:lang w:val="ru-RU" w:eastAsia="ru-RU"/>
        </w:rPr>
      </w:pPr>
      <w:r w:rsidRPr="00F05ACC">
        <w:rPr>
          <w:rFonts w:ascii="Times New Roman" w:eastAsia="Times New Roman" w:hAnsi="Times New Roman" w:cs="Times New Roman"/>
          <w:color w:val="000000"/>
          <w:sz w:val="24"/>
          <w:szCs w:val="24"/>
          <w:lang w:val="ru-RU" w:eastAsia="ru-RU"/>
        </w:rPr>
        <w:t>С 01.09.2022 года Ш</w:t>
      </w:r>
      <w:r w:rsidRPr="00F05ACC">
        <w:rPr>
          <w:rFonts w:ascii="Times New Roman" w:eastAsia="Times New Roman" w:hAnsi="Times New Roman" w:cs="Times New Roman"/>
          <w:color w:val="000000"/>
          <w:spacing w:val="1"/>
          <w:w w:val="99"/>
          <w:sz w:val="24"/>
          <w:szCs w:val="24"/>
          <w:lang w:val="ru-RU" w:eastAsia="ru-RU"/>
        </w:rPr>
        <w:t>к</w:t>
      </w:r>
      <w:r w:rsidRPr="00F05ACC">
        <w:rPr>
          <w:rFonts w:ascii="Times New Roman" w:eastAsia="Times New Roman" w:hAnsi="Times New Roman" w:cs="Times New Roman"/>
          <w:color w:val="000000"/>
          <w:sz w:val="24"/>
          <w:szCs w:val="24"/>
          <w:lang w:val="ru-RU" w:eastAsia="ru-RU"/>
        </w:rPr>
        <w:t>о</w:t>
      </w:r>
      <w:r w:rsidRPr="00F05ACC">
        <w:rPr>
          <w:rFonts w:ascii="Times New Roman" w:eastAsia="Times New Roman" w:hAnsi="Times New Roman" w:cs="Times New Roman"/>
          <w:color w:val="000000"/>
          <w:w w:val="99"/>
          <w:sz w:val="24"/>
          <w:szCs w:val="24"/>
          <w:lang w:val="ru-RU" w:eastAsia="ru-RU"/>
        </w:rPr>
        <w:t>ла</w:t>
      </w:r>
      <w:r w:rsidRPr="00F05ACC">
        <w:rPr>
          <w:rFonts w:ascii="Times New Roman" w:eastAsia="Times New Roman" w:hAnsi="Times New Roman" w:cs="Times New Roman"/>
          <w:color w:val="000000"/>
          <w:sz w:val="24"/>
          <w:szCs w:val="24"/>
          <w:lang w:val="ru-RU" w:eastAsia="ru-RU"/>
        </w:rPr>
        <w:t xml:space="preserve"> </w:t>
      </w:r>
      <w:r w:rsidRPr="00F05ACC">
        <w:rPr>
          <w:rFonts w:ascii="Times New Roman" w:eastAsia="Times New Roman" w:hAnsi="Times New Roman" w:cs="Times New Roman"/>
          <w:color w:val="000000"/>
          <w:w w:val="99"/>
          <w:sz w:val="24"/>
          <w:szCs w:val="24"/>
          <w:lang w:val="ru-RU" w:eastAsia="ru-RU"/>
        </w:rPr>
        <w:t>р</w:t>
      </w:r>
      <w:r w:rsidRPr="00F05ACC">
        <w:rPr>
          <w:rFonts w:ascii="Times New Roman" w:eastAsia="Times New Roman" w:hAnsi="Times New Roman" w:cs="Times New Roman"/>
          <w:color w:val="000000"/>
          <w:sz w:val="24"/>
          <w:szCs w:val="24"/>
          <w:lang w:val="ru-RU" w:eastAsia="ru-RU"/>
        </w:rPr>
        <w:t>еал</w:t>
      </w:r>
      <w:r w:rsidRPr="00F05ACC">
        <w:rPr>
          <w:rFonts w:ascii="Times New Roman" w:eastAsia="Times New Roman" w:hAnsi="Times New Roman" w:cs="Times New Roman"/>
          <w:color w:val="000000"/>
          <w:spacing w:val="1"/>
          <w:sz w:val="24"/>
          <w:szCs w:val="24"/>
          <w:lang w:val="ru-RU" w:eastAsia="ru-RU"/>
        </w:rPr>
        <w:t>и</w:t>
      </w:r>
      <w:r w:rsidRPr="00F05ACC">
        <w:rPr>
          <w:rFonts w:ascii="Times New Roman" w:eastAsia="Times New Roman" w:hAnsi="Times New Roman" w:cs="Times New Roman"/>
          <w:color w:val="000000"/>
          <w:sz w:val="24"/>
          <w:szCs w:val="24"/>
          <w:lang w:val="ru-RU" w:eastAsia="ru-RU"/>
        </w:rPr>
        <w:t>зуе</w:t>
      </w:r>
      <w:r w:rsidRPr="00F05ACC">
        <w:rPr>
          <w:rFonts w:ascii="Times New Roman" w:eastAsia="Times New Roman" w:hAnsi="Times New Roman" w:cs="Times New Roman"/>
          <w:color w:val="000000"/>
          <w:w w:val="99"/>
          <w:sz w:val="24"/>
          <w:szCs w:val="24"/>
          <w:lang w:val="ru-RU" w:eastAsia="ru-RU"/>
        </w:rPr>
        <w:t>т</w:t>
      </w:r>
      <w:r w:rsidRPr="00F05ACC">
        <w:rPr>
          <w:rFonts w:ascii="Times New Roman" w:eastAsia="Times New Roman" w:hAnsi="Times New Roman" w:cs="Times New Roman"/>
          <w:color w:val="000000"/>
          <w:spacing w:val="1"/>
          <w:sz w:val="24"/>
          <w:szCs w:val="24"/>
          <w:lang w:val="ru-RU" w:eastAsia="ru-RU"/>
        </w:rPr>
        <w:t xml:space="preserve"> </w:t>
      </w:r>
      <w:r w:rsidRPr="00F05ACC">
        <w:rPr>
          <w:rFonts w:ascii="Times New Roman" w:eastAsia="Times New Roman" w:hAnsi="Times New Roman" w:cs="Times New Roman"/>
          <w:color w:val="000000"/>
          <w:sz w:val="24"/>
          <w:szCs w:val="24"/>
          <w:lang w:val="ru-RU" w:eastAsia="ru-RU"/>
        </w:rPr>
        <w:t>с</w:t>
      </w:r>
      <w:r w:rsidRPr="00F05ACC">
        <w:rPr>
          <w:rFonts w:ascii="Times New Roman" w:eastAsia="Times New Roman" w:hAnsi="Times New Roman" w:cs="Times New Roman"/>
          <w:color w:val="000000"/>
          <w:w w:val="99"/>
          <w:sz w:val="24"/>
          <w:szCs w:val="24"/>
          <w:lang w:val="ru-RU" w:eastAsia="ru-RU"/>
        </w:rPr>
        <w:t>л</w:t>
      </w:r>
      <w:r w:rsidRPr="00F05ACC">
        <w:rPr>
          <w:rFonts w:ascii="Times New Roman" w:eastAsia="Times New Roman" w:hAnsi="Times New Roman" w:cs="Times New Roman"/>
          <w:color w:val="000000"/>
          <w:spacing w:val="-1"/>
          <w:sz w:val="24"/>
          <w:szCs w:val="24"/>
          <w:lang w:val="ru-RU" w:eastAsia="ru-RU"/>
        </w:rPr>
        <w:t>ед</w:t>
      </w:r>
      <w:r w:rsidRPr="00F05ACC">
        <w:rPr>
          <w:rFonts w:ascii="Times New Roman" w:eastAsia="Times New Roman" w:hAnsi="Times New Roman" w:cs="Times New Roman"/>
          <w:color w:val="000000"/>
          <w:sz w:val="24"/>
          <w:szCs w:val="24"/>
          <w:lang w:val="ru-RU" w:eastAsia="ru-RU"/>
        </w:rPr>
        <w:t>у</w:t>
      </w:r>
      <w:r w:rsidRPr="00F05ACC">
        <w:rPr>
          <w:rFonts w:ascii="Times New Roman" w:eastAsia="Times New Roman" w:hAnsi="Times New Roman" w:cs="Times New Roman"/>
          <w:color w:val="000000"/>
          <w:w w:val="99"/>
          <w:sz w:val="24"/>
          <w:szCs w:val="24"/>
          <w:lang w:val="ru-RU" w:eastAsia="ru-RU"/>
        </w:rPr>
        <w:t>ю</w:t>
      </w:r>
      <w:r w:rsidRPr="00F05ACC">
        <w:rPr>
          <w:rFonts w:ascii="Times New Roman" w:eastAsia="Times New Roman" w:hAnsi="Times New Roman" w:cs="Times New Roman"/>
          <w:color w:val="000000"/>
          <w:spacing w:val="-5"/>
          <w:sz w:val="24"/>
          <w:szCs w:val="24"/>
          <w:lang w:val="ru-RU" w:eastAsia="ru-RU"/>
        </w:rPr>
        <w:t>щ</w:t>
      </w:r>
      <w:r w:rsidRPr="00F05ACC">
        <w:rPr>
          <w:rFonts w:ascii="Times New Roman" w:eastAsia="Times New Roman" w:hAnsi="Times New Roman" w:cs="Times New Roman"/>
          <w:color w:val="000000"/>
          <w:spacing w:val="3"/>
          <w:sz w:val="24"/>
          <w:szCs w:val="24"/>
          <w:lang w:val="ru-RU" w:eastAsia="ru-RU"/>
        </w:rPr>
        <w:t>и</w:t>
      </w:r>
      <w:r w:rsidRPr="00F05ACC">
        <w:rPr>
          <w:rFonts w:ascii="Times New Roman" w:eastAsia="Times New Roman" w:hAnsi="Times New Roman" w:cs="Times New Roman"/>
          <w:color w:val="000000"/>
          <w:sz w:val="24"/>
          <w:szCs w:val="24"/>
          <w:lang w:val="ru-RU" w:eastAsia="ru-RU"/>
        </w:rPr>
        <w:t>е АООП:</w:t>
      </w:r>
    </w:p>
    <w:p w14:paraId="766E50FC" w14:textId="77777777" w:rsidR="00BC1EDA" w:rsidRPr="00F05ACC" w:rsidRDefault="00BC1EDA" w:rsidP="00505ACB">
      <w:pPr>
        <w:widowControl w:val="0"/>
        <w:spacing w:before="0" w:beforeAutospacing="0" w:after="0" w:afterAutospacing="0"/>
        <w:ind w:right="-20"/>
        <w:rPr>
          <w:rFonts w:ascii="Times New Roman" w:eastAsia="Times New Roman" w:hAnsi="Times New Roman" w:cs="Times New Roman"/>
          <w:color w:val="000000"/>
          <w:sz w:val="24"/>
          <w:szCs w:val="24"/>
          <w:lang w:val="ru-RU" w:eastAsia="ru-RU"/>
        </w:rPr>
      </w:pPr>
    </w:p>
    <w:p w14:paraId="305CD7AD" w14:textId="77777777" w:rsidR="00505ACB" w:rsidRPr="00D32064" w:rsidRDefault="00505ACB" w:rsidP="00505ACB">
      <w:pPr>
        <w:widowControl w:val="0"/>
        <w:tabs>
          <w:tab w:val="left" w:pos="8371"/>
        </w:tabs>
        <w:spacing w:before="0" w:beforeAutospacing="0" w:after="0" w:afterAutospacing="0"/>
        <w:ind w:left="851" w:right="-59"/>
        <w:rPr>
          <w:rFonts w:ascii="Times New Roman" w:eastAsia="Times New Roman" w:hAnsi="Times New Roman" w:cs="Times New Roman"/>
          <w:color w:val="000000"/>
          <w:sz w:val="24"/>
          <w:szCs w:val="24"/>
          <w:lang w:val="ru-RU" w:eastAsia="ru-RU"/>
        </w:rPr>
      </w:pPr>
      <w:r w:rsidRPr="00EE7B39">
        <w:rPr>
          <w:rFonts w:ascii="Symbol" w:eastAsia="Symbol" w:hAnsi="Symbol" w:cs="Symbol"/>
          <w:b/>
          <w:bCs/>
          <w:color w:val="000000"/>
          <w:spacing w:val="31"/>
          <w:sz w:val="24"/>
          <w:szCs w:val="24"/>
          <w:lang w:eastAsia="ru-RU"/>
        </w:rPr>
        <w:t></w:t>
      </w:r>
      <w:r w:rsidRPr="00D32064">
        <w:rPr>
          <w:rFonts w:ascii="Times New Roman" w:eastAsia="Times New Roman" w:hAnsi="Times New Roman" w:cs="Times New Roman"/>
          <w:color w:val="000000"/>
          <w:sz w:val="24"/>
          <w:szCs w:val="24"/>
          <w:lang w:val="ru-RU" w:eastAsia="ru-RU"/>
        </w:rPr>
        <w:t>ада</w:t>
      </w:r>
      <w:r w:rsidRPr="00D32064">
        <w:rPr>
          <w:rFonts w:ascii="Times New Roman" w:eastAsia="Times New Roman" w:hAnsi="Times New Roman" w:cs="Times New Roman"/>
          <w:color w:val="000000"/>
          <w:w w:val="99"/>
          <w:sz w:val="24"/>
          <w:szCs w:val="24"/>
          <w:lang w:val="ru-RU" w:eastAsia="ru-RU"/>
        </w:rPr>
        <w:t>п</w:t>
      </w:r>
      <w:r w:rsidRPr="00D32064">
        <w:rPr>
          <w:rFonts w:ascii="Times New Roman" w:eastAsia="Times New Roman" w:hAnsi="Times New Roman" w:cs="Times New Roman"/>
          <w:color w:val="000000"/>
          <w:sz w:val="24"/>
          <w:szCs w:val="24"/>
          <w:lang w:val="ru-RU" w:eastAsia="ru-RU"/>
        </w:rPr>
        <w:t>т</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рова</w:t>
      </w:r>
      <w:r w:rsidRPr="00D32064">
        <w:rPr>
          <w:rFonts w:ascii="Times New Roman" w:eastAsia="Times New Roman" w:hAnsi="Times New Roman" w:cs="Times New Roman"/>
          <w:color w:val="000000"/>
          <w:w w:val="99"/>
          <w:sz w:val="24"/>
          <w:szCs w:val="24"/>
          <w:lang w:val="ru-RU" w:eastAsia="ru-RU"/>
        </w:rPr>
        <w:t>н</w:t>
      </w:r>
      <w:r w:rsidRPr="00D32064">
        <w:rPr>
          <w:rFonts w:ascii="Times New Roman" w:eastAsia="Times New Roman" w:hAnsi="Times New Roman" w:cs="Times New Roman"/>
          <w:color w:val="000000"/>
          <w:spacing w:val="1"/>
          <w:w w:val="99"/>
          <w:sz w:val="24"/>
          <w:szCs w:val="24"/>
          <w:lang w:val="ru-RU" w:eastAsia="ru-RU"/>
        </w:rPr>
        <w:t>н</w:t>
      </w:r>
      <w:r w:rsidRPr="00D32064">
        <w:rPr>
          <w:rFonts w:ascii="Times New Roman" w:eastAsia="Times New Roman" w:hAnsi="Times New Roman" w:cs="Times New Roman"/>
          <w:color w:val="000000"/>
          <w:sz w:val="24"/>
          <w:szCs w:val="24"/>
          <w:lang w:val="ru-RU" w:eastAsia="ru-RU"/>
        </w:rPr>
        <w:t>ая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ос</w:t>
      </w:r>
      <w:r w:rsidRPr="00D32064">
        <w:rPr>
          <w:rFonts w:ascii="Times New Roman" w:eastAsia="Times New Roman" w:hAnsi="Times New Roman" w:cs="Times New Roman"/>
          <w:color w:val="000000"/>
          <w:spacing w:val="1"/>
          <w:w w:val="99"/>
          <w:sz w:val="24"/>
          <w:szCs w:val="24"/>
          <w:lang w:val="ru-RU" w:eastAsia="ru-RU"/>
        </w:rPr>
        <w:t>н</w:t>
      </w:r>
      <w:r w:rsidRPr="00D32064">
        <w:rPr>
          <w:rFonts w:ascii="Times New Roman" w:eastAsia="Times New Roman" w:hAnsi="Times New Roman" w:cs="Times New Roman"/>
          <w:color w:val="000000"/>
          <w:sz w:val="24"/>
          <w:szCs w:val="24"/>
          <w:lang w:val="ru-RU" w:eastAsia="ru-RU"/>
        </w:rPr>
        <w:t>ов</w:t>
      </w:r>
      <w:r w:rsidRPr="00D32064">
        <w:rPr>
          <w:rFonts w:ascii="Times New Roman" w:eastAsia="Times New Roman" w:hAnsi="Times New Roman" w:cs="Times New Roman"/>
          <w:color w:val="000000"/>
          <w:w w:val="99"/>
          <w:sz w:val="24"/>
          <w:szCs w:val="24"/>
          <w:lang w:val="ru-RU" w:eastAsia="ru-RU"/>
        </w:rPr>
        <w:t>н</w:t>
      </w:r>
      <w:r w:rsidRPr="00D32064">
        <w:rPr>
          <w:rFonts w:ascii="Times New Roman" w:eastAsia="Times New Roman" w:hAnsi="Times New Roman" w:cs="Times New Roman"/>
          <w:color w:val="000000"/>
          <w:sz w:val="24"/>
          <w:szCs w:val="24"/>
          <w:lang w:val="ru-RU" w:eastAsia="ru-RU"/>
        </w:rPr>
        <w:t>ая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общеобразова</w:t>
      </w:r>
      <w:r w:rsidRPr="00D32064">
        <w:rPr>
          <w:rFonts w:ascii="Times New Roman" w:eastAsia="Times New Roman" w:hAnsi="Times New Roman" w:cs="Times New Roman"/>
          <w:color w:val="000000"/>
          <w:w w:val="99"/>
          <w:sz w:val="24"/>
          <w:szCs w:val="24"/>
          <w:lang w:val="ru-RU" w:eastAsia="ru-RU"/>
        </w:rPr>
        <w:t>т</w:t>
      </w:r>
      <w:r w:rsidRPr="00D32064">
        <w:rPr>
          <w:rFonts w:ascii="Times New Roman" w:eastAsia="Times New Roman" w:hAnsi="Times New Roman" w:cs="Times New Roman"/>
          <w:color w:val="000000"/>
          <w:sz w:val="24"/>
          <w:szCs w:val="24"/>
          <w:lang w:val="ru-RU" w:eastAsia="ru-RU"/>
        </w:rPr>
        <w:t>ельная</w:t>
      </w:r>
      <w:r w:rsidRPr="00D32064">
        <w:rPr>
          <w:rFonts w:ascii="Times New Roman" w:eastAsia="Times New Roman" w:hAnsi="Times New Roman" w:cs="Times New Roman"/>
          <w:color w:val="000000"/>
          <w:spacing w:val="120"/>
          <w:sz w:val="24"/>
          <w:szCs w:val="24"/>
          <w:lang w:val="ru-RU" w:eastAsia="ru-RU"/>
        </w:rPr>
        <w:t xml:space="preserve"> </w:t>
      </w:r>
      <w:r w:rsidRPr="00D32064">
        <w:rPr>
          <w:rFonts w:ascii="Times New Roman" w:eastAsia="Times New Roman" w:hAnsi="Times New Roman" w:cs="Times New Roman"/>
          <w:color w:val="000000"/>
          <w:spacing w:val="1"/>
          <w:sz w:val="24"/>
          <w:szCs w:val="24"/>
          <w:lang w:val="ru-RU" w:eastAsia="ru-RU"/>
        </w:rPr>
        <w:t>п</w:t>
      </w:r>
      <w:r w:rsidRPr="00D32064">
        <w:rPr>
          <w:rFonts w:ascii="Times New Roman" w:eastAsia="Times New Roman" w:hAnsi="Times New Roman" w:cs="Times New Roman"/>
          <w:color w:val="000000"/>
          <w:sz w:val="24"/>
          <w:szCs w:val="24"/>
          <w:lang w:val="ru-RU" w:eastAsia="ru-RU"/>
        </w:rPr>
        <w:t>рогра</w:t>
      </w:r>
      <w:r w:rsidRPr="00D32064">
        <w:rPr>
          <w:rFonts w:ascii="Times New Roman" w:eastAsia="Times New Roman" w:hAnsi="Times New Roman" w:cs="Times New Roman"/>
          <w:color w:val="000000"/>
          <w:spacing w:val="-1"/>
          <w:sz w:val="24"/>
          <w:szCs w:val="24"/>
          <w:lang w:val="ru-RU" w:eastAsia="ru-RU"/>
        </w:rPr>
        <w:t>м</w:t>
      </w:r>
      <w:r w:rsidRPr="00D32064">
        <w:rPr>
          <w:rFonts w:ascii="Times New Roman" w:eastAsia="Times New Roman" w:hAnsi="Times New Roman" w:cs="Times New Roman"/>
          <w:color w:val="000000"/>
          <w:sz w:val="24"/>
          <w:szCs w:val="24"/>
          <w:lang w:val="ru-RU" w:eastAsia="ru-RU"/>
        </w:rPr>
        <w:t>ма</w:t>
      </w:r>
      <w:r w:rsidRPr="00D32064">
        <w:rPr>
          <w:rFonts w:ascii="Times New Roman" w:eastAsia="Times New Roman" w:hAnsi="Times New Roman" w:cs="Times New Roman"/>
          <w:color w:val="000000"/>
          <w:spacing w:val="118"/>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Н</w:t>
      </w:r>
      <w:r w:rsidRPr="00D32064">
        <w:rPr>
          <w:rFonts w:ascii="Times New Roman" w:eastAsia="Times New Roman" w:hAnsi="Times New Roman" w:cs="Times New Roman"/>
          <w:color w:val="000000"/>
          <w:spacing w:val="1"/>
          <w:sz w:val="24"/>
          <w:szCs w:val="24"/>
          <w:lang w:val="ru-RU" w:eastAsia="ru-RU"/>
        </w:rPr>
        <w:t>О</w:t>
      </w:r>
      <w:r w:rsidRPr="00D32064">
        <w:rPr>
          <w:rFonts w:ascii="Times New Roman" w:eastAsia="Times New Roman" w:hAnsi="Times New Roman" w:cs="Times New Roman"/>
          <w:color w:val="000000"/>
          <w:sz w:val="24"/>
          <w:szCs w:val="24"/>
          <w:lang w:val="ru-RU" w:eastAsia="ru-RU"/>
        </w:rPr>
        <w:t>О</w:t>
      </w:r>
      <w:r w:rsidRPr="00D32064">
        <w:rPr>
          <w:rFonts w:ascii="Times New Roman" w:eastAsia="Times New Roman" w:hAnsi="Times New Roman" w:cs="Times New Roman"/>
          <w:color w:val="000000"/>
          <w:spacing w:val="122"/>
          <w:sz w:val="24"/>
          <w:szCs w:val="24"/>
          <w:lang w:val="ru-RU" w:eastAsia="ru-RU"/>
        </w:rPr>
        <w:t xml:space="preserve"> и</w:t>
      </w:r>
      <w:r w:rsidRPr="00D32064">
        <w:rPr>
          <w:rFonts w:ascii="Times New Roman" w:eastAsia="Times New Roman" w:hAnsi="Times New Roman" w:cs="Times New Roman"/>
          <w:color w:val="000000"/>
          <w:sz w:val="24"/>
          <w:szCs w:val="24"/>
          <w:lang w:val="ru-RU" w:eastAsia="ru-RU"/>
        </w:rPr>
        <w:tab/>
        <w:t>ООО</w:t>
      </w:r>
      <w:r w:rsidRPr="00D32064">
        <w:rPr>
          <w:rFonts w:ascii="Times New Roman" w:eastAsia="Times New Roman" w:hAnsi="Times New Roman" w:cs="Times New Roman"/>
          <w:color w:val="000000"/>
          <w:spacing w:val="118"/>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w:t>
      </w:r>
      <w:r w:rsidRPr="00D32064">
        <w:rPr>
          <w:rFonts w:ascii="Times New Roman" w:eastAsia="Times New Roman" w:hAnsi="Times New Roman" w:cs="Times New Roman"/>
          <w:color w:val="000000"/>
          <w:spacing w:val="2"/>
          <w:sz w:val="24"/>
          <w:szCs w:val="24"/>
          <w:lang w:val="ru-RU" w:eastAsia="ru-RU"/>
        </w:rPr>
        <w:t>б</w:t>
      </w:r>
      <w:r w:rsidRPr="00D32064">
        <w:rPr>
          <w:rFonts w:ascii="Times New Roman" w:eastAsia="Times New Roman" w:hAnsi="Times New Roman" w:cs="Times New Roman"/>
          <w:color w:val="000000"/>
          <w:spacing w:val="-3"/>
          <w:sz w:val="24"/>
          <w:szCs w:val="24"/>
          <w:lang w:val="ru-RU" w:eastAsia="ru-RU"/>
        </w:rPr>
        <w:t>у</w:t>
      </w:r>
      <w:r w:rsidRPr="00D32064">
        <w:rPr>
          <w:rFonts w:ascii="Times New Roman" w:eastAsia="Times New Roman" w:hAnsi="Times New Roman" w:cs="Times New Roman"/>
          <w:color w:val="000000"/>
          <w:sz w:val="24"/>
          <w:szCs w:val="24"/>
          <w:lang w:val="ru-RU" w:eastAsia="ru-RU"/>
        </w:rPr>
        <w:t>ча</w:t>
      </w:r>
      <w:r w:rsidRPr="00D32064">
        <w:rPr>
          <w:rFonts w:ascii="Times New Roman" w:eastAsia="Times New Roman" w:hAnsi="Times New Roman" w:cs="Times New Roman"/>
          <w:color w:val="000000"/>
          <w:w w:val="99"/>
          <w:sz w:val="24"/>
          <w:szCs w:val="24"/>
          <w:lang w:val="ru-RU" w:eastAsia="ru-RU"/>
        </w:rPr>
        <w:t>ющ</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pacing w:val="2"/>
          <w:sz w:val="24"/>
          <w:szCs w:val="24"/>
          <w:lang w:val="ru-RU" w:eastAsia="ru-RU"/>
        </w:rPr>
        <w:t>х</w:t>
      </w:r>
      <w:r w:rsidRPr="00D32064">
        <w:rPr>
          <w:rFonts w:ascii="Times New Roman" w:eastAsia="Times New Roman" w:hAnsi="Times New Roman" w:cs="Times New Roman"/>
          <w:color w:val="000000"/>
          <w:sz w:val="24"/>
          <w:szCs w:val="24"/>
          <w:lang w:val="ru-RU" w:eastAsia="ru-RU"/>
        </w:rPr>
        <w:t>ся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pacing w:val="1"/>
          <w:sz w:val="24"/>
          <w:szCs w:val="24"/>
          <w:lang w:val="ru-RU" w:eastAsia="ru-RU"/>
        </w:rPr>
        <w:t>с</w:t>
      </w:r>
      <w:r w:rsidRPr="00D32064">
        <w:rPr>
          <w:rFonts w:ascii="Times New Roman" w:eastAsia="Times New Roman" w:hAnsi="Times New Roman" w:cs="Times New Roman"/>
          <w:color w:val="000000"/>
          <w:sz w:val="24"/>
          <w:szCs w:val="24"/>
          <w:lang w:val="ru-RU" w:eastAsia="ru-RU"/>
        </w:rPr>
        <w:t xml:space="preserve"> задержко</w:t>
      </w:r>
      <w:r w:rsidRPr="00D32064">
        <w:rPr>
          <w:rFonts w:ascii="Times New Roman" w:eastAsia="Times New Roman" w:hAnsi="Times New Roman" w:cs="Times New Roman"/>
          <w:color w:val="000000"/>
          <w:w w:val="99"/>
          <w:sz w:val="24"/>
          <w:szCs w:val="24"/>
          <w:lang w:val="ru-RU" w:eastAsia="ru-RU"/>
        </w:rPr>
        <w:t>й</w:t>
      </w:r>
      <w:r w:rsidRPr="00D32064">
        <w:rPr>
          <w:rFonts w:ascii="Times New Roman" w:eastAsia="Times New Roman" w:hAnsi="Times New Roman" w:cs="Times New Roman"/>
          <w:color w:val="000000"/>
          <w:spacing w:val="2"/>
          <w:sz w:val="24"/>
          <w:szCs w:val="24"/>
          <w:lang w:val="ru-RU" w:eastAsia="ru-RU"/>
        </w:rPr>
        <w:t xml:space="preserve"> </w:t>
      </w:r>
      <w:r w:rsidRPr="00D32064">
        <w:rPr>
          <w:rFonts w:ascii="Times New Roman" w:eastAsia="Times New Roman" w:hAnsi="Times New Roman" w:cs="Times New Roman"/>
          <w:color w:val="000000"/>
          <w:spacing w:val="1"/>
          <w:w w:val="99"/>
          <w:sz w:val="24"/>
          <w:szCs w:val="24"/>
          <w:lang w:val="ru-RU" w:eastAsia="ru-RU"/>
        </w:rPr>
        <w:t>п</w:t>
      </w:r>
      <w:r w:rsidRPr="00D32064">
        <w:rPr>
          <w:rFonts w:ascii="Times New Roman" w:eastAsia="Times New Roman" w:hAnsi="Times New Roman" w:cs="Times New Roman"/>
          <w:color w:val="000000"/>
          <w:sz w:val="24"/>
          <w:szCs w:val="24"/>
          <w:lang w:val="ru-RU" w:eastAsia="ru-RU"/>
        </w:rPr>
        <w:t>с</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х</w:t>
      </w:r>
      <w:r w:rsidRPr="00D32064">
        <w:rPr>
          <w:rFonts w:ascii="Times New Roman" w:eastAsia="Times New Roman" w:hAnsi="Times New Roman" w:cs="Times New Roman"/>
          <w:color w:val="000000"/>
          <w:w w:val="99"/>
          <w:sz w:val="24"/>
          <w:szCs w:val="24"/>
          <w:lang w:val="ru-RU" w:eastAsia="ru-RU"/>
        </w:rPr>
        <w:t>и</w:t>
      </w:r>
      <w:r w:rsidRPr="00D32064">
        <w:rPr>
          <w:rFonts w:ascii="Times New Roman" w:eastAsia="Times New Roman" w:hAnsi="Times New Roman" w:cs="Times New Roman"/>
          <w:color w:val="000000"/>
          <w:sz w:val="24"/>
          <w:szCs w:val="24"/>
          <w:lang w:val="ru-RU" w:eastAsia="ru-RU"/>
        </w:rPr>
        <w:t>ч</w:t>
      </w:r>
      <w:r w:rsidRPr="00D32064">
        <w:rPr>
          <w:rFonts w:ascii="Times New Roman" w:eastAsia="Times New Roman" w:hAnsi="Times New Roman" w:cs="Times New Roman"/>
          <w:color w:val="000000"/>
          <w:spacing w:val="-1"/>
          <w:sz w:val="24"/>
          <w:szCs w:val="24"/>
          <w:lang w:val="ru-RU" w:eastAsia="ru-RU"/>
        </w:rPr>
        <w:t>е</w:t>
      </w:r>
      <w:r w:rsidRPr="00D32064">
        <w:rPr>
          <w:rFonts w:ascii="Times New Roman" w:eastAsia="Times New Roman" w:hAnsi="Times New Roman" w:cs="Times New Roman"/>
          <w:color w:val="000000"/>
          <w:sz w:val="24"/>
          <w:szCs w:val="24"/>
          <w:lang w:val="ru-RU" w:eastAsia="ru-RU"/>
        </w:rPr>
        <w:t>ско</w:t>
      </w:r>
      <w:r w:rsidRPr="00D32064">
        <w:rPr>
          <w:rFonts w:ascii="Times New Roman" w:eastAsia="Times New Roman" w:hAnsi="Times New Roman" w:cs="Times New Roman"/>
          <w:color w:val="000000"/>
          <w:w w:val="99"/>
          <w:sz w:val="24"/>
          <w:szCs w:val="24"/>
          <w:lang w:val="ru-RU" w:eastAsia="ru-RU"/>
        </w:rPr>
        <w:t>г</w:t>
      </w:r>
      <w:r w:rsidRPr="00D32064">
        <w:rPr>
          <w:rFonts w:ascii="Times New Roman" w:eastAsia="Times New Roman" w:hAnsi="Times New Roman" w:cs="Times New Roman"/>
          <w:color w:val="000000"/>
          <w:sz w:val="24"/>
          <w:szCs w:val="24"/>
          <w:lang w:val="ru-RU" w:eastAsia="ru-RU"/>
        </w:rPr>
        <w:t>о разв</w:t>
      </w:r>
      <w:r w:rsidRPr="00D32064">
        <w:rPr>
          <w:rFonts w:ascii="Times New Roman" w:eastAsia="Times New Roman" w:hAnsi="Times New Roman" w:cs="Times New Roman"/>
          <w:color w:val="000000"/>
          <w:w w:val="99"/>
          <w:sz w:val="24"/>
          <w:szCs w:val="24"/>
          <w:lang w:val="ru-RU" w:eastAsia="ru-RU"/>
        </w:rPr>
        <w:t>и</w:t>
      </w:r>
      <w:r w:rsidRPr="00D32064">
        <w:rPr>
          <w:rFonts w:ascii="Times New Roman" w:eastAsia="Times New Roman" w:hAnsi="Times New Roman" w:cs="Times New Roman"/>
          <w:color w:val="000000"/>
          <w:spacing w:val="1"/>
          <w:sz w:val="24"/>
          <w:szCs w:val="24"/>
          <w:lang w:val="ru-RU" w:eastAsia="ru-RU"/>
        </w:rPr>
        <w:t>т</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я</w:t>
      </w:r>
      <w:r w:rsidRPr="00D32064">
        <w:rPr>
          <w:rFonts w:ascii="Times New Roman" w:eastAsia="Times New Roman" w:hAnsi="Times New Roman" w:cs="Times New Roman"/>
          <w:color w:val="000000"/>
          <w:spacing w:val="3"/>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(в</w:t>
      </w:r>
      <w:r w:rsidRPr="00D32064">
        <w:rPr>
          <w:rFonts w:ascii="Times New Roman" w:eastAsia="Times New Roman" w:hAnsi="Times New Roman" w:cs="Times New Roman"/>
          <w:color w:val="000000"/>
          <w:spacing w:val="-1"/>
          <w:sz w:val="24"/>
          <w:szCs w:val="24"/>
          <w:lang w:val="ru-RU" w:eastAsia="ru-RU"/>
        </w:rPr>
        <w:t>а</w:t>
      </w:r>
      <w:r w:rsidRPr="00D32064">
        <w:rPr>
          <w:rFonts w:ascii="Times New Roman" w:eastAsia="Times New Roman" w:hAnsi="Times New Roman" w:cs="Times New Roman"/>
          <w:color w:val="000000"/>
          <w:sz w:val="24"/>
          <w:szCs w:val="24"/>
          <w:lang w:val="ru-RU" w:eastAsia="ru-RU"/>
        </w:rPr>
        <w:t>риа</w:t>
      </w:r>
      <w:r w:rsidRPr="00D32064">
        <w:rPr>
          <w:rFonts w:ascii="Times New Roman" w:eastAsia="Times New Roman" w:hAnsi="Times New Roman" w:cs="Times New Roman"/>
          <w:color w:val="000000"/>
          <w:spacing w:val="1"/>
          <w:sz w:val="24"/>
          <w:szCs w:val="24"/>
          <w:lang w:val="ru-RU" w:eastAsia="ru-RU"/>
        </w:rPr>
        <w:t>н</w:t>
      </w:r>
      <w:r w:rsidRPr="00D32064">
        <w:rPr>
          <w:rFonts w:ascii="Times New Roman" w:eastAsia="Times New Roman" w:hAnsi="Times New Roman" w:cs="Times New Roman"/>
          <w:color w:val="000000"/>
          <w:w w:val="99"/>
          <w:sz w:val="24"/>
          <w:szCs w:val="24"/>
          <w:lang w:val="ru-RU" w:eastAsia="ru-RU"/>
        </w:rPr>
        <w:t>т</w:t>
      </w:r>
      <w:r w:rsidRPr="00D32064">
        <w:rPr>
          <w:rFonts w:ascii="Times New Roman" w:eastAsia="Times New Roman" w:hAnsi="Times New Roman" w:cs="Times New Roman"/>
          <w:color w:val="000000"/>
          <w:sz w:val="24"/>
          <w:szCs w:val="24"/>
          <w:lang w:val="ru-RU" w:eastAsia="ru-RU"/>
        </w:rPr>
        <w:t xml:space="preserve"> 7.</w:t>
      </w:r>
      <w:r w:rsidRPr="00D32064">
        <w:rPr>
          <w:rFonts w:ascii="Times New Roman" w:eastAsia="Times New Roman" w:hAnsi="Times New Roman" w:cs="Times New Roman"/>
          <w:color w:val="000000"/>
          <w:spacing w:val="-1"/>
          <w:sz w:val="24"/>
          <w:szCs w:val="24"/>
          <w:lang w:val="ru-RU" w:eastAsia="ru-RU"/>
        </w:rPr>
        <w:t>1</w:t>
      </w:r>
      <w:r w:rsidRPr="00D32064">
        <w:rPr>
          <w:rFonts w:ascii="Times New Roman" w:eastAsia="Times New Roman" w:hAnsi="Times New Roman" w:cs="Times New Roman"/>
          <w:color w:val="000000"/>
          <w:sz w:val="24"/>
          <w:szCs w:val="24"/>
          <w:lang w:val="ru-RU" w:eastAsia="ru-RU"/>
        </w:rPr>
        <w:t>);</w:t>
      </w:r>
    </w:p>
    <w:p w14:paraId="74CAD638" w14:textId="77777777" w:rsidR="00505ACB" w:rsidRPr="00D32064" w:rsidRDefault="00505ACB" w:rsidP="00505ACB">
      <w:pPr>
        <w:widowControl w:val="0"/>
        <w:tabs>
          <w:tab w:val="left" w:pos="8371"/>
        </w:tabs>
        <w:spacing w:before="0" w:beforeAutospacing="0" w:after="0" w:afterAutospacing="0"/>
        <w:ind w:left="851" w:right="-59"/>
        <w:rPr>
          <w:rFonts w:ascii="Times New Roman" w:eastAsia="Times New Roman" w:hAnsi="Times New Roman" w:cs="Times New Roman"/>
          <w:color w:val="000000"/>
          <w:sz w:val="24"/>
          <w:szCs w:val="24"/>
          <w:lang w:val="ru-RU" w:eastAsia="ru-RU"/>
        </w:rPr>
      </w:pPr>
      <w:r w:rsidRPr="00D32064">
        <w:rPr>
          <w:rFonts w:ascii="Times New Roman" w:eastAsia="Times New Roman" w:hAnsi="Times New Roman" w:cs="Times New Roman"/>
          <w:color w:val="000000"/>
          <w:sz w:val="24"/>
          <w:szCs w:val="24"/>
          <w:lang w:val="ru-RU" w:eastAsia="ru-RU"/>
        </w:rPr>
        <w:t>ада</w:t>
      </w:r>
      <w:r w:rsidRPr="00D32064">
        <w:rPr>
          <w:rFonts w:ascii="Times New Roman" w:eastAsia="Times New Roman" w:hAnsi="Times New Roman" w:cs="Times New Roman"/>
          <w:color w:val="000000"/>
          <w:w w:val="99"/>
          <w:sz w:val="24"/>
          <w:szCs w:val="24"/>
          <w:lang w:val="ru-RU" w:eastAsia="ru-RU"/>
        </w:rPr>
        <w:t>п</w:t>
      </w:r>
      <w:r w:rsidRPr="00D32064">
        <w:rPr>
          <w:rFonts w:ascii="Times New Roman" w:eastAsia="Times New Roman" w:hAnsi="Times New Roman" w:cs="Times New Roman"/>
          <w:color w:val="000000"/>
          <w:sz w:val="24"/>
          <w:szCs w:val="24"/>
          <w:lang w:val="ru-RU" w:eastAsia="ru-RU"/>
        </w:rPr>
        <w:t>т</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рова</w:t>
      </w:r>
      <w:r w:rsidRPr="00D32064">
        <w:rPr>
          <w:rFonts w:ascii="Times New Roman" w:eastAsia="Times New Roman" w:hAnsi="Times New Roman" w:cs="Times New Roman"/>
          <w:color w:val="000000"/>
          <w:w w:val="99"/>
          <w:sz w:val="24"/>
          <w:szCs w:val="24"/>
          <w:lang w:val="ru-RU" w:eastAsia="ru-RU"/>
        </w:rPr>
        <w:t>н</w:t>
      </w:r>
      <w:r w:rsidRPr="00D32064">
        <w:rPr>
          <w:rFonts w:ascii="Times New Roman" w:eastAsia="Times New Roman" w:hAnsi="Times New Roman" w:cs="Times New Roman"/>
          <w:color w:val="000000"/>
          <w:spacing w:val="1"/>
          <w:w w:val="99"/>
          <w:sz w:val="24"/>
          <w:szCs w:val="24"/>
          <w:lang w:val="ru-RU" w:eastAsia="ru-RU"/>
        </w:rPr>
        <w:t>н</w:t>
      </w:r>
      <w:r w:rsidRPr="00D32064">
        <w:rPr>
          <w:rFonts w:ascii="Times New Roman" w:eastAsia="Times New Roman" w:hAnsi="Times New Roman" w:cs="Times New Roman"/>
          <w:color w:val="000000"/>
          <w:sz w:val="24"/>
          <w:szCs w:val="24"/>
          <w:lang w:val="ru-RU" w:eastAsia="ru-RU"/>
        </w:rPr>
        <w:t>ая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ос</w:t>
      </w:r>
      <w:r w:rsidRPr="00D32064">
        <w:rPr>
          <w:rFonts w:ascii="Times New Roman" w:eastAsia="Times New Roman" w:hAnsi="Times New Roman" w:cs="Times New Roman"/>
          <w:color w:val="000000"/>
          <w:spacing w:val="1"/>
          <w:w w:val="99"/>
          <w:sz w:val="24"/>
          <w:szCs w:val="24"/>
          <w:lang w:val="ru-RU" w:eastAsia="ru-RU"/>
        </w:rPr>
        <w:t>н</w:t>
      </w:r>
      <w:r w:rsidRPr="00D32064">
        <w:rPr>
          <w:rFonts w:ascii="Times New Roman" w:eastAsia="Times New Roman" w:hAnsi="Times New Roman" w:cs="Times New Roman"/>
          <w:color w:val="000000"/>
          <w:sz w:val="24"/>
          <w:szCs w:val="24"/>
          <w:lang w:val="ru-RU" w:eastAsia="ru-RU"/>
        </w:rPr>
        <w:t>ов</w:t>
      </w:r>
      <w:r w:rsidRPr="00D32064">
        <w:rPr>
          <w:rFonts w:ascii="Times New Roman" w:eastAsia="Times New Roman" w:hAnsi="Times New Roman" w:cs="Times New Roman"/>
          <w:color w:val="000000"/>
          <w:w w:val="99"/>
          <w:sz w:val="24"/>
          <w:szCs w:val="24"/>
          <w:lang w:val="ru-RU" w:eastAsia="ru-RU"/>
        </w:rPr>
        <w:t>н</w:t>
      </w:r>
      <w:r w:rsidRPr="00D32064">
        <w:rPr>
          <w:rFonts w:ascii="Times New Roman" w:eastAsia="Times New Roman" w:hAnsi="Times New Roman" w:cs="Times New Roman"/>
          <w:color w:val="000000"/>
          <w:sz w:val="24"/>
          <w:szCs w:val="24"/>
          <w:lang w:val="ru-RU" w:eastAsia="ru-RU"/>
        </w:rPr>
        <w:t>ая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общеобразова</w:t>
      </w:r>
      <w:r w:rsidRPr="00D32064">
        <w:rPr>
          <w:rFonts w:ascii="Times New Roman" w:eastAsia="Times New Roman" w:hAnsi="Times New Roman" w:cs="Times New Roman"/>
          <w:color w:val="000000"/>
          <w:w w:val="99"/>
          <w:sz w:val="24"/>
          <w:szCs w:val="24"/>
          <w:lang w:val="ru-RU" w:eastAsia="ru-RU"/>
        </w:rPr>
        <w:t>т</w:t>
      </w:r>
      <w:r w:rsidRPr="00D32064">
        <w:rPr>
          <w:rFonts w:ascii="Times New Roman" w:eastAsia="Times New Roman" w:hAnsi="Times New Roman" w:cs="Times New Roman"/>
          <w:color w:val="000000"/>
          <w:sz w:val="24"/>
          <w:szCs w:val="24"/>
          <w:lang w:val="ru-RU" w:eastAsia="ru-RU"/>
        </w:rPr>
        <w:t>ельная</w:t>
      </w:r>
      <w:r w:rsidRPr="00D32064">
        <w:rPr>
          <w:rFonts w:ascii="Times New Roman" w:eastAsia="Times New Roman" w:hAnsi="Times New Roman" w:cs="Times New Roman"/>
          <w:color w:val="000000"/>
          <w:spacing w:val="120"/>
          <w:sz w:val="24"/>
          <w:szCs w:val="24"/>
          <w:lang w:val="ru-RU" w:eastAsia="ru-RU"/>
        </w:rPr>
        <w:t xml:space="preserve"> </w:t>
      </w:r>
      <w:r w:rsidRPr="00D32064">
        <w:rPr>
          <w:rFonts w:ascii="Times New Roman" w:eastAsia="Times New Roman" w:hAnsi="Times New Roman" w:cs="Times New Roman"/>
          <w:color w:val="000000"/>
          <w:spacing w:val="1"/>
          <w:sz w:val="24"/>
          <w:szCs w:val="24"/>
          <w:lang w:val="ru-RU" w:eastAsia="ru-RU"/>
        </w:rPr>
        <w:t>п</w:t>
      </w:r>
      <w:r w:rsidRPr="00D32064">
        <w:rPr>
          <w:rFonts w:ascii="Times New Roman" w:eastAsia="Times New Roman" w:hAnsi="Times New Roman" w:cs="Times New Roman"/>
          <w:color w:val="000000"/>
          <w:sz w:val="24"/>
          <w:szCs w:val="24"/>
          <w:lang w:val="ru-RU" w:eastAsia="ru-RU"/>
        </w:rPr>
        <w:t>рогра</w:t>
      </w:r>
      <w:r w:rsidRPr="00D32064">
        <w:rPr>
          <w:rFonts w:ascii="Times New Roman" w:eastAsia="Times New Roman" w:hAnsi="Times New Roman" w:cs="Times New Roman"/>
          <w:color w:val="000000"/>
          <w:spacing w:val="-1"/>
          <w:sz w:val="24"/>
          <w:szCs w:val="24"/>
          <w:lang w:val="ru-RU" w:eastAsia="ru-RU"/>
        </w:rPr>
        <w:t>м</w:t>
      </w:r>
      <w:r w:rsidRPr="00D32064">
        <w:rPr>
          <w:rFonts w:ascii="Times New Roman" w:eastAsia="Times New Roman" w:hAnsi="Times New Roman" w:cs="Times New Roman"/>
          <w:color w:val="000000"/>
          <w:sz w:val="24"/>
          <w:szCs w:val="24"/>
          <w:lang w:val="ru-RU" w:eastAsia="ru-RU"/>
        </w:rPr>
        <w:t>ма</w:t>
      </w:r>
      <w:r w:rsidRPr="00D32064">
        <w:rPr>
          <w:rFonts w:ascii="Times New Roman" w:eastAsia="Times New Roman" w:hAnsi="Times New Roman" w:cs="Times New Roman"/>
          <w:color w:val="000000"/>
          <w:spacing w:val="118"/>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ООО</w:t>
      </w:r>
      <w:r w:rsidRPr="00D32064">
        <w:rPr>
          <w:rFonts w:ascii="Times New Roman" w:eastAsia="Times New Roman" w:hAnsi="Times New Roman" w:cs="Times New Roman"/>
          <w:color w:val="000000"/>
          <w:spacing w:val="118"/>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w:t>
      </w:r>
      <w:r w:rsidRPr="00D32064">
        <w:rPr>
          <w:rFonts w:ascii="Times New Roman" w:eastAsia="Times New Roman" w:hAnsi="Times New Roman" w:cs="Times New Roman"/>
          <w:color w:val="000000"/>
          <w:spacing w:val="2"/>
          <w:sz w:val="24"/>
          <w:szCs w:val="24"/>
          <w:lang w:val="ru-RU" w:eastAsia="ru-RU"/>
        </w:rPr>
        <w:t>б</w:t>
      </w:r>
      <w:r w:rsidRPr="00D32064">
        <w:rPr>
          <w:rFonts w:ascii="Times New Roman" w:eastAsia="Times New Roman" w:hAnsi="Times New Roman" w:cs="Times New Roman"/>
          <w:color w:val="000000"/>
          <w:spacing w:val="-3"/>
          <w:sz w:val="24"/>
          <w:szCs w:val="24"/>
          <w:lang w:val="ru-RU" w:eastAsia="ru-RU"/>
        </w:rPr>
        <w:t>у</w:t>
      </w:r>
      <w:r w:rsidRPr="00D32064">
        <w:rPr>
          <w:rFonts w:ascii="Times New Roman" w:eastAsia="Times New Roman" w:hAnsi="Times New Roman" w:cs="Times New Roman"/>
          <w:color w:val="000000"/>
          <w:sz w:val="24"/>
          <w:szCs w:val="24"/>
          <w:lang w:val="ru-RU" w:eastAsia="ru-RU"/>
        </w:rPr>
        <w:t>ча</w:t>
      </w:r>
      <w:r w:rsidRPr="00D32064">
        <w:rPr>
          <w:rFonts w:ascii="Times New Roman" w:eastAsia="Times New Roman" w:hAnsi="Times New Roman" w:cs="Times New Roman"/>
          <w:color w:val="000000"/>
          <w:w w:val="99"/>
          <w:sz w:val="24"/>
          <w:szCs w:val="24"/>
          <w:lang w:val="ru-RU" w:eastAsia="ru-RU"/>
        </w:rPr>
        <w:t>ющ</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pacing w:val="2"/>
          <w:sz w:val="24"/>
          <w:szCs w:val="24"/>
          <w:lang w:val="ru-RU" w:eastAsia="ru-RU"/>
        </w:rPr>
        <w:t>х</w:t>
      </w:r>
      <w:r w:rsidRPr="00D32064">
        <w:rPr>
          <w:rFonts w:ascii="Times New Roman" w:eastAsia="Times New Roman" w:hAnsi="Times New Roman" w:cs="Times New Roman"/>
          <w:color w:val="000000"/>
          <w:sz w:val="24"/>
          <w:szCs w:val="24"/>
          <w:lang w:val="ru-RU" w:eastAsia="ru-RU"/>
        </w:rPr>
        <w:t>ся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pacing w:val="1"/>
          <w:sz w:val="24"/>
          <w:szCs w:val="24"/>
          <w:lang w:val="ru-RU" w:eastAsia="ru-RU"/>
        </w:rPr>
        <w:t>с</w:t>
      </w:r>
      <w:r w:rsidRPr="00D32064">
        <w:rPr>
          <w:rFonts w:ascii="Times New Roman" w:eastAsia="Times New Roman" w:hAnsi="Times New Roman" w:cs="Times New Roman"/>
          <w:color w:val="000000"/>
          <w:sz w:val="24"/>
          <w:szCs w:val="24"/>
          <w:lang w:val="ru-RU" w:eastAsia="ru-RU"/>
        </w:rPr>
        <w:t xml:space="preserve"> задержко</w:t>
      </w:r>
      <w:r w:rsidRPr="00D32064">
        <w:rPr>
          <w:rFonts w:ascii="Times New Roman" w:eastAsia="Times New Roman" w:hAnsi="Times New Roman" w:cs="Times New Roman"/>
          <w:color w:val="000000"/>
          <w:w w:val="99"/>
          <w:sz w:val="24"/>
          <w:szCs w:val="24"/>
          <w:lang w:val="ru-RU" w:eastAsia="ru-RU"/>
        </w:rPr>
        <w:t>й</w:t>
      </w:r>
      <w:r w:rsidRPr="00D32064">
        <w:rPr>
          <w:rFonts w:ascii="Times New Roman" w:eastAsia="Times New Roman" w:hAnsi="Times New Roman" w:cs="Times New Roman"/>
          <w:color w:val="000000"/>
          <w:spacing w:val="2"/>
          <w:sz w:val="24"/>
          <w:szCs w:val="24"/>
          <w:lang w:val="ru-RU" w:eastAsia="ru-RU"/>
        </w:rPr>
        <w:t xml:space="preserve"> </w:t>
      </w:r>
      <w:r w:rsidRPr="00D32064">
        <w:rPr>
          <w:rFonts w:ascii="Times New Roman" w:eastAsia="Times New Roman" w:hAnsi="Times New Roman" w:cs="Times New Roman"/>
          <w:color w:val="000000"/>
          <w:spacing w:val="1"/>
          <w:w w:val="99"/>
          <w:sz w:val="24"/>
          <w:szCs w:val="24"/>
          <w:lang w:val="ru-RU" w:eastAsia="ru-RU"/>
        </w:rPr>
        <w:t>п</w:t>
      </w:r>
      <w:r w:rsidRPr="00D32064">
        <w:rPr>
          <w:rFonts w:ascii="Times New Roman" w:eastAsia="Times New Roman" w:hAnsi="Times New Roman" w:cs="Times New Roman"/>
          <w:color w:val="000000"/>
          <w:sz w:val="24"/>
          <w:szCs w:val="24"/>
          <w:lang w:val="ru-RU" w:eastAsia="ru-RU"/>
        </w:rPr>
        <w:t>с</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х</w:t>
      </w:r>
      <w:r w:rsidRPr="00D32064">
        <w:rPr>
          <w:rFonts w:ascii="Times New Roman" w:eastAsia="Times New Roman" w:hAnsi="Times New Roman" w:cs="Times New Roman"/>
          <w:color w:val="000000"/>
          <w:w w:val="99"/>
          <w:sz w:val="24"/>
          <w:szCs w:val="24"/>
          <w:lang w:val="ru-RU" w:eastAsia="ru-RU"/>
        </w:rPr>
        <w:t>и</w:t>
      </w:r>
      <w:r w:rsidRPr="00D32064">
        <w:rPr>
          <w:rFonts w:ascii="Times New Roman" w:eastAsia="Times New Roman" w:hAnsi="Times New Roman" w:cs="Times New Roman"/>
          <w:color w:val="000000"/>
          <w:sz w:val="24"/>
          <w:szCs w:val="24"/>
          <w:lang w:val="ru-RU" w:eastAsia="ru-RU"/>
        </w:rPr>
        <w:t>ч</w:t>
      </w:r>
      <w:r w:rsidRPr="00D32064">
        <w:rPr>
          <w:rFonts w:ascii="Times New Roman" w:eastAsia="Times New Roman" w:hAnsi="Times New Roman" w:cs="Times New Roman"/>
          <w:color w:val="000000"/>
          <w:spacing w:val="-1"/>
          <w:sz w:val="24"/>
          <w:szCs w:val="24"/>
          <w:lang w:val="ru-RU" w:eastAsia="ru-RU"/>
        </w:rPr>
        <w:t>е</w:t>
      </w:r>
      <w:r w:rsidRPr="00D32064">
        <w:rPr>
          <w:rFonts w:ascii="Times New Roman" w:eastAsia="Times New Roman" w:hAnsi="Times New Roman" w:cs="Times New Roman"/>
          <w:color w:val="000000"/>
          <w:sz w:val="24"/>
          <w:szCs w:val="24"/>
          <w:lang w:val="ru-RU" w:eastAsia="ru-RU"/>
        </w:rPr>
        <w:t>ско</w:t>
      </w:r>
      <w:r w:rsidRPr="00D32064">
        <w:rPr>
          <w:rFonts w:ascii="Times New Roman" w:eastAsia="Times New Roman" w:hAnsi="Times New Roman" w:cs="Times New Roman"/>
          <w:color w:val="000000"/>
          <w:w w:val="99"/>
          <w:sz w:val="24"/>
          <w:szCs w:val="24"/>
          <w:lang w:val="ru-RU" w:eastAsia="ru-RU"/>
        </w:rPr>
        <w:t>г</w:t>
      </w:r>
      <w:r w:rsidRPr="00D32064">
        <w:rPr>
          <w:rFonts w:ascii="Times New Roman" w:eastAsia="Times New Roman" w:hAnsi="Times New Roman" w:cs="Times New Roman"/>
          <w:color w:val="000000"/>
          <w:sz w:val="24"/>
          <w:szCs w:val="24"/>
          <w:lang w:val="ru-RU" w:eastAsia="ru-RU"/>
        </w:rPr>
        <w:t>о разв</w:t>
      </w:r>
      <w:r w:rsidRPr="00D32064">
        <w:rPr>
          <w:rFonts w:ascii="Times New Roman" w:eastAsia="Times New Roman" w:hAnsi="Times New Roman" w:cs="Times New Roman"/>
          <w:color w:val="000000"/>
          <w:w w:val="99"/>
          <w:sz w:val="24"/>
          <w:szCs w:val="24"/>
          <w:lang w:val="ru-RU" w:eastAsia="ru-RU"/>
        </w:rPr>
        <w:t>и</w:t>
      </w:r>
      <w:r w:rsidRPr="00D32064">
        <w:rPr>
          <w:rFonts w:ascii="Times New Roman" w:eastAsia="Times New Roman" w:hAnsi="Times New Roman" w:cs="Times New Roman"/>
          <w:color w:val="000000"/>
          <w:spacing w:val="1"/>
          <w:sz w:val="24"/>
          <w:szCs w:val="24"/>
          <w:lang w:val="ru-RU" w:eastAsia="ru-RU"/>
        </w:rPr>
        <w:t>т</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я</w:t>
      </w:r>
      <w:r w:rsidRPr="00D32064">
        <w:rPr>
          <w:rFonts w:ascii="Times New Roman" w:eastAsia="Times New Roman" w:hAnsi="Times New Roman" w:cs="Times New Roman"/>
          <w:color w:val="000000"/>
          <w:spacing w:val="3"/>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(в</w:t>
      </w:r>
      <w:r w:rsidRPr="00D32064">
        <w:rPr>
          <w:rFonts w:ascii="Times New Roman" w:eastAsia="Times New Roman" w:hAnsi="Times New Roman" w:cs="Times New Roman"/>
          <w:color w:val="000000"/>
          <w:spacing w:val="-1"/>
          <w:sz w:val="24"/>
          <w:szCs w:val="24"/>
          <w:lang w:val="ru-RU" w:eastAsia="ru-RU"/>
        </w:rPr>
        <w:t>а</w:t>
      </w:r>
      <w:r w:rsidRPr="00D32064">
        <w:rPr>
          <w:rFonts w:ascii="Times New Roman" w:eastAsia="Times New Roman" w:hAnsi="Times New Roman" w:cs="Times New Roman"/>
          <w:color w:val="000000"/>
          <w:sz w:val="24"/>
          <w:szCs w:val="24"/>
          <w:lang w:val="ru-RU" w:eastAsia="ru-RU"/>
        </w:rPr>
        <w:t>риа</w:t>
      </w:r>
      <w:r w:rsidRPr="00D32064">
        <w:rPr>
          <w:rFonts w:ascii="Times New Roman" w:eastAsia="Times New Roman" w:hAnsi="Times New Roman" w:cs="Times New Roman"/>
          <w:color w:val="000000"/>
          <w:spacing w:val="1"/>
          <w:sz w:val="24"/>
          <w:szCs w:val="24"/>
          <w:lang w:val="ru-RU" w:eastAsia="ru-RU"/>
        </w:rPr>
        <w:t>н</w:t>
      </w:r>
      <w:r w:rsidRPr="00D32064">
        <w:rPr>
          <w:rFonts w:ascii="Times New Roman" w:eastAsia="Times New Roman" w:hAnsi="Times New Roman" w:cs="Times New Roman"/>
          <w:color w:val="000000"/>
          <w:w w:val="99"/>
          <w:sz w:val="24"/>
          <w:szCs w:val="24"/>
          <w:lang w:val="ru-RU" w:eastAsia="ru-RU"/>
        </w:rPr>
        <w:t>т</w:t>
      </w:r>
      <w:r w:rsidRPr="00D32064">
        <w:rPr>
          <w:rFonts w:ascii="Times New Roman" w:eastAsia="Times New Roman" w:hAnsi="Times New Roman" w:cs="Times New Roman"/>
          <w:color w:val="000000"/>
          <w:sz w:val="24"/>
          <w:szCs w:val="24"/>
          <w:lang w:val="ru-RU" w:eastAsia="ru-RU"/>
        </w:rPr>
        <w:t xml:space="preserve"> 7.2);</w:t>
      </w:r>
    </w:p>
    <w:p w14:paraId="24892266" w14:textId="77777777" w:rsidR="00505ACB" w:rsidRPr="00D32064" w:rsidRDefault="00505ACB" w:rsidP="00505ACB">
      <w:pPr>
        <w:widowControl w:val="0"/>
        <w:tabs>
          <w:tab w:val="left" w:pos="8371"/>
        </w:tabs>
        <w:spacing w:before="0" w:beforeAutospacing="0" w:after="0" w:afterAutospacing="0"/>
        <w:ind w:left="851" w:right="-59"/>
        <w:rPr>
          <w:rFonts w:ascii="Times New Roman" w:eastAsia="Times New Roman" w:hAnsi="Times New Roman" w:cs="Times New Roman"/>
          <w:color w:val="000000"/>
          <w:sz w:val="24"/>
          <w:szCs w:val="24"/>
          <w:lang w:val="ru-RU" w:eastAsia="ru-RU"/>
        </w:rPr>
      </w:pPr>
      <w:r w:rsidRPr="00EE7B39">
        <w:rPr>
          <w:rFonts w:ascii="Symbol" w:eastAsia="Symbol" w:hAnsi="Symbol" w:cs="Symbol"/>
          <w:b/>
          <w:bCs/>
          <w:color w:val="000000"/>
          <w:spacing w:val="31"/>
          <w:sz w:val="24"/>
          <w:szCs w:val="24"/>
          <w:lang w:eastAsia="ru-RU"/>
        </w:rPr>
        <w:t></w:t>
      </w:r>
      <w:r w:rsidRPr="00D32064">
        <w:rPr>
          <w:rFonts w:ascii="Times New Roman" w:eastAsia="Times New Roman" w:hAnsi="Times New Roman" w:cs="Times New Roman"/>
          <w:color w:val="000000"/>
          <w:sz w:val="24"/>
          <w:szCs w:val="24"/>
          <w:lang w:val="ru-RU" w:eastAsia="ru-RU"/>
        </w:rPr>
        <w:t xml:space="preserve"> ада</w:t>
      </w:r>
      <w:r w:rsidRPr="00D32064">
        <w:rPr>
          <w:rFonts w:ascii="Times New Roman" w:eastAsia="Times New Roman" w:hAnsi="Times New Roman" w:cs="Times New Roman"/>
          <w:color w:val="000000"/>
          <w:w w:val="99"/>
          <w:sz w:val="24"/>
          <w:szCs w:val="24"/>
          <w:lang w:val="ru-RU" w:eastAsia="ru-RU"/>
        </w:rPr>
        <w:t>п</w:t>
      </w:r>
      <w:r w:rsidRPr="00D32064">
        <w:rPr>
          <w:rFonts w:ascii="Times New Roman" w:eastAsia="Times New Roman" w:hAnsi="Times New Roman" w:cs="Times New Roman"/>
          <w:color w:val="000000"/>
          <w:sz w:val="24"/>
          <w:szCs w:val="24"/>
          <w:lang w:val="ru-RU" w:eastAsia="ru-RU"/>
        </w:rPr>
        <w:t>т</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z w:val="24"/>
          <w:szCs w:val="24"/>
          <w:lang w:val="ru-RU" w:eastAsia="ru-RU"/>
        </w:rPr>
        <w:t>рова</w:t>
      </w:r>
      <w:r w:rsidRPr="00D32064">
        <w:rPr>
          <w:rFonts w:ascii="Times New Roman" w:eastAsia="Times New Roman" w:hAnsi="Times New Roman" w:cs="Times New Roman"/>
          <w:color w:val="000000"/>
          <w:w w:val="99"/>
          <w:sz w:val="24"/>
          <w:szCs w:val="24"/>
          <w:lang w:val="ru-RU" w:eastAsia="ru-RU"/>
        </w:rPr>
        <w:t>н</w:t>
      </w:r>
      <w:r w:rsidRPr="00D32064">
        <w:rPr>
          <w:rFonts w:ascii="Times New Roman" w:eastAsia="Times New Roman" w:hAnsi="Times New Roman" w:cs="Times New Roman"/>
          <w:color w:val="000000"/>
          <w:spacing w:val="1"/>
          <w:w w:val="99"/>
          <w:sz w:val="24"/>
          <w:szCs w:val="24"/>
          <w:lang w:val="ru-RU" w:eastAsia="ru-RU"/>
        </w:rPr>
        <w:t>н</w:t>
      </w:r>
      <w:r w:rsidRPr="00D32064">
        <w:rPr>
          <w:rFonts w:ascii="Times New Roman" w:eastAsia="Times New Roman" w:hAnsi="Times New Roman" w:cs="Times New Roman"/>
          <w:color w:val="000000"/>
          <w:sz w:val="24"/>
          <w:szCs w:val="24"/>
          <w:lang w:val="ru-RU" w:eastAsia="ru-RU"/>
        </w:rPr>
        <w:t>ая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ос</w:t>
      </w:r>
      <w:r w:rsidRPr="00D32064">
        <w:rPr>
          <w:rFonts w:ascii="Times New Roman" w:eastAsia="Times New Roman" w:hAnsi="Times New Roman" w:cs="Times New Roman"/>
          <w:color w:val="000000"/>
          <w:spacing w:val="1"/>
          <w:w w:val="99"/>
          <w:sz w:val="24"/>
          <w:szCs w:val="24"/>
          <w:lang w:val="ru-RU" w:eastAsia="ru-RU"/>
        </w:rPr>
        <w:t>н</w:t>
      </w:r>
      <w:r w:rsidRPr="00D32064">
        <w:rPr>
          <w:rFonts w:ascii="Times New Roman" w:eastAsia="Times New Roman" w:hAnsi="Times New Roman" w:cs="Times New Roman"/>
          <w:color w:val="000000"/>
          <w:sz w:val="24"/>
          <w:szCs w:val="24"/>
          <w:lang w:val="ru-RU" w:eastAsia="ru-RU"/>
        </w:rPr>
        <w:t>ов</w:t>
      </w:r>
      <w:r w:rsidRPr="00D32064">
        <w:rPr>
          <w:rFonts w:ascii="Times New Roman" w:eastAsia="Times New Roman" w:hAnsi="Times New Roman" w:cs="Times New Roman"/>
          <w:color w:val="000000"/>
          <w:w w:val="99"/>
          <w:sz w:val="24"/>
          <w:szCs w:val="24"/>
          <w:lang w:val="ru-RU" w:eastAsia="ru-RU"/>
        </w:rPr>
        <w:t>н</w:t>
      </w:r>
      <w:r w:rsidRPr="00D32064">
        <w:rPr>
          <w:rFonts w:ascii="Times New Roman" w:eastAsia="Times New Roman" w:hAnsi="Times New Roman" w:cs="Times New Roman"/>
          <w:color w:val="000000"/>
          <w:sz w:val="24"/>
          <w:szCs w:val="24"/>
          <w:lang w:val="ru-RU" w:eastAsia="ru-RU"/>
        </w:rPr>
        <w:t>ая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общеобразова</w:t>
      </w:r>
      <w:r w:rsidRPr="00D32064">
        <w:rPr>
          <w:rFonts w:ascii="Times New Roman" w:eastAsia="Times New Roman" w:hAnsi="Times New Roman" w:cs="Times New Roman"/>
          <w:color w:val="000000"/>
          <w:w w:val="99"/>
          <w:sz w:val="24"/>
          <w:szCs w:val="24"/>
          <w:lang w:val="ru-RU" w:eastAsia="ru-RU"/>
        </w:rPr>
        <w:t>т</w:t>
      </w:r>
      <w:r w:rsidRPr="00D32064">
        <w:rPr>
          <w:rFonts w:ascii="Times New Roman" w:eastAsia="Times New Roman" w:hAnsi="Times New Roman" w:cs="Times New Roman"/>
          <w:color w:val="000000"/>
          <w:sz w:val="24"/>
          <w:szCs w:val="24"/>
          <w:lang w:val="ru-RU" w:eastAsia="ru-RU"/>
        </w:rPr>
        <w:t>ельная</w:t>
      </w:r>
      <w:r w:rsidRPr="00D32064">
        <w:rPr>
          <w:rFonts w:ascii="Times New Roman" w:eastAsia="Times New Roman" w:hAnsi="Times New Roman" w:cs="Times New Roman"/>
          <w:color w:val="000000"/>
          <w:spacing w:val="120"/>
          <w:sz w:val="24"/>
          <w:szCs w:val="24"/>
          <w:lang w:val="ru-RU" w:eastAsia="ru-RU"/>
        </w:rPr>
        <w:t xml:space="preserve"> </w:t>
      </w:r>
      <w:r w:rsidRPr="00D32064">
        <w:rPr>
          <w:rFonts w:ascii="Times New Roman" w:eastAsia="Times New Roman" w:hAnsi="Times New Roman" w:cs="Times New Roman"/>
          <w:color w:val="000000"/>
          <w:spacing w:val="1"/>
          <w:sz w:val="24"/>
          <w:szCs w:val="24"/>
          <w:lang w:val="ru-RU" w:eastAsia="ru-RU"/>
        </w:rPr>
        <w:t>п</w:t>
      </w:r>
      <w:r w:rsidRPr="00D32064">
        <w:rPr>
          <w:rFonts w:ascii="Times New Roman" w:eastAsia="Times New Roman" w:hAnsi="Times New Roman" w:cs="Times New Roman"/>
          <w:color w:val="000000"/>
          <w:sz w:val="24"/>
          <w:szCs w:val="24"/>
          <w:lang w:val="ru-RU" w:eastAsia="ru-RU"/>
        </w:rPr>
        <w:t>рогра</w:t>
      </w:r>
      <w:r w:rsidRPr="00D32064">
        <w:rPr>
          <w:rFonts w:ascii="Times New Roman" w:eastAsia="Times New Roman" w:hAnsi="Times New Roman" w:cs="Times New Roman"/>
          <w:color w:val="000000"/>
          <w:spacing w:val="-1"/>
          <w:sz w:val="24"/>
          <w:szCs w:val="24"/>
          <w:lang w:val="ru-RU" w:eastAsia="ru-RU"/>
        </w:rPr>
        <w:t>м</w:t>
      </w:r>
      <w:r w:rsidRPr="00D32064">
        <w:rPr>
          <w:rFonts w:ascii="Times New Roman" w:eastAsia="Times New Roman" w:hAnsi="Times New Roman" w:cs="Times New Roman"/>
          <w:color w:val="000000"/>
          <w:sz w:val="24"/>
          <w:szCs w:val="24"/>
          <w:lang w:val="ru-RU" w:eastAsia="ru-RU"/>
        </w:rPr>
        <w:t>ма</w:t>
      </w:r>
      <w:r w:rsidRPr="00D32064">
        <w:rPr>
          <w:rFonts w:ascii="Times New Roman" w:eastAsia="Times New Roman" w:hAnsi="Times New Roman" w:cs="Times New Roman"/>
          <w:color w:val="000000"/>
          <w:spacing w:val="118"/>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Н</w:t>
      </w:r>
      <w:r w:rsidRPr="00D32064">
        <w:rPr>
          <w:rFonts w:ascii="Times New Roman" w:eastAsia="Times New Roman" w:hAnsi="Times New Roman" w:cs="Times New Roman"/>
          <w:color w:val="000000"/>
          <w:spacing w:val="1"/>
          <w:sz w:val="24"/>
          <w:szCs w:val="24"/>
          <w:lang w:val="ru-RU" w:eastAsia="ru-RU"/>
        </w:rPr>
        <w:t>О</w:t>
      </w:r>
      <w:r w:rsidRPr="00D32064">
        <w:rPr>
          <w:rFonts w:ascii="Times New Roman" w:eastAsia="Times New Roman" w:hAnsi="Times New Roman" w:cs="Times New Roman"/>
          <w:color w:val="000000"/>
          <w:sz w:val="24"/>
          <w:szCs w:val="24"/>
          <w:lang w:val="ru-RU" w:eastAsia="ru-RU"/>
        </w:rPr>
        <w:t>О</w:t>
      </w:r>
      <w:r w:rsidRPr="00D32064">
        <w:rPr>
          <w:rFonts w:ascii="Times New Roman" w:eastAsia="Times New Roman" w:hAnsi="Times New Roman" w:cs="Times New Roman"/>
          <w:color w:val="000000"/>
          <w:spacing w:val="122"/>
          <w:sz w:val="24"/>
          <w:szCs w:val="24"/>
          <w:lang w:val="ru-RU" w:eastAsia="ru-RU"/>
        </w:rPr>
        <w:t xml:space="preserve"> и</w:t>
      </w:r>
      <w:r w:rsidRPr="00D32064">
        <w:rPr>
          <w:rFonts w:ascii="Times New Roman" w:eastAsia="Times New Roman" w:hAnsi="Times New Roman" w:cs="Times New Roman"/>
          <w:color w:val="000000"/>
          <w:sz w:val="24"/>
          <w:szCs w:val="24"/>
          <w:lang w:val="ru-RU" w:eastAsia="ru-RU"/>
        </w:rPr>
        <w:tab/>
        <w:t>ООО</w:t>
      </w:r>
      <w:r w:rsidRPr="00D32064">
        <w:rPr>
          <w:rFonts w:ascii="Times New Roman" w:eastAsia="Times New Roman" w:hAnsi="Times New Roman" w:cs="Times New Roman"/>
          <w:color w:val="000000"/>
          <w:spacing w:val="118"/>
          <w:sz w:val="24"/>
          <w:szCs w:val="24"/>
          <w:lang w:val="ru-RU" w:eastAsia="ru-RU"/>
        </w:rPr>
        <w:t xml:space="preserve"> </w:t>
      </w:r>
      <w:r w:rsidRPr="00D32064">
        <w:rPr>
          <w:rFonts w:ascii="Times New Roman" w:eastAsia="Times New Roman" w:hAnsi="Times New Roman" w:cs="Times New Roman"/>
          <w:color w:val="000000"/>
          <w:sz w:val="24"/>
          <w:szCs w:val="24"/>
          <w:lang w:val="ru-RU" w:eastAsia="ru-RU"/>
        </w:rPr>
        <w:t>о</w:t>
      </w:r>
      <w:r w:rsidRPr="00D32064">
        <w:rPr>
          <w:rFonts w:ascii="Times New Roman" w:eastAsia="Times New Roman" w:hAnsi="Times New Roman" w:cs="Times New Roman"/>
          <w:color w:val="000000"/>
          <w:spacing w:val="2"/>
          <w:sz w:val="24"/>
          <w:szCs w:val="24"/>
          <w:lang w:val="ru-RU" w:eastAsia="ru-RU"/>
        </w:rPr>
        <w:t>б</w:t>
      </w:r>
      <w:r w:rsidRPr="00D32064">
        <w:rPr>
          <w:rFonts w:ascii="Times New Roman" w:eastAsia="Times New Roman" w:hAnsi="Times New Roman" w:cs="Times New Roman"/>
          <w:color w:val="000000"/>
          <w:spacing w:val="-3"/>
          <w:sz w:val="24"/>
          <w:szCs w:val="24"/>
          <w:lang w:val="ru-RU" w:eastAsia="ru-RU"/>
        </w:rPr>
        <w:t>у</w:t>
      </w:r>
      <w:r w:rsidRPr="00D32064">
        <w:rPr>
          <w:rFonts w:ascii="Times New Roman" w:eastAsia="Times New Roman" w:hAnsi="Times New Roman" w:cs="Times New Roman"/>
          <w:color w:val="000000"/>
          <w:sz w:val="24"/>
          <w:szCs w:val="24"/>
          <w:lang w:val="ru-RU" w:eastAsia="ru-RU"/>
        </w:rPr>
        <w:t>ча</w:t>
      </w:r>
      <w:r w:rsidRPr="00D32064">
        <w:rPr>
          <w:rFonts w:ascii="Times New Roman" w:eastAsia="Times New Roman" w:hAnsi="Times New Roman" w:cs="Times New Roman"/>
          <w:color w:val="000000"/>
          <w:w w:val="99"/>
          <w:sz w:val="24"/>
          <w:szCs w:val="24"/>
          <w:lang w:val="ru-RU" w:eastAsia="ru-RU"/>
        </w:rPr>
        <w:t>ющ</w:t>
      </w:r>
      <w:r w:rsidRPr="00D32064">
        <w:rPr>
          <w:rFonts w:ascii="Times New Roman" w:eastAsia="Times New Roman" w:hAnsi="Times New Roman" w:cs="Times New Roman"/>
          <w:color w:val="000000"/>
          <w:spacing w:val="1"/>
          <w:w w:val="99"/>
          <w:sz w:val="24"/>
          <w:szCs w:val="24"/>
          <w:lang w:val="ru-RU" w:eastAsia="ru-RU"/>
        </w:rPr>
        <w:t>и</w:t>
      </w:r>
      <w:r w:rsidRPr="00D32064">
        <w:rPr>
          <w:rFonts w:ascii="Times New Roman" w:eastAsia="Times New Roman" w:hAnsi="Times New Roman" w:cs="Times New Roman"/>
          <w:color w:val="000000"/>
          <w:spacing w:val="2"/>
          <w:sz w:val="24"/>
          <w:szCs w:val="24"/>
          <w:lang w:val="ru-RU" w:eastAsia="ru-RU"/>
        </w:rPr>
        <w:t>х</w:t>
      </w:r>
      <w:r w:rsidRPr="00D32064">
        <w:rPr>
          <w:rFonts w:ascii="Times New Roman" w:eastAsia="Times New Roman" w:hAnsi="Times New Roman" w:cs="Times New Roman"/>
          <w:color w:val="000000"/>
          <w:sz w:val="24"/>
          <w:szCs w:val="24"/>
          <w:lang w:val="ru-RU" w:eastAsia="ru-RU"/>
        </w:rPr>
        <w:t>ся</w:t>
      </w:r>
      <w:r w:rsidRPr="00D32064">
        <w:rPr>
          <w:rFonts w:ascii="Times New Roman" w:eastAsia="Times New Roman" w:hAnsi="Times New Roman" w:cs="Times New Roman"/>
          <w:color w:val="000000"/>
          <w:spacing w:val="119"/>
          <w:sz w:val="24"/>
          <w:szCs w:val="24"/>
          <w:lang w:val="ru-RU" w:eastAsia="ru-RU"/>
        </w:rPr>
        <w:t xml:space="preserve"> </w:t>
      </w:r>
      <w:r w:rsidRPr="00D32064">
        <w:rPr>
          <w:rFonts w:ascii="Times New Roman" w:eastAsia="Times New Roman" w:hAnsi="Times New Roman" w:cs="Times New Roman"/>
          <w:color w:val="000000"/>
          <w:spacing w:val="1"/>
          <w:sz w:val="24"/>
          <w:szCs w:val="24"/>
          <w:lang w:val="ru-RU" w:eastAsia="ru-RU"/>
        </w:rPr>
        <w:t>с</w:t>
      </w:r>
      <w:r w:rsidRPr="00D32064">
        <w:rPr>
          <w:rFonts w:ascii="Times New Roman" w:eastAsia="Times New Roman" w:hAnsi="Times New Roman" w:cs="Times New Roman"/>
          <w:color w:val="000000"/>
          <w:sz w:val="24"/>
          <w:szCs w:val="24"/>
          <w:lang w:val="ru-RU" w:eastAsia="ru-RU"/>
        </w:rPr>
        <w:t xml:space="preserve"> лёгкой умственной отсталостью (интеллектуальными нарушениями)(вариант1)</w:t>
      </w:r>
    </w:p>
    <w:p w14:paraId="3BF966DE" w14:textId="77777777" w:rsidR="00505ACB" w:rsidRPr="00B4198D" w:rsidRDefault="00505ACB" w:rsidP="00505ACB">
      <w:pPr>
        <w:pStyle w:val="a8"/>
        <w:widowControl w:val="0"/>
        <w:numPr>
          <w:ilvl w:val="0"/>
          <w:numId w:val="16"/>
        </w:numPr>
        <w:tabs>
          <w:tab w:val="left" w:pos="8371"/>
        </w:tabs>
        <w:spacing w:after="0"/>
        <w:ind w:right="-59"/>
        <w:rPr>
          <w:rFonts w:ascii="Times New Roman" w:eastAsia="Times New Roman" w:hAnsi="Times New Roman" w:cs="Times New Roman"/>
          <w:color w:val="000000"/>
          <w:sz w:val="24"/>
          <w:szCs w:val="24"/>
        </w:rPr>
      </w:pPr>
      <w:r w:rsidRPr="00B4198D">
        <w:rPr>
          <w:rFonts w:ascii="Times New Roman" w:eastAsia="Times New Roman" w:hAnsi="Times New Roman" w:cs="Times New Roman"/>
          <w:color w:val="000000"/>
          <w:sz w:val="24"/>
          <w:szCs w:val="24"/>
        </w:rPr>
        <w:t>ада</w:t>
      </w:r>
      <w:r w:rsidRPr="00B4198D">
        <w:rPr>
          <w:rFonts w:ascii="Times New Roman" w:eastAsia="Times New Roman" w:hAnsi="Times New Roman" w:cs="Times New Roman"/>
          <w:color w:val="000000"/>
          <w:w w:val="99"/>
          <w:sz w:val="24"/>
          <w:szCs w:val="24"/>
        </w:rPr>
        <w:t>п</w:t>
      </w:r>
      <w:r w:rsidRPr="00B4198D">
        <w:rPr>
          <w:rFonts w:ascii="Times New Roman" w:eastAsia="Times New Roman" w:hAnsi="Times New Roman" w:cs="Times New Roman"/>
          <w:color w:val="000000"/>
          <w:sz w:val="24"/>
          <w:szCs w:val="24"/>
        </w:rPr>
        <w:t>т</w:t>
      </w:r>
      <w:r w:rsidRPr="00B4198D">
        <w:rPr>
          <w:rFonts w:ascii="Times New Roman" w:eastAsia="Times New Roman" w:hAnsi="Times New Roman" w:cs="Times New Roman"/>
          <w:color w:val="000000"/>
          <w:spacing w:val="1"/>
          <w:w w:val="99"/>
          <w:sz w:val="24"/>
          <w:szCs w:val="24"/>
        </w:rPr>
        <w:t>и</w:t>
      </w:r>
      <w:r w:rsidRPr="00B4198D">
        <w:rPr>
          <w:rFonts w:ascii="Times New Roman" w:eastAsia="Times New Roman" w:hAnsi="Times New Roman" w:cs="Times New Roman"/>
          <w:color w:val="000000"/>
          <w:sz w:val="24"/>
          <w:szCs w:val="24"/>
        </w:rPr>
        <w:t>рова</w:t>
      </w:r>
      <w:r w:rsidRPr="00B4198D">
        <w:rPr>
          <w:rFonts w:ascii="Times New Roman" w:eastAsia="Times New Roman" w:hAnsi="Times New Roman" w:cs="Times New Roman"/>
          <w:color w:val="000000"/>
          <w:w w:val="99"/>
          <w:sz w:val="24"/>
          <w:szCs w:val="24"/>
        </w:rPr>
        <w:t>н</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ая</w:t>
      </w:r>
      <w:r w:rsidRPr="00B4198D">
        <w:rPr>
          <w:rFonts w:ascii="Times New Roman" w:eastAsia="Times New Roman" w:hAnsi="Times New Roman" w:cs="Times New Roman"/>
          <w:color w:val="000000"/>
          <w:spacing w:val="119"/>
          <w:sz w:val="24"/>
          <w:szCs w:val="24"/>
        </w:rPr>
        <w:t xml:space="preserve"> </w:t>
      </w:r>
      <w:r w:rsidRPr="00B4198D">
        <w:rPr>
          <w:rFonts w:ascii="Times New Roman" w:eastAsia="Times New Roman" w:hAnsi="Times New Roman" w:cs="Times New Roman"/>
          <w:color w:val="000000"/>
          <w:sz w:val="24"/>
          <w:szCs w:val="24"/>
        </w:rPr>
        <w:t>ос</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ов</w:t>
      </w:r>
      <w:r w:rsidRPr="00B4198D">
        <w:rPr>
          <w:rFonts w:ascii="Times New Roman" w:eastAsia="Times New Roman" w:hAnsi="Times New Roman" w:cs="Times New Roman"/>
          <w:color w:val="000000"/>
          <w:w w:val="99"/>
          <w:sz w:val="24"/>
          <w:szCs w:val="24"/>
        </w:rPr>
        <w:t>н</w:t>
      </w:r>
      <w:r w:rsidRPr="00B4198D">
        <w:rPr>
          <w:rFonts w:ascii="Times New Roman" w:eastAsia="Times New Roman" w:hAnsi="Times New Roman" w:cs="Times New Roman"/>
          <w:color w:val="000000"/>
          <w:sz w:val="24"/>
          <w:szCs w:val="24"/>
        </w:rPr>
        <w:t>ая</w:t>
      </w:r>
      <w:r w:rsidRPr="00B4198D">
        <w:rPr>
          <w:rFonts w:ascii="Times New Roman" w:eastAsia="Times New Roman" w:hAnsi="Times New Roman" w:cs="Times New Roman"/>
          <w:color w:val="000000"/>
          <w:spacing w:val="119"/>
          <w:sz w:val="24"/>
          <w:szCs w:val="24"/>
        </w:rPr>
        <w:t xml:space="preserve"> </w:t>
      </w:r>
      <w:r w:rsidRPr="00B4198D">
        <w:rPr>
          <w:rFonts w:ascii="Times New Roman" w:eastAsia="Times New Roman" w:hAnsi="Times New Roman" w:cs="Times New Roman"/>
          <w:color w:val="000000"/>
          <w:sz w:val="24"/>
          <w:szCs w:val="24"/>
        </w:rPr>
        <w:t>общеобразова</w:t>
      </w:r>
      <w:r w:rsidRPr="00B4198D">
        <w:rPr>
          <w:rFonts w:ascii="Times New Roman" w:eastAsia="Times New Roman" w:hAnsi="Times New Roman" w:cs="Times New Roman"/>
          <w:color w:val="000000"/>
          <w:w w:val="99"/>
          <w:sz w:val="24"/>
          <w:szCs w:val="24"/>
        </w:rPr>
        <w:t>т</w:t>
      </w:r>
      <w:r w:rsidRPr="00B4198D">
        <w:rPr>
          <w:rFonts w:ascii="Times New Roman" w:eastAsia="Times New Roman" w:hAnsi="Times New Roman" w:cs="Times New Roman"/>
          <w:color w:val="000000"/>
          <w:sz w:val="24"/>
          <w:szCs w:val="24"/>
        </w:rPr>
        <w:t>ельная</w:t>
      </w:r>
      <w:r w:rsidRPr="00B4198D">
        <w:rPr>
          <w:rFonts w:ascii="Times New Roman" w:eastAsia="Times New Roman" w:hAnsi="Times New Roman" w:cs="Times New Roman"/>
          <w:color w:val="000000"/>
          <w:spacing w:val="120"/>
          <w:sz w:val="24"/>
          <w:szCs w:val="24"/>
        </w:rPr>
        <w:t xml:space="preserve"> </w:t>
      </w:r>
      <w:r w:rsidRPr="00B4198D">
        <w:rPr>
          <w:rFonts w:ascii="Times New Roman" w:eastAsia="Times New Roman" w:hAnsi="Times New Roman" w:cs="Times New Roman"/>
          <w:color w:val="000000"/>
          <w:spacing w:val="1"/>
          <w:sz w:val="24"/>
          <w:szCs w:val="24"/>
        </w:rPr>
        <w:t>п</w:t>
      </w:r>
      <w:r w:rsidRPr="00B4198D">
        <w:rPr>
          <w:rFonts w:ascii="Times New Roman" w:eastAsia="Times New Roman" w:hAnsi="Times New Roman" w:cs="Times New Roman"/>
          <w:color w:val="000000"/>
          <w:sz w:val="24"/>
          <w:szCs w:val="24"/>
        </w:rPr>
        <w:t>рогра</w:t>
      </w:r>
      <w:r w:rsidRPr="00B4198D">
        <w:rPr>
          <w:rFonts w:ascii="Times New Roman" w:eastAsia="Times New Roman" w:hAnsi="Times New Roman" w:cs="Times New Roman"/>
          <w:color w:val="000000"/>
          <w:spacing w:val="-1"/>
          <w:sz w:val="24"/>
          <w:szCs w:val="24"/>
        </w:rPr>
        <w:t>м</w:t>
      </w:r>
      <w:r w:rsidRPr="00B4198D">
        <w:rPr>
          <w:rFonts w:ascii="Times New Roman" w:eastAsia="Times New Roman" w:hAnsi="Times New Roman" w:cs="Times New Roman"/>
          <w:color w:val="000000"/>
          <w:sz w:val="24"/>
          <w:szCs w:val="24"/>
        </w:rPr>
        <w:t>ма</w:t>
      </w:r>
      <w:r w:rsidRPr="00B4198D">
        <w:rPr>
          <w:rFonts w:ascii="Times New Roman" w:eastAsia="Times New Roman" w:hAnsi="Times New Roman" w:cs="Times New Roman"/>
          <w:color w:val="000000"/>
          <w:spacing w:val="118"/>
          <w:sz w:val="24"/>
          <w:szCs w:val="24"/>
        </w:rPr>
        <w:t xml:space="preserve"> </w:t>
      </w:r>
      <w:r w:rsidRPr="00B4198D">
        <w:rPr>
          <w:rFonts w:ascii="Times New Roman" w:eastAsia="Times New Roman" w:hAnsi="Times New Roman" w:cs="Times New Roman"/>
          <w:color w:val="000000"/>
          <w:sz w:val="24"/>
          <w:szCs w:val="24"/>
        </w:rPr>
        <w:t>Н</w:t>
      </w:r>
      <w:r w:rsidRPr="00B4198D">
        <w:rPr>
          <w:rFonts w:ascii="Times New Roman" w:eastAsia="Times New Roman" w:hAnsi="Times New Roman" w:cs="Times New Roman"/>
          <w:color w:val="000000"/>
          <w:spacing w:val="1"/>
          <w:sz w:val="24"/>
          <w:szCs w:val="24"/>
        </w:rPr>
        <w:t>О</w:t>
      </w:r>
      <w:r w:rsidRPr="00B4198D">
        <w:rPr>
          <w:rFonts w:ascii="Times New Roman" w:eastAsia="Times New Roman" w:hAnsi="Times New Roman" w:cs="Times New Roman"/>
          <w:color w:val="000000"/>
          <w:sz w:val="24"/>
          <w:szCs w:val="24"/>
        </w:rPr>
        <w:t>О</w:t>
      </w:r>
      <w:r w:rsidRPr="00B4198D">
        <w:rPr>
          <w:rFonts w:ascii="Times New Roman" w:eastAsia="Times New Roman" w:hAnsi="Times New Roman" w:cs="Times New Roman"/>
          <w:color w:val="000000"/>
          <w:spacing w:val="122"/>
          <w:sz w:val="24"/>
          <w:szCs w:val="24"/>
        </w:rPr>
        <w:t xml:space="preserve"> </w:t>
      </w:r>
      <w:r w:rsidRPr="00B4198D">
        <w:rPr>
          <w:rFonts w:ascii="Times New Roman" w:eastAsia="Times New Roman" w:hAnsi="Times New Roman" w:cs="Times New Roman"/>
          <w:color w:val="000000"/>
          <w:spacing w:val="118"/>
          <w:sz w:val="24"/>
          <w:szCs w:val="24"/>
        </w:rPr>
        <w:t xml:space="preserve"> </w:t>
      </w:r>
      <w:r w:rsidRPr="00B4198D">
        <w:rPr>
          <w:rFonts w:ascii="Times New Roman" w:eastAsia="Times New Roman" w:hAnsi="Times New Roman" w:cs="Times New Roman"/>
          <w:color w:val="000000"/>
          <w:sz w:val="24"/>
          <w:szCs w:val="24"/>
        </w:rPr>
        <w:t>о</w:t>
      </w:r>
      <w:r w:rsidRPr="00B4198D">
        <w:rPr>
          <w:rFonts w:ascii="Times New Roman" w:eastAsia="Times New Roman" w:hAnsi="Times New Roman" w:cs="Times New Roman"/>
          <w:color w:val="000000"/>
          <w:spacing w:val="2"/>
          <w:sz w:val="24"/>
          <w:szCs w:val="24"/>
        </w:rPr>
        <w:t>б</w:t>
      </w:r>
      <w:r w:rsidRPr="00B4198D">
        <w:rPr>
          <w:rFonts w:ascii="Times New Roman" w:eastAsia="Times New Roman" w:hAnsi="Times New Roman" w:cs="Times New Roman"/>
          <w:color w:val="000000"/>
          <w:spacing w:val="-3"/>
          <w:sz w:val="24"/>
          <w:szCs w:val="24"/>
        </w:rPr>
        <w:t>у</w:t>
      </w:r>
      <w:r w:rsidRPr="00B4198D">
        <w:rPr>
          <w:rFonts w:ascii="Times New Roman" w:eastAsia="Times New Roman" w:hAnsi="Times New Roman" w:cs="Times New Roman"/>
          <w:color w:val="000000"/>
          <w:sz w:val="24"/>
          <w:szCs w:val="24"/>
        </w:rPr>
        <w:t>ча</w:t>
      </w:r>
      <w:r w:rsidRPr="00B4198D">
        <w:rPr>
          <w:rFonts w:ascii="Times New Roman" w:eastAsia="Times New Roman" w:hAnsi="Times New Roman" w:cs="Times New Roman"/>
          <w:color w:val="000000"/>
          <w:w w:val="99"/>
          <w:sz w:val="24"/>
          <w:szCs w:val="24"/>
        </w:rPr>
        <w:t>ющ</w:t>
      </w:r>
      <w:r w:rsidRPr="00B4198D">
        <w:rPr>
          <w:rFonts w:ascii="Times New Roman" w:eastAsia="Times New Roman" w:hAnsi="Times New Roman" w:cs="Times New Roman"/>
          <w:color w:val="000000"/>
          <w:spacing w:val="1"/>
          <w:w w:val="99"/>
          <w:sz w:val="24"/>
          <w:szCs w:val="24"/>
        </w:rPr>
        <w:t>и</w:t>
      </w:r>
      <w:r w:rsidRPr="00B4198D">
        <w:rPr>
          <w:rFonts w:ascii="Times New Roman" w:eastAsia="Times New Roman" w:hAnsi="Times New Roman" w:cs="Times New Roman"/>
          <w:color w:val="000000"/>
          <w:spacing w:val="2"/>
          <w:sz w:val="24"/>
          <w:szCs w:val="24"/>
        </w:rPr>
        <w:t>х</w:t>
      </w:r>
      <w:r w:rsidRPr="00B4198D">
        <w:rPr>
          <w:rFonts w:ascii="Times New Roman" w:eastAsia="Times New Roman" w:hAnsi="Times New Roman" w:cs="Times New Roman"/>
          <w:color w:val="000000"/>
          <w:sz w:val="24"/>
          <w:szCs w:val="24"/>
        </w:rPr>
        <w:t>ся</w:t>
      </w:r>
      <w:r w:rsidRPr="00B4198D">
        <w:rPr>
          <w:rFonts w:ascii="Times New Roman" w:eastAsia="Times New Roman" w:hAnsi="Times New Roman" w:cs="Times New Roman"/>
          <w:color w:val="000000"/>
          <w:spacing w:val="119"/>
          <w:sz w:val="24"/>
          <w:szCs w:val="24"/>
        </w:rPr>
        <w:t xml:space="preserve"> </w:t>
      </w:r>
      <w:r w:rsidRPr="00B4198D">
        <w:rPr>
          <w:rFonts w:ascii="Times New Roman" w:eastAsia="Times New Roman" w:hAnsi="Times New Roman" w:cs="Times New Roman"/>
          <w:color w:val="000000"/>
          <w:spacing w:val="1"/>
          <w:sz w:val="24"/>
          <w:szCs w:val="24"/>
        </w:rPr>
        <w:t>с</w:t>
      </w:r>
      <w:r w:rsidRPr="00B4198D">
        <w:rPr>
          <w:rFonts w:ascii="Times New Roman" w:eastAsia="Times New Roman" w:hAnsi="Times New Roman" w:cs="Times New Roman"/>
          <w:color w:val="000000"/>
          <w:sz w:val="24"/>
          <w:szCs w:val="24"/>
        </w:rPr>
        <w:t xml:space="preserve"> </w:t>
      </w:r>
      <w:r w:rsidRPr="00B4198D">
        <w:rPr>
          <w:rFonts w:ascii="Times New Roman" w:eastAsia="Times New Roman" w:hAnsi="Times New Roman" w:cs="Times New Roman"/>
          <w:color w:val="000000"/>
          <w:w w:val="99"/>
          <w:sz w:val="24"/>
          <w:szCs w:val="24"/>
        </w:rPr>
        <w:t>т</w:t>
      </w:r>
      <w:r w:rsidRPr="00B4198D">
        <w:rPr>
          <w:rFonts w:ascii="Times New Roman" w:eastAsia="Times New Roman" w:hAnsi="Times New Roman" w:cs="Times New Roman"/>
          <w:color w:val="000000"/>
          <w:sz w:val="24"/>
          <w:szCs w:val="24"/>
        </w:rPr>
        <w:t>яже</w:t>
      </w:r>
      <w:r w:rsidRPr="00B4198D">
        <w:rPr>
          <w:rFonts w:ascii="Times New Roman" w:eastAsia="Times New Roman" w:hAnsi="Times New Roman" w:cs="Times New Roman"/>
          <w:color w:val="000000"/>
          <w:w w:val="99"/>
          <w:sz w:val="24"/>
          <w:szCs w:val="24"/>
        </w:rPr>
        <w:t>л</w:t>
      </w:r>
      <w:r w:rsidRPr="00B4198D">
        <w:rPr>
          <w:rFonts w:ascii="Times New Roman" w:eastAsia="Times New Roman" w:hAnsi="Times New Roman" w:cs="Times New Roman"/>
          <w:color w:val="000000"/>
          <w:sz w:val="24"/>
          <w:szCs w:val="24"/>
        </w:rPr>
        <w:t>ым</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pacing w:val="1"/>
          <w:sz w:val="24"/>
          <w:szCs w:val="24"/>
        </w:rPr>
        <w:t xml:space="preserve"> </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а</w:t>
      </w:r>
      <w:r w:rsidRPr="00B4198D">
        <w:rPr>
          <w:rFonts w:ascii="Times New Roman" w:eastAsia="Times New Roman" w:hAnsi="Times New Roman" w:cs="Times New Roman"/>
          <w:color w:val="000000"/>
          <w:spacing w:val="1"/>
          <w:w w:val="99"/>
          <w:sz w:val="24"/>
          <w:szCs w:val="24"/>
        </w:rPr>
        <w:t>р</w:t>
      </w:r>
      <w:r w:rsidRPr="00B4198D">
        <w:rPr>
          <w:rFonts w:ascii="Times New Roman" w:eastAsia="Times New Roman" w:hAnsi="Times New Roman" w:cs="Times New Roman"/>
          <w:color w:val="000000"/>
          <w:spacing w:val="-3"/>
          <w:sz w:val="24"/>
          <w:szCs w:val="24"/>
        </w:rPr>
        <w:t>у</w:t>
      </w:r>
      <w:r w:rsidRPr="00B4198D">
        <w:rPr>
          <w:rFonts w:ascii="Times New Roman" w:eastAsia="Times New Roman" w:hAnsi="Times New Roman" w:cs="Times New Roman"/>
          <w:color w:val="000000"/>
          <w:sz w:val="24"/>
          <w:szCs w:val="24"/>
        </w:rPr>
        <w:t>ш</w:t>
      </w:r>
      <w:r w:rsidRPr="00B4198D">
        <w:rPr>
          <w:rFonts w:ascii="Times New Roman" w:eastAsia="Times New Roman" w:hAnsi="Times New Roman" w:cs="Times New Roman"/>
          <w:color w:val="000000"/>
          <w:spacing w:val="-1"/>
          <w:sz w:val="24"/>
          <w:szCs w:val="24"/>
        </w:rPr>
        <w:t>е</w:t>
      </w:r>
      <w:r w:rsidRPr="00B4198D">
        <w:rPr>
          <w:rFonts w:ascii="Times New Roman" w:eastAsia="Times New Roman" w:hAnsi="Times New Roman" w:cs="Times New Roman"/>
          <w:color w:val="000000"/>
          <w:w w:val="99"/>
          <w:sz w:val="24"/>
          <w:szCs w:val="24"/>
        </w:rPr>
        <w:t>ни</w:t>
      </w:r>
      <w:r w:rsidRPr="00B4198D">
        <w:rPr>
          <w:rFonts w:ascii="Times New Roman" w:eastAsia="Times New Roman" w:hAnsi="Times New Roman" w:cs="Times New Roman"/>
          <w:color w:val="000000"/>
          <w:sz w:val="24"/>
          <w:szCs w:val="24"/>
        </w:rPr>
        <w:t>я</w:t>
      </w:r>
      <w:r w:rsidRPr="00B4198D">
        <w:rPr>
          <w:rFonts w:ascii="Times New Roman" w:eastAsia="Times New Roman" w:hAnsi="Times New Roman" w:cs="Times New Roman"/>
          <w:color w:val="000000"/>
          <w:spacing w:val="1"/>
          <w:sz w:val="24"/>
          <w:szCs w:val="24"/>
        </w:rPr>
        <w:t>м</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pacing w:val="1"/>
          <w:sz w:val="24"/>
          <w:szCs w:val="24"/>
        </w:rPr>
        <w:t xml:space="preserve"> </w:t>
      </w:r>
      <w:r w:rsidRPr="00B4198D">
        <w:rPr>
          <w:rFonts w:ascii="Times New Roman" w:eastAsia="Times New Roman" w:hAnsi="Times New Roman" w:cs="Times New Roman"/>
          <w:color w:val="000000"/>
          <w:sz w:val="24"/>
          <w:szCs w:val="24"/>
        </w:rPr>
        <w:t>ре</w:t>
      </w:r>
      <w:r w:rsidRPr="00B4198D">
        <w:rPr>
          <w:rFonts w:ascii="Times New Roman" w:eastAsia="Times New Roman" w:hAnsi="Times New Roman" w:cs="Times New Roman"/>
          <w:color w:val="000000"/>
          <w:spacing w:val="-1"/>
          <w:sz w:val="24"/>
          <w:szCs w:val="24"/>
        </w:rPr>
        <w:t>ч</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z w:val="24"/>
          <w:szCs w:val="24"/>
        </w:rPr>
        <w:t xml:space="preserve"> (в</w:t>
      </w:r>
      <w:r w:rsidRPr="00B4198D">
        <w:rPr>
          <w:rFonts w:ascii="Times New Roman" w:eastAsia="Times New Roman" w:hAnsi="Times New Roman" w:cs="Times New Roman"/>
          <w:color w:val="000000"/>
          <w:spacing w:val="-1"/>
          <w:sz w:val="24"/>
          <w:szCs w:val="24"/>
        </w:rPr>
        <w:t>а</w:t>
      </w:r>
      <w:r w:rsidRPr="00B4198D">
        <w:rPr>
          <w:rFonts w:ascii="Times New Roman" w:eastAsia="Times New Roman" w:hAnsi="Times New Roman" w:cs="Times New Roman"/>
          <w:color w:val="000000"/>
          <w:sz w:val="24"/>
          <w:szCs w:val="24"/>
        </w:rPr>
        <w:t>р</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z w:val="24"/>
          <w:szCs w:val="24"/>
        </w:rPr>
        <w:t>а</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т 5.2);</w:t>
      </w:r>
    </w:p>
    <w:p w14:paraId="69EC14E2" w14:textId="77777777" w:rsidR="00505ACB" w:rsidRPr="00B4198D" w:rsidRDefault="00505ACB" w:rsidP="00505ACB">
      <w:pPr>
        <w:pStyle w:val="a8"/>
        <w:widowControl w:val="0"/>
        <w:numPr>
          <w:ilvl w:val="0"/>
          <w:numId w:val="16"/>
        </w:numPr>
        <w:tabs>
          <w:tab w:val="left" w:pos="8371"/>
        </w:tabs>
        <w:spacing w:after="0"/>
        <w:ind w:right="-59"/>
        <w:rPr>
          <w:rFonts w:ascii="Times New Roman" w:eastAsia="Times New Roman" w:hAnsi="Times New Roman" w:cs="Times New Roman"/>
          <w:color w:val="000000"/>
          <w:sz w:val="24"/>
          <w:szCs w:val="24"/>
        </w:rPr>
      </w:pPr>
      <w:r w:rsidRPr="00B4198D">
        <w:rPr>
          <w:rFonts w:ascii="Times New Roman" w:eastAsia="Times New Roman" w:hAnsi="Times New Roman" w:cs="Times New Roman"/>
          <w:color w:val="000000"/>
          <w:sz w:val="24"/>
          <w:szCs w:val="24"/>
        </w:rPr>
        <w:lastRenderedPageBreak/>
        <w:t>ада</w:t>
      </w:r>
      <w:r w:rsidRPr="00B4198D">
        <w:rPr>
          <w:rFonts w:ascii="Times New Roman" w:eastAsia="Times New Roman" w:hAnsi="Times New Roman" w:cs="Times New Roman"/>
          <w:color w:val="000000"/>
          <w:w w:val="99"/>
          <w:sz w:val="24"/>
          <w:szCs w:val="24"/>
        </w:rPr>
        <w:t>п</w:t>
      </w:r>
      <w:r w:rsidRPr="00B4198D">
        <w:rPr>
          <w:rFonts w:ascii="Times New Roman" w:eastAsia="Times New Roman" w:hAnsi="Times New Roman" w:cs="Times New Roman"/>
          <w:color w:val="000000"/>
          <w:sz w:val="24"/>
          <w:szCs w:val="24"/>
        </w:rPr>
        <w:t>т</w:t>
      </w:r>
      <w:r w:rsidRPr="00B4198D">
        <w:rPr>
          <w:rFonts w:ascii="Times New Roman" w:eastAsia="Times New Roman" w:hAnsi="Times New Roman" w:cs="Times New Roman"/>
          <w:color w:val="000000"/>
          <w:spacing w:val="1"/>
          <w:w w:val="99"/>
          <w:sz w:val="24"/>
          <w:szCs w:val="24"/>
        </w:rPr>
        <w:t>и</w:t>
      </w:r>
      <w:r w:rsidRPr="00B4198D">
        <w:rPr>
          <w:rFonts w:ascii="Times New Roman" w:eastAsia="Times New Roman" w:hAnsi="Times New Roman" w:cs="Times New Roman"/>
          <w:color w:val="000000"/>
          <w:sz w:val="24"/>
          <w:szCs w:val="24"/>
        </w:rPr>
        <w:t>рова</w:t>
      </w:r>
      <w:r w:rsidRPr="00B4198D">
        <w:rPr>
          <w:rFonts w:ascii="Times New Roman" w:eastAsia="Times New Roman" w:hAnsi="Times New Roman" w:cs="Times New Roman"/>
          <w:color w:val="000000"/>
          <w:w w:val="99"/>
          <w:sz w:val="24"/>
          <w:szCs w:val="24"/>
        </w:rPr>
        <w:t>н</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ая</w:t>
      </w:r>
      <w:r w:rsidRPr="00B4198D">
        <w:rPr>
          <w:rFonts w:ascii="Times New Roman" w:eastAsia="Times New Roman" w:hAnsi="Times New Roman" w:cs="Times New Roman"/>
          <w:color w:val="000000"/>
          <w:spacing w:val="119"/>
          <w:sz w:val="24"/>
          <w:szCs w:val="24"/>
        </w:rPr>
        <w:t xml:space="preserve"> </w:t>
      </w:r>
      <w:r w:rsidRPr="00B4198D">
        <w:rPr>
          <w:rFonts w:ascii="Times New Roman" w:eastAsia="Times New Roman" w:hAnsi="Times New Roman" w:cs="Times New Roman"/>
          <w:color w:val="000000"/>
          <w:sz w:val="24"/>
          <w:szCs w:val="24"/>
        </w:rPr>
        <w:t>ос</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ов</w:t>
      </w:r>
      <w:r w:rsidRPr="00B4198D">
        <w:rPr>
          <w:rFonts w:ascii="Times New Roman" w:eastAsia="Times New Roman" w:hAnsi="Times New Roman" w:cs="Times New Roman"/>
          <w:color w:val="000000"/>
          <w:w w:val="99"/>
          <w:sz w:val="24"/>
          <w:szCs w:val="24"/>
        </w:rPr>
        <w:t>н</w:t>
      </w:r>
      <w:r w:rsidRPr="00B4198D">
        <w:rPr>
          <w:rFonts w:ascii="Times New Roman" w:eastAsia="Times New Roman" w:hAnsi="Times New Roman" w:cs="Times New Roman"/>
          <w:color w:val="000000"/>
          <w:sz w:val="24"/>
          <w:szCs w:val="24"/>
        </w:rPr>
        <w:t>ая</w:t>
      </w:r>
      <w:r w:rsidRPr="00B4198D">
        <w:rPr>
          <w:rFonts w:ascii="Times New Roman" w:eastAsia="Times New Roman" w:hAnsi="Times New Roman" w:cs="Times New Roman"/>
          <w:color w:val="000000"/>
          <w:spacing w:val="119"/>
          <w:sz w:val="24"/>
          <w:szCs w:val="24"/>
        </w:rPr>
        <w:t xml:space="preserve"> </w:t>
      </w:r>
      <w:r w:rsidRPr="00B4198D">
        <w:rPr>
          <w:rFonts w:ascii="Times New Roman" w:eastAsia="Times New Roman" w:hAnsi="Times New Roman" w:cs="Times New Roman"/>
          <w:color w:val="000000"/>
          <w:sz w:val="24"/>
          <w:szCs w:val="24"/>
        </w:rPr>
        <w:t>общеобразова</w:t>
      </w:r>
      <w:r w:rsidRPr="00B4198D">
        <w:rPr>
          <w:rFonts w:ascii="Times New Roman" w:eastAsia="Times New Roman" w:hAnsi="Times New Roman" w:cs="Times New Roman"/>
          <w:color w:val="000000"/>
          <w:w w:val="99"/>
          <w:sz w:val="24"/>
          <w:szCs w:val="24"/>
        </w:rPr>
        <w:t>т</w:t>
      </w:r>
      <w:r w:rsidRPr="00B4198D">
        <w:rPr>
          <w:rFonts w:ascii="Times New Roman" w:eastAsia="Times New Roman" w:hAnsi="Times New Roman" w:cs="Times New Roman"/>
          <w:color w:val="000000"/>
          <w:sz w:val="24"/>
          <w:szCs w:val="24"/>
        </w:rPr>
        <w:t>ельная</w:t>
      </w:r>
      <w:r w:rsidRPr="00B4198D">
        <w:rPr>
          <w:rFonts w:ascii="Times New Roman" w:eastAsia="Times New Roman" w:hAnsi="Times New Roman" w:cs="Times New Roman"/>
          <w:color w:val="000000"/>
          <w:spacing w:val="120"/>
          <w:sz w:val="24"/>
          <w:szCs w:val="24"/>
        </w:rPr>
        <w:t xml:space="preserve"> </w:t>
      </w:r>
      <w:r w:rsidRPr="00B4198D">
        <w:rPr>
          <w:rFonts w:ascii="Times New Roman" w:eastAsia="Times New Roman" w:hAnsi="Times New Roman" w:cs="Times New Roman"/>
          <w:color w:val="000000"/>
          <w:spacing w:val="1"/>
          <w:sz w:val="24"/>
          <w:szCs w:val="24"/>
        </w:rPr>
        <w:t>п</w:t>
      </w:r>
      <w:r w:rsidRPr="00B4198D">
        <w:rPr>
          <w:rFonts w:ascii="Times New Roman" w:eastAsia="Times New Roman" w:hAnsi="Times New Roman" w:cs="Times New Roman"/>
          <w:color w:val="000000"/>
          <w:sz w:val="24"/>
          <w:szCs w:val="24"/>
        </w:rPr>
        <w:t>рогра</w:t>
      </w:r>
      <w:r w:rsidRPr="00B4198D">
        <w:rPr>
          <w:rFonts w:ascii="Times New Roman" w:eastAsia="Times New Roman" w:hAnsi="Times New Roman" w:cs="Times New Roman"/>
          <w:color w:val="000000"/>
          <w:spacing w:val="-1"/>
          <w:sz w:val="24"/>
          <w:szCs w:val="24"/>
        </w:rPr>
        <w:t>м</w:t>
      </w:r>
      <w:r w:rsidRPr="00B4198D">
        <w:rPr>
          <w:rFonts w:ascii="Times New Roman" w:eastAsia="Times New Roman" w:hAnsi="Times New Roman" w:cs="Times New Roman"/>
          <w:color w:val="000000"/>
          <w:sz w:val="24"/>
          <w:szCs w:val="24"/>
        </w:rPr>
        <w:t>ма</w:t>
      </w:r>
      <w:r w:rsidRPr="00B4198D">
        <w:rPr>
          <w:rFonts w:ascii="Times New Roman" w:eastAsia="Times New Roman" w:hAnsi="Times New Roman" w:cs="Times New Roman"/>
          <w:color w:val="000000"/>
          <w:spacing w:val="118"/>
          <w:sz w:val="24"/>
          <w:szCs w:val="24"/>
        </w:rPr>
        <w:t xml:space="preserve"> </w:t>
      </w:r>
      <w:r w:rsidRPr="00B4198D">
        <w:rPr>
          <w:rFonts w:ascii="Times New Roman" w:eastAsia="Times New Roman" w:hAnsi="Times New Roman" w:cs="Times New Roman"/>
          <w:color w:val="000000"/>
          <w:sz w:val="24"/>
          <w:szCs w:val="24"/>
        </w:rPr>
        <w:t>Н</w:t>
      </w:r>
      <w:r w:rsidRPr="00B4198D">
        <w:rPr>
          <w:rFonts w:ascii="Times New Roman" w:eastAsia="Times New Roman" w:hAnsi="Times New Roman" w:cs="Times New Roman"/>
          <w:color w:val="000000"/>
          <w:spacing w:val="1"/>
          <w:sz w:val="24"/>
          <w:szCs w:val="24"/>
        </w:rPr>
        <w:t>О</w:t>
      </w:r>
      <w:r w:rsidRPr="00B4198D">
        <w:rPr>
          <w:rFonts w:ascii="Times New Roman" w:eastAsia="Times New Roman" w:hAnsi="Times New Roman" w:cs="Times New Roman"/>
          <w:color w:val="000000"/>
          <w:sz w:val="24"/>
          <w:szCs w:val="24"/>
        </w:rPr>
        <w:t>О</w:t>
      </w:r>
      <w:r w:rsidRPr="00B4198D">
        <w:rPr>
          <w:rFonts w:ascii="Times New Roman" w:eastAsia="Times New Roman" w:hAnsi="Times New Roman" w:cs="Times New Roman"/>
          <w:color w:val="000000"/>
          <w:spacing w:val="122"/>
          <w:sz w:val="24"/>
          <w:szCs w:val="24"/>
        </w:rPr>
        <w:t xml:space="preserve"> </w:t>
      </w:r>
      <w:r w:rsidRPr="00B4198D">
        <w:rPr>
          <w:rFonts w:ascii="Times New Roman" w:eastAsia="Times New Roman" w:hAnsi="Times New Roman" w:cs="Times New Roman"/>
          <w:color w:val="000000"/>
          <w:spacing w:val="118"/>
          <w:sz w:val="24"/>
          <w:szCs w:val="24"/>
        </w:rPr>
        <w:t xml:space="preserve"> </w:t>
      </w:r>
      <w:r w:rsidRPr="00B4198D">
        <w:rPr>
          <w:rFonts w:ascii="Times New Roman" w:eastAsia="Times New Roman" w:hAnsi="Times New Roman" w:cs="Times New Roman"/>
          <w:color w:val="000000"/>
          <w:sz w:val="24"/>
          <w:szCs w:val="24"/>
        </w:rPr>
        <w:t>о</w:t>
      </w:r>
      <w:r w:rsidRPr="00B4198D">
        <w:rPr>
          <w:rFonts w:ascii="Times New Roman" w:eastAsia="Times New Roman" w:hAnsi="Times New Roman" w:cs="Times New Roman"/>
          <w:color w:val="000000"/>
          <w:spacing w:val="2"/>
          <w:sz w:val="24"/>
          <w:szCs w:val="24"/>
        </w:rPr>
        <w:t>б</w:t>
      </w:r>
      <w:r w:rsidRPr="00B4198D">
        <w:rPr>
          <w:rFonts w:ascii="Times New Roman" w:eastAsia="Times New Roman" w:hAnsi="Times New Roman" w:cs="Times New Roman"/>
          <w:color w:val="000000"/>
          <w:spacing w:val="-3"/>
          <w:sz w:val="24"/>
          <w:szCs w:val="24"/>
        </w:rPr>
        <w:t>у</w:t>
      </w:r>
      <w:r w:rsidRPr="00B4198D">
        <w:rPr>
          <w:rFonts w:ascii="Times New Roman" w:eastAsia="Times New Roman" w:hAnsi="Times New Roman" w:cs="Times New Roman"/>
          <w:color w:val="000000"/>
          <w:sz w:val="24"/>
          <w:szCs w:val="24"/>
        </w:rPr>
        <w:t>ча</w:t>
      </w:r>
      <w:r w:rsidRPr="00B4198D">
        <w:rPr>
          <w:rFonts w:ascii="Times New Roman" w:eastAsia="Times New Roman" w:hAnsi="Times New Roman" w:cs="Times New Roman"/>
          <w:color w:val="000000"/>
          <w:w w:val="99"/>
          <w:sz w:val="24"/>
          <w:szCs w:val="24"/>
        </w:rPr>
        <w:t>ющ</w:t>
      </w:r>
      <w:r w:rsidRPr="00B4198D">
        <w:rPr>
          <w:rFonts w:ascii="Times New Roman" w:eastAsia="Times New Roman" w:hAnsi="Times New Roman" w:cs="Times New Roman"/>
          <w:color w:val="000000"/>
          <w:spacing w:val="1"/>
          <w:w w:val="99"/>
          <w:sz w:val="24"/>
          <w:szCs w:val="24"/>
        </w:rPr>
        <w:t>и</w:t>
      </w:r>
      <w:r w:rsidRPr="00B4198D">
        <w:rPr>
          <w:rFonts w:ascii="Times New Roman" w:eastAsia="Times New Roman" w:hAnsi="Times New Roman" w:cs="Times New Roman"/>
          <w:color w:val="000000"/>
          <w:spacing w:val="2"/>
          <w:sz w:val="24"/>
          <w:szCs w:val="24"/>
        </w:rPr>
        <w:t>х</w:t>
      </w:r>
      <w:r w:rsidRPr="00B4198D">
        <w:rPr>
          <w:rFonts w:ascii="Times New Roman" w:eastAsia="Times New Roman" w:hAnsi="Times New Roman" w:cs="Times New Roman"/>
          <w:color w:val="000000"/>
          <w:sz w:val="24"/>
          <w:szCs w:val="24"/>
        </w:rPr>
        <w:t>ся</w:t>
      </w:r>
      <w:r w:rsidRPr="00B4198D">
        <w:rPr>
          <w:rFonts w:ascii="Times New Roman" w:eastAsia="Times New Roman" w:hAnsi="Times New Roman" w:cs="Times New Roman"/>
          <w:color w:val="000000"/>
          <w:spacing w:val="119"/>
          <w:sz w:val="24"/>
          <w:szCs w:val="24"/>
        </w:rPr>
        <w:t xml:space="preserve"> </w:t>
      </w:r>
      <w:r w:rsidRPr="00B4198D">
        <w:rPr>
          <w:rFonts w:ascii="Times New Roman" w:eastAsia="Times New Roman" w:hAnsi="Times New Roman" w:cs="Times New Roman"/>
          <w:color w:val="000000"/>
          <w:spacing w:val="1"/>
          <w:sz w:val="24"/>
          <w:szCs w:val="24"/>
        </w:rPr>
        <w:t>с</w:t>
      </w:r>
      <w:r w:rsidRPr="00B4198D">
        <w:rPr>
          <w:rFonts w:ascii="Times New Roman" w:eastAsia="Times New Roman" w:hAnsi="Times New Roman" w:cs="Times New Roman"/>
          <w:color w:val="000000"/>
          <w:sz w:val="24"/>
          <w:szCs w:val="24"/>
        </w:rPr>
        <w:t xml:space="preserve"> </w:t>
      </w:r>
      <w:r w:rsidRPr="00B4198D">
        <w:rPr>
          <w:rFonts w:ascii="Times New Roman" w:eastAsia="Times New Roman" w:hAnsi="Times New Roman" w:cs="Times New Roman"/>
          <w:color w:val="000000"/>
          <w:w w:val="99"/>
          <w:sz w:val="24"/>
          <w:szCs w:val="24"/>
        </w:rPr>
        <w:t>т</w:t>
      </w:r>
      <w:r w:rsidRPr="00B4198D">
        <w:rPr>
          <w:rFonts w:ascii="Times New Roman" w:eastAsia="Times New Roman" w:hAnsi="Times New Roman" w:cs="Times New Roman"/>
          <w:color w:val="000000"/>
          <w:sz w:val="24"/>
          <w:szCs w:val="24"/>
        </w:rPr>
        <w:t>яже</w:t>
      </w:r>
      <w:r w:rsidRPr="00B4198D">
        <w:rPr>
          <w:rFonts w:ascii="Times New Roman" w:eastAsia="Times New Roman" w:hAnsi="Times New Roman" w:cs="Times New Roman"/>
          <w:color w:val="000000"/>
          <w:w w:val="99"/>
          <w:sz w:val="24"/>
          <w:szCs w:val="24"/>
        </w:rPr>
        <w:t>л</w:t>
      </w:r>
      <w:r w:rsidRPr="00B4198D">
        <w:rPr>
          <w:rFonts w:ascii="Times New Roman" w:eastAsia="Times New Roman" w:hAnsi="Times New Roman" w:cs="Times New Roman"/>
          <w:color w:val="000000"/>
          <w:sz w:val="24"/>
          <w:szCs w:val="24"/>
        </w:rPr>
        <w:t>ым</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pacing w:val="1"/>
          <w:sz w:val="24"/>
          <w:szCs w:val="24"/>
        </w:rPr>
        <w:t xml:space="preserve"> </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а</w:t>
      </w:r>
      <w:r w:rsidRPr="00B4198D">
        <w:rPr>
          <w:rFonts w:ascii="Times New Roman" w:eastAsia="Times New Roman" w:hAnsi="Times New Roman" w:cs="Times New Roman"/>
          <w:color w:val="000000"/>
          <w:spacing w:val="1"/>
          <w:w w:val="99"/>
          <w:sz w:val="24"/>
          <w:szCs w:val="24"/>
        </w:rPr>
        <w:t>р</w:t>
      </w:r>
      <w:r w:rsidRPr="00B4198D">
        <w:rPr>
          <w:rFonts w:ascii="Times New Roman" w:eastAsia="Times New Roman" w:hAnsi="Times New Roman" w:cs="Times New Roman"/>
          <w:color w:val="000000"/>
          <w:spacing w:val="-3"/>
          <w:sz w:val="24"/>
          <w:szCs w:val="24"/>
        </w:rPr>
        <w:t>у</w:t>
      </w:r>
      <w:r w:rsidRPr="00B4198D">
        <w:rPr>
          <w:rFonts w:ascii="Times New Roman" w:eastAsia="Times New Roman" w:hAnsi="Times New Roman" w:cs="Times New Roman"/>
          <w:color w:val="000000"/>
          <w:sz w:val="24"/>
          <w:szCs w:val="24"/>
        </w:rPr>
        <w:t>ш</w:t>
      </w:r>
      <w:r w:rsidRPr="00B4198D">
        <w:rPr>
          <w:rFonts w:ascii="Times New Roman" w:eastAsia="Times New Roman" w:hAnsi="Times New Roman" w:cs="Times New Roman"/>
          <w:color w:val="000000"/>
          <w:spacing w:val="-1"/>
          <w:sz w:val="24"/>
          <w:szCs w:val="24"/>
        </w:rPr>
        <w:t>е</w:t>
      </w:r>
      <w:r w:rsidRPr="00B4198D">
        <w:rPr>
          <w:rFonts w:ascii="Times New Roman" w:eastAsia="Times New Roman" w:hAnsi="Times New Roman" w:cs="Times New Roman"/>
          <w:color w:val="000000"/>
          <w:w w:val="99"/>
          <w:sz w:val="24"/>
          <w:szCs w:val="24"/>
        </w:rPr>
        <w:t>ни</w:t>
      </w:r>
      <w:r w:rsidRPr="00B4198D">
        <w:rPr>
          <w:rFonts w:ascii="Times New Roman" w:eastAsia="Times New Roman" w:hAnsi="Times New Roman" w:cs="Times New Roman"/>
          <w:color w:val="000000"/>
          <w:sz w:val="24"/>
          <w:szCs w:val="24"/>
        </w:rPr>
        <w:t>я</w:t>
      </w:r>
      <w:r w:rsidRPr="00B4198D">
        <w:rPr>
          <w:rFonts w:ascii="Times New Roman" w:eastAsia="Times New Roman" w:hAnsi="Times New Roman" w:cs="Times New Roman"/>
          <w:color w:val="000000"/>
          <w:spacing w:val="1"/>
          <w:sz w:val="24"/>
          <w:szCs w:val="24"/>
        </w:rPr>
        <w:t>м</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pacing w:val="1"/>
          <w:sz w:val="24"/>
          <w:szCs w:val="24"/>
        </w:rPr>
        <w:t xml:space="preserve"> </w:t>
      </w:r>
      <w:r w:rsidRPr="00B4198D">
        <w:rPr>
          <w:rFonts w:ascii="Times New Roman" w:eastAsia="Times New Roman" w:hAnsi="Times New Roman" w:cs="Times New Roman"/>
          <w:color w:val="000000"/>
          <w:sz w:val="24"/>
          <w:szCs w:val="24"/>
        </w:rPr>
        <w:t>ре</w:t>
      </w:r>
      <w:r w:rsidRPr="00B4198D">
        <w:rPr>
          <w:rFonts w:ascii="Times New Roman" w:eastAsia="Times New Roman" w:hAnsi="Times New Roman" w:cs="Times New Roman"/>
          <w:color w:val="000000"/>
          <w:spacing w:val="-1"/>
          <w:sz w:val="24"/>
          <w:szCs w:val="24"/>
        </w:rPr>
        <w:t>ч</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z w:val="24"/>
          <w:szCs w:val="24"/>
        </w:rPr>
        <w:t xml:space="preserve"> (в</w:t>
      </w:r>
      <w:r w:rsidRPr="00B4198D">
        <w:rPr>
          <w:rFonts w:ascii="Times New Roman" w:eastAsia="Times New Roman" w:hAnsi="Times New Roman" w:cs="Times New Roman"/>
          <w:color w:val="000000"/>
          <w:spacing w:val="-1"/>
          <w:sz w:val="24"/>
          <w:szCs w:val="24"/>
        </w:rPr>
        <w:t>а</w:t>
      </w:r>
      <w:r w:rsidRPr="00B4198D">
        <w:rPr>
          <w:rFonts w:ascii="Times New Roman" w:eastAsia="Times New Roman" w:hAnsi="Times New Roman" w:cs="Times New Roman"/>
          <w:color w:val="000000"/>
          <w:sz w:val="24"/>
          <w:szCs w:val="24"/>
        </w:rPr>
        <w:t>р</w:t>
      </w:r>
      <w:r w:rsidRPr="00B4198D">
        <w:rPr>
          <w:rFonts w:ascii="Times New Roman" w:eastAsia="Times New Roman" w:hAnsi="Times New Roman" w:cs="Times New Roman"/>
          <w:color w:val="000000"/>
          <w:w w:val="99"/>
          <w:sz w:val="24"/>
          <w:szCs w:val="24"/>
        </w:rPr>
        <w:t>и</w:t>
      </w:r>
      <w:r w:rsidRPr="00B4198D">
        <w:rPr>
          <w:rFonts w:ascii="Times New Roman" w:eastAsia="Times New Roman" w:hAnsi="Times New Roman" w:cs="Times New Roman"/>
          <w:color w:val="000000"/>
          <w:sz w:val="24"/>
          <w:szCs w:val="24"/>
        </w:rPr>
        <w:t>а</w:t>
      </w:r>
      <w:r w:rsidRPr="00B4198D">
        <w:rPr>
          <w:rFonts w:ascii="Times New Roman" w:eastAsia="Times New Roman" w:hAnsi="Times New Roman" w:cs="Times New Roman"/>
          <w:color w:val="000000"/>
          <w:spacing w:val="1"/>
          <w:w w:val="99"/>
          <w:sz w:val="24"/>
          <w:szCs w:val="24"/>
        </w:rPr>
        <w:t>н</w:t>
      </w:r>
      <w:r w:rsidRPr="00B4198D">
        <w:rPr>
          <w:rFonts w:ascii="Times New Roman" w:eastAsia="Times New Roman" w:hAnsi="Times New Roman" w:cs="Times New Roman"/>
          <w:color w:val="000000"/>
          <w:sz w:val="24"/>
          <w:szCs w:val="24"/>
        </w:rPr>
        <w:t>т 5.1);</w:t>
      </w:r>
    </w:p>
    <w:p w14:paraId="06BFD055" w14:textId="53437FC1" w:rsidR="00505ACB" w:rsidRPr="00505ACB" w:rsidRDefault="00505ACB" w:rsidP="00505ACB">
      <w:pPr>
        <w:spacing w:after="0"/>
        <w:ind w:firstLine="709"/>
        <w:jc w:val="both"/>
        <w:rPr>
          <w:rFonts w:ascii="Times New Roman" w:eastAsia="Times New Roman" w:hAnsi="Times New Roman" w:cs="Times New Roman"/>
          <w:lang w:val="ru-RU"/>
        </w:rPr>
      </w:pPr>
      <w:r w:rsidRPr="00505ACB">
        <w:rPr>
          <w:rFonts w:ascii="Times New Roman" w:eastAsia="Times New Roman" w:hAnsi="Times New Roman" w:cs="Times New Roman"/>
          <w:color w:val="000000"/>
          <w:sz w:val="24"/>
          <w:szCs w:val="24"/>
          <w:lang w:val="ru-RU"/>
        </w:rPr>
        <w:t>ада</w:t>
      </w:r>
      <w:r w:rsidRPr="00505ACB">
        <w:rPr>
          <w:rFonts w:ascii="Times New Roman" w:eastAsia="Times New Roman" w:hAnsi="Times New Roman" w:cs="Times New Roman"/>
          <w:color w:val="000000"/>
          <w:w w:val="99"/>
          <w:sz w:val="24"/>
          <w:szCs w:val="24"/>
          <w:lang w:val="ru-RU"/>
        </w:rPr>
        <w:t>п</w:t>
      </w:r>
      <w:r w:rsidRPr="00505ACB">
        <w:rPr>
          <w:rFonts w:ascii="Times New Roman" w:eastAsia="Times New Roman" w:hAnsi="Times New Roman" w:cs="Times New Roman"/>
          <w:color w:val="000000"/>
          <w:sz w:val="24"/>
          <w:szCs w:val="24"/>
          <w:lang w:val="ru-RU"/>
        </w:rPr>
        <w:t>т</w:t>
      </w:r>
      <w:r w:rsidRPr="00505ACB">
        <w:rPr>
          <w:rFonts w:ascii="Times New Roman" w:eastAsia="Times New Roman" w:hAnsi="Times New Roman" w:cs="Times New Roman"/>
          <w:color w:val="000000"/>
          <w:w w:val="99"/>
          <w:sz w:val="24"/>
          <w:szCs w:val="24"/>
          <w:lang w:val="ru-RU"/>
        </w:rPr>
        <w:t>и</w:t>
      </w:r>
      <w:r w:rsidRPr="00505ACB">
        <w:rPr>
          <w:rFonts w:ascii="Times New Roman" w:eastAsia="Times New Roman" w:hAnsi="Times New Roman" w:cs="Times New Roman"/>
          <w:color w:val="000000"/>
          <w:sz w:val="24"/>
          <w:szCs w:val="24"/>
          <w:lang w:val="ru-RU"/>
        </w:rPr>
        <w:t>рова</w:t>
      </w:r>
      <w:r w:rsidRPr="00505ACB">
        <w:rPr>
          <w:rFonts w:ascii="Times New Roman" w:eastAsia="Times New Roman" w:hAnsi="Times New Roman" w:cs="Times New Roman"/>
          <w:color w:val="000000"/>
          <w:w w:val="99"/>
          <w:sz w:val="24"/>
          <w:szCs w:val="24"/>
          <w:lang w:val="ru-RU"/>
        </w:rPr>
        <w:t>нн</w:t>
      </w:r>
      <w:r w:rsidRPr="00505ACB">
        <w:rPr>
          <w:rFonts w:ascii="Times New Roman" w:eastAsia="Times New Roman" w:hAnsi="Times New Roman" w:cs="Times New Roman"/>
          <w:color w:val="000000"/>
          <w:sz w:val="24"/>
          <w:szCs w:val="24"/>
          <w:lang w:val="ru-RU"/>
        </w:rPr>
        <w:t>ая ос</w:t>
      </w:r>
      <w:r w:rsidRPr="00505ACB">
        <w:rPr>
          <w:rFonts w:ascii="Times New Roman" w:eastAsia="Times New Roman" w:hAnsi="Times New Roman" w:cs="Times New Roman"/>
          <w:color w:val="000000"/>
          <w:w w:val="99"/>
          <w:sz w:val="24"/>
          <w:szCs w:val="24"/>
          <w:lang w:val="ru-RU"/>
        </w:rPr>
        <w:t>н</w:t>
      </w:r>
      <w:r w:rsidRPr="00505ACB">
        <w:rPr>
          <w:rFonts w:ascii="Times New Roman" w:eastAsia="Times New Roman" w:hAnsi="Times New Roman" w:cs="Times New Roman"/>
          <w:color w:val="000000"/>
          <w:sz w:val="24"/>
          <w:szCs w:val="24"/>
          <w:lang w:val="ru-RU"/>
        </w:rPr>
        <w:t>ов</w:t>
      </w:r>
      <w:r w:rsidRPr="00505ACB">
        <w:rPr>
          <w:rFonts w:ascii="Times New Roman" w:eastAsia="Times New Roman" w:hAnsi="Times New Roman" w:cs="Times New Roman"/>
          <w:color w:val="000000"/>
          <w:w w:val="99"/>
          <w:sz w:val="24"/>
          <w:szCs w:val="24"/>
          <w:lang w:val="ru-RU"/>
        </w:rPr>
        <w:t>н</w:t>
      </w:r>
      <w:r w:rsidRPr="00505ACB">
        <w:rPr>
          <w:rFonts w:ascii="Times New Roman" w:eastAsia="Times New Roman" w:hAnsi="Times New Roman" w:cs="Times New Roman"/>
          <w:color w:val="000000"/>
          <w:sz w:val="24"/>
          <w:szCs w:val="24"/>
          <w:lang w:val="ru-RU"/>
        </w:rPr>
        <w:t>ая общеобразова</w:t>
      </w:r>
      <w:r w:rsidRPr="00505ACB">
        <w:rPr>
          <w:rFonts w:ascii="Times New Roman" w:eastAsia="Times New Roman" w:hAnsi="Times New Roman" w:cs="Times New Roman"/>
          <w:color w:val="000000"/>
          <w:w w:val="99"/>
          <w:sz w:val="24"/>
          <w:szCs w:val="24"/>
          <w:lang w:val="ru-RU"/>
        </w:rPr>
        <w:t>т</w:t>
      </w:r>
      <w:r w:rsidRPr="00505ACB">
        <w:rPr>
          <w:rFonts w:ascii="Times New Roman" w:eastAsia="Times New Roman" w:hAnsi="Times New Roman" w:cs="Times New Roman"/>
          <w:color w:val="000000"/>
          <w:sz w:val="24"/>
          <w:szCs w:val="24"/>
          <w:lang w:val="ru-RU"/>
        </w:rPr>
        <w:t>ел</w:t>
      </w:r>
      <w:r w:rsidRPr="00505ACB">
        <w:rPr>
          <w:rFonts w:ascii="Times New Roman" w:eastAsia="Times New Roman" w:hAnsi="Times New Roman" w:cs="Times New Roman"/>
          <w:color w:val="000000"/>
          <w:w w:val="99"/>
          <w:sz w:val="24"/>
          <w:szCs w:val="24"/>
          <w:lang w:val="ru-RU"/>
        </w:rPr>
        <w:t>ь</w:t>
      </w:r>
      <w:r w:rsidRPr="00505ACB">
        <w:rPr>
          <w:rFonts w:ascii="Times New Roman" w:eastAsia="Times New Roman" w:hAnsi="Times New Roman" w:cs="Times New Roman"/>
          <w:color w:val="000000"/>
          <w:sz w:val="24"/>
          <w:szCs w:val="24"/>
          <w:lang w:val="ru-RU"/>
        </w:rPr>
        <w:t>ная программа начального об</w:t>
      </w:r>
      <w:r w:rsidRPr="00505ACB">
        <w:rPr>
          <w:rFonts w:ascii="Times New Roman" w:eastAsia="Times New Roman" w:hAnsi="Times New Roman" w:cs="Times New Roman"/>
          <w:color w:val="000000"/>
          <w:w w:val="99"/>
          <w:sz w:val="24"/>
          <w:szCs w:val="24"/>
          <w:lang w:val="ru-RU"/>
        </w:rPr>
        <w:t>щ</w:t>
      </w:r>
      <w:r w:rsidRPr="00505ACB">
        <w:rPr>
          <w:rFonts w:ascii="Times New Roman" w:eastAsia="Times New Roman" w:hAnsi="Times New Roman" w:cs="Times New Roman"/>
          <w:color w:val="000000"/>
          <w:sz w:val="24"/>
          <w:szCs w:val="24"/>
          <w:lang w:val="ru-RU"/>
        </w:rPr>
        <w:t>его обра</w:t>
      </w:r>
      <w:r w:rsidRPr="00505ACB">
        <w:rPr>
          <w:rFonts w:ascii="Times New Roman" w:eastAsia="Times New Roman" w:hAnsi="Times New Roman" w:cs="Times New Roman"/>
          <w:color w:val="000000"/>
          <w:w w:val="99"/>
          <w:sz w:val="24"/>
          <w:szCs w:val="24"/>
          <w:lang w:val="ru-RU"/>
        </w:rPr>
        <w:t>з</w:t>
      </w:r>
      <w:r w:rsidRPr="00505ACB">
        <w:rPr>
          <w:rFonts w:ascii="Times New Roman" w:eastAsia="Times New Roman" w:hAnsi="Times New Roman" w:cs="Times New Roman"/>
          <w:color w:val="000000"/>
          <w:sz w:val="24"/>
          <w:szCs w:val="24"/>
          <w:lang w:val="ru-RU"/>
        </w:rPr>
        <w:t>ова</w:t>
      </w:r>
      <w:r w:rsidRPr="00505ACB">
        <w:rPr>
          <w:rFonts w:ascii="Times New Roman" w:eastAsia="Times New Roman" w:hAnsi="Times New Roman" w:cs="Times New Roman"/>
          <w:color w:val="000000"/>
          <w:w w:val="99"/>
          <w:sz w:val="24"/>
          <w:szCs w:val="24"/>
          <w:lang w:val="ru-RU"/>
        </w:rPr>
        <w:t>ни</w:t>
      </w:r>
      <w:r w:rsidRPr="00505ACB">
        <w:rPr>
          <w:rFonts w:ascii="Times New Roman" w:eastAsia="Times New Roman" w:hAnsi="Times New Roman" w:cs="Times New Roman"/>
          <w:color w:val="000000"/>
          <w:sz w:val="24"/>
          <w:szCs w:val="24"/>
          <w:lang w:val="ru-RU"/>
        </w:rPr>
        <w:t>я с нарушением опорно-двигательного аппарата (вар</w:t>
      </w:r>
      <w:r w:rsidRPr="00505ACB">
        <w:rPr>
          <w:rFonts w:ascii="Times New Roman" w:eastAsia="Times New Roman" w:hAnsi="Times New Roman" w:cs="Times New Roman"/>
          <w:color w:val="000000"/>
          <w:w w:val="99"/>
          <w:sz w:val="24"/>
          <w:szCs w:val="24"/>
          <w:lang w:val="ru-RU"/>
        </w:rPr>
        <w:t>и</w:t>
      </w:r>
      <w:r w:rsidRPr="00505ACB">
        <w:rPr>
          <w:rFonts w:ascii="Times New Roman" w:eastAsia="Times New Roman" w:hAnsi="Times New Roman" w:cs="Times New Roman"/>
          <w:color w:val="000000"/>
          <w:sz w:val="24"/>
          <w:szCs w:val="24"/>
          <w:lang w:val="ru-RU"/>
        </w:rPr>
        <w:t>а</w:t>
      </w:r>
      <w:r w:rsidRPr="00505ACB">
        <w:rPr>
          <w:rFonts w:ascii="Times New Roman" w:eastAsia="Times New Roman" w:hAnsi="Times New Roman" w:cs="Times New Roman"/>
          <w:color w:val="000000"/>
          <w:w w:val="99"/>
          <w:sz w:val="24"/>
          <w:szCs w:val="24"/>
          <w:lang w:val="ru-RU"/>
        </w:rPr>
        <w:t>н</w:t>
      </w:r>
      <w:r w:rsidRPr="00505ACB">
        <w:rPr>
          <w:rFonts w:ascii="Times New Roman" w:eastAsia="Times New Roman" w:hAnsi="Times New Roman" w:cs="Times New Roman"/>
          <w:color w:val="000000"/>
          <w:sz w:val="24"/>
          <w:szCs w:val="24"/>
          <w:lang w:val="ru-RU"/>
        </w:rPr>
        <w:t>т 6.1</w:t>
      </w:r>
      <w:r>
        <w:rPr>
          <w:rFonts w:ascii="Times New Roman" w:eastAsia="Times New Roman" w:hAnsi="Times New Roman" w:cs="Times New Roman"/>
          <w:color w:val="000000"/>
          <w:sz w:val="24"/>
          <w:szCs w:val="24"/>
          <w:lang w:val="ru-RU"/>
        </w:rPr>
        <w:t>)</w:t>
      </w:r>
    </w:p>
    <w:p w14:paraId="369FE8D0" w14:textId="6EA94F7D" w:rsidR="00B10CAD" w:rsidRPr="003866D2" w:rsidRDefault="00B10CAD" w:rsidP="00B10CAD">
      <w:pPr>
        <w:spacing w:after="0"/>
        <w:ind w:firstLine="142"/>
        <w:contextualSpacing/>
        <w:jc w:val="both"/>
        <w:rPr>
          <w:rFonts w:ascii="Times New Roman" w:eastAsia="Times New Roman" w:hAnsi="Times New Roman" w:cs="Times New Roman"/>
          <w:color w:val="FF0000"/>
          <w:sz w:val="24"/>
          <w:szCs w:val="24"/>
          <w:lang w:val="ru-RU"/>
        </w:rPr>
      </w:pPr>
      <w:r w:rsidRPr="003866D2">
        <w:rPr>
          <w:rFonts w:ascii="Times New Roman" w:eastAsia="Times New Roman" w:hAnsi="Times New Roman" w:cs="Times New Roman"/>
          <w:color w:val="000000" w:themeColor="text1"/>
          <w:sz w:val="24"/>
          <w:szCs w:val="24"/>
          <w:lang w:val="ru-RU"/>
        </w:rPr>
        <w:t xml:space="preserve">    Современные требования общества к развитию личности диктуют необходимость более полно реализовать идею индивидуализации обучения, учитывающего готовность детей к школе, состояние их здоровья, индивидуально-психологические особенности. Построение образовательного процесса с учётом особенностей каждого ребёнка является главной задачей нашей школы.</w:t>
      </w:r>
      <w:r>
        <w:rPr>
          <w:rFonts w:ascii="Times New Roman" w:eastAsia="Times New Roman" w:hAnsi="Times New Roman" w:cs="Times New Roman"/>
          <w:color w:val="000000" w:themeColor="text1"/>
          <w:sz w:val="24"/>
          <w:szCs w:val="24"/>
          <w:lang w:val="ru-RU"/>
        </w:rPr>
        <w:t xml:space="preserve"> </w:t>
      </w:r>
      <w:r w:rsidRPr="003866D2">
        <w:rPr>
          <w:rFonts w:ascii="Times New Roman" w:eastAsia="Times New Roman" w:hAnsi="Times New Roman" w:cs="Times New Roman"/>
          <w:color w:val="000000" w:themeColor="text1"/>
          <w:sz w:val="24"/>
          <w:szCs w:val="24"/>
          <w:lang w:val="ru-RU"/>
        </w:rPr>
        <w:t xml:space="preserve">В школе имеется полный пакет  федеральных, региональных  локальных документов, гарантирующих права детей с ограниченными возможностями здоровья и детей-инвалидов на получение образования в любой доступной форме:  интегрированного (инклюзивного) в общеобразовательных классах и индивидуального обучения. </w:t>
      </w:r>
      <w:r>
        <w:rPr>
          <w:rFonts w:ascii="Times New Roman" w:eastAsia="Times New Roman" w:hAnsi="Times New Roman" w:cs="Times New Roman"/>
          <w:color w:val="000000" w:themeColor="text1"/>
          <w:sz w:val="24"/>
          <w:szCs w:val="24"/>
          <w:lang w:val="ru-RU"/>
        </w:rPr>
        <w:t xml:space="preserve">На конец </w:t>
      </w:r>
      <w:r w:rsidRPr="003866D2">
        <w:rPr>
          <w:rFonts w:ascii="Times New Roman" w:eastAsia="Times New Roman" w:hAnsi="Times New Roman" w:cs="Times New Roman"/>
          <w:color w:val="000000" w:themeColor="text1"/>
          <w:sz w:val="24"/>
          <w:szCs w:val="24"/>
          <w:lang w:val="ru-RU"/>
        </w:rPr>
        <w:t xml:space="preserve"> 202</w:t>
      </w:r>
      <w:r>
        <w:rPr>
          <w:rFonts w:ascii="Times New Roman" w:eastAsia="Times New Roman" w:hAnsi="Times New Roman" w:cs="Times New Roman"/>
          <w:color w:val="000000" w:themeColor="text1"/>
          <w:sz w:val="24"/>
          <w:szCs w:val="24"/>
          <w:lang w:val="ru-RU"/>
        </w:rPr>
        <w:t>2</w:t>
      </w:r>
      <w:r w:rsidRPr="003866D2">
        <w:rPr>
          <w:rFonts w:ascii="Times New Roman" w:eastAsia="Times New Roman" w:hAnsi="Times New Roman" w:cs="Times New Roman"/>
          <w:color w:val="000000" w:themeColor="text1"/>
          <w:sz w:val="24"/>
          <w:szCs w:val="24"/>
          <w:lang w:val="ru-RU"/>
        </w:rPr>
        <w:t xml:space="preserve"> год</w:t>
      </w:r>
      <w:r>
        <w:rPr>
          <w:rFonts w:ascii="Times New Roman" w:eastAsia="Times New Roman" w:hAnsi="Times New Roman" w:cs="Times New Roman"/>
          <w:color w:val="000000" w:themeColor="text1"/>
          <w:sz w:val="24"/>
          <w:szCs w:val="24"/>
          <w:lang w:val="ru-RU"/>
        </w:rPr>
        <w:t>а</w:t>
      </w:r>
      <w:r w:rsidRPr="003866D2">
        <w:rPr>
          <w:rFonts w:ascii="Times New Roman" w:eastAsia="Times New Roman" w:hAnsi="Times New Roman" w:cs="Times New Roman"/>
          <w:color w:val="000000" w:themeColor="text1"/>
          <w:sz w:val="24"/>
          <w:szCs w:val="24"/>
          <w:lang w:val="ru-RU"/>
        </w:rPr>
        <w:t xml:space="preserve"> в школе обучалось 4</w:t>
      </w:r>
      <w:r>
        <w:rPr>
          <w:rFonts w:ascii="Times New Roman" w:eastAsia="Times New Roman" w:hAnsi="Times New Roman" w:cs="Times New Roman"/>
          <w:color w:val="000000" w:themeColor="text1"/>
          <w:sz w:val="24"/>
          <w:szCs w:val="24"/>
          <w:lang w:val="ru-RU"/>
        </w:rPr>
        <w:t>83</w:t>
      </w:r>
      <w:r w:rsidRPr="003866D2">
        <w:rPr>
          <w:rFonts w:ascii="Times New Roman" w:eastAsia="Times New Roman" w:hAnsi="Times New Roman" w:cs="Times New Roman"/>
          <w:color w:val="000000" w:themeColor="text1"/>
          <w:sz w:val="24"/>
          <w:szCs w:val="24"/>
          <w:lang w:val="ru-RU"/>
        </w:rPr>
        <w:t xml:space="preserve"> школьник</w:t>
      </w:r>
      <w:r>
        <w:rPr>
          <w:rFonts w:ascii="Times New Roman" w:eastAsia="Times New Roman" w:hAnsi="Times New Roman" w:cs="Times New Roman"/>
          <w:color w:val="000000" w:themeColor="text1"/>
          <w:sz w:val="24"/>
          <w:szCs w:val="24"/>
          <w:lang w:val="ru-RU"/>
        </w:rPr>
        <w:t>а</w:t>
      </w:r>
      <w:r w:rsidRPr="003866D2">
        <w:rPr>
          <w:rFonts w:ascii="Times New Roman" w:eastAsia="Times New Roman" w:hAnsi="Times New Roman" w:cs="Times New Roman"/>
          <w:color w:val="000000" w:themeColor="text1"/>
          <w:sz w:val="24"/>
          <w:szCs w:val="24"/>
          <w:lang w:val="ru-RU"/>
        </w:rPr>
        <w:t xml:space="preserve">. </w:t>
      </w:r>
      <w:r w:rsidRPr="0099440A">
        <w:rPr>
          <w:rFonts w:ascii="Times New Roman" w:eastAsia="Times New Roman" w:hAnsi="Times New Roman" w:cs="Times New Roman"/>
          <w:sz w:val="24"/>
          <w:szCs w:val="24"/>
          <w:lang w:val="ru-RU"/>
        </w:rPr>
        <w:t>Среди них 1</w:t>
      </w:r>
      <w:r w:rsidR="0099440A" w:rsidRPr="0099440A">
        <w:rPr>
          <w:rFonts w:ascii="Times New Roman" w:eastAsia="Times New Roman" w:hAnsi="Times New Roman" w:cs="Times New Roman"/>
          <w:sz w:val="24"/>
          <w:szCs w:val="24"/>
          <w:lang w:val="ru-RU"/>
        </w:rPr>
        <w:t>2</w:t>
      </w:r>
      <w:r w:rsidRPr="0099440A">
        <w:rPr>
          <w:rFonts w:ascii="Times New Roman" w:eastAsia="Times New Roman" w:hAnsi="Times New Roman" w:cs="Times New Roman"/>
          <w:sz w:val="24"/>
          <w:szCs w:val="24"/>
          <w:lang w:val="ru-RU"/>
        </w:rPr>
        <w:t xml:space="preserve"> человек (</w:t>
      </w:r>
      <w:r w:rsidR="0099440A" w:rsidRPr="0099440A">
        <w:rPr>
          <w:rFonts w:ascii="Times New Roman" w:eastAsia="Times New Roman" w:hAnsi="Times New Roman" w:cs="Times New Roman"/>
          <w:sz w:val="24"/>
          <w:szCs w:val="24"/>
          <w:lang w:val="ru-RU"/>
        </w:rPr>
        <w:t>2,5</w:t>
      </w:r>
      <w:r w:rsidRPr="0099440A">
        <w:rPr>
          <w:rFonts w:ascii="Times New Roman" w:eastAsia="Times New Roman" w:hAnsi="Times New Roman" w:cs="Times New Roman"/>
          <w:sz w:val="24"/>
          <w:szCs w:val="24"/>
          <w:lang w:val="ru-RU"/>
        </w:rPr>
        <w:t>%) с ограниченными возможностями здоровья и 1</w:t>
      </w:r>
      <w:r w:rsidR="0099440A" w:rsidRPr="0099440A">
        <w:rPr>
          <w:rFonts w:ascii="Times New Roman" w:eastAsia="Times New Roman" w:hAnsi="Times New Roman" w:cs="Times New Roman"/>
          <w:sz w:val="24"/>
          <w:szCs w:val="24"/>
          <w:lang w:val="ru-RU"/>
        </w:rPr>
        <w:t>6</w:t>
      </w:r>
      <w:r w:rsidRPr="0099440A">
        <w:rPr>
          <w:rFonts w:ascii="Times New Roman" w:eastAsia="Times New Roman" w:hAnsi="Times New Roman" w:cs="Times New Roman"/>
          <w:sz w:val="24"/>
          <w:szCs w:val="24"/>
          <w:lang w:val="ru-RU"/>
        </w:rPr>
        <w:t xml:space="preserve"> детей-инвалидов (3</w:t>
      </w:r>
      <w:r w:rsidR="0099440A" w:rsidRPr="0099440A">
        <w:rPr>
          <w:rFonts w:ascii="Times New Roman" w:eastAsia="Times New Roman" w:hAnsi="Times New Roman" w:cs="Times New Roman"/>
          <w:sz w:val="24"/>
          <w:szCs w:val="24"/>
          <w:lang w:val="ru-RU"/>
        </w:rPr>
        <w:t>,3</w:t>
      </w:r>
      <w:r w:rsidRPr="0099440A">
        <w:rPr>
          <w:rFonts w:ascii="Times New Roman" w:eastAsia="Times New Roman" w:hAnsi="Times New Roman" w:cs="Times New Roman"/>
          <w:sz w:val="24"/>
          <w:szCs w:val="24"/>
          <w:lang w:val="ru-RU"/>
        </w:rPr>
        <w:t xml:space="preserve">%).  Образование в условиях  инклюзивного обучения получают </w:t>
      </w:r>
      <w:r w:rsidR="0099440A" w:rsidRPr="0099440A">
        <w:rPr>
          <w:rFonts w:ascii="Times New Roman" w:eastAsia="Times New Roman" w:hAnsi="Times New Roman" w:cs="Times New Roman"/>
          <w:sz w:val="24"/>
          <w:szCs w:val="24"/>
          <w:lang w:val="ru-RU"/>
        </w:rPr>
        <w:t>12</w:t>
      </w:r>
      <w:r w:rsidRPr="0099440A">
        <w:rPr>
          <w:rFonts w:ascii="Times New Roman" w:eastAsia="Times New Roman" w:hAnsi="Times New Roman" w:cs="Times New Roman"/>
          <w:sz w:val="24"/>
          <w:szCs w:val="24"/>
          <w:lang w:val="ru-RU"/>
        </w:rPr>
        <w:t xml:space="preserve"> учащихся с ОВЗ в общеобразовательных классах, 7 человек по состоянию здоровья на дому. Обучение велось по адаптированным образовательным программам, прописанным в заключениях   ПМПК:</w:t>
      </w:r>
      <w:r w:rsidRPr="003866D2">
        <w:rPr>
          <w:rFonts w:ascii="Times New Roman" w:eastAsia="Times New Roman" w:hAnsi="Times New Roman" w:cs="Times New Roman"/>
          <w:color w:val="FF0000"/>
          <w:sz w:val="24"/>
          <w:szCs w:val="24"/>
          <w:lang w:val="ru-RU"/>
        </w:rPr>
        <w:t xml:space="preserve"> </w:t>
      </w:r>
    </w:p>
    <w:tbl>
      <w:tblPr>
        <w:tblStyle w:val="a7"/>
        <w:tblW w:w="0" w:type="auto"/>
        <w:tblLook w:val="04A0" w:firstRow="1" w:lastRow="0" w:firstColumn="1" w:lastColumn="0" w:noHBand="0" w:noVBand="1"/>
      </w:tblPr>
      <w:tblGrid>
        <w:gridCol w:w="3161"/>
        <w:gridCol w:w="3550"/>
        <w:gridCol w:w="2894"/>
      </w:tblGrid>
      <w:tr w:rsidR="00B10CAD" w:rsidRPr="00913626" w14:paraId="5D17A79C" w14:textId="77777777" w:rsidTr="0027319A">
        <w:tc>
          <w:tcPr>
            <w:tcW w:w="3161" w:type="dxa"/>
          </w:tcPr>
          <w:p w14:paraId="2FB34131"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Адаптированная программа</w:t>
            </w:r>
          </w:p>
        </w:tc>
        <w:tc>
          <w:tcPr>
            <w:tcW w:w="3550" w:type="dxa"/>
          </w:tcPr>
          <w:p w14:paraId="0AD8AF2C" w14:textId="77777777" w:rsidR="00B10CAD" w:rsidRDefault="00B10CAD" w:rsidP="003E5B12">
            <w:pPr>
              <w:contextualSpacing/>
              <w:jc w:val="center"/>
              <w:rPr>
                <w:rFonts w:ascii="Times New Roman" w:hAnsi="Times New Roman"/>
                <w:sz w:val="24"/>
                <w:szCs w:val="24"/>
              </w:rPr>
            </w:pPr>
            <w:r w:rsidRPr="003866D2">
              <w:rPr>
                <w:rFonts w:ascii="Times New Roman" w:hAnsi="Times New Roman"/>
                <w:sz w:val="24"/>
                <w:szCs w:val="24"/>
              </w:rPr>
              <w:t>Количество обучающихся</w:t>
            </w:r>
          </w:p>
          <w:p w14:paraId="35C4F191"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 xml:space="preserve">на конец 2021-2022 </w:t>
            </w:r>
            <w:proofErr w:type="spellStart"/>
            <w:r>
              <w:rPr>
                <w:rFonts w:ascii="Times New Roman" w:hAnsi="Times New Roman"/>
                <w:sz w:val="24"/>
                <w:szCs w:val="24"/>
              </w:rPr>
              <w:t>уч.года</w:t>
            </w:r>
            <w:proofErr w:type="spellEnd"/>
          </w:p>
        </w:tc>
        <w:tc>
          <w:tcPr>
            <w:tcW w:w="2894" w:type="dxa"/>
          </w:tcPr>
          <w:p w14:paraId="5F74258F" w14:textId="77777777" w:rsidR="00B10CAD" w:rsidRDefault="00B10CAD" w:rsidP="003E5B12">
            <w:pPr>
              <w:contextualSpacing/>
              <w:jc w:val="center"/>
              <w:rPr>
                <w:rFonts w:ascii="Times New Roman" w:hAnsi="Times New Roman"/>
                <w:sz w:val="24"/>
                <w:szCs w:val="24"/>
              </w:rPr>
            </w:pPr>
            <w:r w:rsidRPr="003866D2">
              <w:rPr>
                <w:rFonts w:ascii="Times New Roman" w:hAnsi="Times New Roman"/>
                <w:sz w:val="24"/>
                <w:szCs w:val="24"/>
              </w:rPr>
              <w:t>Количество обучающихся</w:t>
            </w:r>
          </w:p>
          <w:p w14:paraId="05D1CFA5"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на конец 2022 года</w:t>
            </w:r>
          </w:p>
        </w:tc>
      </w:tr>
      <w:tr w:rsidR="00B10CAD" w:rsidRPr="003866D2" w14:paraId="695CF659" w14:textId="77777777" w:rsidTr="0027319A">
        <w:tc>
          <w:tcPr>
            <w:tcW w:w="3161" w:type="dxa"/>
          </w:tcPr>
          <w:p w14:paraId="6F85EE20"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ЗПР, вариант 7.1</w:t>
            </w:r>
          </w:p>
        </w:tc>
        <w:tc>
          <w:tcPr>
            <w:tcW w:w="3550" w:type="dxa"/>
          </w:tcPr>
          <w:p w14:paraId="000D3565"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3</w:t>
            </w:r>
          </w:p>
        </w:tc>
        <w:tc>
          <w:tcPr>
            <w:tcW w:w="2894" w:type="dxa"/>
          </w:tcPr>
          <w:p w14:paraId="15C6093C"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1</w:t>
            </w:r>
          </w:p>
        </w:tc>
      </w:tr>
      <w:tr w:rsidR="00B10CAD" w:rsidRPr="003866D2" w14:paraId="6C32DDB2" w14:textId="77777777" w:rsidTr="0027319A">
        <w:tc>
          <w:tcPr>
            <w:tcW w:w="3161" w:type="dxa"/>
          </w:tcPr>
          <w:p w14:paraId="2E639AA1"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Вариант 7.2</w:t>
            </w:r>
          </w:p>
        </w:tc>
        <w:tc>
          <w:tcPr>
            <w:tcW w:w="3550" w:type="dxa"/>
          </w:tcPr>
          <w:p w14:paraId="3E2FE223"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4</w:t>
            </w:r>
          </w:p>
        </w:tc>
        <w:tc>
          <w:tcPr>
            <w:tcW w:w="2894" w:type="dxa"/>
          </w:tcPr>
          <w:p w14:paraId="4E0335C6"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4</w:t>
            </w:r>
          </w:p>
        </w:tc>
      </w:tr>
      <w:tr w:rsidR="00B10CAD" w:rsidRPr="003866D2" w14:paraId="03262751" w14:textId="77777777" w:rsidTr="0027319A">
        <w:tc>
          <w:tcPr>
            <w:tcW w:w="3161" w:type="dxa"/>
          </w:tcPr>
          <w:p w14:paraId="766FDDA9"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Вариант 1</w:t>
            </w:r>
          </w:p>
        </w:tc>
        <w:tc>
          <w:tcPr>
            <w:tcW w:w="3550" w:type="dxa"/>
          </w:tcPr>
          <w:p w14:paraId="3C97A118"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3</w:t>
            </w:r>
          </w:p>
        </w:tc>
        <w:tc>
          <w:tcPr>
            <w:tcW w:w="2894" w:type="dxa"/>
          </w:tcPr>
          <w:p w14:paraId="200BE392"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4</w:t>
            </w:r>
          </w:p>
        </w:tc>
      </w:tr>
      <w:tr w:rsidR="00B10CAD" w:rsidRPr="003866D2" w14:paraId="321067A9" w14:textId="77777777" w:rsidTr="0027319A">
        <w:tc>
          <w:tcPr>
            <w:tcW w:w="3161" w:type="dxa"/>
          </w:tcPr>
          <w:p w14:paraId="69BF08A5"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Вариант 2 (СИПР)</w:t>
            </w:r>
          </w:p>
        </w:tc>
        <w:tc>
          <w:tcPr>
            <w:tcW w:w="3550" w:type="dxa"/>
          </w:tcPr>
          <w:p w14:paraId="60BB80F3"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1</w:t>
            </w:r>
          </w:p>
        </w:tc>
        <w:tc>
          <w:tcPr>
            <w:tcW w:w="2894" w:type="dxa"/>
          </w:tcPr>
          <w:p w14:paraId="144EE769"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0</w:t>
            </w:r>
          </w:p>
        </w:tc>
      </w:tr>
      <w:tr w:rsidR="00B10CAD" w:rsidRPr="003866D2" w14:paraId="20D6A5B7" w14:textId="77777777" w:rsidTr="0027319A">
        <w:tc>
          <w:tcPr>
            <w:tcW w:w="3161" w:type="dxa"/>
          </w:tcPr>
          <w:p w14:paraId="3A6580EE"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Вариант 5.1</w:t>
            </w:r>
          </w:p>
        </w:tc>
        <w:tc>
          <w:tcPr>
            <w:tcW w:w="3550" w:type="dxa"/>
          </w:tcPr>
          <w:p w14:paraId="63100FB0"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1</w:t>
            </w:r>
          </w:p>
        </w:tc>
        <w:tc>
          <w:tcPr>
            <w:tcW w:w="2894" w:type="dxa"/>
          </w:tcPr>
          <w:p w14:paraId="7A36BBFC"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1</w:t>
            </w:r>
          </w:p>
        </w:tc>
      </w:tr>
      <w:tr w:rsidR="00B10CAD" w:rsidRPr="003866D2" w14:paraId="0B816B73" w14:textId="77777777" w:rsidTr="0027319A">
        <w:tc>
          <w:tcPr>
            <w:tcW w:w="3161" w:type="dxa"/>
          </w:tcPr>
          <w:p w14:paraId="65A017FF"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Вариант 6.1</w:t>
            </w:r>
          </w:p>
        </w:tc>
        <w:tc>
          <w:tcPr>
            <w:tcW w:w="3550" w:type="dxa"/>
          </w:tcPr>
          <w:p w14:paraId="49C58C85" w14:textId="77777777" w:rsidR="00B10CAD" w:rsidRPr="003866D2" w:rsidRDefault="00B10CAD" w:rsidP="003E5B12">
            <w:pPr>
              <w:contextualSpacing/>
              <w:jc w:val="center"/>
              <w:rPr>
                <w:rFonts w:ascii="Times New Roman" w:hAnsi="Times New Roman"/>
                <w:sz w:val="24"/>
                <w:szCs w:val="24"/>
              </w:rPr>
            </w:pPr>
            <w:r w:rsidRPr="003866D2">
              <w:rPr>
                <w:rFonts w:ascii="Times New Roman" w:hAnsi="Times New Roman"/>
                <w:sz w:val="24"/>
                <w:szCs w:val="24"/>
              </w:rPr>
              <w:t>1</w:t>
            </w:r>
          </w:p>
        </w:tc>
        <w:tc>
          <w:tcPr>
            <w:tcW w:w="2894" w:type="dxa"/>
          </w:tcPr>
          <w:p w14:paraId="3AAC9FF6"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1</w:t>
            </w:r>
          </w:p>
        </w:tc>
      </w:tr>
      <w:tr w:rsidR="00B10CAD" w:rsidRPr="003866D2" w14:paraId="5C8EAB46" w14:textId="77777777" w:rsidTr="0027319A">
        <w:tc>
          <w:tcPr>
            <w:tcW w:w="3161" w:type="dxa"/>
          </w:tcPr>
          <w:p w14:paraId="7F03CE66"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Вариант 5.2.</w:t>
            </w:r>
          </w:p>
        </w:tc>
        <w:tc>
          <w:tcPr>
            <w:tcW w:w="3550" w:type="dxa"/>
          </w:tcPr>
          <w:p w14:paraId="50122507" w14:textId="77777777" w:rsidR="00B10CAD" w:rsidRPr="003866D2" w:rsidRDefault="00B10CAD" w:rsidP="003E5B12">
            <w:pPr>
              <w:contextualSpacing/>
              <w:jc w:val="center"/>
              <w:rPr>
                <w:rFonts w:ascii="Times New Roman" w:hAnsi="Times New Roman"/>
                <w:sz w:val="24"/>
                <w:szCs w:val="24"/>
              </w:rPr>
            </w:pPr>
            <w:r>
              <w:rPr>
                <w:rFonts w:ascii="Times New Roman" w:hAnsi="Times New Roman"/>
                <w:sz w:val="24"/>
                <w:szCs w:val="24"/>
              </w:rPr>
              <w:t>-</w:t>
            </w:r>
          </w:p>
        </w:tc>
        <w:tc>
          <w:tcPr>
            <w:tcW w:w="2894" w:type="dxa"/>
          </w:tcPr>
          <w:p w14:paraId="63234EB0" w14:textId="77777777" w:rsidR="00B10CAD" w:rsidRDefault="00B10CAD" w:rsidP="003E5B12">
            <w:pPr>
              <w:contextualSpacing/>
              <w:jc w:val="center"/>
              <w:rPr>
                <w:rFonts w:ascii="Times New Roman" w:hAnsi="Times New Roman"/>
                <w:sz w:val="24"/>
                <w:szCs w:val="24"/>
              </w:rPr>
            </w:pPr>
            <w:r>
              <w:rPr>
                <w:rFonts w:ascii="Times New Roman" w:hAnsi="Times New Roman"/>
                <w:sz w:val="24"/>
                <w:szCs w:val="24"/>
              </w:rPr>
              <w:t>1</w:t>
            </w:r>
          </w:p>
        </w:tc>
      </w:tr>
    </w:tbl>
    <w:p w14:paraId="684D8780" w14:textId="77777777" w:rsidR="00B10CAD" w:rsidRPr="003866D2" w:rsidRDefault="00B10CAD" w:rsidP="00B10CAD">
      <w:pPr>
        <w:spacing w:after="0"/>
        <w:contextualSpacing/>
        <w:jc w:val="both"/>
        <w:rPr>
          <w:rFonts w:ascii="Times New Roman" w:eastAsia="Times New Roman" w:hAnsi="Times New Roman" w:cs="Times New Roman"/>
          <w:sz w:val="24"/>
          <w:szCs w:val="24"/>
        </w:rPr>
      </w:pPr>
    </w:p>
    <w:p w14:paraId="015428FF" w14:textId="7A80F771" w:rsidR="00B10CAD" w:rsidRPr="000B07B7" w:rsidRDefault="00B10CAD" w:rsidP="00B10CAD">
      <w:pPr>
        <w:spacing w:after="0"/>
        <w:ind w:firstLine="708"/>
        <w:contextualSpacing/>
        <w:jc w:val="both"/>
        <w:rPr>
          <w:rFonts w:ascii="Times New Roman" w:eastAsia="Times New Roman" w:hAnsi="Times New Roman" w:cs="Times New Roman"/>
          <w:sz w:val="24"/>
          <w:szCs w:val="24"/>
          <w:lang w:val="ru-RU"/>
        </w:rPr>
      </w:pPr>
      <w:r w:rsidRPr="003866D2">
        <w:rPr>
          <w:rFonts w:ascii="Times New Roman" w:eastAsia="Times New Roman" w:hAnsi="Times New Roman" w:cs="Times New Roman"/>
          <w:sz w:val="24"/>
          <w:szCs w:val="24"/>
          <w:lang w:val="ru-RU"/>
        </w:rPr>
        <w:t xml:space="preserve">При составлении адаптированных   рабочих программ и календарно-тематического планирования по предметам учебного плана для обучающихся с ограниченными возможностями здоровья педагоги руководствуются программами для общеобразовательных учреждений с учётом коррекции индивидуальных особенностей детей, связанных с трудностями в обучении. Организация образовательного процесса обучения на дому регламентируются индивидуальным учебным планом, расписанием занятий. Имеется документация на каждого ребёнка: заявление  родителей по программе обучения и  по переводу на индивидуальное обучение, заключение ПМПК, заключение КЭК о переводе на индивидуальное обучение, где прописаны коды заболеваний в соответствии с приказом МЗ РФ от 30 июня 2016г. № 436 н «Об утверждении перечня заболеваний, наличие которых даёт право на обучение по ООП на дому», договор с родителями по индивидуальному обучению, индивидуальный план обучения и  развития учащихся, материал по диагностике  и коррекции знаний учащихся с учётом индивидуальных особенностей детей. Классные руководители проводят работу по привлечению  детей с ОВЗ и детей-инвалидов к занятиям внеурочной деятельностью, проводят индивидуальные беседы со школьниками, их родителями (законными представителями), приобщают к коллективно-творческим делам класса и школы. Практически все учащиеся  с ОВЗ были охвачены кружковой работой, за исключением одного ребёнка  в силу его физических возможностей. Дети с ОВЗ и дети-инвалиды охвачены дополнительным образованием. </w:t>
      </w:r>
      <w:r w:rsidRPr="000B07B7">
        <w:rPr>
          <w:rFonts w:ascii="Times New Roman" w:eastAsia="Times New Roman" w:hAnsi="Times New Roman" w:cs="Times New Roman"/>
          <w:sz w:val="24"/>
          <w:szCs w:val="24"/>
          <w:lang w:val="ru-RU"/>
        </w:rPr>
        <w:t xml:space="preserve">Достижения детей с ОВЗ и детей-инвалидов: </w:t>
      </w:r>
      <w:r w:rsidR="000B07B7" w:rsidRPr="000B07B7">
        <w:rPr>
          <w:rFonts w:ascii="Times New Roman" w:eastAsia="Times New Roman" w:hAnsi="Times New Roman" w:cs="Times New Roman"/>
          <w:sz w:val="24"/>
          <w:szCs w:val="24"/>
          <w:lang w:val="ru-RU"/>
        </w:rPr>
        <w:t xml:space="preserve">участник конкурса «терроризм-угроза обществу», </w:t>
      </w:r>
      <w:r w:rsidRPr="000B07B7">
        <w:rPr>
          <w:rFonts w:ascii="Times New Roman" w:eastAsia="Times New Roman" w:hAnsi="Times New Roman" w:cs="Times New Roman"/>
          <w:sz w:val="24"/>
          <w:szCs w:val="24"/>
          <w:lang w:val="ru-RU"/>
        </w:rPr>
        <w:t xml:space="preserve">победитель  </w:t>
      </w:r>
      <w:r w:rsidR="000B07B7" w:rsidRPr="000B07B7">
        <w:rPr>
          <w:rFonts w:ascii="Times New Roman" w:eastAsia="Times New Roman" w:hAnsi="Times New Roman" w:cs="Times New Roman"/>
          <w:sz w:val="24"/>
          <w:szCs w:val="24"/>
          <w:lang w:val="ru-RU"/>
        </w:rPr>
        <w:t xml:space="preserve">муниципального конкурса </w:t>
      </w:r>
      <w:r w:rsidR="000B07B7" w:rsidRPr="000B07B7">
        <w:rPr>
          <w:rFonts w:ascii="Times New Roman" w:hAnsi="Times New Roman"/>
          <w:sz w:val="24"/>
          <w:szCs w:val="24"/>
          <w:lang w:val="ru-RU"/>
        </w:rPr>
        <w:t xml:space="preserve"> рисунков «23 </w:t>
      </w:r>
      <w:proofErr w:type="spellStart"/>
      <w:r w:rsidR="000B07B7" w:rsidRPr="000B07B7">
        <w:rPr>
          <w:rFonts w:ascii="Times New Roman" w:hAnsi="Times New Roman"/>
          <w:sz w:val="24"/>
          <w:szCs w:val="24"/>
          <w:lang w:val="ru-RU"/>
        </w:rPr>
        <w:t>февраля»,призёр</w:t>
      </w:r>
      <w:proofErr w:type="spellEnd"/>
      <w:r w:rsidR="000B07B7" w:rsidRPr="000B07B7">
        <w:rPr>
          <w:rFonts w:ascii="Times New Roman" w:hAnsi="Times New Roman"/>
          <w:sz w:val="24"/>
          <w:szCs w:val="24"/>
          <w:lang w:val="ru-RU"/>
        </w:rPr>
        <w:t xml:space="preserve"> Всероссийского конкурса детско-юношеского творчества по пожарной безопасности «Неопалимая купина», победитель муниципального </w:t>
      </w:r>
      <w:r w:rsidR="000B07B7" w:rsidRPr="000B07B7">
        <w:rPr>
          <w:rFonts w:ascii="Times New Roman" w:hAnsi="Times New Roman"/>
          <w:sz w:val="24"/>
          <w:szCs w:val="24"/>
          <w:lang w:val="ru-RU"/>
        </w:rPr>
        <w:lastRenderedPageBreak/>
        <w:t>конкурса «Наш выбор-будущее России!», победитель экологического форума «Зеленая планета»</w:t>
      </w:r>
      <w:r w:rsidRPr="000B07B7">
        <w:rPr>
          <w:rFonts w:ascii="Times New Roman" w:eastAsia="Times New Roman" w:hAnsi="Times New Roman" w:cs="Times New Roman"/>
          <w:sz w:val="24"/>
          <w:szCs w:val="24"/>
          <w:lang w:val="ru-RU"/>
        </w:rPr>
        <w:t>.</w:t>
      </w:r>
    </w:p>
    <w:p w14:paraId="29A02F92" w14:textId="655E9126" w:rsidR="00B10CAD" w:rsidRDefault="00B10CAD" w:rsidP="00B10CAD">
      <w:pPr>
        <w:tabs>
          <w:tab w:val="left" w:pos="567"/>
        </w:tabs>
        <w:spacing w:after="0"/>
        <w:jc w:val="both"/>
        <w:rPr>
          <w:rFonts w:ascii="Times New Roman" w:eastAsia="Times New Roman" w:hAnsi="Times New Roman" w:cs="Times New Roman"/>
          <w:sz w:val="24"/>
          <w:szCs w:val="24"/>
          <w:lang w:val="ru-RU"/>
        </w:rPr>
      </w:pPr>
      <w:r w:rsidRPr="003866D2">
        <w:rPr>
          <w:rFonts w:ascii="Times New Roman" w:eastAsia="Times New Roman" w:hAnsi="Times New Roman" w:cs="Times New Roman"/>
          <w:sz w:val="24"/>
          <w:szCs w:val="24"/>
          <w:lang w:val="ru-RU"/>
        </w:rPr>
        <w:t>Таким образом,</w:t>
      </w:r>
      <w:r w:rsidRPr="003866D2">
        <w:rPr>
          <w:rFonts w:ascii="Times New Roman" w:eastAsia="Times New Roman" w:hAnsi="Times New Roman" w:cs="Times New Roman"/>
          <w:i/>
          <w:sz w:val="24"/>
          <w:szCs w:val="24"/>
          <w:lang w:val="ru-RU"/>
        </w:rPr>
        <w:t xml:space="preserve"> </w:t>
      </w:r>
      <w:r w:rsidRPr="003866D2">
        <w:rPr>
          <w:rFonts w:ascii="Times New Roman" w:eastAsia="Times New Roman" w:hAnsi="Times New Roman" w:cs="Times New Roman"/>
          <w:sz w:val="24"/>
          <w:szCs w:val="24"/>
          <w:lang w:val="ru-RU"/>
        </w:rPr>
        <w:t>в  школе соблюдается конституционное право на образование детей с ограниченными возможностями здоровья и детей-инвалидов, уделяется достаточное внимание проблеме организации обучения детей данной категории.</w:t>
      </w:r>
    </w:p>
    <w:p w14:paraId="77F34108" w14:textId="052C6B28" w:rsidR="003E5B12" w:rsidRPr="003E5B12" w:rsidRDefault="00C20FA2" w:rsidP="003E5B12">
      <w:pPr>
        <w:tabs>
          <w:tab w:val="left" w:pos="567"/>
        </w:tabs>
        <w:spacing w:after="0"/>
        <w:jc w:val="center"/>
        <w:rPr>
          <w:rFonts w:ascii="Times New Roman" w:eastAsia="Times New Roman" w:hAnsi="Times New Roman" w:cs="Times New Roman"/>
          <w:b/>
          <w:bCs/>
          <w:sz w:val="24"/>
          <w:szCs w:val="24"/>
          <w:lang w:val="ru-RU"/>
        </w:rPr>
      </w:pPr>
      <w:r w:rsidRPr="00B51EE1">
        <w:rPr>
          <w:noProof/>
        </w:rPr>
        <w:drawing>
          <wp:inline distT="0" distB="0" distL="0" distR="0" wp14:anchorId="4E17D0D0" wp14:editId="02B2ABF6">
            <wp:extent cx="3629025" cy="1466850"/>
            <wp:effectExtent l="19050" t="0" r="9525" b="0"/>
            <wp:docPr id="3" name="Рисунок 7" descr="https://platonsk.68edu.ru/wp-content/uploads/2021/08/Ban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latonsk.68edu.ru/wp-content/uploads/2021/08/Banner-2.jpg"/>
                    <pic:cNvPicPr>
                      <a:picLocks noChangeAspect="1" noChangeArrowheads="1"/>
                    </pic:cNvPicPr>
                  </pic:nvPicPr>
                  <pic:blipFill>
                    <a:blip r:embed="rId12">
                      <a:lum contrast="20000"/>
                    </a:blip>
                    <a:srcRect t="7044" r="1520" b="9515"/>
                    <a:stretch>
                      <a:fillRect/>
                    </a:stretch>
                  </pic:blipFill>
                  <pic:spPr bwMode="auto">
                    <a:xfrm>
                      <a:off x="0" y="0"/>
                      <a:ext cx="3629025" cy="1466850"/>
                    </a:xfrm>
                    <a:prstGeom prst="rect">
                      <a:avLst/>
                    </a:prstGeom>
                    <a:noFill/>
                    <a:ln w="9525">
                      <a:noFill/>
                      <a:miter lim="800000"/>
                      <a:headEnd/>
                      <a:tailEnd/>
                    </a:ln>
                  </pic:spPr>
                </pic:pic>
              </a:graphicData>
            </a:graphic>
          </wp:inline>
        </w:drawing>
      </w:r>
      <w:r w:rsidRPr="003E5B12">
        <w:rPr>
          <w:rFonts w:ascii="Times New Roman" w:eastAsia="Times New Roman" w:hAnsi="Times New Roman" w:cs="Times New Roman"/>
          <w:b/>
          <w:bCs/>
          <w:sz w:val="24"/>
          <w:szCs w:val="24"/>
          <w:lang w:val="ru-RU"/>
        </w:rPr>
        <w:t xml:space="preserve"> </w:t>
      </w:r>
    </w:p>
    <w:p w14:paraId="2677F63B" w14:textId="6A984294" w:rsidR="003E5B12" w:rsidRPr="00763EE2" w:rsidRDefault="003E5B12" w:rsidP="003E5B12">
      <w:pPr>
        <w:pStyle w:val="ad"/>
        <w:spacing w:before="258" w:line="235" w:lineRule="auto"/>
        <w:ind w:left="528" w:right="-31" w:firstLine="448"/>
      </w:pPr>
      <w:r w:rsidRPr="00763EE2">
        <w:t>В сентябре 2021 года в</w:t>
      </w:r>
      <w:r w:rsidRPr="00763EE2">
        <w:rPr>
          <w:spacing w:val="60"/>
        </w:rPr>
        <w:t xml:space="preserve"> </w:t>
      </w:r>
      <w:r w:rsidRPr="00763EE2">
        <w:t>рамках федерального проекта</w:t>
      </w:r>
      <w:r w:rsidRPr="00763EE2">
        <w:rPr>
          <w:spacing w:val="60"/>
        </w:rPr>
        <w:t xml:space="preserve"> </w:t>
      </w:r>
      <w:r w:rsidRPr="00763EE2">
        <w:t>«Современная школа»</w:t>
      </w:r>
      <w:r w:rsidRPr="00763EE2">
        <w:rPr>
          <w:spacing w:val="1"/>
        </w:rPr>
        <w:t xml:space="preserve"> </w:t>
      </w:r>
      <w:r w:rsidRPr="00763EE2">
        <w:t xml:space="preserve">в МОУ </w:t>
      </w:r>
      <w:r w:rsidR="008D45E9" w:rsidRPr="00763EE2">
        <w:t xml:space="preserve">СШ №2 </w:t>
      </w:r>
      <w:proofErr w:type="spellStart"/>
      <w:r w:rsidR="008D45E9" w:rsidRPr="00763EE2">
        <w:t>п.Селижарово</w:t>
      </w:r>
      <w:proofErr w:type="spellEnd"/>
      <w:r w:rsidR="008D45E9" w:rsidRPr="00763EE2">
        <w:t xml:space="preserve"> </w:t>
      </w:r>
      <w:r w:rsidRPr="00763EE2">
        <w:rPr>
          <w:spacing w:val="1"/>
        </w:rPr>
        <w:t xml:space="preserve"> </w:t>
      </w:r>
      <w:r w:rsidRPr="00763EE2">
        <w:t>был</w:t>
      </w:r>
      <w:r w:rsidRPr="00763EE2">
        <w:rPr>
          <w:spacing w:val="1"/>
        </w:rPr>
        <w:t xml:space="preserve"> </w:t>
      </w:r>
      <w:r w:rsidRPr="00763EE2">
        <w:t>открыт Центр</w:t>
      </w:r>
      <w:r w:rsidRPr="00763EE2">
        <w:rPr>
          <w:spacing w:val="1"/>
        </w:rPr>
        <w:t xml:space="preserve"> </w:t>
      </w:r>
      <w:r w:rsidRPr="00763EE2">
        <w:t>образования</w:t>
      </w:r>
      <w:r w:rsidRPr="00763EE2">
        <w:rPr>
          <w:spacing w:val="1"/>
        </w:rPr>
        <w:t xml:space="preserve"> </w:t>
      </w:r>
      <w:r w:rsidRPr="00763EE2">
        <w:t>естественно-научной</w:t>
      </w:r>
      <w:r w:rsidRPr="00763EE2">
        <w:rPr>
          <w:spacing w:val="1"/>
        </w:rPr>
        <w:t xml:space="preserve"> </w:t>
      </w:r>
      <w:r w:rsidRPr="00763EE2">
        <w:t xml:space="preserve">направленности </w:t>
      </w:r>
      <w:r w:rsidRPr="00763EE2">
        <w:rPr>
          <w:spacing w:val="1"/>
        </w:rPr>
        <w:t xml:space="preserve"> </w:t>
      </w:r>
      <w:r w:rsidRPr="00763EE2">
        <w:t>«Точка</w:t>
      </w:r>
      <w:r w:rsidRPr="00763EE2">
        <w:rPr>
          <w:spacing w:val="1"/>
        </w:rPr>
        <w:t xml:space="preserve"> </w:t>
      </w:r>
      <w:r w:rsidRPr="00763EE2">
        <w:t>роста».</w:t>
      </w:r>
    </w:p>
    <w:p w14:paraId="632DEEE7" w14:textId="5C200FA8" w:rsidR="003E5B12" w:rsidRPr="00763EE2" w:rsidRDefault="003E5B12" w:rsidP="003E5B12">
      <w:pPr>
        <w:pStyle w:val="ad"/>
        <w:ind w:left="528" w:right="-31" w:firstLine="448"/>
      </w:pPr>
      <w:r w:rsidRPr="00763EE2">
        <w:t>Основной целью деятельности Центра является совершенствование условий</w:t>
      </w:r>
      <w:r w:rsidRPr="00763EE2">
        <w:rPr>
          <w:spacing w:val="1"/>
        </w:rPr>
        <w:t xml:space="preserve"> </w:t>
      </w:r>
      <w:r w:rsidRPr="00763EE2">
        <w:t>для повышения качества образования, расширения возможностей обучающихся в</w:t>
      </w:r>
      <w:r w:rsidRPr="00763EE2">
        <w:rPr>
          <w:spacing w:val="1"/>
        </w:rPr>
        <w:t xml:space="preserve"> </w:t>
      </w:r>
      <w:r w:rsidRPr="00763EE2">
        <w:t>освоении</w:t>
      </w:r>
      <w:r w:rsidRPr="00763EE2">
        <w:rPr>
          <w:spacing w:val="1"/>
        </w:rPr>
        <w:t xml:space="preserve"> </w:t>
      </w:r>
      <w:r w:rsidRPr="00763EE2">
        <w:t>учебных</w:t>
      </w:r>
      <w:r w:rsidRPr="00763EE2">
        <w:rPr>
          <w:spacing w:val="1"/>
        </w:rPr>
        <w:t xml:space="preserve"> </w:t>
      </w:r>
      <w:r w:rsidRPr="00763EE2">
        <w:t>предметов</w:t>
      </w:r>
      <w:r w:rsidRPr="00763EE2">
        <w:rPr>
          <w:spacing w:val="1"/>
        </w:rPr>
        <w:t xml:space="preserve"> </w:t>
      </w:r>
      <w:r w:rsidRPr="00763EE2">
        <w:t>естественно-научной</w:t>
      </w:r>
      <w:r w:rsidRPr="00763EE2">
        <w:rPr>
          <w:spacing w:val="1"/>
        </w:rPr>
        <w:t xml:space="preserve">  </w:t>
      </w:r>
      <w:r w:rsidRPr="00763EE2">
        <w:t>направленности, программ дополнительного образования естественнонаучной</w:t>
      </w:r>
      <w:r w:rsidRPr="00763EE2">
        <w:rPr>
          <w:spacing w:val="1"/>
        </w:rPr>
        <w:t xml:space="preserve"> </w:t>
      </w:r>
      <w:r w:rsidRPr="00763EE2">
        <w:t>направленности,</w:t>
      </w:r>
      <w:r w:rsidRPr="00763EE2">
        <w:rPr>
          <w:spacing w:val="1"/>
        </w:rPr>
        <w:t xml:space="preserve"> </w:t>
      </w:r>
      <w:r w:rsidRPr="00763EE2">
        <w:t>а</w:t>
      </w:r>
      <w:r w:rsidRPr="00763EE2">
        <w:rPr>
          <w:spacing w:val="1"/>
        </w:rPr>
        <w:t xml:space="preserve"> </w:t>
      </w:r>
      <w:r w:rsidRPr="00763EE2">
        <w:t>также</w:t>
      </w:r>
      <w:r w:rsidRPr="00763EE2">
        <w:rPr>
          <w:spacing w:val="1"/>
        </w:rPr>
        <w:t xml:space="preserve"> </w:t>
      </w:r>
      <w:r w:rsidRPr="00763EE2">
        <w:t>для</w:t>
      </w:r>
      <w:r w:rsidRPr="00763EE2">
        <w:rPr>
          <w:spacing w:val="1"/>
        </w:rPr>
        <w:t xml:space="preserve"> </w:t>
      </w:r>
      <w:r w:rsidRPr="00763EE2">
        <w:t>практической</w:t>
      </w:r>
      <w:r w:rsidRPr="00763EE2">
        <w:rPr>
          <w:spacing w:val="1"/>
        </w:rPr>
        <w:t xml:space="preserve"> </w:t>
      </w:r>
      <w:r w:rsidRPr="00763EE2">
        <w:t>отработки</w:t>
      </w:r>
      <w:r w:rsidRPr="00763EE2">
        <w:rPr>
          <w:spacing w:val="1"/>
        </w:rPr>
        <w:t xml:space="preserve"> </w:t>
      </w:r>
      <w:r w:rsidRPr="00763EE2">
        <w:t>учебного</w:t>
      </w:r>
      <w:r w:rsidRPr="00763EE2">
        <w:rPr>
          <w:spacing w:val="1"/>
        </w:rPr>
        <w:t xml:space="preserve"> </w:t>
      </w:r>
      <w:r w:rsidRPr="00763EE2">
        <w:t>материала</w:t>
      </w:r>
      <w:r w:rsidRPr="00763EE2">
        <w:rPr>
          <w:spacing w:val="-1"/>
        </w:rPr>
        <w:t xml:space="preserve"> </w:t>
      </w:r>
      <w:r w:rsidRPr="00763EE2">
        <w:t>по</w:t>
      </w:r>
      <w:r w:rsidRPr="00763EE2">
        <w:rPr>
          <w:spacing w:val="2"/>
        </w:rPr>
        <w:t xml:space="preserve"> </w:t>
      </w:r>
      <w:r w:rsidRPr="00763EE2">
        <w:t>учебным предметам</w:t>
      </w:r>
      <w:r w:rsidRPr="00763EE2">
        <w:rPr>
          <w:spacing w:val="-1"/>
        </w:rPr>
        <w:t xml:space="preserve"> </w:t>
      </w:r>
      <w:r w:rsidRPr="00763EE2">
        <w:t>«Физика»,</w:t>
      </w:r>
      <w:r w:rsidRPr="00763EE2">
        <w:rPr>
          <w:spacing w:val="-1"/>
        </w:rPr>
        <w:t xml:space="preserve"> </w:t>
      </w:r>
      <w:r w:rsidRPr="00763EE2">
        <w:t>«Химия», «</w:t>
      </w:r>
      <w:proofErr w:type="spellStart"/>
      <w:r w:rsidRPr="00763EE2">
        <w:t>Биология»</w:t>
      </w:r>
      <w:r w:rsidR="00C20FA2" w:rsidRPr="00763EE2">
        <w:t>,Экология</w:t>
      </w:r>
      <w:proofErr w:type="spellEnd"/>
      <w:r w:rsidRPr="00763EE2">
        <w:t>.</w:t>
      </w:r>
    </w:p>
    <w:p w14:paraId="7432F9F8" w14:textId="77777777" w:rsidR="003E5B12" w:rsidRPr="00763EE2" w:rsidRDefault="003E5B12" w:rsidP="003E5B12">
      <w:pPr>
        <w:pStyle w:val="ad"/>
        <w:ind w:left="528" w:right="-31"/>
      </w:pPr>
      <w:r w:rsidRPr="00763EE2">
        <w:t>Задачами</w:t>
      </w:r>
      <w:r w:rsidRPr="00763EE2">
        <w:rPr>
          <w:spacing w:val="-4"/>
        </w:rPr>
        <w:t xml:space="preserve"> </w:t>
      </w:r>
      <w:r w:rsidRPr="00763EE2">
        <w:t>Центра</w:t>
      </w:r>
      <w:r w:rsidRPr="00763EE2">
        <w:rPr>
          <w:spacing w:val="-1"/>
        </w:rPr>
        <w:t xml:space="preserve"> </w:t>
      </w:r>
      <w:r w:rsidRPr="00763EE2">
        <w:t>являются:</w:t>
      </w:r>
    </w:p>
    <w:p w14:paraId="62AC8811" w14:textId="77777777" w:rsidR="003E5B12" w:rsidRPr="00763EE2" w:rsidRDefault="003E5B12" w:rsidP="003E5B12">
      <w:pPr>
        <w:pStyle w:val="a8"/>
        <w:widowControl w:val="0"/>
        <w:numPr>
          <w:ilvl w:val="0"/>
          <w:numId w:val="24"/>
        </w:numPr>
        <w:tabs>
          <w:tab w:val="left" w:pos="795"/>
        </w:tabs>
        <w:autoSpaceDE w:val="0"/>
        <w:autoSpaceDN w:val="0"/>
        <w:spacing w:after="0" w:line="240" w:lineRule="auto"/>
        <w:ind w:right="-31" w:firstLine="0"/>
        <w:contextualSpacing w:val="0"/>
        <w:jc w:val="both"/>
        <w:rPr>
          <w:sz w:val="24"/>
          <w:szCs w:val="24"/>
        </w:rPr>
      </w:pPr>
      <w:r w:rsidRPr="00763EE2">
        <w:rPr>
          <w:sz w:val="24"/>
          <w:szCs w:val="24"/>
        </w:rPr>
        <w:t>реализация основных общеобразовательных программ по учебным предметам</w:t>
      </w:r>
      <w:r w:rsidRPr="00763EE2">
        <w:rPr>
          <w:spacing w:val="1"/>
          <w:sz w:val="24"/>
          <w:szCs w:val="24"/>
        </w:rPr>
        <w:t xml:space="preserve"> </w:t>
      </w:r>
      <w:r w:rsidRPr="00763EE2">
        <w:rPr>
          <w:sz w:val="24"/>
          <w:szCs w:val="24"/>
        </w:rPr>
        <w:t>естественно-научной направленности, в том числе в рамках</w:t>
      </w:r>
      <w:r w:rsidRPr="00763EE2">
        <w:rPr>
          <w:spacing w:val="1"/>
          <w:sz w:val="24"/>
          <w:szCs w:val="24"/>
        </w:rPr>
        <w:t xml:space="preserve"> </w:t>
      </w:r>
      <w:r w:rsidRPr="00763EE2">
        <w:rPr>
          <w:sz w:val="24"/>
          <w:szCs w:val="24"/>
        </w:rPr>
        <w:t>внеурочной</w:t>
      </w:r>
      <w:r w:rsidRPr="00763EE2">
        <w:rPr>
          <w:spacing w:val="-1"/>
          <w:sz w:val="24"/>
          <w:szCs w:val="24"/>
        </w:rPr>
        <w:t xml:space="preserve"> </w:t>
      </w:r>
      <w:r w:rsidRPr="00763EE2">
        <w:rPr>
          <w:sz w:val="24"/>
          <w:szCs w:val="24"/>
        </w:rPr>
        <w:t>деятельности</w:t>
      </w:r>
      <w:r w:rsidRPr="00763EE2">
        <w:rPr>
          <w:spacing w:val="-1"/>
          <w:sz w:val="24"/>
          <w:szCs w:val="24"/>
        </w:rPr>
        <w:t xml:space="preserve"> </w:t>
      </w:r>
      <w:r w:rsidRPr="00763EE2">
        <w:rPr>
          <w:sz w:val="24"/>
          <w:szCs w:val="24"/>
        </w:rPr>
        <w:t>обучающихся;</w:t>
      </w:r>
    </w:p>
    <w:p w14:paraId="0FECE073" w14:textId="77777777" w:rsidR="003E5B12" w:rsidRPr="00763EE2" w:rsidRDefault="003E5B12" w:rsidP="003E5B12">
      <w:pPr>
        <w:pStyle w:val="a8"/>
        <w:widowControl w:val="0"/>
        <w:numPr>
          <w:ilvl w:val="0"/>
          <w:numId w:val="24"/>
        </w:numPr>
        <w:tabs>
          <w:tab w:val="left" w:pos="1193"/>
        </w:tabs>
        <w:autoSpaceDE w:val="0"/>
        <w:autoSpaceDN w:val="0"/>
        <w:spacing w:after="0" w:line="240" w:lineRule="auto"/>
        <w:ind w:right="-31" w:firstLine="0"/>
        <w:contextualSpacing w:val="0"/>
        <w:jc w:val="both"/>
        <w:rPr>
          <w:sz w:val="24"/>
          <w:szCs w:val="24"/>
        </w:rPr>
      </w:pPr>
      <w:r w:rsidRPr="00763EE2">
        <w:rPr>
          <w:sz w:val="24"/>
          <w:szCs w:val="24"/>
        </w:rPr>
        <w:t>разработка</w:t>
      </w:r>
      <w:r w:rsidRPr="00763EE2">
        <w:rPr>
          <w:spacing w:val="1"/>
          <w:sz w:val="24"/>
          <w:szCs w:val="24"/>
        </w:rPr>
        <w:t xml:space="preserve"> </w:t>
      </w:r>
      <w:r w:rsidRPr="00763EE2">
        <w:rPr>
          <w:sz w:val="24"/>
          <w:szCs w:val="24"/>
        </w:rPr>
        <w:t>и</w:t>
      </w:r>
      <w:r w:rsidRPr="00763EE2">
        <w:rPr>
          <w:spacing w:val="1"/>
          <w:sz w:val="24"/>
          <w:szCs w:val="24"/>
        </w:rPr>
        <w:t xml:space="preserve"> </w:t>
      </w:r>
      <w:r w:rsidRPr="00763EE2">
        <w:rPr>
          <w:sz w:val="24"/>
          <w:szCs w:val="24"/>
        </w:rPr>
        <w:t>реализация</w:t>
      </w:r>
      <w:r w:rsidRPr="00763EE2">
        <w:rPr>
          <w:spacing w:val="1"/>
          <w:sz w:val="24"/>
          <w:szCs w:val="24"/>
        </w:rPr>
        <w:t xml:space="preserve"> </w:t>
      </w:r>
      <w:r w:rsidRPr="00763EE2">
        <w:rPr>
          <w:sz w:val="24"/>
          <w:szCs w:val="24"/>
        </w:rPr>
        <w:t>разно-уровневых</w:t>
      </w:r>
      <w:r w:rsidRPr="00763EE2">
        <w:rPr>
          <w:spacing w:val="1"/>
          <w:sz w:val="24"/>
          <w:szCs w:val="24"/>
        </w:rPr>
        <w:t xml:space="preserve"> </w:t>
      </w:r>
      <w:r w:rsidRPr="00763EE2">
        <w:rPr>
          <w:sz w:val="24"/>
          <w:szCs w:val="24"/>
        </w:rPr>
        <w:t>дополнительных</w:t>
      </w:r>
      <w:r w:rsidRPr="00763EE2">
        <w:rPr>
          <w:spacing w:val="-57"/>
          <w:sz w:val="24"/>
          <w:szCs w:val="24"/>
        </w:rPr>
        <w:t xml:space="preserve"> </w:t>
      </w:r>
      <w:r w:rsidRPr="00763EE2">
        <w:rPr>
          <w:sz w:val="24"/>
          <w:szCs w:val="24"/>
        </w:rPr>
        <w:t>общеобразовательных</w:t>
      </w:r>
      <w:r w:rsidRPr="00763EE2">
        <w:rPr>
          <w:spacing w:val="1"/>
          <w:sz w:val="24"/>
          <w:szCs w:val="24"/>
        </w:rPr>
        <w:t xml:space="preserve"> </w:t>
      </w:r>
      <w:r w:rsidRPr="00763EE2">
        <w:rPr>
          <w:sz w:val="24"/>
          <w:szCs w:val="24"/>
        </w:rPr>
        <w:t>программ</w:t>
      </w:r>
      <w:r w:rsidRPr="00763EE2">
        <w:rPr>
          <w:spacing w:val="1"/>
          <w:sz w:val="24"/>
          <w:szCs w:val="24"/>
        </w:rPr>
        <w:t xml:space="preserve"> </w:t>
      </w:r>
      <w:r w:rsidRPr="00763EE2">
        <w:rPr>
          <w:sz w:val="24"/>
          <w:szCs w:val="24"/>
        </w:rPr>
        <w:t>естественно</w:t>
      </w:r>
      <w:r w:rsidRPr="00763EE2">
        <w:rPr>
          <w:spacing w:val="1"/>
          <w:sz w:val="24"/>
          <w:szCs w:val="24"/>
        </w:rPr>
        <w:t xml:space="preserve"> </w:t>
      </w:r>
      <w:r w:rsidRPr="00763EE2">
        <w:rPr>
          <w:sz w:val="24"/>
          <w:szCs w:val="24"/>
        </w:rPr>
        <w:t>-</w:t>
      </w:r>
      <w:r w:rsidRPr="00763EE2">
        <w:rPr>
          <w:spacing w:val="1"/>
          <w:sz w:val="24"/>
          <w:szCs w:val="24"/>
        </w:rPr>
        <w:t xml:space="preserve"> </w:t>
      </w:r>
      <w:r w:rsidRPr="00763EE2">
        <w:rPr>
          <w:sz w:val="24"/>
          <w:szCs w:val="24"/>
        </w:rPr>
        <w:t>научной</w:t>
      </w:r>
      <w:r w:rsidRPr="00763EE2">
        <w:rPr>
          <w:spacing w:val="1"/>
          <w:sz w:val="24"/>
          <w:szCs w:val="24"/>
        </w:rPr>
        <w:t xml:space="preserve"> </w:t>
      </w:r>
      <w:r w:rsidRPr="00763EE2">
        <w:rPr>
          <w:sz w:val="24"/>
          <w:szCs w:val="24"/>
        </w:rPr>
        <w:t>направленности,</w:t>
      </w:r>
      <w:r w:rsidRPr="00763EE2">
        <w:rPr>
          <w:spacing w:val="-2"/>
          <w:sz w:val="24"/>
          <w:szCs w:val="24"/>
        </w:rPr>
        <w:t xml:space="preserve"> </w:t>
      </w:r>
      <w:r w:rsidRPr="00763EE2">
        <w:rPr>
          <w:sz w:val="24"/>
          <w:szCs w:val="24"/>
        </w:rPr>
        <w:t>а</w:t>
      </w:r>
      <w:r w:rsidRPr="00763EE2">
        <w:rPr>
          <w:spacing w:val="-1"/>
          <w:sz w:val="24"/>
          <w:szCs w:val="24"/>
        </w:rPr>
        <w:t xml:space="preserve"> </w:t>
      </w:r>
      <w:r w:rsidRPr="00763EE2">
        <w:rPr>
          <w:sz w:val="24"/>
          <w:szCs w:val="24"/>
        </w:rPr>
        <w:t>также</w:t>
      </w:r>
      <w:r w:rsidRPr="00763EE2">
        <w:rPr>
          <w:spacing w:val="-2"/>
          <w:sz w:val="24"/>
          <w:szCs w:val="24"/>
        </w:rPr>
        <w:t xml:space="preserve"> </w:t>
      </w:r>
      <w:r w:rsidRPr="00763EE2">
        <w:rPr>
          <w:sz w:val="24"/>
          <w:szCs w:val="24"/>
        </w:rPr>
        <w:t>иных</w:t>
      </w:r>
      <w:r w:rsidRPr="00763EE2">
        <w:rPr>
          <w:spacing w:val="-3"/>
          <w:sz w:val="24"/>
          <w:szCs w:val="24"/>
        </w:rPr>
        <w:t xml:space="preserve"> </w:t>
      </w:r>
      <w:r w:rsidRPr="00763EE2">
        <w:rPr>
          <w:sz w:val="24"/>
          <w:szCs w:val="24"/>
        </w:rPr>
        <w:t>программ,</w:t>
      </w:r>
      <w:r w:rsidRPr="00763EE2">
        <w:rPr>
          <w:spacing w:val="-2"/>
          <w:sz w:val="24"/>
          <w:szCs w:val="24"/>
        </w:rPr>
        <w:t xml:space="preserve"> </w:t>
      </w:r>
      <w:r w:rsidRPr="00763EE2">
        <w:rPr>
          <w:sz w:val="24"/>
          <w:szCs w:val="24"/>
        </w:rPr>
        <w:t>в</w:t>
      </w:r>
      <w:r w:rsidRPr="00763EE2">
        <w:rPr>
          <w:spacing w:val="-2"/>
          <w:sz w:val="24"/>
          <w:szCs w:val="24"/>
        </w:rPr>
        <w:t xml:space="preserve"> </w:t>
      </w:r>
      <w:r w:rsidRPr="00763EE2">
        <w:rPr>
          <w:sz w:val="24"/>
          <w:szCs w:val="24"/>
        </w:rPr>
        <w:t>том</w:t>
      </w:r>
      <w:r w:rsidRPr="00763EE2">
        <w:rPr>
          <w:spacing w:val="-2"/>
          <w:sz w:val="24"/>
          <w:szCs w:val="24"/>
        </w:rPr>
        <w:t xml:space="preserve"> </w:t>
      </w:r>
      <w:r w:rsidRPr="00763EE2">
        <w:rPr>
          <w:sz w:val="24"/>
          <w:szCs w:val="24"/>
        </w:rPr>
        <w:t>числе</w:t>
      </w:r>
      <w:r w:rsidRPr="00763EE2">
        <w:rPr>
          <w:spacing w:val="-3"/>
          <w:sz w:val="24"/>
          <w:szCs w:val="24"/>
        </w:rPr>
        <w:t xml:space="preserve"> </w:t>
      </w:r>
      <w:r w:rsidRPr="00763EE2">
        <w:rPr>
          <w:sz w:val="24"/>
          <w:szCs w:val="24"/>
        </w:rPr>
        <w:t>в</w:t>
      </w:r>
      <w:r w:rsidRPr="00763EE2">
        <w:rPr>
          <w:spacing w:val="-2"/>
          <w:sz w:val="24"/>
          <w:szCs w:val="24"/>
        </w:rPr>
        <w:t xml:space="preserve"> </w:t>
      </w:r>
      <w:r w:rsidRPr="00763EE2">
        <w:rPr>
          <w:sz w:val="24"/>
          <w:szCs w:val="24"/>
        </w:rPr>
        <w:t>каникулярный</w:t>
      </w:r>
      <w:r w:rsidRPr="00763EE2">
        <w:rPr>
          <w:spacing w:val="-3"/>
          <w:sz w:val="24"/>
          <w:szCs w:val="24"/>
        </w:rPr>
        <w:t xml:space="preserve"> </w:t>
      </w:r>
      <w:r w:rsidRPr="00763EE2">
        <w:rPr>
          <w:sz w:val="24"/>
          <w:szCs w:val="24"/>
        </w:rPr>
        <w:t>период;</w:t>
      </w:r>
    </w:p>
    <w:p w14:paraId="0D6B6150" w14:textId="77777777" w:rsidR="003E5B12" w:rsidRPr="00763EE2" w:rsidRDefault="003E5B12" w:rsidP="003E5B12">
      <w:pPr>
        <w:pStyle w:val="a8"/>
        <w:widowControl w:val="0"/>
        <w:numPr>
          <w:ilvl w:val="0"/>
          <w:numId w:val="24"/>
        </w:numPr>
        <w:tabs>
          <w:tab w:val="left" w:pos="931"/>
        </w:tabs>
        <w:autoSpaceDE w:val="0"/>
        <w:autoSpaceDN w:val="0"/>
        <w:spacing w:after="0" w:line="240" w:lineRule="auto"/>
        <w:ind w:right="-31" w:firstLine="0"/>
        <w:contextualSpacing w:val="0"/>
        <w:jc w:val="both"/>
        <w:rPr>
          <w:sz w:val="24"/>
          <w:szCs w:val="24"/>
        </w:rPr>
      </w:pPr>
      <w:r w:rsidRPr="00763EE2">
        <w:rPr>
          <w:sz w:val="24"/>
          <w:szCs w:val="24"/>
        </w:rPr>
        <w:t>вовлечение</w:t>
      </w:r>
      <w:r w:rsidRPr="00763EE2">
        <w:rPr>
          <w:spacing w:val="1"/>
          <w:sz w:val="24"/>
          <w:szCs w:val="24"/>
        </w:rPr>
        <w:t xml:space="preserve"> </w:t>
      </w:r>
      <w:r w:rsidRPr="00763EE2">
        <w:rPr>
          <w:sz w:val="24"/>
          <w:szCs w:val="24"/>
        </w:rPr>
        <w:t>обучающихся</w:t>
      </w:r>
      <w:r w:rsidRPr="00763EE2">
        <w:rPr>
          <w:spacing w:val="1"/>
          <w:sz w:val="24"/>
          <w:szCs w:val="24"/>
        </w:rPr>
        <w:t xml:space="preserve"> </w:t>
      </w:r>
      <w:r w:rsidRPr="00763EE2">
        <w:rPr>
          <w:sz w:val="24"/>
          <w:szCs w:val="24"/>
        </w:rPr>
        <w:t>и</w:t>
      </w:r>
      <w:r w:rsidRPr="00763EE2">
        <w:rPr>
          <w:spacing w:val="1"/>
          <w:sz w:val="24"/>
          <w:szCs w:val="24"/>
        </w:rPr>
        <w:t xml:space="preserve"> </w:t>
      </w:r>
      <w:r w:rsidRPr="00763EE2">
        <w:rPr>
          <w:sz w:val="24"/>
          <w:szCs w:val="24"/>
        </w:rPr>
        <w:t>педагогических</w:t>
      </w:r>
      <w:r w:rsidRPr="00763EE2">
        <w:rPr>
          <w:spacing w:val="1"/>
          <w:sz w:val="24"/>
          <w:szCs w:val="24"/>
        </w:rPr>
        <w:t xml:space="preserve"> </w:t>
      </w:r>
      <w:r w:rsidRPr="00763EE2">
        <w:rPr>
          <w:sz w:val="24"/>
          <w:szCs w:val="24"/>
        </w:rPr>
        <w:t>работников</w:t>
      </w:r>
      <w:r w:rsidRPr="00763EE2">
        <w:rPr>
          <w:spacing w:val="1"/>
          <w:sz w:val="24"/>
          <w:szCs w:val="24"/>
        </w:rPr>
        <w:t xml:space="preserve"> </w:t>
      </w:r>
      <w:r w:rsidRPr="00763EE2">
        <w:rPr>
          <w:sz w:val="24"/>
          <w:szCs w:val="24"/>
        </w:rPr>
        <w:t>в</w:t>
      </w:r>
      <w:r w:rsidRPr="00763EE2">
        <w:rPr>
          <w:spacing w:val="1"/>
          <w:sz w:val="24"/>
          <w:szCs w:val="24"/>
        </w:rPr>
        <w:t xml:space="preserve"> </w:t>
      </w:r>
      <w:r w:rsidRPr="00763EE2">
        <w:rPr>
          <w:sz w:val="24"/>
          <w:szCs w:val="24"/>
        </w:rPr>
        <w:t>проектную</w:t>
      </w:r>
      <w:r w:rsidRPr="00763EE2">
        <w:rPr>
          <w:spacing w:val="1"/>
          <w:sz w:val="24"/>
          <w:szCs w:val="24"/>
        </w:rPr>
        <w:t xml:space="preserve"> </w:t>
      </w:r>
      <w:r w:rsidRPr="00763EE2">
        <w:rPr>
          <w:sz w:val="24"/>
          <w:szCs w:val="24"/>
        </w:rPr>
        <w:t>деятельность;</w:t>
      </w:r>
    </w:p>
    <w:p w14:paraId="6B81031E" w14:textId="77777777" w:rsidR="003E5B12" w:rsidRPr="00763EE2" w:rsidRDefault="003E5B12" w:rsidP="003E5B12">
      <w:pPr>
        <w:pStyle w:val="a8"/>
        <w:widowControl w:val="0"/>
        <w:numPr>
          <w:ilvl w:val="0"/>
          <w:numId w:val="24"/>
        </w:numPr>
        <w:tabs>
          <w:tab w:val="left" w:pos="813"/>
        </w:tabs>
        <w:autoSpaceDE w:val="0"/>
        <w:autoSpaceDN w:val="0"/>
        <w:spacing w:after="0" w:line="240" w:lineRule="auto"/>
        <w:ind w:right="-31" w:firstLine="0"/>
        <w:contextualSpacing w:val="0"/>
        <w:jc w:val="both"/>
        <w:rPr>
          <w:sz w:val="24"/>
          <w:szCs w:val="24"/>
        </w:rPr>
      </w:pPr>
      <w:r w:rsidRPr="00763EE2">
        <w:rPr>
          <w:sz w:val="24"/>
          <w:szCs w:val="24"/>
        </w:rPr>
        <w:t>организация внеучебной деятельности в каникулярный период, разработка и</w:t>
      </w:r>
      <w:r w:rsidRPr="00763EE2">
        <w:rPr>
          <w:spacing w:val="1"/>
          <w:sz w:val="24"/>
          <w:szCs w:val="24"/>
        </w:rPr>
        <w:t xml:space="preserve"> </w:t>
      </w:r>
      <w:r w:rsidRPr="00763EE2">
        <w:rPr>
          <w:sz w:val="24"/>
          <w:szCs w:val="24"/>
        </w:rPr>
        <w:t>реализация</w:t>
      </w:r>
      <w:r w:rsidRPr="00763EE2">
        <w:rPr>
          <w:spacing w:val="-14"/>
          <w:sz w:val="24"/>
          <w:szCs w:val="24"/>
        </w:rPr>
        <w:t xml:space="preserve"> </w:t>
      </w:r>
      <w:r w:rsidRPr="00763EE2">
        <w:rPr>
          <w:sz w:val="24"/>
          <w:szCs w:val="24"/>
        </w:rPr>
        <w:t>соответствующих</w:t>
      </w:r>
      <w:r w:rsidRPr="00763EE2">
        <w:rPr>
          <w:spacing w:val="-14"/>
          <w:sz w:val="24"/>
          <w:szCs w:val="24"/>
        </w:rPr>
        <w:t xml:space="preserve"> </w:t>
      </w:r>
      <w:r w:rsidRPr="00763EE2">
        <w:rPr>
          <w:sz w:val="24"/>
          <w:szCs w:val="24"/>
        </w:rPr>
        <w:t>образовательных</w:t>
      </w:r>
      <w:r w:rsidRPr="00763EE2">
        <w:rPr>
          <w:spacing w:val="-13"/>
          <w:sz w:val="24"/>
          <w:szCs w:val="24"/>
        </w:rPr>
        <w:t xml:space="preserve"> </w:t>
      </w:r>
      <w:r w:rsidRPr="00763EE2">
        <w:rPr>
          <w:sz w:val="24"/>
          <w:szCs w:val="24"/>
        </w:rPr>
        <w:t>программ,</w:t>
      </w:r>
      <w:r w:rsidRPr="00763EE2">
        <w:rPr>
          <w:spacing w:val="-12"/>
          <w:sz w:val="24"/>
          <w:szCs w:val="24"/>
        </w:rPr>
        <w:t xml:space="preserve"> </w:t>
      </w:r>
      <w:r w:rsidRPr="00763EE2">
        <w:rPr>
          <w:sz w:val="24"/>
          <w:szCs w:val="24"/>
        </w:rPr>
        <w:t>в</w:t>
      </w:r>
      <w:r w:rsidRPr="00763EE2">
        <w:rPr>
          <w:spacing w:val="-13"/>
          <w:sz w:val="24"/>
          <w:szCs w:val="24"/>
        </w:rPr>
        <w:t xml:space="preserve"> </w:t>
      </w:r>
      <w:r w:rsidRPr="00763EE2">
        <w:rPr>
          <w:sz w:val="24"/>
          <w:szCs w:val="24"/>
        </w:rPr>
        <w:t>том</w:t>
      </w:r>
      <w:r w:rsidRPr="00763EE2">
        <w:rPr>
          <w:spacing w:val="-12"/>
          <w:sz w:val="24"/>
          <w:szCs w:val="24"/>
        </w:rPr>
        <w:t xml:space="preserve"> </w:t>
      </w:r>
      <w:r w:rsidRPr="00763EE2">
        <w:rPr>
          <w:sz w:val="24"/>
          <w:szCs w:val="24"/>
        </w:rPr>
        <w:t>числе</w:t>
      </w:r>
      <w:r w:rsidRPr="00763EE2">
        <w:rPr>
          <w:spacing w:val="-1"/>
          <w:sz w:val="24"/>
          <w:szCs w:val="24"/>
        </w:rPr>
        <w:t xml:space="preserve"> </w:t>
      </w:r>
      <w:r w:rsidRPr="00763EE2">
        <w:rPr>
          <w:sz w:val="24"/>
          <w:szCs w:val="24"/>
        </w:rPr>
        <w:t>в</w:t>
      </w:r>
      <w:r w:rsidRPr="00763EE2">
        <w:rPr>
          <w:spacing w:val="-2"/>
          <w:sz w:val="24"/>
          <w:szCs w:val="24"/>
        </w:rPr>
        <w:t xml:space="preserve"> </w:t>
      </w:r>
      <w:r w:rsidRPr="00763EE2">
        <w:rPr>
          <w:sz w:val="24"/>
          <w:szCs w:val="24"/>
        </w:rPr>
        <w:t>каникулярный</w:t>
      </w:r>
      <w:r w:rsidRPr="00763EE2">
        <w:rPr>
          <w:spacing w:val="-2"/>
          <w:sz w:val="24"/>
          <w:szCs w:val="24"/>
        </w:rPr>
        <w:t xml:space="preserve"> </w:t>
      </w:r>
      <w:r w:rsidRPr="00763EE2">
        <w:rPr>
          <w:sz w:val="24"/>
          <w:szCs w:val="24"/>
        </w:rPr>
        <w:t>период;</w:t>
      </w:r>
    </w:p>
    <w:p w14:paraId="4F61738F" w14:textId="77777777" w:rsidR="003E5B12" w:rsidRPr="00763EE2" w:rsidRDefault="003E5B12" w:rsidP="003E5B12">
      <w:pPr>
        <w:pStyle w:val="a8"/>
        <w:widowControl w:val="0"/>
        <w:numPr>
          <w:ilvl w:val="0"/>
          <w:numId w:val="24"/>
        </w:numPr>
        <w:tabs>
          <w:tab w:val="left" w:pos="771"/>
        </w:tabs>
        <w:autoSpaceDE w:val="0"/>
        <w:autoSpaceDN w:val="0"/>
        <w:spacing w:after="0" w:line="240" w:lineRule="auto"/>
        <w:ind w:right="-31" w:firstLine="0"/>
        <w:contextualSpacing w:val="0"/>
        <w:jc w:val="both"/>
        <w:rPr>
          <w:sz w:val="24"/>
          <w:szCs w:val="24"/>
        </w:rPr>
      </w:pPr>
      <w:r w:rsidRPr="00763EE2">
        <w:rPr>
          <w:sz w:val="24"/>
          <w:szCs w:val="24"/>
        </w:rPr>
        <w:t>повышение профессионального мастерства педагогических работников Центра,</w:t>
      </w:r>
      <w:r w:rsidRPr="00763EE2">
        <w:rPr>
          <w:spacing w:val="-57"/>
          <w:sz w:val="24"/>
          <w:szCs w:val="24"/>
        </w:rPr>
        <w:t xml:space="preserve"> </w:t>
      </w:r>
      <w:r w:rsidRPr="00763EE2">
        <w:rPr>
          <w:sz w:val="24"/>
          <w:szCs w:val="24"/>
        </w:rPr>
        <w:t>реализующих</w:t>
      </w:r>
      <w:r w:rsidRPr="00763EE2">
        <w:rPr>
          <w:spacing w:val="-3"/>
          <w:sz w:val="24"/>
          <w:szCs w:val="24"/>
        </w:rPr>
        <w:t xml:space="preserve"> </w:t>
      </w:r>
      <w:r w:rsidRPr="00763EE2">
        <w:rPr>
          <w:sz w:val="24"/>
          <w:szCs w:val="24"/>
        </w:rPr>
        <w:t>основные</w:t>
      </w:r>
      <w:r w:rsidRPr="00763EE2">
        <w:rPr>
          <w:spacing w:val="-2"/>
          <w:sz w:val="24"/>
          <w:szCs w:val="24"/>
        </w:rPr>
        <w:t xml:space="preserve"> </w:t>
      </w:r>
      <w:r w:rsidRPr="00763EE2">
        <w:rPr>
          <w:sz w:val="24"/>
          <w:szCs w:val="24"/>
        </w:rPr>
        <w:t>и</w:t>
      </w:r>
      <w:r w:rsidRPr="00763EE2">
        <w:rPr>
          <w:spacing w:val="-2"/>
          <w:sz w:val="24"/>
          <w:szCs w:val="24"/>
        </w:rPr>
        <w:t xml:space="preserve"> </w:t>
      </w:r>
      <w:r w:rsidRPr="00763EE2">
        <w:rPr>
          <w:sz w:val="24"/>
          <w:szCs w:val="24"/>
        </w:rPr>
        <w:t>дополнительные</w:t>
      </w:r>
      <w:r w:rsidRPr="00763EE2">
        <w:rPr>
          <w:spacing w:val="-2"/>
          <w:sz w:val="24"/>
          <w:szCs w:val="24"/>
        </w:rPr>
        <w:t xml:space="preserve"> </w:t>
      </w:r>
      <w:r w:rsidRPr="00763EE2">
        <w:rPr>
          <w:sz w:val="24"/>
          <w:szCs w:val="24"/>
        </w:rPr>
        <w:t>общеобразовательные</w:t>
      </w:r>
      <w:r w:rsidRPr="00763EE2">
        <w:rPr>
          <w:spacing w:val="1"/>
          <w:sz w:val="24"/>
          <w:szCs w:val="24"/>
        </w:rPr>
        <w:t xml:space="preserve"> </w:t>
      </w:r>
      <w:r w:rsidRPr="00763EE2">
        <w:rPr>
          <w:sz w:val="24"/>
          <w:szCs w:val="24"/>
        </w:rPr>
        <w:t>программы.</w:t>
      </w:r>
    </w:p>
    <w:p w14:paraId="3CB40CF2" w14:textId="6E096911" w:rsidR="003E5B12" w:rsidRPr="00763EE2" w:rsidRDefault="003E5B12" w:rsidP="003E5B12">
      <w:pPr>
        <w:spacing w:after="0"/>
        <w:ind w:firstLine="567"/>
        <w:jc w:val="both"/>
        <w:rPr>
          <w:rFonts w:ascii="Times New Roman" w:hAnsi="Times New Roman" w:cs="Times New Roman"/>
          <w:sz w:val="24"/>
          <w:szCs w:val="24"/>
          <w:lang w:val="ru-RU"/>
        </w:rPr>
      </w:pPr>
      <w:r w:rsidRPr="00763EE2">
        <w:rPr>
          <w:rFonts w:ascii="Times New Roman" w:hAnsi="Times New Roman" w:cs="Times New Roman"/>
          <w:sz w:val="24"/>
          <w:szCs w:val="24"/>
          <w:lang w:val="ru-RU"/>
        </w:rPr>
        <w:t>В Центре функционируют два кабинета: физики, химии и  биологии со своими лабораториями. Кабинеты оснащены современным цифровым оборудованием, интерактивными комплексами, МФУ, имеется доступ к сети интернет.</w:t>
      </w:r>
    </w:p>
    <w:p w14:paraId="52715CCD" w14:textId="094A2439" w:rsidR="003E5B12" w:rsidRPr="00763EE2" w:rsidRDefault="00763EE2" w:rsidP="003E5B12">
      <w:pPr>
        <w:spacing w:after="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 2022 году учителями н</w:t>
      </w:r>
      <w:r w:rsidR="003E5B12" w:rsidRPr="00763EE2">
        <w:rPr>
          <w:rFonts w:ascii="Times New Roman" w:hAnsi="Times New Roman" w:cs="Times New Roman"/>
          <w:sz w:val="24"/>
          <w:szCs w:val="24"/>
          <w:lang w:val="ru-RU"/>
        </w:rPr>
        <w:t>а уроках химии, биологии, физики</w:t>
      </w:r>
      <w:r w:rsidR="00C20FA2" w:rsidRPr="00763EE2">
        <w:rPr>
          <w:rFonts w:ascii="Times New Roman" w:hAnsi="Times New Roman" w:cs="Times New Roman"/>
          <w:sz w:val="24"/>
          <w:szCs w:val="24"/>
          <w:lang w:val="ru-RU"/>
        </w:rPr>
        <w:t>, экологии</w:t>
      </w:r>
      <w:r w:rsidR="003E5B12" w:rsidRPr="00763EE2">
        <w:rPr>
          <w:rFonts w:ascii="Times New Roman" w:hAnsi="Times New Roman" w:cs="Times New Roman"/>
          <w:sz w:val="24"/>
          <w:szCs w:val="24"/>
          <w:lang w:val="ru-RU"/>
        </w:rPr>
        <w:t xml:space="preserve">  активно использ</w:t>
      </w:r>
      <w:r>
        <w:rPr>
          <w:rFonts w:ascii="Times New Roman" w:hAnsi="Times New Roman" w:cs="Times New Roman"/>
          <w:sz w:val="24"/>
          <w:szCs w:val="24"/>
          <w:lang w:val="ru-RU"/>
        </w:rPr>
        <w:t>овалось</w:t>
      </w:r>
      <w:r w:rsidR="003E5B12" w:rsidRPr="00763EE2">
        <w:rPr>
          <w:rFonts w:ascii="Times New Roman" w:hAnsi="Times New Roman" w:cs="Times New Roman"/>
          <w:sz w:val="24"/>
          <w:szCs w:val="24"/>
          <w:lang w:val="ru-RU"/>
        </w:rPr>
        <w:t xml:space="preserve"> оборудование Центра. Обучающиеся 5-11 классов на новом оборудовании Центра осваива</w:t>
      </w:r>
      <w:r>
        <w:rPr>
          <w:rFonts w:ascii="Times New Roman" w:hAnsi="Times New Roman" w:cs="Times New Roman"/>
          <w:sz w:val="24"/>
          <w:szCs w:val="24"/>
          <w:lang w:val="ru-RU"/>
        </w:rPr>
        <w:t>ли</w:t>
      </w:r>
      <w:r w:rsidR="003E5B12" w:rsidRPr="00763EE2">
        <w:rPr>
          <w:rFonts w:ascii="Times New Roman" w:hAnsi="Times New Roman" w:cs="Times New Roman"/>
          <w:sz w:val="24"/>
          <w:szCs w:val="24"/>
          <w:lang w:val="ru-RU"/>
        </w:rPr>
        <w:t xml:space="preserve"> предметы следующих учебных образовательных курсов:</w:t>
      </w:r>
    </w:p>
    <w:p w14:paraId="73A3001A" w14:textId="2FF341C4" w:rsidR="003E5B12" w:rsidRPr="0027319A" w:rsidRDefault="003E5B12" w:rsidP="0027319A">
      <w:pPr>
        <w:spacing w:after="0"/>
        <w:ind w:firstLine="567"/>
        <w:jc w:val="both"/>
        <w:rPr>
          <w:rFonts w:ascii="Times New Roman" w:hAnsi="Times New Roman" w:cs="Times New Roman"/>
          <w:sz w:val="24"/>
          <w:szCs w:val="24"/>
          <w:lang w:val="ru-RU"/>
        </w:rPr>
      </w:pPr>
      <w:r w:rsidRPr="00763EE2">
        <w:rPr>
          <w:rFonts w:ascii="Times New Roman" w:hAnsi="Times New Roman" w:cs="Times New Roman"/>
          <w:sz w:val="24"/>
          <w:szCs w:val="24"/>
          <w:lang w:val="ru-RU"/>
        </w:rPr>
        <w:t xml:space="preserve"> </w:t>
      </w:r>
      <w:r w:rsidRPr="0027319A">
        <w:rPr>
          <w:rFonts w:ascii="Times New Roman" w:hAnsi="Times New Roman" w:cs="Times New Roman"/>
          <w:sz w:val="24"/>
          <w:szCs w:val="24"/>
          <w:u w:val="single"/>
          <w:lang w:val="ru-RU"/>
        </w:rPr>
        <w:t>ООП ООО</w:t>
      </w:r>
      <w:r w:rsidRPr="0027319A">
        <w:rPr>
          <w:rFonts w:ascii="Times New Roman" w:hAnsi="Times New Roman" w:cs="Times New Roman"/>
          <w:sz w:val="24"/>
          <w:szCs w:val="24"/>
          <w:lang w:val="ru-RU"/>
        </w:rPr>
        <w:t xml:space="preserve"> </w:t>
      </w:r>
      <w:r w:rsidR="0027319A">
        <w:rPr>
          <w:rFonts w:ascii="Times New Roman" w:hAnsi="Times New Roman" w:cs="Times New Roman"/>
          <w:sz w:val="24"/>
          <w:szCs w:val="24"/>
          <w:lang w:val="ru-RU"/>
        </w:rPr>
        <w:t xml:space="preserve">: </w:t>
      </w:r>
      <w:r w:rsidRPr="0027319A">
        <w:rPr>
          <w:rFonts w:ascii="Times New Roman" w:hAnsi="Times New Roman" w:cs="Times New Roman"/>
          <w:sz w:val="24"/>
          <w:szCs w:val="24"/>
          <w:lang w:val="ru-RU"/>
        </w:rPr>
        <w:t>Биология, 5</w:t>
      </w:r>
      <w:r w:rsidR="00763EE2" w:rsidRPr="0027319A">
        <w:rPr>
          <w:rFonts w:ascii="Times New Roman" w:hAnsi="Times New Roman" w:cs="Times New Roman"/>
          <w:sz w:val="24"/>
          <w:szCs w:val="24"/>
          <w:lang w:val="ru-RU"/>
        </w:rPr>
        <w:t>-8</w:t>
      </w:r>
      <w:r w:rsidRPr="0027319A">
        <w:rPr>
          <w:rFonts w:ascii="Times New Roman" w:hAnsi="Times New Roman" w:cs="Times New Roman"/>
          <w:sz w:val="24"/>
          <w:szCs w:val="24"/>
          <w:lang w:val="ru-RU"/>
        </w:rPr>
        <w:t xml:space="preserve"> класс</w:t>
      </w:r>
      <w:r w:rsidR="00763EE2" w:rsidRPr="0027319A">
        <w:rPr>
          <w:rFonts w:ascii="Times New Roman" w:hAnsi="Times New Roman" w:cs="Times New Roman"/>
          <w:sz w:val="24"/>
          <w:szCs w:val="24"/>
          <w:lang w:val="ru-RU"/>
        </w:rPr>
        <w:t xml:space="preserve">, </w:t>
      </w:r>
      <w:r w:rsidRPr="0027319A">
        <w:rPr>
          <w:rFonts w:ascii="Times New Roman" w:hAnsi="Times New Roman" w:cs="Times New Roman"/>
          <w:sz w:val="24"/>
          <w:szCs w:val="24"/>
          <w:lang w:val="ru-RU"/>
        </w:rPr>
        <w:t>Химия, 8</w:t>
      </w:r>
      <w:r w:rsidR="00763EE2" w:rsidRPr="0027319A">
        <w:rPr>
          <w:rFonts w:ascii="Times New Roman" w:hAnsi="Times New Roman" w:cs="Times New Roman"/>
          <w:sz w:val="24"/>
          <w:szCs w:val="24"/>
          <w:lang w:val="ru-RU"/>
        </w:rPr>
        <w:t>-9</w:t>
      </w:r>
      <w:r w:rsidRPr="0027319A">
        <w:rPr>
          <w:rFonts w:ascii="Times New Roman" w:hAnsi="Times New Roman" w:cs="Times New Roman"/>
          <w:sz w:val="24"/>
          <w:szCs w:val="24"/>
          <w:lang w:val="ru-RU"/>
        </w:rPr>
        <w:t xml:space="preserve"> класс</w:t>
      </w:r>
      <w:r w:rsidR="00763EE2" w:rsidRPr="0027319A">
        <w:rPr>
          <w:rFonts w:ascii="Times New Roman" w:hAnsi="Times New Roman" w:cs="Times New Roman"/>
          <w:sz w:val="24"/>
          <w:szCs w:val="24"/>
          <w:lang w:val="ru-RU"/>
        </w:rPr>
        <w:t xml:space="preserve">, </w:t>
      </w:r>
      <w:r w:rsidRPr="0027319A">
        <w:rPr>
          <w:rFonts w:ascii="Times New Roman" w:hAnsi="Times New Roman" w:cs="Times New Roman"/>
          <w:sz w:val="24"/>
          <w:szCs w:val="24"/>
          <w:lang w:val="ru-RU"/>
        </w:rPr>
        <w:t xml:space="preserve">Физика, 8 </w:t>
      </w:r>
      <w:r w:rsidR="00763EE2" w:rsidRPr="0027319A">
        <w:rPr>
          <w:rFonts w:ascii="Times New Roman" w:hAnsi="Times New Roman" w:cs="Times New Roman"/>
          <w:sz w:val="24"/>
          <w:szCs w:val="24"/>
          <w:lang w:val="ru-RU"/>
        </w:rPr>
        <w:t xml:space="preserve">-9 </w:t>
      </w:r>
      <w:r w:rsidRPr="0027319A">
        <w:rPr>
          <w:rFonts w:ascii="Times New Roman" w:hAnsi="Times New Roman" w:cs="Times New Roman"/>
          <w:sz w:val="24"/>
          <w:szCs w:val="24"/>
          <w:lang w:val="ru-RU"/>
        </w:rPr>
        <w:t>класс</w:t>
      </w:r>
    </w:p>
    <w:p w14:paraId="462E5A5F" w14:textId="28A98517" w:rsidR="00C20FA2" w:rsidRPr="00763EE2" w:rsidRDefault="003E5B12" w:rsidP="00763EE2">
      <w:pPr>
        <w:spacing w:after="0"/>
        <w:ind w:firstLine="567"/>
        <w:jc w:val="both"/>
        <w:rPr>
          <w:rFonts w:ascii="Times New Roman" w:hAnsi="Times New Roman" w:cs="Times New Roman"/>
          <w:sz w:val="24"/>
          <w:szCs w:val="24"/>
          <w:lang w:val="ru-RU"/>
        </w:rPr>
      </w:pPr>
      <w:r w:rsidRPr="0027319A">
        <w:rPr>
          <w:rFonts w:ascii="Times New Roman" w:hAnsi="Times New Roman" w:cs="Times New Roman"/>
          <w:sz w:val="24"/>
          <w:szCs w:val="24"/>
          <w:u w:val="single"/>
          <w:lang w:val="ru-RU"/>
        </w:rPr>
        <w:t>ООП СОО</w:t>
      </w:r>
      <w:r w:rsidR="0027319A">
        <w:rPr>
          <w:rFonts w:ascii="Times New Roman" w:hAnsi="Times New Roman" w:cs="Times New Roman"/>
          <w:sz w:val="24"/>
          <w:szCs w:val="24"/>
          <w:lang w:val="ru-RU"/>
        </w:rPr>
        <w:t xml:space="preserve">: </w:t>
      </w:r>
      <w:r w:rsidRPr="00763EE2">
        <w:rPr>
          <w:rFonts w:ascii="Times New Roman" w:hAnsi="Times New Roman" w:cs="Times New Roman"/>
          <w:sz w:val="24"/>
          <w:szCs w:val="24"/>
          <w:lang w:val="ru-RU"/>
        </w:rPr>
        <w:t>Биология, 10</w:t>
      </w:r>
      <w:r w:rsidR="00763EE2">
        <w:rPr>
          <w:rFonts w:ascii="Times New Roman" w:hAnsi="Times New Roman" w:cs="Times New Roman"/>
          <w:sz w:val="24"/>
          <w:szCs w:val="24"/>
          <w:lang w:val="ru-RU"/>
        </w:rPr>
        <w:t>-11</w:t>
      </w:r>
      <w:r w:rsidRPr="00763EE2">
        <w:rPr>
          <w:rFonts w:ascii="Times New Roman" w:hAnsi="Times New Roman" w:cs="Times New Roman"/>
          <w:sz w:val="24"/>
          <w:szCs w:val="24"/>
          <w:lang w:val="ru-RU"/>
        </w:rPr>
        <w:t xml:space="preserve"> класс</w:t>
      </w:r>
      <w:r w:rsidR="00763EE2">
        <w:rPr>
          <w:rFonts w:ascii="Times New Roman" w:hAnsi="Times New Roman" w:cs="Times New Roman"/>
          <w:sz w:val="24"/>
          <w:szCs w:val="24"/>
          <w:lang w:val="ru-RU"/>
        </w:rPr>
        <w:t>,</w:t>
      </w:r>
      <w:r w:rsidR="003632D1">
        <w:rPr>
          <w:rFonts w:ascii="Times New Roman" w:hAnsi="Times New Roman" w:cs="Times New Roman"/>
          <w:sz w:val="24"/>
          <w:szCs w:val="24"/>
          <w:lang w:val="ru-RU"/>
        </w:rPr>
        <w:t xml:space="preserve"> </w:t>
      </w:r>
      <w:r w:rsidRPr="00763EE2">
        <w:rPr>
          <w:rFonts w:ascii="Times New Roman" w:hAnsi="Times New Roman" w:cs="Times New Roman"/>
          <w:sz w:val="24"/>
          <w:szCs w:val="24"/>
          <w:lang w:val="ru-RU"/>
        </w:rPr>
        <w:t>Химия, 10</w:t>
      </w:r>
      <w:r w:rsidR="00763EE2">
        <w:rPr>
          <w:rFonts w:ascii="Times New Roman" w:hAnsi="Times New Roman" w:cs="Times New Roman"/>
          <w:sz w:val="24"/>
          <w:szCs w:val="24"/>
          <w:lang w:val="ru-RU"/>
        </w:rPr>
        <w:t>-11</w:t>
      </w:r>
      <w:r w:rsidRPr="00763EE2">
        <w:rPr>
          <w:rFonts w:ascii="Times New Roman" w:hAnsi="Times New Roman" w:cs="Times New Roman"/>
          <w:sz w:val="24"/>
          <w:szCs w:val="24"/>
          <w:lang w:val="ru-RU"/>
        </w:rPr>
        <w:t xml:space="preserve"> класс</w:t>
      </w:r>
      <w:r w:rsidR="00763EE2">
        <w:rPr>
          <w:rFonts w:ascii="Times New Roman" w:hAnsi="Times New Roman" w:cs="Times New Roman"/>
          <w:sz w:val="24"/>
          <w:szCs w:val="24"/>
          <w:lang w:val="ru-RU"/>
        </w:rPr>
        <w:t xml:space="preserve">, </w:t>
      </w:r>
      <w:r w:rsidRPr="00763EE2">
        <w:rPr>
          <w:rFonts w:ascii="Times New Roman" w:hAnsi="Times New Roman" w:cs="Times New Roman"/>
          <w:sz w:val="24"/>
          <w:szCs w:val="24"/>
          <w:lang w:val="ru-RU"/>
        </w:rPr>
        <w:t>Физика, 10</w:t>
      </w:r>
      <w:r w:rsidR="00763EE2">
        <w:rPr>
          <w:rFonts w:ascii="Times New Roman" w:hAnsi="Times New Roman" w:cs="Times New Roman"/>
          <w:sz w:val="24"/>
          <w:szCs w:val="24"/>
          <w:lang w:val="ru-RU"/>
        </w:rPr>
        <w:t>-11</w:t>
      </w:r>
      <w:r w:rsidRPr="00763EE2">
        <w:rPr>
          <w:rFonts w:ascii="Times New Roman" w:hAnsi="Times New Roman" w:cs="Times New Roman"/>
          <w:sz w:val="24"/>
          <w:szCs w:val="24"/>
          <w:lang w:val="ru-RU"/>
        </w:rPr>
        <w:t xml:space="preserve"> </w:t>
      </w:r>
      <w:proofErr w:type="spellStart"/>
      <w:r w:rsidRPr="00763EE2">
        <w:rPr>
          <w:rFonts w:ascii="Times New Roman" w:hAnsi="Times New Roman" w:cs="Times New Roman"/>
          <w:sz w:val="24"/>
          <w:szCs w:val="24"/>
          <w:lang w:val="ru-RU"/>
        </w:rPr>
        <w:t>класс</w:t>
      </w:r>
      <w:r w:rsidR="00763EE2">
        <w:rPr>
          <w:rFonts w:ascii="Times New Roman" w:hAnsi="Times New Roman" w:cs="Times New Roman"/>
          <w:sz w:val="24"/>
          <w:szCs w:val="24"/>
          <w:lang w:val="ru-RU"/>
        </w:rPr>
        <w:t>,</w:t>
      </w:r>
      <w:r w:rsidR="00C20FA2" w:rsidRPr="00763EE2">
        <w:rPr>
          <w:rFonts w:ascii="Times New Roman" w:hAnsi="Times New Roman" w:cs="Times New Roman"/>
          <w:sz w:val="24"/>
          <w:szCs w:val="24"/>
          <w:lang w:val="ru-RU"/>
        </w:rPr>
        <w:t>Экология</w:t>
      </w:r>
      <w:proofErr w:type="spellEnd"/>
      <w:r w:rsidR="00763EE2">
        <w:rPr>
          <w:rFonts w:ascii="Times New Roman" w:hAnsi="Times New Roman" w:cs="Times New Roman"/>
          <w:sz w:val="24"/>
          <w:szCs w:val="24"/>
          <w:lang w:val="ru-RU"/>
        </w:rPr>
        <w:t>,</w:t>
      </w:r>
      <w:r w:rsidR="00C20FA2" w:rsidRPr="00763EE2">
        <w:rPr>
          <w:rFonts w:ascii="Times New Roman" w:hAnsi="Times New Roman" w:cs="Times New Roman"/>
          <w:sz w:val="24"/>
          <w:szCs w:val="24"/>
          <w:lang w:val="ru-RU"/>
        </w:rPr>
        <w:t xml:space="preserve"> 11 класс</w:t>
      </w:r>
    </w:p>
    <w:p w14:paraId="42EAA98B" w14:textId="54A100C1" w:rsidR="00763EE2" w:rsidRPr="0027319A" w:rsidRDefault="00763EE2" w:rsidP="00763EE2">
      <w:pPr>
        <w:pStyle w:val="a8"/>
        <w:spacing w:after="0"/>
        <w:ind w:left="1287"/>
        <w:jc w:val="both"/>
        <w:rPr>
          <w:rFonts w:ascii="Times New Roman" w:hAnsi="Times New Roman" w:cs="Times New Roman"/>
          <w:sz w:val="24"/>
          <w:szCs w:val="24"/>
          <w:u w:val="single"/>
        </w:rPr>
      </w:pPr>
      <w:r w:rsidRPr="0027319A">
        <w:rPr>
          <w:rFonts w:ascii="Times New Roman" w:hAnsi="Times New Roman" w:cs="Times New Roman"/>
          <w:sz w:val="24"/>
          <w:szCs w:val="24"/>
          <w:u w:val="single"/>
        </w:rPr>
        <w:t>элективных курсов:</w:t>
      </w:r>
    </w:p>
    <w:p w14:paraId="3F770E04" w14:textId="77777777" w:rsidR="00763EE2" w:rsidRPr="00763EE2" w:rsidRDefault="00763EE2" w:rsidP="00763EE2">
      <w:pPr>
        <w:pStyle w:val="a8"/>
        <w:numPr>
          <w:ilvl w:val="0"/>
          <w:numId w:val="27"/>
        </w:numPr>
        <w:spacing w:after="0"/>
        <w:jc w:val="both"/>
        <w:rPr>
          <w:rFonts w:ascii="Times New Roman" w:hAnsi="Times New Roman" w:cs="Times New Roman"/>
          <w:sz w:val="24"/>
          <w:szCs w:val="24"/>
        </w:rPr>
      </w:pPr>
      <w:r w:rsidRPr="00763EE2">
        <w:rPr>
          <w:rFonts w:ascii="Times New Roman" w:hAnsi="Times New Roman" w:cs="Times New Roman"/>
          <w:sz w:val="24"/>
          <w:szCs w:val="24"/>
        </w:rPr>
        <w:t>- «Химия в быту» - 8-9 классы;</w:t>
      </w:r>
    </w:p>
    <w:p w14:paraId="55618518" w14:textId="77777777" w:rsidR="00763EE2" w:rsidRPr="00763EE2" w:rsidRDefault="00763EE2" w:rsidP="00763EE2">
      <w:pPr>
        <w:pStyle w:val="a8"/>
        <w:numPr>
          <w:ilvl w:val="0"/>
          <w:numId w:val="27"/>
        </w:numPr>
        <w:spacing w:after="0"/>
        <w:jc w:val="both"/>
        <w:rPr>
          <w:rFonts w:ascii="Times New Roman" w:hAnsi="Times New Roman" w:cs="Times New Roman"/>
          <w:sz w:val="24"/>
          <w:szCs w:val="24"/>
        </w:rPr>
      </w:pPr>
      <w:r w:rsidRPr="00763EE2">
        <w:rPr>
          <w:rFonts w:ascii="Times New Roman" w:hAnsi="Times New Roman" w:cs="Times New Roman"/>
          <w:sz w:val="24"/>
          <w:szCs w:val="24"/>
        </w:rPr>
        <w:lastRenderedPageBreak/>
        <w:t>- «Избранные вопросы биологии, 10 класс;</w:t>
      </w:r>
    </w:p>
    <w:p w14:paraId="193BDB2A" w14:textId="77777777" w:rsidR="00763EE2" w:rsidRPr="00763EE2" w:rsidRDefault="00763EE2" w:rsidP="00763EE2">
      <w:pPr>
        <w:pStyle w:val="a8"/>
        <w:numPr>
          <w:ilvl w:val="0"/>
          <w:numId w:val="27"/>
        </w:numPr>
        <w:spacing w:after="0"/>
        <w:jc w:val="both"/>
        <w:rPr>
          <w:rFonts w:ascii="Times New Roman" w:hAnsi="Times New Roman" w:cs="Times New Roman"/>
          <w:sz w:val="24"/>
          <w:szCs w:val="24"/>
        </w:rPr>
      </w:pPr>
      <w:r w:rsidRPr="00763EE2">
        <w:rPr>
          <w:rFonts w:ascii="Times New Roman" w:hAnsi="Times New Roman" w:cs="Times New Roman"/>
          <w:sz w:val="24"/>
          <w:szCs w:val="24"/>
        </w:rPr>
        <w:t>«Химия в тестах и задачах»-10 класс</w:t>
      </w:r>
    </w:p>
    <w:p w14:paraId="28538DE3" w14:textId="77777777" w:rsidR="00763EE2" w:rsidRPr="00763EE2" w:rsidRDefault="00763EE2" w:rsidP="00763EE2">
      <w:pPr>
        <w:pStyle w:val="a8"/>
        <w:numPr>
          <w:ilvl w:val="0"/>
          <w:numId w:val="27"/>
        </w:numPr>
        <w:spacing w:after="0"/>
        <w:jc w:val="both"/>
        <w:rPr>
          <w:rFonts w:ascii="Times New Roman" w:hAnsi="Times New Roman" w:cs="Times New Roman"/>
          <w:sz w:val="24"/>
          <w:szCs w:val="24"/>
        </w:rPr>
      </w:pPr>
      <w:r w:rsidRPr="00763EE2">
        <w:rPr>
          <w:rFonts w:ascii="Times New Roman" w:hAnsi="Times New Roman" w:cs="Times New Roman"/>
          <w:sz w:val="24"/>
          <w:szCs w:val="24"/>
        </w:rPr>
        <w:t>- «Трудные вопросы в органической химии», 10 класс;</w:t>
      </w:r>
    </w:p>
    <w:p w14:paraId="2876F6B6" w14:textId="77777777" w:rsidR="00763EE2" w:rsidRPr="00763EE2" w:rsidRDefault="00763EE2" w:rsidP="00763EE2">
      <w:pPr>
        <w:pStyle w:val="a8"/>
        <w:numPr>
          <w:ilvl w:val="0"/>
          <w:numId w:val="27"/>
        </w:numPr>
        <w:spacing w:after="0"/>
        <w:jc w:val="both"/>
        <w:rPr>
          <w:rFonts w:ascii="Times New Roman" w:hAnsi="Times New Roman" w:cs="Times New Roman"/>
          <w:sz w:val="24"/>
          <w:szCs w:val="24"/>
        </w:rPr>
      </w:pPr>
      <w:r w:rsidRPr="00763EE2">
        <w:rPr>
          <w:rFonts w:ascii="Times New Roman" w:hAnsi="Times New Roman" w:cs="Times New Roman"/>
          <w:sz w:val="24"/>
          <w:szCs w:val="24"/>
        </w:rPr>
        <w:t>- «Исследовательская и проектная деятельность» - 10 класс.</w:t>
      </w:r>
    </w:p>
    <w:p w14:paraId="463D3ED8" w14:textId="76E37543" w:rsidR="00763EE2" w:rsidRPr="00763EE2" w:rsidRDefault="00763EE2" w:rsidP="00763EE2">
      <w:pPr>
        <w:pStyle w:val="a8"/>
        <w:numPr>
          <w:ilvl w:val="0"/>
          <w:numId w:val="27"/>
        </w:numPr>
        <w:spacing w:after="0"/>
        <w:jc w:val="both"/>
        <w:rPr>
          <w:rFonts w:ascii="Times New Roman" w:hAnsi="Times New Roman" w:cs="Times New Roman"/>
          <w:sz w:val="24"/>
          <w:szCs w:val="24"/>
        </w:rPr>
      </w:pPr>
      <w:r w:rsidRPr="00763EE2">
        <w:rPr>
          <w:rFonts w:ascii="Times New Roman" w:hAnsi="Times New Roman" w:cs="Times New Roman"/>
          <w:sz w:val="24"/>
          <w:szCs w:val="24"/>
        </w:rPr>
        <w:t>-«Решение физических задач повышенной трудности»-11 класс</w:t>
      </w:r>
    </w:p>
    <w:p w14:paraId="1E5604D9" w14:textId="4EE0719A" w:rsidR="003E5B12" w:rsidRPr="00763EE2" w:rsidRDefault="003E5B12" w:rsidP="008D45E9">
      <w:pPr>
        <w:spacing w:after="0"/>
        <w:jc w:val="both"/>
        <w:rPr>
          <w:rFonts w:ascii="Times New Roman" w:hAnsi="Times New Roman" w:cs="Times New Roman"/>
          <w:sz w:val="24"/>
          <w:szCs w:val="24"/>
          <w:lang w:val="ru-RU"/>
        </w:rPr>
      </w:pPr>
      <w:r w:rsidRPr="00763EE2">
        <w:rPr>
          <w:rFonts w:ascii="Times New Roman" w:hAnsi="Times New Roman" w:cs="Times New Roman"/>
          <w:sz w:val="24"/>
          <w:szCs w:val="24"/>
          <w:lang w:val="ru-RU"/>
        </w:rPr>
        <w:tab/>
        <w:t>Широко используется инфраструктура Центра и во внеурочное время. У ребят есть возможность приобрести навыки работы в проведении опытов, проектной деятельности, подготовиться к участию в конференциях, конкурсах и фестивалях.</w:t>
      </w:r>
    </w:p>
    <w:p w14:paraId="7BE7E069" w14:textId="373024DB" w:rsidR="003E5B12" w:rsidRPr="00763EE2" w:rsidRDefault="003E5B12" w:rsidP="003E5B12">
      <w:pPr>
        <w:pStyle w:val="ad"/>
        <w:spacing w:line="235" w:lineRule="auto"/>
        <w:ind w:left="930" w:right="-31"/>
      </w:pPr>
      <w:r w:rsidRPr="00763EE2">
        <w:t>В</w:t>
      </w:r>
      <w:r w:rsidRPr="00763EE2">
        <w:rPr>
          <w:spacing w:val="-6"/>
        </w:rPr>
        <w:t xml:space="preserve"> </w:t>
      </w:r>
      <w:r w:rsidRPr="00763EE2">
        <w:t>202</w:t>
      </w:r>
      <w:r w:rsidR="00C20FA2" w:rsidRPr="00763EE2">
        <w:t>2</w:t>
      </w:r>
      <w:r w:rsidRPr="00763EE2">
        <w:rPr>
          <w:spacing w:val="-4"/>
        </w:rPr>
        <w:t xml:space="preserve"> </w:t>
      </w:r>
      <w:r w:rsidRPr="00763EE2">
        <w:t>году</w:t>
      </w:r>
      <w:r w:rsidRPr="00763EE2">
        <w:rPr>
          <w:spacing w:val="-13"/>
        </w:rPr>
        <w:t xml:space="preserve"> </w:t>
      </w:r>
      <w:r w:rsidRPr="00763EE2">
        <w:t>в</w:t>
      </w:r>
      <w:r w:rsidRPr="00763EE2">
        <w:rPr>
          <w:spacing w:val="-4"/>
        </w:rPr>
        <w:t xml:space="preserve"> </w:t>
      </w:r>
      <w:r w:rsidRPr="00763EE2">
        <w:t>Центре</w:t>
      </w:r>
      <w:r w:rsidRPr="00763EE2">
        <w:rPr>
          <w:spacing w:val="-1"/>
        </w:rPr>
        <w:t xml:space="preserve"> </w:t>
      </w:r>
      <w:r w:rsidRPr="00763EE2">
        <w:t>«Точка</w:t>
      </w:r>
      <w:r w:rsidRPr="00763EE2">
        <w:rPr>
          <w:spacing w:val="-6"/>
        </w:rPr>
        <w:t xml:space="preserve"> </w:t>
      </w:r>
      <w:r w:rsidRPr="00763EE2">
        <w:t>роста»</w:t>
      </w:r>
      <w:r w:rsidRPr="00763EE2">
        <w:rPr>
          <w:spacing w:val="-11"/>
        </w:rPr>
        <w:t xml:space="preserve"> </w:t>
      </w:r>
      <w:r w:rsidRPr="00763EE2">
        <w:t>реализовывались следующие программы дополнительного образования:</w:t>
      </w:r>
    </w:p>
    <w:p w14:paraId="3CEFA3D3" w14:textId="7AD23B2B" w:rsidR="003E5B12" w:rsidRPr="00763EE2" w:rsidRDefault="003E5B12" w:rsidP="003E5B12">
      <w:pPr>
        <w:pStyle w:val="a8"/>
        <w:widowControl w:val="0"/>
        <w:numPr>
          <w:ilvl w:val="0"/>
          <w:numId w:val="23"/>
        </w:numPr>
        <w:tabs>
          <w:tab w:val="left" w:pos="930"/>
          <w:tab w:val="left" w:pos="931"/>
        </w:tabs>
        <w:autoSpaceDE w:val="0"/>
        <w:autoSpaceDN w:val="0"/>
        <w:spacing w:after="0" w:line="272" w:lineRule="exact"/>
        <w:ind w:right="-31" w:hanging="451"/>
        <w:contextualSpacing w:val="0"/>
        <w:rPr>
          <w:sz w:val="24"/>
          <w:szCs w:val="24"/>
        </w:rPr>
      </w:pPr>
      <w:r w:rsidRPr="00763EE2">
        <w:rPr>
          <w:sz w:val="24"/>
          <w:szCs w:val="24"/>
        </w:rPr>
        <w:t>« Химия вокруг нас» -</w:t>
      </w:r>
      <w:r w:rsidR="00C20FA2" w:rsidRPr="00763EE2">
        <w:rPr>
          <w:sz w:val="24"/>
          <w:szCs w:val="24"/>
        </w:rPr>
        <w:t>6 классы</w:t>
      </w:r>
    </w:p>
    <w:p w14:paraId="7C338C35" w14:textId="0445632B" w:rsidR="00C20FA2" w:rsidRPr="00763EE2" w:rsidRDefault="00C20FA2" w:rsidP="003E5B12">
      <w:pPr>
        <w:pStyle w:val="a8"/>
        <w:widowControl w:val="0"/>
        <w:numPr>
          <w:ilvl w:val="0"/>
          <w:numId w:val="23"/>
        </w:numPr>
        <w:tabs>
          <w:tab w:val="left" w:pos="930"/>
          <w:tab w:val="left" w:pos="931"/>
        </w:tabs>
        <w:autoSpaceDE w:val="0"/>
        <w:autoSpaceDN w:val="0"/>
        <w:spacing w:after="0" w:line="272" w:lineRule="exact"/>
        <w:ind w:right="-31" w:hanging="451"/>
        <w:contextualSpacing w:val="0"/>
        <w:rPr>
          <w:sz w:val="24"/>
          <w:szCs w:val="24"/>
        </w:rPr>
      </w:pPr>
      <w:r w:rsidRPr="00763EE2">
        <w:rPr>
          <w:spacing w:val="1"/>
          <w:sz w:val="24"/>
          <w:szCs w:val="24"/>
        </w:rPr>
        <w:t>«</w:t>
      </w:r>
      <w:proofErr w:type="spellStart"/>
      <w:r w:rsidRPr="00763EE2">
        <w:rPr>
          <w:spacing w:val="1"/>
          <w:sz w:val="24"/>
          <w:szCs w:val="24"/>
        </w:rPr>
        <w:t>Скороя</w:t>
      </w:r>
      <w:proofErr w:type="spellEnd"/>
      <w:r w:rsidRPr="00763EE2">
        <w:rPr>
          <w:spacing w:val="1"/>
          <w:sz w:val="24"/>
          <w:szCs w:val="24"/>
        </w:rPr>
        <w:t xml:space="preserve"> помощь» - 6 - классы</w:t>
      </w:r>
    </w:p>
    <w:p w14:paraId="4D896C50" w14:textId="77777777" w:rsidR="00C20FA2" w:rsidRDefault="00C20FA2" w:rsidP="00C20FA2">
      <w:pPr>
        <w:pStyle w:val="a5"/>
        <w:ind w:firstLine="426"/>
        <w:rPr>
          <w:rFonts w:ascii="Times New Roman" w:hAnsi="Times New Roman"/>
          <w:sz w:val="24"/>
          <w:szCs w:val="24"/>
        </w:rPr>
      </w:pPr>
    </w:p>
    <w:p w14:paraId="506CA3CD" w14:textId="1E6025A6" w:rsidR="003E5B12" w:rsidRDefault="003E5B12" w:rsidP="003E5B12">
      <w:pPr>
        <w:pStyle w:val="ad"/>
        <w:spacing w:before="1"/>
        <w:ind w:right="-31"/>
        <w:rPr>
          <w:color w:val="C00000"/>
        </w:rPr>
      </w:pPr>
    </w:p>
    <w:p w14:paraId="69910FB8" w14:textId="0648A261" w:rsidR="00DF07FD" w:rsidRDefault="00DF07FD" w:rsidP="003E5B12">
      <w:pPr>
        <w:pStyle w:val="ad"/>
        <w:spacing w:before="1"/>
        <w:ind w:right="-31"/>
        <w:rPr>
          <w:color w:val="C00000"/>
        </w:rPr>
      </w:pPr>
      <w:r>
        <w:rPr>
          <w:noProof/>
        </w:rPr>
        <w:drawing>
          <wp:inline distT="0" distB="0" distL="0" distR="0" wp14:anchorId="2B8A1FEF" wp14:editId="39C76CC8">
            <wp:extent cx="6120765" cy="2583180"/>
            <wp:effectExtent l="0" t="0" r="0" b="0"/>
            <wp:docPr id="15" name="Диаграмма 15">
              <a:extLst xmlns:a="http://schemas.openxmlformats.org/drawingml/2006/main">
                <a:ext uri="{FF2B5EF4-FFF2-40B4-BE49-F238E27FC236}">
                  <a16:creationId xmlns:a16="http://schemas.microsoft.com/office/drawing/2014/main" id="{4CD7F0E4-8CF2-45DD-9685-CAD0E5E072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9959F2" w14:textId="77777777" w:rsidR="00DF07FD" w:rsidRPr="00E36AB5" w:rsidRDefault="00DF07FD" w:rsidP="003E5B12">
      <w:pPr>
        <w:pStyle w:val="ad"/>
        <w:spacing w:before="1"/>
        <w:ind w:right="-31"/>
        <w:rPr>
          <w:color w:val="C00000"/>
        </w:rPr>
      </w:pPr>
    </w:p>
    <w:p w14:paraId="2677525E" w14:textId="77777777" w:rsidR="003E5B12" w:rsidRPr="00E36AB5" w:rsidRDefault="003E5B12" w:rsidP="003E5B12">
      <w:pPr>
        <w:pStyle w:val="ad"/>
        <w:spacing w:before="2"/>
        <w:ind w:right="-31"/>
        <w:rPr>
          <w:color w:val="C00000"/>
        </w:rPr>
      </w:pPr>
    </w:p>
    <w:p w14:paraId="27EBF75C" w14:textId="77777777" w:rsidR="0027319A" w:rsidRDefault="0027319A" w:rsidP="0099440A">
      <w:pPr>
        <w:jc w:val="center"/>
        <w:rPr>
          <w:rFonts w:hAnsi="Times New Roman" w:cs="Times New Roman"/>
          <w:b/>
          <w:bCs/>
          <w:color w:val="000000"/>
          <w:sz w:val="24"/>
          <w:szCs w:val="24"/>
          <w:lang w:val="ru-RU"/>
        </w:rPr>
      </w:pPr>
    </w:p>
    <w:p w14:paraId="3ACA6DB9" w14:textId="77777777" w:rsidR="0027319A" w:rsidRDefault="0027319A" w:rsidP="0099440A">
      <w:pPr>
        <w:jc w:val="center"/>
        <w:rPr>
          <w:rFonts w:hAnsi="Times New Roman" w:cs="Times New Roman"/>
          <w:b/>
          <w:bCs/>
          <w:color w:val="000000"/>
          <w:sz w:val="24"/>
          <w:szCs w:val="24"/>
          <w:lang w:val="ru-RU"/>
        </w:rPr>
      </w:pPr>
    </w:p>
    <w:p w14:paraId="54CB6DA2" w14:textId="227D44F0" w:rsidR="0099440A" w:rsidRPr="00627868" w:rsidRDefault="0075767D" w:rsidP="0099440A">
      <w:pPr>
        <w:jc w:val="center"/>
        <w:rPr>
          <w:rFonts w:ascii="Times New Roman" w:eastAsia="TimesNewRoman" w:hAnsi="Times New Roman" w:cs="Times New Roman"/>
          <w:b/>
          <w:sz w:val="24"/>
          <w:szCs w:val="24"/>
          <w:lang w:val="ru-RU"/>
        </w:rPr>
      </w:pPr>
      <w:r w:rsidRPr="001A21BF">
        <w:rPr>
          <w:rFonts w:hAnsi="Times New Roman" w:cs="Times New Roman"/>
          <w:b/>
          <w:bCs/>
          <w:color w:val="000000"/>
          <w:sz w:val="24"/>
          <w:szCs w:val="24"/>
          <w:lang w:val="ru-RU"/>
        </w:rPr>
        <w:t>О</w:t>
      </w:r>
      <w:r w:rsidR="00627868">
        <w:rPr>
          <w:rFonts w:hAnsi="Times New Roman" w:cs="Times New Roman"/>
          <w:b/>
          <w:bCs/>
          <w:color w:val="000000"/>
          <w:sz w:val="24"/>
          <w:szCs w:val="24"/>
          <w:lang w:val="ru-RU"/>
        </w:rPr>
        <w:t>р</w:t>
      </w:r>
      <w:r w:rsidRPr="001A21BF">
        <w:rPr>
          <w:rFonts w:hAnsi="Times New Roman" w:cs="Times New Roman"/>
          <w:b/>
          <w:bCs/>
          <w:color w:val="000000"/>
          <w:sz w:val="24"/>
          <w:szCs w:val="24"/>
          <w:lang w:val="ru-RU"/>
        </w:rPr>
        <w:t>ганизаци</w:t>
      </w:r>
      <w:r w:rsidR="00627868">
        <w:rPr>
          <w:rFonts w:hAnsi="Times New Roman" w:cs="Times New Roman"/>
          <w:b/>
          <w:bCs/>
          <w:color w:val="000000"/>
          <w:sz w:val="24"/>
          <w:szCs w:val="24"/>
          <w:lang w:val="ru-RU"/>
        </w:rPr>
        <w:t>я</w:t>
      </w:r>
      <w:r w:rsidRPr="001A21BF">
        <w:rPr>
          <w:rFonts w:hAnsi="Times New Roman" w:cs="Times New Roman"/>
          <w:b/>
          <w:bCs/>
          <w:color w:val="000000"/>
          <w:sz w:val="24"/>
          <w:szCs w:val="24"/>
          <w:lang w:val="ru-RU"/>
        </w:rPr>
        <w:t xml:space="preserve"> учебного процесса</w:t>
      </w:r>
      <w:r w:rsidR="0099440A">
        <w:rPr>
          <w:rFonts w:hAnsi="Times New Roman" w:cs="Times New Roman"/>
          <w:b/>
          <w:bCs/>
          <w:color w:val="000000"/>
          <w:sz w:val="24"/>
          <w:szCs w:val="24"/>
          <w:lang w:val="ru-RU"/>
        </w:rPr>
        <w:t>.</w:t>
      </w:r>
      <w:r w:rsidR="0099440A" w:rsidRPr="0099440A">
        <w:rPr>
          <w:rFonts w:ascii="Times New Roman" w:hAnsi="Times New Roman" w:cs="Times New Roman"/>
          <w:b/>
          <w:bCs/>
          <w:iCs/>
          <w:sz w:val="24"/>
          <w:szCs w:val="24"/>
          <w:lang w:val="ru-RU"/>
        </w:rPr>
        <w:t xml:space="preserve"> </w:t>
      </w:r>
    </w:p>
    <w:p w14:paraId="740F6EB2" w14:textId="77777777" w:rsidR="0075767D" w:rsidRPr="00D055AD" w:rsidRDefault="0075767D" w:rsidP="0075767D">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Организация учебного процесса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0F16A711" w14:textId="77777777" w:rsidR="0075767D" w:rsidRPr="00627868" w:rsidRDefault="0075767D" w:rsidP="0075767D">
      <w:pPr>
        <w:spacing w:line="276" w:lineRule="auto"/>
        <w:rPr>
          <w:rFonts w:ascii="Times New Roman" w:hAnsi="Times New Roman" w:cs="Times New Roman"/>
          <w:color w:val="000000"/>
          <w:sz w:val="24"/>
          <w:szCs w:val="24"/>
          <w:lang w:val="ru-RU"/>
        </w:rPr>
      </w:pPr>
      <w:r w:rsidRPr="00627868">
        <w:rPr>
          <w:rFonts w:ascii="Times New Roman" w:hAnsi="Times New Roman" w:cs="Times New Roman"/>
          <w:sz w:val="24"/>
          <w:szCs w:val="24"/>
          <w:lang w:val="ru-RU"/>
        </w:rPr>
        <w:t xml:space="preserve">Школа работает в одну смену по пятидневной учебной неделе, по шестидневной учебной неделе – профильные классы. </w:t>
      </w:r>
      <w:r w:rsidRPr="007C6851">
        <w:rPr>
          <w:rFonts w:ascii="Times New Roman" w:hAnsi="Times New Roman" w:cs="Times New Roman"/>
          <w:sz w:val="24"/>
          <w:szCs w:val="24"/>
          <w:lang w:val="ru-RU"/>
        </w:rPr>
        <w:t xml:space="preserve">Начало занятий в 8 часов 30 минут. Обучение  в 1-9-х классах  ведётся по триместрам, а  в 10-11 классах - по полугодиям. </w:t>
      </w:r>
      <w:r w:rsidRPr="00627868">
        <w:rPr>
          <w:rFonts w:ascii="Times New Roman" w:hAnsi="Times New Roman" w:cs="Times New Roman"/>
          <w:color w:val="000000"/>
          <w:sz w:val="24"/>
          <w:szCs w:val="24"/>
          <w:lang w:val="ru-RU"/>
        </w:rPr>
        <w:t>Занятия проводятся в одну смену.</w:t>
      </w:r>
    </w:p>
    <w:p w14:paraId="1E97C48D" w14:textId="77777777" w:rsidR="0075767D" w:rsidRPr="00627868" w:rsidRDefault="0075767D" w:rsidP="0075767D">
      <w:pPr>
        <w:spacing w:before="30" w:after="30"/>
        <w:jc w:val="both"/>
        <w:rPr>
          <w:rFonts w:ascii="Times New Roman" w:eastAsia="Times New Roman" w:hAnsi="Times New Roman" w:cs="Times New Roman"/>
          <w:color w:val="000000"/>
          <w:sz w:val="24"/>
          <w:szCs w:val="24"/>
          <w:lang w:val="ru-RU"/>
        </w:rPr>
      </w:pPr>
      <w:r w:rsidRPr="00627868">
        <w:rPr>
          <w:rFonts w:ascii="Times New Roman" w:eastAsia="Times New Roman" w:hAnsi="Times New Roman" w:cs="Times New Roman"/>
          <w:iCs/>
          <w:color w:val="000000"/>
          <w:sz w:val="24"/>
          <w:szCs w:val="24"/>
          <w:lang w:val="ru-RU"/>
        </w:rPr>
        <w:t>Продолжительность учебного года в 1 классе составляет 33 недели, во 2 – 4 классах – 34 недели.</w:t>
      </w:r>
      <w:r w:rsidR="00B4198D">
        <w:rPr>
          <w:rFonts w:ascii="Times New Roman" w:eastAsia="Times New Roman" w:hAnsi="Times New Roman" w:cs="Times New Roman"/>
          <w:iCs/>
          <w:color w:val="000000"/>
          <w:sz w:val="24"/>
          <w:szCs w:val="24"/>
          <w:lang w:val="ru-RU"/>
        </w:rPr>
        <w:t xml:space="preserve"> </w:t>
      </w:r>
      <w:r w:rsidRPr="00627868">
        <w:rPr>
          <w:rFonts w:ascii="Times New Roman" w:hAnsi="Times New Roman" w:cs="Times New Roman"/>
          <w:sz w:val="24"/>
          <w:szCs w:val="24"/>
          <w:lang w:val="ru-RU"/>
        </w:rPr>
        <w:t>Обучение в первых классах осуществляется с соблюдением следующих дополнительных требований:</w:t>
      </w:r>
    </w:p>
    <w:p w14:paraId="3F5C1270" w14:textId="77777777" w:rsidR="0075767D" w:rsidRPr="00627868" w:rsidRDefault="0075767D" w:rsidP="0075767D">
      <w:pPr>
        <w:spacing w:after="0"/>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lastRenderedPageBreak/>
        <w:t>-учебные занятия проводятся по пятидневной учебной неделе и только в первую смену;</w:t>
      </w:r>
    </w:p>
    <w:p w14:paraId="4A3C3BE3" w14:textId="77777777" w:rsidR="0075767D" w:rsidRPr="00627868" w:rsidRDefault="0075767D" w:rsidP="0075767D">
      <w:pPr>
        <w:spacing w:after="0"/>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t>-использование «ступенчатого» режима обучения в первом полугодии (в сентябре, октябре по 3 урока в день по 35 минут каждый, в ноябре-декабре  по 4 урока по 35 минут каждый; в январе-мае   по 4 урока по 40 минут каждый);</w:t>
      </w:r>
    </w:p>
    <w:p w14:paraId="03D24E35" w14:textId="77777777" w:rsidR="0075767D" w:rsidRPr="00627868" w:rsidRDefault="0075767D" w:rsidP="0075767D">
      <w:pPr>
        <w:spacing w:after="0"/>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t>-организация в середине учебного дня динамической паузы продолжительностью не менее 40 минут;</w:t>
      </w:r>
    </w:p>
    <w:p w14:paraId="360EF975" w14:textId="77777777" w:rsidR="0075767D" w:rsidRPr="00627868" w:rsidRDefault="0075767D" w:rsidP="0075767D">
      <w:pPr>
        <w:spacing w:after="0"/>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t>-обучение проводится без балльного оценивания знаний обучающихся и домашних заданий;</w:t>
      </w:r>
    </w:p>
    <w:p w14:paraId="7784CBCD" w14:textId="77777777" w:rsidR="0075767D" w:rsidRPr="00627868" w:rsidRDefault="0075767D" w:rsidP="0075767D">
      <w:pPr>
        <w:spacing w:after="0"/>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t>-дополнительные недельные каникулы в феврале месяце при традиционном режиме обучения.</w:t>
      </w:r>
    </w:p>
    <w:p w14:paraId="3C8B708F" w14:textId="77777777" w:rsidR="0075767D" w:rsidRPr="00627868" w:rsidRDefault="0075767D" w:rsidP="0075767D">
      <w:pPr>
        <w:spacing w:after="0"/>
        <w:jc w:val="both"/>
        <w:rPr>
          <w:rFonts w:ascii="Times New Roman" w:hAnsi="Times New Roman" w:cs="Times New Roman"/>
          <w:sz w:val="24"/>
          <w:szCs w:val="24"/>
          <w:lang w:val="ru-RU"/>
        </w:rPr>
      </w:pPr>
      <w:r w:rsidRPr="00627868">
        <w:rPr>
          <w:rFonts w:ascii="Times New Roman" w:hAnsi="Times New Roman" w:cs="Times New Roman"/>
          <w:sz w:val="24"/>
          <w:szCs w:val="24"/>
          <w:lang w:val="ru-RU"/>
        </w:rPr>
        <w:t xml:space="preserve">         Использование «ступенчатого» режима обучения в первом полугодии осуществляется следующим образом. В сентябре-октябре четвёртый урок и один раз в неделю пятый урок (всего 48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следующим образом: 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 4-5 уроков-театрализаций по музыке, 6-7 уроков - игр и экскурсий по математике  (кроме уроков русского языка и литературного чтения).</w:t>
      </w:r>
    </w:p>
    <w:p w14:paraId="4C69E5CE" w14:textId="77777777" w:rsidR="0075767D" w:rsidRPr="00627868" w:rsidRDefault="0075767D" w:rsidP="0075767D">
      <w:pPr>
        <w:spacing w:after="0"/>
        <w:jc w:val="both"/>
        <w:rPr>
          <w:rFonts w:ascii="Times New Roman" w:hAnsi="Times New Roman" w:cs="Times New Roman"/>
          <w:sz w:val="24"/>
          <w:szCs w:val="24"/>
          <w:lang w:val="ru-RU"/>
        </w:rPr>
      </w:pPr>
      <w:r w:rsidRPr="00627868">
        <w:rPr>
          <w:rFonts w:ascii="Times New Roman" w:hAnsi="Times New Roman" w:cs="Times New Roman"/>
          <w:sz w:val="24"/>
          <w:szCs w:val="24"/>
          <w:lang w:val="ru-RU"/>
        </w:rPr>
        <w:t>Образовательная недельная нагрузка  равномерно распределяется в течение учебной недели, при этом объём максимальной допустимой нагрузки в течение дня  составляет:</w:t>
      </w:r>
    </w:p>
    <w:p w14:paraId="15A1F119" w14:textId="77777777" w:rsidR="0075767D" w:rsidRPr="00627868" w:rsidRDefault="0075767D" w:rsidP="00B857F3">
      <w:pPr>
        <w:numPr>
          <w:ilvl w:val="0"/>
          <w:numId w:val="12"/>
        </w:numPr>
        <w:spacing w:before="0" w:beforeAutospacing="0" w:after="0" w:afterAutospacing="0" w:line="276" w:lineRule="auto"/>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t>для обучающихся 1 классов -   4 урока и один день в неделю не более 5 уроков, за счёт урока физической культуры;</w:t>
      </w:r>
    </w:p>
    <w:p w14:paraId="00AAF6B8" w14:textId="77777777" w:rsidR="0075767D" w:rsidRPr="00627868" w:rsidRDefault="0075767D" w:rsidP="00B857F3">
      <w:pPr>
        <w:numPr>
          <w:ilvl w:val="0"/>
          <w:numId w:val="12"/>
        </w:numPr>
        <w:spacing w:before="0" w:beforeAutospacing="0" w:after="0" w:afterAutospacing="0" w:line="276" w:lineRule="auto"/>
        <w:contextualSpacing/>
        <w:jc w:val="both"/>
        <w:rPr>
          <w:rFonts w:ascii="Times New Roman" w:eastAsia="Times New Roman" w:hAnsi="Times New Roman" w:cs="Times New Roman"/>
          <w:sz w:val="24"/>
          <w:szCs w:val="24"/>
          <w:lang w:val="ru-RU"/>
        </w:rPr>
      </w:pPr>
      <w:r w:rsidRPr="00627868">
        <w:rPr>
          <w:rFonts w:ascii="Times New Roman" w:eastAsia="Times New Roman" w:hAnsi="Times New Roman" w:cs="Times New Roman"/>
          <w:sz w:val="24"/>
          <w:szCs w:val="24"/>
          <w:lang w:val="ru-RU"/>
        </w:rPr>
        <w:t>для обучающихся 2-4  классов - не более 5 уроков;</w:t>
      </w:r>
    </w:p>
    <w:p w14:paraId="39C7B1E2" w14:textId="77777777" w:rsidR="0075767D" w:rsidRPr="00627868" w:rsidRDefault="0075767D" w:rsidP="00B857F3">
      <w:pPr>
        <w:numPr>
          <w:ilvl w:val="0"/>
          <w:numId w:val="12"/>
        </w:numPr>
        <w:spacing w:before="0" w:beforeAutospacing="0" w:after="0" w:afterAutospacing="0" w:line="276" w:lineRule="auto"/>
        <w:contextualSpacing/>
        <w:jc w:val="both"/>
        <w:rPr>
          <w:rFonts w:ascii="Times New Roman" w:eastAsia="Times New Roman" w:hAnsi="Times New Roman" w:cs="Times New Roman"/>
          <w:sz w:val="24"/>
          <w:szCs w:val="24"/>
          <w:lang w:val="ru-RU"/>
        </w:rPr>
      </w:pPr>
      <w:r w:rsidRPr="00627868">
        <w:rPr>
          <w:rFonts w:ascii="Times New Roman" w:hAnsi="Times New Roman" w:cs="Times New Roman"/>
          <w:color w:val="000000" w:themeColor="text1"/>
          <w:sz w:val="24"/>
          <w:szCs w:val="24"/>
          <w:lang w:val="ru-RU"/>
        </w:rPr>
        <w:t xml:space="preserve">для обучающихся 5 - 7 классов -   не более 7 уроков; </w:t>
      </w:r>
    </w:p>
    <w:p w14:paraId="3CFFF80E" w14:textId="77777777" w:rsidR="0075767D" w:rsidRPr="00627868" w:rsidRDefault="0075767D" w:rsidP="00B857F3">
      <w:pPr>
        <w:numPr>
          <w:ilvl w:val="0"/>
          <w:numId w:val="12"/>
        </w:numPr>
        <w:spacing w:before="0" w:beforeAutospacing="0" w:after="0" w:afterAutospacing="0" w:line="276" w:lineRule="auto"/>
        <w:contextualSpacing/>
        <w:jc w:val="both"/>
        <w:rPr>
          <w:rFonts w:ascii="Times New Roman" w:eastAsia="Times New Roman" w:hAnsi="Times New Roman" w:cs="Times New Roman"/>
          <w:sz w:val="24"/>
          <w:szCs w:val="24"/>
          <w:lang w:val="ru-RU"/>
        </w:rPr>
      </w:pPr>
      <w:r w:rsidRPr="00627868">
        <w:rPr>
          <w:rFonts w:ascii="Times New Roman" w:hAnsi="Times New Roman" w:cs="Times New Roman"/>
          <w:color w:val="000000" w:themeColor="text1"/>
          <w:sz w:val="24"/>
          <w:szCs w:val="24"/>
          <w:lang w:val="ru-RU"/>
        </w:rPr>
        <w:t>для обучающихся  8 -9 классов - не более 8 уроков.</w:t>
      </w:r>
    </w:p>
    <w:p w14:paraId="42DC04EE" w14:textId="77777777" w:rsidR="0075767D" w:rsidRPr="00B14C07" w:rsidRDefault="0075767D" w:rsidP="0075767D">
      <w:pPr>
        <w:spacing w:after="0"/>
        <w:jc w:val="both"/>
        <w:rPr>
          <w:rFonts w:ascii="Times New Roman" w:eastAsia="Times New Roman" w:hAnsi="Times New Roman" w:cs="Times New Roman"/>
          <w:color w:val="000000" w:themeColor="text1"/>
          <w:sz w:val="24"/>
          <w:szCs w:val="24"/>
          <w:lang w:val="ru-RU"/>
        </w:rPr>
      </w:pPr>
      <w:r w:rsidRPr="00627868">
        <w:rPr>
          <w:rFonts w:ascii="Times New Roman" w:eastAsia="Times New Roman" w:hAnsi="Times New Roman" w:cs="Times New Roman"/>
          <w:sz w:val="24"/>
          <w:szCs w:val="24"/>
          <w:lang w:val="ru-RU"/>
        </w:rPr>
        <w:t>Продолжительность  учебного   года:  10 - 11 классы – 34 учебные недели; продолжительность учебных недель:</w:t>
      </w:r>
      <w:r w:rsidR="00627868" w:rsidRPr="00627868">
        <w:rPr>
          <w:rFonts w:ascii="Times New Roman" w:eastAsia="Times New Roman" w:hAnsi="Times New Roman" w:cs="Times New Roman"/>
          <w:sz w:val="24"/>
          <w:szCs w:val="24"/>
          <w:lang w:val="ru-RU"/>
        </w:rPr>
        <w:t xml:space="preserve"> </w:t>
      </w:r>
      <w:r w:rsidRPr="00B14C07">
        <w:rPr>
          <w:rFonts w:ascii="Times New Roman" w:eastAsia="Times New Roman" w:hAnsi="Times New Roman" w:cs="Times New Roman"/>
          <w:sz w:val="24"/>
          <w:szCs w:val="24"/>
          <w:lang w:val="ru-RU"/>
        </w:rPr>
        <w:t>10</w:t>
      </w:r>
      <w:r w:rsidR="00B14C07" w:rsidRPr="00B14C07">
        <w:rPr>
          <w:rFonts w:ascii="Times New Roman" w:eastAsia="Times New Roman" w:hAnsi="Times New Roman" w:cs="Times New Roman"/>
          <w:sz w:val="24"/>
          <w:szCs w:val="24"/>
          <w:lang w:val="ru-RU"/>
        </w:rPr>
        <w:t>,11</w:t>
      </w:r>
      <w:r w:rsidRPr="00B14C07">
        <w:rPr>
          <w:rFonts w:ascii="Times New Roman" w:eastAsia="Times New Roman" w:hAnsi="Times New Roman" w:cs="Times New Roman"/>
          <w:sz w:val="24"/>
          <w:szCs w:val="24"/>
          <w:lang w:val="ru-RU"/>
        </w:rPr>
        <w:t xml:space="preserve"> класс  </w:t>
      </w:r>
      <w:r w:rsidR="00B4198D" w:rsidRPr="00B14C07">
        <w:rPr>
          <w:rFonts w:ascii="Times New Roman" w:eastAsia="Times New Roman" w:hAnsi="Times New Roman" w:cs="Times New Roman"/>
          <w:sz w:val="24"/>
          <w:szCs w:val="24"/>
          <w:lang w:val="ru-RU"/>
        </w:rPr>
        <w:t>(универсальный профиль</w:t>
      </w:r>
      <w:r w:rsidR="00B14C07" w:rsidRPr="00B14C07">
        <w:rPr>
          <w:rFonts w:ascii="Times New Roman" w:eastAsia="Times New Roman" w:hAnsi="Times New Roman" w:cs="Times New Roman"/>
          <w:sz w:val="24"/>
          <w:szCs w:val="24"/>
          <w:lang w:val="ru-RU"/>
        </w:rPr>
        <w:t>)</w:t>
      </w:r>
      <w:r w:rsidR="00B4198D" w:rsidRPr="00B14C07">
        <w:rPr>
          <w:rFonts w:ascii="Times New Roman" w:eastAsia="Times New Roman" w:hAnsi="Times New Roman" w:cs="Times New Roman"/>
          <w:sz w:val="24"/>
          <w:szCs w:val="24"/>
          <w:lang w:val="ru-RU"/>
        </w:rPr>
        <w:t>-</w:t>
      </w:r>
      <w:r w:rsidRPr="00B14C07">
        <w:rPr>
          <w:rFonts w:ascii="Times New Roman" w:eastAsia="Times New Roman" w:hAnsi="Times New Roman" w:cs="Times New Roman"/>
          <w:sz w:val="24"/>
          <w:szCs w:val="24"/>
          <w:lang w:val="ru-RU"/>
        </w:rPr>
        <w:t>пятидневная учебная неделя,1</w:t>
      </w:r>
      <w:r w:rsidR="00B14C07" w:rsidRPr="00B14C07">
        <w:rPr>
          <w:rFonts w:ascii="Times New Roman" w:eastAsia="Times New Roman" w:hAnsi="Times New Roman" w:cs="Times New Roman"/>
          <w:sz w:val="24"/>
          <w:szCs w:val="24"/>
          <w:lang w:val="ru-RU"/>
        </w:rPr>
        <w:t>0</w:t>
      </w:r>
      <w:r w:rsidRPr="00B14C07">
        <w:rPr>
          <w:rFonts w:ascii="Times New Roman" w:eastAsia="Times New Roman" w:hAnsi="Times New Roman" w:cs="Times New Roman"/>
          <w:sz w:val="24"/>
          <w:szCs w:val="24"/>
          <w:lang w:val="ru-RU"/>
        </w:rPr>
        <w:t xml:space="preserve"> класс</w:t>
      </w:r>
      <w:r w:rsidR="00B14C07" w:rsidRPr="00B14C07">
        <w:rPr>
          <w:rFonts w:ascii="Times New Roman" w:eastAsia="Times New Roman" w:hAnsi="Times New Roman" w:cs="Times New Roman"/>
          <w:sz w:val="24"/>
          <w:szCs w:val="24"/>
          <w:lang w:val="ru-RU"/>
        </w:rPr>
        <w:t xml:space="preserve"> (социально-гуманитарный профиль)</w:t>
      </w:r>
      <w:r w:rsidRPr="00B14C07">
        <w:rPr>
          <w:rFonts w:ascii="Times New Roman" w:eastAsia="Times New Roman" w:hAnsi="Times New Roman" w:cs="Times New Roman"/>
          <w:sz w:val="24"/>
          <w:szCs w:val="24"/>
          <w:lang w:val="ru-RU"/>
        </w:rPr>
        <w:t xml:space="preserve"> -  шестидневная учебная неделя. </w:t>
      </w:r>
      <w:r w:rsidRPr="00B14C07">
        <w:rPr>
          <w:rFonts w:ascii="Times New Roman" w:eastAsia="Times New Roman" w:hAnsi="Times New Roman" w:cs="Times New Roman"/>
          <w:color w:val="000000" w:themeColor="text1"/>
          <w:sz w:val="24"/>
          <w:szCs w:val="24"/>
          <w:lang w:val="ru-RU"/>
        </w:rPr>
        <w:t>Продолжительность урока для 2-11 классов  - 45 минут.</w:t>
      </w:r>
    </w:p>
    <w:p w14:paraId="0DB6021E" w14:textId="2F8295B9" w:rsidR="0075767D" w:rsidRPr="00627868" w:rsidRDefault="0075767D" w:rsidP="00627868">
      <w:pPr>
        <w:autoSpaceDE w:val="0"/>
        <w:autoSpaceDN w:val="0"/>
        <w:adjustRightInd w:val="0"/>
        <w:spacing w:after="0"/>
        <w:jc w:val="both"/>
        <w:rPr>
          <w:rFonts w:ascii="Times New Roman" w:hAnsi="Times New Roman" w:cs="Times New Roman"/>
          <w:sz w:val="24"/>
          <w:szCs w:val="24"/>
          <w:lang w:val="ru-RU"/>
        </w:rPr>
      </w:pPr>
      <w:r w:rsidRPr="00627868">
        <w:rPr>
          <w:rFonts w:ascii="Times New Roman" w:eastAsia="TimesNewRoman" w:hAnsi="Times New Roman" w:cs="Times New Roman"/>
          <w:sz w:val="24"/>
          <w:szCs w:val="24"/>
          <w:lang w:val="ru-RU"/>
        </w:rPr>
        <w:t>Расписание   составляется  на основе учебного плана школы</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 xml:space="preserve">в соответствии с требованиями СанПиН </w:t>
      </w:r>
      <w:r w:rsidRPr="00627868">
        <w:rPr>
          <w:rFonts w:ascii="Times New Roman" w:hAnsi="Times New Roman" w:cs="Times New Roman"/>
          <w:sz w:val="24"/>
          <w:szCs w:val="24"/>
          <w:lang w:val="ru-RU"/>
        </w:rPr>
        <w:t>2.4.2.2821-10 «</w:t>
      </w:r>
      <w:r w:rsidRPr="00627868">
        <w:rPr>
          <w:rFonts w:ascii="Times New Roman" w:eastAsia="TimesNewRoman" w:hAnsi="Times New Roman" w:cs="Times New Roman"/>
          <w:sz w:val="24"/>
          <w:szCs w:val="24"/>
          <w:lang w:val="ru-RU"/>
        </w:rPr>
        <w:t>Санитарно</w:t>
      </w:r>
      <w:r w:rsidRPr="00627868">
        <w:rPr>
          <w:rFonts w:ascii="Times New Roman" w:hAnsi="Times New Roman" w:cs="Times New Roman"/>
          <w:sz w:val="24"/>
          <w:szCs w:val="24"/>
          <w:lang w:val="ru-RU"/>
        </w:rPr>
        <w:t>-</w:t>
      </w:r>
      <w:proofErr w:type="spellStart"/>
      <w:r w:rsidRPr="00627868">
        <w:rPr>
          <w:rFonts w:ascii="Times New Roman" w:eastAsia="TimesNewRoman" w:hAnsi="Times New Roman" w:cs="Times New Roman"/>
          <w:sz w:val="24"/>
          <w:szCs w:val="24"/>
          <w:lang w:val="ru-RU"/>
        </w:rPr>
        <w:t>эпидемиологическиетребования</w:t>
      </w:r>
      <w:proofErr w:type="spellEnd"/>
      <w:r w:rsidRPr="00627868">
        <w:rPr>
          <w:rFonts w:ascii="Times New Roman" w:eastAsia="TimesNewRoman" w:hAnsi="Times New Roman" w:cs="Times New Roman"/>
          <w:sz w:val="24"/>
          <w:szCs w:val="24"/>
          <w:lang w:val="ru-RU"/>
        </w:rPr>
        <w:t xml:space="preserve"> к условиям и организации обучения в общеобразовательных учреждениях</w:t>
      </w:r>
      <w:r w:rsidRPr="00627868">
        <w:rPr>
          <w:rFonts w:ascii="Times New Roman" w:hAnsi="Times New Roman" w:cs="Times New Roman"/>
          <w:sz w:val="24"/>
          <w:szCs w:val="24"/>
          <w:lang w:val="ru-RU"/>
        </w:rPr>
        <w:t xml:space="preserve">», </w:t>
      </w:r>
      <w:proofErr w:type="spellStart"/>
      <w:r w:rsidRPr="00627868">
        <w:rPr>
          <w:rFonts w:ascii="Times New Roman" w:eastAsia="TimesNewRoman" w:hAnsi="Times New Roman" w:cs="Times New Roman"/>
          <w:sz w:val="24"/>
          <w:szCs w:val="24"/>
          <w:lang w:val="ru-RU"/>
        </w:rPr>
        <w:t>сучетом</w:t>
      </w:r>
      <w:proofErr w:type="spellEnd"/>
      <w:r w:rsidRPr="00627868">
        <w:rPr>
          <w:rFonts w:ascii="Times New Roman" w:eastAsia="TimesNewRoman" w:hAnsi="Times New Roman" w:cs="Times New Roman"/>
          <w:sz w:val="24"/>
          <w:szCs w:val="24"/>
          <w:lang w:val="ru-RU"/>
        </w:rPr>
        <w:t xml:space="preserve"> баллов ежедневной и недельной нагрузки обучающихся</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 xml:space="preserve">Учтены дневная </w:t>
      </w:r>
      <w:proofErr w:type="spellStart"/>
      <w:r w:rsidRPr="00627868">
        <w:rPr>
          <w:rFonts w:ascii="Times New Roman" w:eastAsia="TimesNewRoman" w:hAnsi="Times New Roman" w:cs="Times New Roman"/>
          <w:sz w:val="24"/>
          <w:szCs w:val="24"/>
          <w:lang w:val="ru-RU"/>
        </w:rPr>
        <w:t>инедельная</w:t>
      </w:r>
      <w:proofErr w:type="spellEnd"/>
      <w:r w:rsidRPr="00627868">
        <w:rPr>
          <w:rFonts w:ascii="Times New Roman" w:eastAsia="TimesNewRoman" w:hAnsi="Times New Roman" w:cs="Times New Roman"/>
          <w:sz w:val="24"/>
          <w:szCs w:val="24"/>
          <w:lang w:val="ru-RU"/>
        </w:rPr>
        <w:t xml:space="preserve"> работоспособность учащихся и шкала трудности учебных предметов</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Предусмотрено чередование различных по сложности предметов в течение дня и недели</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 xml:space="preserve">для обучающихся уровня начального общего образования </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основных предметов</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математика</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русский и иностранный языки</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окружающий мир</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информатика</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с уроками</w:t>
      </w:r>
      <w:r w:rsidR="00B51D43">
        <w:rPr>
          <w:rFonts w:ascii="Times New Roman" w:eastAsia="TimesNew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музыки</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изобразительного искусства</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технологии</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физической культуры</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для обучающихся</w:t>
      </w:r>
      <w:r w:rsidR="00B51D43">
        <w:rPr>
          <w:rFonts w:ascii="Times New Roman" w:eastAsia="TimesNew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 xml:space="preserve">уровня основного и среднего общего образования </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 xml:space="preserve">предметов естественнонаучного и математического профиля </w:t>
      </w:r>
      <w:r w:rsidRPr="00627868">
        <w:rPr>
          <w:rFonts w:ascii="Times New Roman" w:hAnsi="Times New Roman" w:cs="Times New Roman"/>
          <w:sz w:val="24"/>
          <w:szCs w:val="24"/>
          <w:lang w:val="ru-RU"/>
        </w:rPr>
        <w:t xml:space="preserve">- </w:t>
      </w:r>
      <w:r w:rsidRPr="00627868">
        <w:rPr>
          <w:rFonts w:ascii="Times New Roman" w:eastAsia="TimesNewRoman" w:hAnsi="Times New Roman" w:cs="Times New Roman"/>
          <w:sz w:val="24"/>
          <w:szCs w:val="24"/>
          <w:lang w:val="ru-RU"/>
        </w:rPr>
        <w:t>с гуманитарными дисциплинами</w:t>
      </w:r>
      <w:r w:rsidRPr="00627868">
        <w:rPr>
          <w:rFonts w:ascii="Times New Roman" w:hAnsi="Times New Roman" w:cs="Times New Roman"/>
          <w:sz w:val="24"/>
          <w:szCs w:val="24"/>
          <w:lang w:val="ru-RU"/>
        </w:rPr>
        <w:t>.</w:t>
      </w:r>
      <w:r w:rsidR="00B14C07">
        <w:rPr>
          <w:rFonts w:ascii="Times New Roman" w:hAnsi="Times New Roman" w:cs="Times New Roman"/>
          <w:sz w:val="24"/>
          <w:szCs w:val="24"/>
          <w:lang w:val="ru-RU"/>
        </w:rPr>
        <w:t xml:space="preserve"> </w:t>
      </w:r>
      <w:r w:rsidRPr="00627868">
        <w:rPr>
          <w:rFonts w:ascii="Times New Roman" w:hAnsi="Times New Roman" w:cs="Times New Roman"/>
          <w:sz w:val="24"/>
          <w:szCs w:val="24"/>
          <w:lang w:val="ru-RU"/>
        </w:rPr>
        <w:t>Во второй половине учебного дня проводятся кружковые занятия, спортивные секции , занятия внеурочной деятельности, индивидуальные консультации,  предметные консультации для учащихся 9 и 11 классов в рамках подготовки к ГИА, общешкольные и классные творческие дела.</w:t>
      </w:r>
      <w:r w:rsidR="00627868" w:rsidRPr="00627868">
        <w:rPr>
          <w:rFonts w:ascii="Times New Roman" w:hAnsi="Times New Roman" w:cs="Times New Roman"/>
          <w:sz w:val="24"/>
          <w:szCs w:val="24"/>
          <w:lang w:val="ru-RU"/>
        </w:rPr>
        <w:t xml:space="preserve"> </w:t>
      </w:r>
    </w:p>
    <w:p w14:paraId="0602CBA7" w14:textId="77777777" w:rsidR="0075767D" w:rsidRPr="00627868" w:rsidRDefault="00B14C07" w:rsidP="00B14C07">
      <w:pPr>
        <w:spacing w:before="0" w:beforeAutospacing="0" w:after="0" w:afterAutospacing="0"/>
        <w:rPr>
          <w:rFonts w:hAnsi="Times New Roman" w:cs="Times New Roman"/>
          <w:bCs/>
          <w:color w:val="000000"/>
          <w:sz w:val="24"/>
          <w:szCs w:val="24"/>
          <w:lang w:val="ru-RU"/>
        </w:rPr>
      </w:pPr>
      <w:r>
        <w:rPr>
          <w:rFonts w:hAnsi="Times New Roman" w:cs="Times New Roman"/>
          <w:bCs/>
          <w:color w:val="000000"/>
          <w:sz w:val="24"/>
          <w:szCs w:val="24"/>
          <w:lang w:val="ru-RU"/>
        </w:rPr>
        <w:t xml:space="preserve">        </w:t>
      </w:r>
      <w:r w:rsidR="0075767D" w:rsidRPr="00627868">
        <w:rPr>
          <w:rFonts w:hAnsi="Times New Roman" w:cs="Times New Roman"/>
          <w:bCs/>
          <w:color w:val="000000"/>
          <w:sz w:val="24"/>
          <w:szCs w:val="24"/>
          <w:lang w:val="ru-RU"/>
        </w:rPr>
        <w:t>С</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01.01.2021 года Школа функционирует в</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соответствии с</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требованиями СП</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2.4.3648-20 «Санитарно-эпидемиологические требования к</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организациям воспитания 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обучения, отдыха 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оздоровления детей 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молодежи», а</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с</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01.03.2021</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 дополнительно с</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 xml:space="preserve">требованиями </w:t>
      </w:r>
      <w:r w:rsidR="0075767D" w:rsidRPr="00627868">
        <w:rPr>
          <w:rFonts w:hAnsi="Times New Roman" w:cs="Times New Roman"/>
          <w:bCs/>
          <w:color w:val="000000"/>
          <w:sz w:val="24"/>
          <w:szCs w:val="24"/>
          <w:lang w:val="ru-RU"/>
        </w:rPr>
        <w:lastRenderedPageBreak/>
        <w:t>СанПиН 1.2.3685-21 «Гигиенические нормативы 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требования к</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обеспечению безопасности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и (или) безвредности для человека факторов среды обитания». Школа ведет работу по</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формированию здорового образа жизни 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реализации технологий сбережения здоровья. Все учителя проводят совместно с</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обучающимися физкультминутки во</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время занятий, гимнастику для глаз, обеспечивается контроль за</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осанкой, в</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том числе во</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время письма, рисования и</w:t>
      </w:r>
      <w:r w:rsidR="0075767D" w:rsidRPr="00627868">
        <w:rPr>
          <w:rFonts w:hAnsi="Times New Roman" w:cs="Times New Roman"/>
          <w:bCs/>
          <w:color w:val="000000"/>
          <w:sz w:val="24"/>
          <w:szCs w:val="24"/>
        </w:rPr>
        <w:t> </w:t>
      </w:r>
      <w:r w:rsidR="0075767D" w:rsidRPr="00627868">
        <w:rPr>
          <w:rFonts w:hAnsi="Times New Roman" w:cs="Times New Roman"/>
          <w:bCs/>
          <w:color w:val="000000"/>
          <w:sz w:val="24"/>
          <w:szCs w:val="24"/>
          <w:lang w:val="ru-RU"/>
        </w:rPr>
        <w:t>использования электронных средств обучения.</w:t>
      </w:r>
    </w:p>
    <w:p w14:paraId="6C46B56F" w14:textId="77777777" w:rsidR="003E5B12" w:rsidRDefault="00B14C07" w:rsidP="00B14C07">
      <w:pPr>
        <w:spacing w:before="0" w:beforeAutospacing="0" w:after="0" w:afterAutospacing="0"/>
        <w:rPr>
          <w:rFonts w:hAnsi="Times New Roman" w:cs="Times New Roman"/>
          <w:bCs/>
          <w:color w:val="000000"/>
          <w:sz w:val="24"/>
          <w:szCs w:val="24"/>
          <w:lang w:val="ru-RU"/>
        </w:rPr>
      </w:pPr>
      <w:r>
        <w:rPr>
          <w:rFonts w:hAnsi="Times New Roman" w:cs="Times New Roman"/>
          <w:bCs/>
          <w:color w:val="000000"/>
          <w:sz w:val="24"/>
          <w:szCs w:val="24"/>
          <w:lang w:val="ru-RU"/>
        </w:rPr>
        <w:t xml:space="preserve">     </w:t>
      </w:r>
    </w:p>
    <w:p w14:paraId="344B7C5E" w14:textId="7A10A995" w:rsidR="0075767D" w:rsidRDefault="0075767D" w:rsidP="00B14C07">
      <w:pPr>
        <w:spacing w:before="0" w:beforeAutospacing="0" w:after="0" w:afterAutospacing="0"/>
        <w:rPr>
          <w:rFonts w:hAnsi="Times New Roman" w:cs="Times New Roman"/>
          <w:bCs/>
          <w:color w:val="000000"/>
          <w:sz w:val="24"/>
          <w:szCs w:val="24"/>
          <w:lang w:val="ru-RU"/>
        </w:rPr>
      </w:pPr>
      <w:r w:rsidRPr="00627868">
        <w:rPr>
          <w:rFonts w:hAnsi="Times New Roman" w:cs="Times New Roman"/>
          <w:bCs/>
          <w:color w:val="000000"/>
          <w:sz w:val="24"/>
          <w:szCs w:val="24"/>
          <w:lang w:val="ru-RU"/>
        </w:rPr>
        <w:t xml:space="preserve">В августе 2022 года Школа провела детальный анализ документооборота и определила, как перераспределить документацию, чтобы выполнить ограничения законодательства в сфере документарной нагрузки педагогов. С сентября школа перешла на электронное ведение классных журналов. Это позволило частично освободить педагогов от оформления документов. </w:t>
      </w:r>
    </w:p>
    <w:p w14:paraId="19502F3F" w14:textId="77777777" w:rsidR="003E5B12" w:rsidRDefault="003E5B12" w:rsidP="008D6135">
      <w:pPr>
        <w:spacing w:before="0" w:beforeAutospacing="0" w:after="0" w:afterAutospacing="0" w:line="276" w:lineRule="auto"/>
        <w:ind w:right="191"/>
        <w:rPr>
          <w:lang w:val="ru-RU"/>
        </w:rPr>
      </w:pPr>
    </w:p>
    <w:p w14:paraId="2EC919B1" w14:textId="40A9B39B" w:rsidR="008D6135" w:rsidRDefault="008D6135" w:rsidP="008D6135">
      <w:pPr>
        <w:spacing w:before="0" w:beforeAutospacing="0" w:after="0" w:afterAutospacing="0" w:line="276" w:lineRule="auto"/>
        <w:ind w:right="191"/>
        <w:rPr>
          <w:lang w:val="ru-RU"/>
        </w:rPr>
      </w:pPr>
      <w:r w:rsidRPr="00EB2BB9">
        <w:rPr>
          <w:lang w:val="ru-RU"/>
        </w:rPr>
        <w:t>МОУ СШ №</w:t>
      </w:r>
      <w:r>
        <w:rPr>
          <w:lang w:val="ru-RU"/>
        </w:rPr>
        <w:t xml:space="preserve"> 2 </w:t>
      </w:r>
      <w:proofErr w:type="spellStart"/>
      <w:r>
        <w:rPr>
          <w:lang w:val="ru-RU"/>
        </w:rPr>
        <w:t>п.Селижарово</w:t>
      </w:r>
      <w:proofErr w:type="spellEnd"/>
      <w:r w:rsidRPr="00EB2BB9">
        <w:rPr>
          <w:lang w:val="ru-RU"/>
        </w:rPr>
        <w:t xml:space="preserve"> в течение 2022 года продолжала профилактику коронавируса. Для этого были запланированы организационные и </w:t>
      </w:r>
      <w:proofErr w:type="spellStart"/>
      <w:r w:rsidRPr="00EB2BB9">
        <w:rPr>
          <w:lang w:val="ru-RU"/>
        </w:rPr>
        <w:t>санитарно</w:t>
      </w:r>
      <w:proofErr w:type="spellEnd"/>
      <w:r w:rsidR="00E36AB5">
        <w:rPr>
          <w:lang w:val="ru-RU"/>
        </w:rPr>
        <w:t xml:space="preserve"> - </w:t>
      </w:r>
      <w:r w:rsidRPr="00EB2BB9">
        <w:rPr>
          <w:lang w:val="ru-RU"/>
        </w:rPr>
        <w:t xml:space="preserve">противоэпидемические мероприятия в соответствии с СП 3.1/2.43598-20 и методическими рекомендациями по организации работы образовательных организаций .  </w:t>
      </w:r>
      <w:r>
        <w:rPr>
          <w:lang w:val="ru-RU"/>
        </w:rPr>
        <w:t xml:space="preserve"> </w:t>
      </w:r>
    </w:p>
    <w:p w14:paraId="60ACAADE" w14:textId="77777777" w:rsidR="003E5B12" w:rsidRDefault="00C31785" w:rsidP="008D6135">
      <w:pPr>
        <w:spacing w:before="0" w:beforeAutospacing="0" w:after="0" w:afterAutospacing="0" w:line="276" w:lineRule="auto"/>
        <w:ind w:right="191"/>
        <w:rPr>
          <w:rFonts w:eastAsia="Times New Roman"/>
          <w:lang w:val="ru-RU" w:eastAsia="ru-RU"/>
        </w:rPr>
      </w:pPr>
      <w:r w:rsidRPr="006709F5">
        <w:rPr>
          <w:rFonts w:eastAsia="Times New Roman"/>
          <w:lang w:val="ru-RU" w:eastAsia="ru-RU"/>
        </w:rPr>
        <w:t xml:space="preserve">  </w:t>
      </w:r>
    </w:p>
    <w:p w14:paraId="09EC3875" w14:textId="3431418E" w:rsidR="00D32064" w:rsidRDefault="00D32064" w:rsidP="008D6135">
      <w:pPr>
        <w:spacing w:before="0" w:beforeAutospacing="0" w:after="0" w:afterAutospacing="0" w:line="276" w:lineRule="auto"/>
        <w:ind w:right="191"/>
        <w:rPr>
          <w:rFonts w:eastAsia="Times New Roman"/>
          <w:lang w:val="ru-RU"/>
        </w:rPr>
      </w:pPr>
      <w:r w:rsidRPr="006709F5">
        <w:rPr>
          <w:rFonts w:eastAsia="Times New Roman"/>
          <w:lang w:val="ru-RU" w:eastAsia="ru-RU"/>
        </w:rPr>
        <w:t>Школа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w:t>
      </w:r>
      <w:r w:rsidR="005606AA" w:rsidRPr="006709F5">
        <w:rPr>
          <w:rFonts w:eastAsia="Times New Roman"/>
          <w:lang w:val="ru-RU" w:eastAsia="ru-RU"/>
        </w:rPr>
        <w:t xml:space="preserve"> </w:t>
      </w:r>
      <w:r w:rsidRPr="004E484A">
        <w:rPr>
          <w:rFonts w:eastAsia="Times New Roman"/>
          <w:lang w:val="ru-RU"/>
        </w:rPr>
        <w:t xml:space="preserve">Приём и зачисление в школу  производится  без каких-либо испытаний и ограничений, что соответствует  Федеральному  закону «Об образовании в Российской Федерации», уставу школы. </w:t>
      </w:r>
    </w:p>
    <w:p w14:paraId="5A2B2DA8" w14:textId="77777777" w:rsidR="0027319A" w:rsidRDefault="0027319A" w:rsidP="003E5B12">
      <w:pPr>
        <w:pStyle w:val="3"/>
        <w:ind w:left="1375" w:right="709"/>
        <w:jc w:val="center"/>
        <w:rPr>
          <w:rFonts w:asciiTheme="minorHAnsi" w:hAnsiTheme="minorHAnsi" w:cstheme="minorHAnsi"/>
          <w:b/>
          <w:bCs/>
        </w:rPr>
      </w:pPr>
      <w:bookmarkStart w:id="1" w:name="_Hlk131764393"/>
    </w:p>
    <w:p w14:paraId="4B65778D" w14:textId="2B1EDDAE" w:rsidR="00BC1EDA" w:rsidRPr="003E5B12" w:rsidRDefault="00BC1EDA" w:rsidP="0027319A">
      <w:pPr>
        <w:pStyle w:val="3"/>
        <w:spacing w:before="0" w:line="240" w:lineRule="auto"/>
        <w:ind w:left="1375" w:right="709"/>
        <w:jc w:val="center"/>
        <w:rPr>
          <w:rFonts w:asciiTheme="minorHAnsi" w:hAnsiTheme="minorHAnsi" w:cstheme="minorHAnsi"/>
          <w:b/>
          <w:bCs/>
        </w:rPr>
      </w:pPr>
      <w:r w:rsidRPr="003E5B12">
        <w:rPr>
          <w:rFonts w:asciiTheme="minorHAnsi" w:hAnsiTheme="minorHAnsi" w:cstheme="minorHAnsi"/>
          <w:b/>
          <w:bCs/>
        </w:rPr>
        <w:t>Внеурочная деятельность</w:t>
      </w:r>
    </w:p>
    <w:p w14:paraId="23996788" w14:textId="3F7835AB" w:rsidR="00675C0A" w:rsidRPr="00C118C9" w:rsidRDefault="0027319A" w:rsidP="0027319A">
      <w:pPr>
        <w:spacing w:before="0" w:beforeAutospacing="0" w:after="0" w:afterAutospacing="0"/>
        <w:ind w:right="191"/>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675C0A" w:rsidRPr="00C118C9">
        <w:rPr>
          <w:rFonts w:ascii="Times New Roman" w:hAnsi="Times New Roman" w:cs="Times New Roman"/>
          <w:sz w:val="24"/>
          <w:szCs w:val="24"/>
          <w:lang w:val="ru-RU"/>
        </w:rPr>
        <w:t xml:space="preserve">Организация внеурочной деятельности является неотъемлемой составной частью единого образовательного процесса. Внеурочная деятельность ориентирована на развитие мотивации личности к познанию и творчеству, реализацию дополнительных образовательных программ и услуг в интересах личности, общества, государства.  </w:t>
      </w:r>
    </w:p>
    <w:p w14:paraId="4F259A55" w14:textId="77777777" w:rsidR="00675C0A" w:rsidRPr="00C118C9" w:rsidRDefault="00675C0A" w:rsidP="00675C0A">
      <w:pPr>
        <w:ind w:right="191"/>
        <w:rPr>
          <w:rFonts w:ascii="Times New Roman" w:hAnsi="Times New Roman" w:cs="Times New Roman"/>
          <w:sz w:val="24"/>
          <w:szCs w:val="24"/>
          <w:lang w:val="ru-RU"/>
        </w:rPr>
      </w:pPr>
      <w:r w:rsidRPr="00C118C9">
        <w:rPr>
          <w:rFonts w:ascii="Times New Roman" w:hAnsi="Times New Roman" w:cs="Times New Roman"/>
          <w:sz w:val="24"/>
          <w:szCs w:val="24"/>
          <w:lang w:val="ru-RU"/>
        </w:rPr>
        <w:t xml:space="preserve">Социальная ценность внеурочной деятельности заключается в том, что личностно- ориентированные подходы, положенные в основу образовательной деятельности, позволяют удовлетворять образовательные и культурные запросы различных категорий детей разного возраста (в том числе социально незащищенных, детей с ограниченными возможностями здоровья, одаренных и других), используя потенциал свободного времени.  </w:t>
      </w:r>
    </w:p>
    <w:p w14:paraId="709E851E" w14:textId="77777777" w:rsidR="00675C0A" w:rsidRPr="00C118C9" w:rsidRDefault="00675C0A" w:rsidP="00675C0A">
      <w:pPr>
        <w:ind w:right="191"/>
        <w:rPr>
          <w:rFonts w:ascii="Times New Roman" w:hAnsi="Times New Roman" w:cs="Times New Roman"/>
          <w:sz w:val="24"/>
          <w:szCs w:val="24"/>
          <w:lang w:val="ru-RU"/>
        </w:rPr>
      </w:pPr>
      <w:r w:rsidRPr="00C118C9">
        <w:rPr>
          <w:rFonts w:ascii="Times New Roman" w:hAnsi="Times New Roman" w:cs="Times New Roman"/>
          <w:sz w:val="24"/>
          <w:szCs w:val="24"/>
          <w:lang w:val="ru-RU"/>
        </w:rPr>
        <w:t xml:space="preserve">Внеурочная деятельность является организационным механизмом реализации основной образовательной программы начального, основного и среднего общего образования. План внеурочной деятельности обеспечивает учет индивидуальных особенностей и потребностей обучающихся через организацию внеурочной деятельности. </w:t>
      </w:r>
    </w:p>
    <w:p w14:paraId="0C65D2BA" w14:textId="77777777" w:rsidR="00675C0A" w:rsidRPr="00C118C9" w:rsidRDefault="00675C0A" w:rsidP="00675C0A">
      <w:pPr>
        <w:spacing w:after="0" w:line="259" w:lineRule="auto"/>
        <w:rPr>
          <w:rFonts w:ascii="Times New Roman" w:hAnsi="Times New Roman" w:cs="Times New Roman"/>
          <w:sz w:val="24"/>
          <w:szCs w:val="24"/>
          <w:lang w:val="ru-RU"/>
        </w:rPr>
      </w:pPr>
      <w:r w:rsidRPr="00C118C9">
        <w:rPr>
          <w:rFonts w:ascii="Times New Roman" w:hAnsi="Times New Roman" w:cs="Times New Roman"/>
          <w:sz w:val="24"/>
          <w:szCs w:val="24"/>
          <w:lang w:val="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Создаются условия для самореализации детей и подростков. Осуществляется поддержка в преодолении обучающихся трудностей в обучении и социализации. В 2022 году в план </w:t>
      </w:r>
      <w:r w:rsidRPr="00C118C9">
        <w:rPr>
          <w:rFonts w:ascii="Times New Roman" w:hAnsi="Times New Roman" w:cs="Times New Roman"/>
          <w:sz w:val="24"/>
          <w:szCs w:val="24"/>
          <w:lang w:val="ru-RU"/>
        </w:rPr>
        <w:lastRenderedPageBreak/>
        <w:t xml:space="preserve">внеурочной деятельности введен курс «Разговоры о важном» темы занятий направленны на развитие ценностного отношения обучающихся к своей Родине. Сделан упор на занятия, направленные на удовлетворение интересов и потребностей, обучающихся в творческом и физическом развитии (организация занятий в театральном кружке «Театралы», в школьном  спортивном клубе «Юность», музейные занятия на базе музея «Кривичи» ). С обучающимися проводятся занятия, направленные на удовлетворение профориентационных интересов и потребностей обучающихся. Основными формами являются профориентационные беседы, деловые игры, квесты, профессиональные пробы, экскурсии, посещение ярмарок профессий, участие в проектах  «Билет в будущее», «Шаг к успеху». </w:t>
      </w:r>
    </w:p>
    <w:p w14:paraId="3951E2BE" w14:textId="77777777" w:rsidR="00675C0A" w:rsidRPr="00C118C9" w:rsidRDefault="00675C0A" w:rsidP="00675C0A">
      <w:pPr>
        <w:spacing w:after="0" w:line="259" w:lineRule="auto"/>
        <w:rPr>
          <w:rFonts w:ascii="Times New Roman" w:hAnsi="Times New Roman" w:cs="Times New Roman"/>
          <w:sz w:val="24"/>
          <w:szCs w:val="24"/>
          <w:lang w:val="ru-RU"/>
        </w:rPr>
      </w:pPr>
      <w:r w:rsidRPr="00C118C9">
        <w:rPr>
          <w:rFonts w:ascii="Times New Roman" w:hAnsi="Times New Roman" w:cs="Times New Roman"/>
          <w:sz w:val="24"/>
          <w:szCs w:val="24"/>
          <w:lang w:val="ru-RU"/>
        </w:rPr>
        <w:t xml:space="preserve">В рамках занятий, направленных на удовлетворение социальных интересов и потребностей, обучающихся используются следующие организационные формы: </w:t>
      </w:r>
    </w:p>
    <w:p w14:paraId="15745D35" w14:textId="77777777" w:rsidR="00675C0A" w:rsidRPr="00C118C9" w:rsidRDefault="00675C0A" w:rsidP="00675C0A">
      <w:pPr>
        <w:pStyle w:val="a8"/>
        <w:numPr>
          <w:ilvl w:val="0"/>
          <w:numId w:val="31"/>
        </w:numPr>
        <w:spacing w:before="100" w:beforeAutospacing="1" w:after="0" w:afterAutospacing="1" w:line="259" w:lineRule="auto"/>
        <w:rPr>
          <w:rFonts w:ascii="Times New Roman" w:hAnsi="Times New Roman" w:cs="Times New Roman"/>
          <w:sz w:val="24"/>
          <w:szCs w:val="24"/>
        </w:rPr>
      </w:pPr>
      <w:r w:rsidRPr="00C118C9">
        <w:rPr>
          <w:rFonts w:ascii="Times New Roman" w:hAnsi="Times New Roman" w:cs="Times New Roman"/>
          <w:sz w:val="24"/>
          <w:szCs w:val="24"/>
        </w:rPr>
        <w:t>Российское движение детей и молодежи</w:t>
      </w:r>
    </w:p>
    <w:p w14:paraId="2C2866FD" w14:textId="77777777" w:rsidR="00675C0A" w:rsidRPr="00C118C9" w:rsidRDefault="00675C0A" w:rsidP="00675C0A">
      <w:pPr>
        <w:pStyle w:val="a8"/>
        <w:numPr>
          <w:ilvl w:val="0"/>
          <w:numId w:val="31"/>
        </w:numPr>
        <w:spacing w:before="100" w:beforeAutospacing="1" w:after="0" w:afterAutospacing="1" w:line="259" w:lineRule="auto"/>
        <w:rPr>
          <w:rFonts w:ascii="Times New Roman" w:hAnsi="Times New Roman" w:cs="Times New Roman"/>
          <w:sz w:val="24"/>
          <w:szCs w:val="24"/>
        </w:rPr>
      </w:pPr>
      <w:r w:rsidRPr="00C118C9">
        <w:rPr>
          <w:rFonts w:ascii="Times New Roman" w:hAnsi="Times New Roman" w:cs="Times New Roman"/>
          <w:sz w:val="24"/>
          <w:szCs w:val="24"/>
        </w:rPr>
        <w:t>В школе создан и функционирует отряд «</w:t>
      </w:r>
      <w:proofErr w:type="spellStart"/>
      <w:r w:rsidRPr="00C118C9">
        <w:rPr>
          <w:rFonts w:ascii="Times New Roman" w:hAnsi="Times New Roman" w:cs="Times New Roman"/>
          <w:sz w:val="24"/>
          <w:szCs w:val="24"/>
        </w:rPr>
        <w:t>Юнармия</w:t>
      </w:r>
      <w:proofErr w:type="spellEnd"/>
      <w:r w:rsidRPr="00C118C9">
        <w:rPr>
          <w:rFonts w:ascii="Times New Roman" w:hAnsi="Times New Roman" w:cs="Times New Roman"/>
          <w:sz w:val="24"/>
          <w:szCs w:val="24"/>
        </w:rPr>
        <w:t xml:space="preserve">» ; </w:t>
      </w:r>
    </w:p>
    <w:p w14:paraId="2503BC3F" w14:textId="77777777" w:rsidR="00675C0A" w:rsidRPr="00C118C9" w:rsidRDefault="00675C0A" w:rsidP="00675C0A">
      <w:pPr>
        <w:pStyle w:val="a8"/>
        <w:numPr>
          <w:ilvl w:val="0"/>
          <w:numId w:val="31"/>
        </w:numPr>
        <w:spacing w:before="100" w:beforeAutospacing="1" w:after="0" w:afterAutospacing="1" w:line="259" w:lineRule="auto"/>
        <w:rPr>
          <w:rFonts w:ascii="Times New Roman" w:hAnsi="Times New Roman" w:cs="Times New Roman"/>
          <w:sz w:val="24"/>
          <w:szCs w:val="24"/>
        </w:rPr>
      </w:pPr>
      <w:r w:rsidRPr="00C118C9">
        <w:rPr>
          <w:rFonts w:ascii="Times New Roman" w:hAnsi="Times New Roman" w:cs="Times New Roman"/>
          <w:sz w:val="24"/>
          <w:szCs w:val="24"/>
        </w:rPr>
        <w:t xml:space="preserve">Выборный Совет  старшеклассников, </w:t>
      </w:r>
    </w:p>
    <w:p w14:paraId="1B59898A" w14:textId="77777777" w:rsidR="00675C0A" w:rsidRPr="00C118C9" w:rsidRDefault="00675C0A" w:rsidP="00675C0A">
      <w:pPr>
        <w:pStyle w:val="a8"/>
        <w:numPr>
          <w:ilvl w:val="0"/>
          <w:numId w:val="31"/>
        </w:numPr>
        <w:spacing w:before="100" w:beforeAutospacing="1" w:after="0" w:afterAutospacing="1" w:line="259" w:lineRule="auto"/>
        <w:rPr>
          <w:rFonts w:ascii="Times New Roman" w:hAnsi="Times New Roman" w:cs="Times New Roman"/>
          <w:sz w:val="24"/>
          <w:szCs w:val="24"/>
        </w:rPr>
      </w:pPr>
      <w:r w:rsidRPr="00C118C9">
        <w:rPr>
          <w:rFonts w:ascii="Times New Roman" w:hAnsi="Times New Roman" w:cs="Times New Roman"/>
          <w:sz w:val="24"/>
          <w:szCs w:val="24"/>
        </w:rPr>
        <w:t xml:space="preserve">Постоянно действующий  школьный актив «Школьный парламент», организующий  проведение значимых для школьников событий. </w:t>
      </w:r>
    </w:p>
    <w:p w14:paraId="54FE4601" w14:textId="77777777" w:rsidR="00675C0A" w:rsidRPr="00C118C9" w:rsidRDefault="00675C0A" w:rsidP="00675C0A">
      <w:pPr>
        <w:ind w:right="191"/>
        <w:rPr>
          <w:rFonts w:ascii="Times New Roman" w:hAnsi="Times New Roman" w:cs="Times New Roman"/>
          <w:sz w:val="24"/>
          <w:szCs w:val="24"/>
          <w:lang w:val="ru-RU"/>
        </w:rPr>
      </w:pPr>
      <w:r w:rsidRPr="00C118C9">
        <w:rPr>
          <w:rFonts w:ascii="Times New Roman" w:hAnsi="Times New Roman" w:cs="Times New Roman"/>
          <w:sz w:val="24"/>
          <w:szCs w:val="24"/>
          <w:lang w:val="ru-RU"/>
        </w:rPr>
        <w:t xml:space="preserve">Внеурочная деятельность осуществляется во второй половине дня, организуется по направлениям развития личности (спортивно-оздоровительное, духовно-нравственное, социальное, </w:t>
      </w:r>
      <w:proofErr w:type="spellStart"/>
      <w:r w:rsidRPr="00C118C9">
        <w:rPr>
          <w:rFonts w:ascii="Times New Roman" w:hAnsi="Times New Roman" w:cs="Times New Roman"/>
          <w:sz w:val="24"/>
          <w:szCs w:val="24"/>
          <w:lang w:val="ru-RU"/>
        </w:rPr>
        <w:t>общеинтеллектуальное</w:t>
      </w:r>
      <w:proofErr w:type="spellEnd"/>
      <w:r w:rsidRPr="00C118C9">
        <w:rPr>
          <w:rFonts w:ascii="Times New Roman" w:hAnsi="Times New Roman" w:cs="Times New Roman"/>
          <w:sz w:val="24"/>
          <w:szCs w:val="24"/>
          <w:lang w:val="ru-RU"/>
        </w:rPr>
        <w:t xml:space="preserve">, общекультурное)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на добровольной основе в соответствии с выбором участников образовательных отношений. Приоритетным направлением внеурочной деятельности является духовно-нравственное и общекультурное направления. </w:t>
      </w:r>
    </w:p>
    <w:p w14:paraId="39D06A28" w14:textId="77777777" w:rsidR="00675C0A" w:rsidRPr="00C118C9" w:rsidRDefault="00675C0A" w:rsidP="00675C0A">
      <w:pPr>
        <w:ind w:right="191"/>
        <w:rPr>
          <w:rFonts w:ascii="Times New Roman" w:hAnsi="Times New Roman" w:cs="Times New Roman"/>
          <w:sz w:val="24"/>
          <w:szCs w:val="24"/>
          <w:lang w:val="ru-RU"/>
        </w:rPr>
      </w:pPr>
      <w:r w:rsidRPr="00C118C9">
        <w:rPr>
          <w:rFonts w:ascii="Times New Roman" w:hAnsi="Times New Roman" w:cs="Times New Roman"/>
          <w:sz w:val="24"/>
          <w:szCs w:val="24"/>
          <w:lang w:val="ru-RU"/>
        </w:rPr>
        <w:t>План внеурочной деятельности организации</w:t>
      </w:r>
      <w:r>
        <w:rPr>
          <w:rFonts w:ascii="Times New Roman" w:hAnsi="Times New Roman" w:cs="Times New Roman"/>
          <w:sz w:val="24"/>
          <w:szCs w:val="24"/>
          <w:lang w:val="ru-RU"/>
        </w:rPr>
        <w:t xml:space="preserve"> МОУ СШ №2 </w:t>
      </w:r>
      <w:proofErr w:type="spellStart"/>
      <w:r>
        <w:rPr>
          <w:rFonts w:ascii="Times New Roman" w:hAnsi="Times New Roman" w:cs="Times New Roman"/>
          <w:sz w:val="24"/>
          <w:szCs w:val="24"/>
          <w:lang w:val="ru-RU"/>
        </w:rPr>
        <w:t>п.Селижарово</w:t>
      </w:r>
      <w:proofErr w:type="spellEnd"/>
      <w:r w:rsidRPr="00C118C9">
        <w:rPr>
          <w:rFonts w:ascii="Times New Roman" w:hAnsi="Times New Roman" w:cs="Times New Roman"/>
          <w:sz w:val="24"/>
          <w:szCs w:val="24"/>
          <w:lang w:val="ru-RU"/>
        </w:rPr>
        <w:t xml:space="preserve"> определяет состав и структуру направлений, формы организации, объем внеурочной деятельности для обучающихся при получении общего образования. Данные занятия проводятся по выбору обучающихся и их семей с учетом интересов обучающихся и возможностей </w:t>
      </w:r>
      <w:r>
        <w:rPr>
          <w:rFonts w:ascii="Times New Roman" w:hAnsi="Times New Roman" w:cs="Times New Roman"/>
          <w:sz w:val="24"/>
          <w:szCs w:val="24"/>
          <w:lang w:val="ru-RU"/>
        </w:rPr>
        <w:t>Школы</w:t>
      </w:r>
      <w:r w:rsidRPr="00C118C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C118C9">
        <w:rPr>
          <w:rFonts w:ascii="Times New Roman" w:hAnsi="Times New Roman" w:cs="Times New Roman"/>
          <w:sz w:val="24"/>
          <w:szCs w:val="24"/>
          <w:lang w:val="ru-RU"/>
        </w:rPr>
        <w:t xml:space="preserve">Организация занятий по этим направлениям является неотъемлемой частью </w:t>
      </w:r>
      <w:r>
        <w:rPr>
          <w:rFonts w:ascii="Times New Roman" w:hAnsi="Times New Roman" w:cs="Times New Roman"/>
          <w:sz w:val="24"/>
          <w:szCs w:val="24"/>
          <w:lang w:val="ru-RU"/>
        </w:rPr>
        <w:t xml:space="preserve">всего </w:t>
      </w:r>
      <w:r w:rsidRPr="00C118C9">
        <w:rPr>
          <w:rFonts w:ascii="Times New Roman" w:hAnsi="Times New Roman" w:cs="Times New Roman"/>
          <w:sz w:val="24"/>
          <w:szCs w:val="24"/>
          <w:lang w:val="ru-RU"/>
        </w:rPr>
        <w:t>образовательного процесса</w:t>
      </w:r>
      <w:r>
        <w:rPr>
          <w:rFonts w:ascii="Times New Roman" w:hAnsi="Times New Roman" w:cs="Times New Roman"/>
          <w:sz w:val="24"/>
          <w:szCs w:val="24"/>
          <w:lang w:val="ru-RU"/>
        </w:rPr>
        <w:t>.</w:t>
      </w:r>
      <w:r w:rsidRPr="00C118C9">
        <w:rPr>
          <w:rFonts w:ascii="Times New Roman" w:hAnsi="Times New Roman" w:cs="Times New Roman"/>
          <w:sz w:val="24"/>
          <w:szCs w:val="24"/>
          <w:lang w:val="ru-RU"/>
        </w:rPr>
        <w:t xml:space="preserve"> </w:t>
      </w:r>
    </w:p>
    <w:p w14:paraId="4EFA51A6" w14:textId="77777777" w:rsidR="0027319A" w:rsidRDefault="0027319A" w:rsidP="00675C0A">
      <w:pPr>
        <w:shd w:val="clear" w:color="auto" w:fill="FFFFFF"/>
        <w:spacing w:after="150"/>
        <w:jc w:val="center"/>
        <w:rPr>
          <w:rFonts w:ascii="Times New Roman" w:hAnsi="Times New Roman" w:cs="Times New Roman"/>
          <w:b/>
          <w:bCs/>
          <w:sz w:val="24"/>
          <w:szCs w:val="24"/>
          <w:lang w:val="ru-RU"/>
        </w:rPr>
      </w:pPr>
    </w:p>
    <w:p w14:paraId="0B85598D" w14:textId="01AFC3E1" w:rsidR="00675C0A" w:rsidRPr="00C118C9" w:rsidRDefault="00675C0A" w:rsidP="00675C0A">
      <w:pPr>
        <w:shd w:val="clear" w:color="auto" w:fill="FFFFFF"/>
        <w:spacing w:after="15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w:t>
      </w:r>
      <w:r w:rsidRPr="00C118C9">
        <w:rPr>
          <w:rFonts w:ascii="Times New Roman" w:hAnsi="Times New Roman" w:cs="Times New Roman"/>
          <w:b/>
          <w:bCs/>
          <w:sz w:val="24"/>
          <w:szCs w:val="24"/>
          <w:lang w:val="ru-RU"/>
        </w:rPr>
        <w:t>рганизации внеурочной деятельности в  1-4</w:t>
      </w:r>
      <w:r w:rsidRPr="00C118C9">
        <w:rPr>
          <w:rFonts w:ascii="Times New Roman" w:hAnsi="Times New Roman" w:cs="Times New Roman"/>
          <w:b/>
          <w:bCs/>
          <w:sz w:val="24"/>
          <w:szCs w:val="24"/>
        </w:rPr>
        <w:t> </w:t>
      </w:r>
      <w:r w:rsidRPr="00C118C9">
        <w:rPr>
          <w:rFonts w:ascii="Times New Roman" w:hAnsi="Times New Roman" w:cs="Times New Roman"/>
          <w:b/>
          <w:bCs/>
          <w:sz w:val="24"/>
          <w:szCs w:val="24"/>
          <w:lang w:val="ru-RU"/>
        </w:rPr>
        <w:t>классах</w:t>
      </w:r>
    </w:p>
    <w:tbl>
      <w:tblPr>
        <w:tblStyle w:val="a7"/>
        <w:tblW w:w="9842" w:type="dxa"/>
        <w:tblLook w:val="04A0" w:firstRow="1" w:lastRow="0" w:firstColumn="1" w:lastColumn="0" w:noHBand="0" w:noVBand="1"/>
      </w:tblPr>
      <w:tblGrid>
        <w:gridCol w:w="3265"/>
        <w:gridCol w:w="2600"/>
        <w:gridCol w:w="706"/>
        <w:gridCol w:w="706"/>
        <w:gridCol w:w="706"/>
        <w:gridCol w:w="1623"/>
        <w:gridCol w:w="236"/>
      </w:tblGrid>
      <w:tr w:rsidR="00675C0A" w:rsidRPr="00C118C9" w14:paraId="02BCC9D4" w14:textId="77777777" w:rsidTr="0027319A">
        <w:trPr>
          <w:trHeight w:val="579"/>
        </w:trPr>
        <w:tc>
          <w:tcPr>
            <w:tcW w:w="3265" w:type="dxa"/>
            <w:vMerge w:val="restart"/>
          </w:tcPr>
          <w:p w14:paraId="15C9219C"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Направления  внеурочной</w:t>
            </w:r>
          </w:p>
          <w:p w14:paraId="601B17AA"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деятельности</w:t>
            </w:r>
          </w:p>
        </w:tc>
        <w:tc>
          <w:tcPr>
            <w:tcW w:w="2600" w:type="dxa"/>
            <w:vMerge w:val="restart"/>
          </w:tcPr>
          <w:p w14:paraId="0A67C53B"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Формы организации</w:t>
            </w:r>
          </w:p>
        </w:tc>
        <w:tc>
          <w:tcPr>
            <w:tcW w:w="3741" w:type="dxa"/>
            <w:gridSpan w:val="4"/>
          </w:tcPr>
          <w:p w14:paraId="4A060E3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Классы</w:t>
            </w:r>
          </w:p>
        </w:tc>
        <w:tc>
          <w:tcPr>
            <w:tcW w:w="236" w:type="dxa"/>
          </w:tcPr>
          <w:p w14:paraId="655B82FB" w14:textId="77777777" w:rsidR="00675C0A" w:rsidRPr="00C118C9" w:rsidRDefault="00675C0A" w:rsidP="00675C0A">
            <w:pPr>
              <w:rPr>
                <w:rFonts w:ascii="Times New Roman" w:hAnsi="Times New Roman" w:cs="Times New Roman"/>
                <w:sz w:val="24"/>
                <w:szCs w:val="24"/>
              </w:rPr>
            </w:pPr>
          </w:p>
        </w:tc>
      </w:tr>
      <w:tr w:rsidR="006233A7" w:rsidRPr="00C118C9" w14:paraId="473268BA" w14:textId="77777777" w:rsidTr="0027319A">
        <w:trPr>
          <w:gridAfter w:val="1"/>
          <w:wAfter w:w="236" w:type="dxa"/>
          <w:trHeight w:val="660"/>
        </w:trPr>
        <w:tc>
          <w:tcPr>
            <w:tcW w:w="3265" w:type="dxa"/>
            <w:vMerge/>
          </w:tcPr>
          <w:p w14:paraId="1F977A0C" w14:textId="77777777" w:rsidR="00675C0A" w:rsidRPr="00C118C9" w:rsidRDefault="00675C0A" w:rsidP="00675C0A">
            <w:pPr>
              <w:jc w:val="center"/>
              <w:rPr>
                <w:rFonts w:ascii="Times New Roman" w:hAnsi="Times New Roman" w:cs="Times New Roman"/>
                <w:sz w:val="24"/>
                <w:szCs w:val="24"/>
              </w:rPr>
            </w:pPr>
          </w:p>
        </w:tc>
        <w:tc>
          <w:tcPr>
            <w:tcW w:w="2600" w:type="dxa"/>
            <w:vMerge/>
          </w:tcPr>
          <w:p w14:paraId="1131E266" w14:textId="77777777" w:rsidR="00675C0A" w:rsidRPr="00C118C9" w:rsidRDefault="00675C0A" w:rsidP="00675C0A">
            <w:pPr>
              <w:jc w:val="center"/>
              <w:rPr>
                <w:rFonts w:ascii="Times New Roman" w:hAnsi="Times New Roman" w:cs="Times New Roman"/>
                <w:sz w:val="24"/>
                <w:szCs w:val="24"/>
              </w:rPr>
            </w:pPr>
          </w:p>
        </w:tc>
        <w:tc>
          <w:tcPr>
            <w:tcW w:w="706" w:type="dxa"/>
          </w:tcPr>
          <w:p w14:paraId="41C72AD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6" w:type="dxa"/>
          </w:tcPr>
          <w:p w14:paraId="10C32E0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2</w:t>
            </w:r>
          </w:p>
        </w:tc>
        <w:tc>
          <w:tcPr>
            <w:tcW w:w="706" w:type="dxa"/>
          </w:tcPr>
          <w:p w14:paraId="2AC9BE0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3</w:t>
            </w:r>
          </w:p>
        </w:tc>
        <w:tc>
          <w:tcPr>
            <w:tcW w:w="1623" w:type="dxa"/>
          </w:tcPr>
          <w:p w14:paraId="188BD33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4</w:t>
            </w:r>
          </w:p>
        </w:tc>
      </w:tr>
      <w:tr w:rsidR="00675C0A" w:rsidRPr="00C118C9" w14:paraId="7FA181FC" w14:textId="77777777" w:rsidTr="0027319A">
        <w:trPr>
          <w:gridAfter w:val="1"/>
          <w:wAfter w:w="236" w:type="dxa"/>
          <w:trHeight w:val="435"/>
        </w:trPr>
        <w:tc>
          <w:tcPr>
            <w:tcW w:w="3265" w:type="dxa"/>
            <w:vMerge w:val="restart"/>
          </w:tcPr>
          <w:p w14:paraId="73E8848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1.Спортивно-оздоровительное</w:t>
            </w:r>
          </w:p>
        </w:tc>
        <w:tc>
          <w:tcPr>
            <w:tcW w:w="2600" w:type="dxa"/>
          </w:tcPr>
          <w:p w14:paraId="3A32256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Спортивные игры</w:t>
            </w:r>
          </w:p>
        </w:tc>
        <w:tc>
          <w:tcPr>
            <w:tcW w:w="706" w:type="dxa"/>
          </w:tcPr>
          <w:p w14:paraId="30D10CB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5EE1F32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1D3A89E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69C9D94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233A7" w:rsidRPr="00C118C9" w14:paraId="43CC3747" w14:textId="77777777" w:rsidTr="0027319A">
        <w:trPr>
          <w:gridAfter w:val="1"/>
          <w:wAfter w:w="236" w:type="dxa"/>
          <w:trHeight w:val="480"/>
        </w:trPr>
        <w:tc>
          <w:tcPr>
            <w:tcW w:w="3265" w:type="dxa"/>
            <w:vMerge/>
          </w:tcPr>
          <w:p w14:paraId="720490C9" w14:textId="77777777" w:rsidR="00675C0A" w:rsidRPr="00C118C9" w:rsidRDefault="00675C0A" w:rsidP="00675C0A">
            <w:pPr>
              <w:rPr>
                <w:rFonts w:ascii="Times New Roman" w:hAnsi="Times New Roman" w:cs="Times New Roman"/>
                <w:sz w:val="24"/>
                <w:szCs w:val="24"/>
              </w:rPr>
            </w:pPr>
          </w:p>
        </w:tc>
        <w:tc>
          <w:tcPr>
            <w:tcW w:w="2600" w:type="dxa"/>
          </w:tcPr>
          <w:p w14:paraId="3433731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Спортивные соревнования</w:t>
            </w:r>
          </w:p>
        </w:tc>
        <w:tc>
          <w:tcPr>
            <w:tcW w:w="706" w:type="dxa"/>
          </w:tcPr>
          <w:p w14:paraId="34D428B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A2B57D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7BD4A42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27AA1AA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74120893" w14:textId="77777777" w:rsidTr="0027319A">
        <w:trPr>
          <w:gridAfter w:val="1"/>
          <w:wAfter w:w="236" w:type="dxa"/>
          <w:trHeight w:val="870"/>
        </w:trPr>
        <w:tc>
          <w:tcPr>
            <w:tcW w:w="3265" w:type="dxa"/>
            <w:vMerge/>
          </w:tcPr>
          <w:p w14:paraId="0C717FC1" w14:textId="77777777" w:rsidR="00675C0A" w:rsidRPr="00C118C9" w:rsidRDefault="00675C0A" w:rsidP="00675C0A">
            <w:pPr>
              <w:rPr>
                <w:rFonts w:ascii="Times New Roman" w:hAnsi="Times New Roman" w:cs="Times New Roman"/>
                <w:sz w:val="24"/>
                <w:szCs w:val="24"/>
              </w:rPr>
            </w:pPr>
          </w:p>
        </w:tc>
        <w:tc>
          <w:tcPr>
            <w:tcW w:w="2600" w:type="dxa"/>
          </w:tcPr>
          <w:p w14:paraId="793EC43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Лагерь с дневным пребыванием</w:t>
            </w:r>
          </w:p>
        </w:tc>
        <w:tc>
          <w:tcPr>
            <w:tcW w:w="706" w:type="dxa"/>
          </w:tcPr>
          <w:p w14:paraId="77FB29A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1,45</w:t>
            </w:r>
          </w:p>
        </w:tc>
        <w:tc>
          <w:tcPr>
            <w:tcW w:w="706" w:type="dxa"/>
          </w:tcPr>
          <w:p w14:paraId="797AEA0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1,45</w:t>
            </w:r>
          </w:p>
        </w:tc>
        <w:tc>
          <w:tcPr>
            <w:tcW w:w="706" w:type="dxa"/>
          </w:tcPr>
          <w:p w14:paraId="7B70E51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1,45</w:t>
            </w:r>
          </w:p>
        </w:tc>
        <w:tc>
          <w:tcPr>
            <w:tcW w:w="1623" w:type="dxa"/>
          </w:tcPr>
          <w:p w14:paraId="35114F0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1,45</w:t>
            </w:r>
          </w:p>
        </w:tc>
      </w:tr>
      <w:tr w:rsidR="006233A7" w:rsidRPr="00C118C9" w14:paraId="438F9B4B" w14:textId="77777777" w:rsidTr="0027319A">
        <w:trPr>
          <w:gridAfter w:val="1"/>
          <w:wAfter w:w="236" w:type="dxa"/>
          <w:trHeight w:val="720"/>
        </w:trPr>
        <w:tc>
          <w:tcPr>
            <w:tcW w:w="3265" w:type="dxa"/>
            <w:vMerge/>
          </w:tcPr>
          <w:p w14:paraId="72DFD65A" w14:textId="77777777" w:rsidR="00675C0A" w:rsidRPr="00C118C9" w:rsidRDefault="00675C0A" w:rsidP="00675C0A">
            <w:pPr>
              <w:rPr>
                <w:rFonts w:ascii="Times New Roman" w:hAnsi="Times New Roman" w:cs="Times New Roman"/>
                <w:sz w:val="24"/>
                <w:szCs w:val="24"/>
              </w:rPr>
            </w:pPr>
          </w:p>
        </w:tc>
        <w:tc>
          <w:tcPr>
            <w:tcW w:w="2600" w:type="dxa"/>
          </w:tcPr>
          <w:p w14:paraId="102F2AB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Здоровья</w:t>
            </w:r>
          </w:p>
        </w:tc>
        <w:tc>
          <w:tcPr>
            <w:tcW w:w="706" w:type="dxa"/>
          </w:tcPr>
          <w:p w14:paraId="7C86773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D9920F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0691D05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22F246B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208C8130" w14:textId="77777777" w:rsidTr="0027319A">
        <w:trPr>
          <w:gridAfter w:val="1"/>
          <w:wAfter w:w="236" w:type="dxa"/>
          <w:trHeight w:val="720"/>
        </w:trPr>
        <w:tc>
          <w:tcPr>
            <w:tcW w:w="3265" w:type="dxa"/>
            <w:vMerge/>
          </w:tcPr>
          <w:p w14:paraId="77456AA7" w14:textId="77777777" w:rsidR="00675C0A" w:rsidRPr="00C118C9" w:rsidRDefault="00675C0A" w:rsidP="00675C0A">
            <w:pPr>
              <w:rPr>
                <w:rFonts w:ascii="Times New Roman" w:hAnsi="Times New Roman" w:cs="Times New Roman"/>
                <w:sz w:val="24"/>
                <w:szCs w:val="24"/>
              </w:rPr>
            </w:pPr>
          </w:p>
        </w:tc>
        <w:tc>
          <w:tcPr>
            <w:tcW w:w="2600" w:type="dxa"/>
          </w:tcPr>
          <w:p w14:paraId="3D1983C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кабинета Здоровья</w:t>
            </w:r>
          </w:p>
        </w:tc>
        <w:tc>
          <w:tcPr>
            <w:tcW w:w="706" w:type="dxa"/>
          </w:tcPr>
          <w:p w14:paraId="16E12D8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579D664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C693C0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7C31E0D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233A7" w:rsidRPr="00C118C9" w14:paraId="30948240" w14:textId="77777777" w:rsidTr="0027319A">
        <w:trPr>
          <w:gridAfter w:val="1"/>
          <w:wAfter w:w="236" w:type="dxa"/>
          <w:trHeight w:val="720"/>
        </w:trPr>
        <w:tc>
          <w:tcPr>
            <w:tcW w:w="3265" w:type="dxa"/>
            <w:vMerge/>
          </w:tcPr>
          <w:p w14:paraId="4944CE80" w14:textId="77777777" w:rsidR="00675C0A" w:rsidRPr="00C118C9" w:rsidRDefault="00675C0A" w:rsidP="00675C0A">
            <w:pPr>
              <w:rPr>
                <w:rFonts w:ascii="Times New Roman" w:hAnsi="Times New Roman" w:cs="Times New Roman"/>
                <w:sz w:val="24"/>
                <w:szCs w:val="24"/>
              </w:rPr>
            </w:pPr>
          </w:p>
        </w:tc>
        <w:tc>
          <w:tcPr>
            <w:tcW w:w="2600" w:type="dxa"/>
          </w:tcPr>
          <w:p w14:paraId="6FB2E9F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6" w:type="dxa"/>
          </w:tcPr>
          <w:p w14:paraId="3DC60D3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71F6774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174BFA9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58D9A4C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4A0BD29E" w14:textId="77777777" w:rsidTr="0027319A">
        <w:trPr>
          <w:gridAfter w:val="1"/>
          <w:wAfter w:w="236" w:type="dxa"/>
          <w:trHeight w:val="720"/>
        </w:trPr>
        <w:tc>
          <w:tcPr>
            <w:tcW w:w="3265" w:type="dxa"/>
            <w:vMerge/>
          </w:tcPr>
          <w:p w14:paraId="4C559E0D" w14:textId="77777777" w:rsidR="00675C0A" w:rsidRPr="00C118C9" w:rsidRDefault="00675C0A" w:rsidP="00675C0A">
            <w:pPr>
              <w:rPr>
                <w:rFonts w:ascii="Times New Roman" w:hAnsi="Times New Roman" w:cs="Times New Roman"/>
                <w:sz w:val="24"/>
                <w:szCs w:val="24"/>
              </w:rPr>
            </w:pPr>
          </w:p>
        </w:tc>
        <w:tc>
          <w:tcPr>
            <w:tcW w:w="2600" w:type="dxa"/>
          </w:tcPr>
          <w:p w14:paraId="0B9D398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детской организации «Теремок»</w:t>
            </w:r>
          </w:p>
        </w:tc>
        <w:tc>
          <w:tcPr>
            <w:tcW w:w="706" w:type="dxa"/>
          </w:tcPr>
          <w:p w14:paraId="29B4E3F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1B9A07C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7F28DB4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5D70C39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EC0EC6" w:rsidRPr="00C118C9" w14:paraId="009F424C" w14:textId="77777777" w:rsidTr="00EC0EC6">
        <w:trPr>
          <w:gridAfter w:val="1"/>
          <w:wAfter w:w="236" w:type="dxa"/>
          <w:trHeight w:val="570"/>
        </w:trPr>
        <w:tc>
          <w:tcPr>
            <w:tcW w:w="3265" w:type="dxa"/>
            <w:vMerge w:val="restart"/>
          </w:tcPr>
          <w:p w14:paraId="0F6241C2"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2.</w:t>
            </w:r>
          </w:p>
          <w:p w14:paraId="3C608C2F"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Общекультурное</w:t>
            </w:r>
          </w:p>
        </w:tc>
        <w:tc>
          <w:tcPr>
            <w:tcW w:w="2600" w:type="dxa"/>
          </w:tcPr>
          <w:p w14:paraId="5EEECD33"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Неделя библиотеки</w:t>
            </w:r>
          </w:p>
        </w:tc>
        <w:tc>
          <w:tcPr>
            <w:tcW w:w="706" w:type="dxa"/>
          </w:tcPr>
          <w:p w14:paraId="0A430D79"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9689CAB"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D4F316C"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7227EC40"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EC0EC6" w:rsidRPr="00C118C9" w14:paraId="2F1ECA98" w14:textId="77777777" w:rsidTr="00EC0EC6">
        <w:trPr>
          <w:gridAfter w:val="1"/>
          <w:wAfter w:w="236" w:type="dxa"/>
          <w:trHeight w:val="570"/>
        </w:trPr>
        <w:tc>
          <w:tcPr>
            <w:tcW w:w="3265" w:type="dxa"/>
            <w:vMerge/>
          </w:tcPr>
          <w:p w14:paraId="561EBDBB" w14:textId="77777777" w:rsidR="00EC0EC6" w:rsidRPr="00C118C9" w:rsidRDefault="00EC0EC6" w:rsidP="00675C0A">
            <w:pPr>
              <w:rPr>
                <w:rFonts w:ascii="Times New Roman" w:hAnsi="Times New Roman" w:cs="Times New Roman"/>
                <w:sz w:val="24"/>
                <w:szCs w:val="24"/>
              </w:rPr>
            </w:pPr>
          </w:p>
        </w:tc>
        <w:tc>
          <w:tcPr>
            <w:tcW w:w="2600" w:type="dxa"/>
          </w:tcPr>
          <w:p w14:paraId="74619DC0"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Конкурсы, выставки, экскурсии</w:t>
            </w:r>
          </w:p>
        </w:tc>
        <w:tc>
          <w:tcPr>
            <w:tcW w:w="706" w:type="dxa"/>
          </w:tcPr>
          <w:p w14:paraId="5FEDC164"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706" w:type="dxa"/>
          </w:tcPr>
          <w:p w14:paraId="3F20EFDF"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706" w:type="dxa"/>
          </w:tcPr>
          <w:p w14:paraId="6D9F0FFB"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1623" w:type="dxa"/>
          </w:tcPr>
          <w:p w14:paraId="0A350573"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EC0EC6" w:rsidRPr="00C118C9" w14:paraId="5A456567" w14:textId="77777777" w:rsidTr="00EC0EC6">
        <w:trPr>
          <w:gridAfter w:val="1"/>
          <w:wAfter w:w="236" w:type="dxa"/>
          <w:trHeight w:val="570"/>
        </w:trPr>
        <w:tc>
          <w:tcPr>
            <w:tcW w:w="3265" w:type="dxa"/>
            <w:vMerge/>
          </w:tcPr>
          <w:p w14:paraId="305D91D2" w14:textId="77777777" w:rsidR="00EC0EC6" w:rsidRPr="00C118C9" w:rsidRDefault="00EC0EC6" w:rsidP="00675C0A">
            <w:pPr>
              <w:rPr>
                <w:rFonts w:ascii="Times New Roman" w:hAnsi="Times New Roman" w:cs="Times New Roman"/>
                <w:sz w:val="24"/>
                <w:szCs w:val="24"/>
              </w:rPr>
            </w:pPr>
          </w:p>
        </w:tc>
        <w:tc>
          <w:tcPr>
            <w:tcW w:w="2600" w:type="dxa"/>
          </w:tcPr>
          <w:p w14:paraId="10B000DB"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 xml:space="preserve">Праздники, внеклассные мероприятия </w:t>
            </w:r>
          </w:p>
        </w:tc>
        <w:tc>
          <w:tcPr>
            <w:tcW w:w="706" w:type="dxa"/>
          </w:tcPr>
          <w:p w14:paraId="4B1D83AF"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706" w:type="dxa"/>
          </w:tcPr>
          <w:p w14:paraId="4651BE45"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706" w:type="dxa"/>
          </w:tcPr>
          <w:p w14:paraId="48FD33E8"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1623" w:type="dxa"/>
          </w:tcPr>
          <w:p w14:paraId="34BD3921"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EC0EC6" w:rsidRPr="00C118C9" w14:paraId="79571FBE" w14:textId="77777777" w:rsidTr="00EC0EC6">
        <w:trPr>
          <w:gridAfter w:val="1"/>
          <w:wAfter w:w="236" w:type="dxa"/>
          <w:trHeight w:val="570"/>
        </w:trPr>
        <w:tc>
          <w:tcPr>
            <w:tcW w:w="3265" w:type="dxa"/>
            <w:vMerge/>
          </w:tcPr>
          <w:p w14:paraId="2003D359" w14:textId="77777777" w:rsidR="00EC0EC6" w:rsidRPr="00C118C9" w:rsidRDefault="00EC0EC6" w:rsidP="00675C0A">
            <w:pPr>
              <w:rPr>
                <w:rFonts w:ascii="Times New Roman" w:hAnsi="Times New Roman" w:cs="Times New Roman"/>
                <w:sz w:val="24"/>
                <w:szCs w:val="24"/>
              </w:rPr>
            </w:pPr>
          </w:p>
        </w:tc>
        <w:tc>
          <w:tcPr>
            <w:tcW w:w="2600" w:type="dxa"/>
          </w:tcPr>
          <w:p w14:paraId="4DCFB587"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«Праздник Дружбы»</w:t>
            </w:r>
          </w:p>
        </w:tc>
        <w:tc>
          <w:tcPr>
            <w:tcW w:w="706" w:type="dxa"/>
          </w:tcPr>
          <w:p w14:paraId="3473DEB9"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5C344183" w14:textId="77777777" w:rsidR="00EC0EC6" w:rsidRPr="00C118C9" w:rsidRDefault="00EC0EC6" w:rsidP="00675C0A">
            <w:pPr>
              <w:rPr>
                <w:rFonts w:ascii="Times New Roman" w:hAnsi="Times New Roman" w:cs="Times New Roman"/>
                <w:sz w:val="24"/>
                <w:szCs w:val="24"/>
              </w:rPr>
            </w:pPr>
          </w:p>
        </w:tc>
        <w:tc>
          <w:tcPr>
            <w:tcW w:w="706" w:type="dxa"/>
          </w:tcPr>
          <w:p w14:paraId="5BC2246B" w14:textId="77777777" w:rsidR="00EC0EC6" w:rsidRPr="00C118C9" w:rsidRDefault="00EC0EC6" w:rsidP="00675C0A">
            <w:pPr>
              <w:rPr>
                <w:rFonts w:ascii="Times New Roman" w:hAnsi="Times New Roman" w:cs="Times New Roman"/>
                <w:sz w:val="24"/>
                <w:szCs w:val="24"/>
              </w:rPr>
            </w:pPr>
          </w:p>
        </w:tc>
        <w:tc>
          <w:tcPr>
            <w:tcW w:w="1623" w:type="dxa"/>
          </w:tcPr>
          <w:p w14:paraId="41FBF0F1" w14:textId="77777777" w:rsidR="00EC0EC6" w:rsidRPr="00C118C9" w:rsidRDefault="00EC0EC6" w:rsidP="00675C0A">
            <w:pPr>
              <w:rPr>
                <w:rFonts w:ascii="Times New Roman" w:hAnsi="Times New Roman" w:cs="Times New Roman"/>
                <w:sz w:val="24"/>
                <w:szCs w:val="24"/>
              </w:rPr>
            </w:pPr>
          </w:p>
        </w:tc>
      </w:tr>
      <w:tr w:rsidR="00EC0EC6" w:rsidRPr="00C118C9" w14:paraId="5FD75B16" w14:textId="77777777" w:rsidTr="00EC0EC6">
        <w:trPr>
          <w:gridAfter w:val="1"/>
          <w:wAfter w:w="236" w:type="dxa"/>
          <w:trHeight w:val="570"/>
        </w:trPr>
        <w:tc>
          <w:tcPr>
            <w:tcW w:w="3265" w:type="dxa"/>
            <w:vMerge/>
          </w:tcPr>
          <w:p w14:paraId="5AE51D8A" w14:textId="77777777" w:rsidR="00EC0EC6" w:rsidRPr="00C118C9" w:rsidRDefault="00EC0EC6" w:rsidP="00675C0A">
            <w:pPr>
              <w:rPr>
                <w:rFonts w:ascii="Times New Roman" w:hAnsi="Times New Roman" w:cs="Times New Roman"/>
                <w:sz w:val="24"/>
                <w:szCs w:val="24"/>
              </w:rPr>
            </w:pPr>
          </w:p>
        </w:tc>
        <w:tc>
          <w:tcPr>
            <w:tcW w:w="2600" w:type="dxa"/>
          </w:tcPr>
          <w:p w14:paraId="22AB2BE0"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Игра-путешествие «Дорогою Добра»</w:t>
            </w:r>
          </w:p>
        </w:tc>
        <w:tc>
          <w:tcPr>
            <w:tcW w:w="706" w:type="dxa"/>
          </w:tcPr>
          <w:p w14:paraId="1BBEE3B4"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6" w:type="dxa"/>
          </w:tcPr>
          <w:p w14:paraId="05323421"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72069141" w14:textId="77777777" w:rsidR="00EC0EC6" w:rsidRPr="00C118C9" w:rsidRDefault="00EC0EC6" w:rsidP="00675C0A">
            <w:pPr>
              <w:rPr>
                <w:rFonts w:ascii="Times New Roman" w:hAnsi="Times New Roman" w:cs="Times New Roman"/>
                <w:sz w:val="24"/>
                <w:szCs w:val="24"/>
              </w:rPr>
            </w:pPr>
          </w:p>
        </w:tc>
        <w:tc>
          <w:tcPr>
            <w:tcW w:w="1623" w:type="dxa"/>
          </w:tcPr>
          <w:p w14:paraId="00FF5E75" w14:textId="77777777" w:rsidR="00EC0EC6" w:rsidRPr="00C118C9" w:rsidRDefault="00EC0EC6" w:rsidP="00675C0A">
            <w:pPr>
              <w:rPr>
                <w:rFonts w:ascii="Times New Roman" w:hAnsi="Times New Roman" w:cs="Times New Roman"/>
                <w:sz w:val="24"/>
                <w:szCs w:val="24"/>
              </w:rPr>
            </w:pPr>
          </w:p>
        </w:tc>
      </w:tr>
      <w:tr w:rsidR="00EC0EC6" w:rsidRPr="00C118C9" w14:paraId="391344E2" w14:textId="77777777" w:rsidTr="00EC0EC6">
        <w:trPr>
          <w:gridAfter w:val="1"/>
          <w:wAfter w:w="236" w:type="dxa"/>
          <w:trHeight w:val="570"/>
        </w:trPr>
        <w:tc>
          <w:tcPr>
            <w:tcW w:w="3265" w:type="dxa"/>
            <w:vMerge/>
          </w:tcPr>
          <w:p w14:paraId="793DC778" w14:textId="77777777" w:rsidR="00EC0EC6" w:rsidRPr="00C118C9" w:rsidRDefault="00EC0EC6" w:rsidP="00675C0A">
            <w:pPr>
              <w:rPr>
                <w:rFonts w:ascii="Times New Roman" w:hAnsi="Times New Roman" w:cs="Times New Roman"/>
                <w:sz w:val="24"/>
                <w:szCs w:val="24"/>
              </w:rPr>
            </w:pPr>
          </w:p>
        </w:tc>
        <w:tc>
          <w:tcPr>
            <w:tcW w:w="2600" w:type="dxa"/>
          </w:tcPr>
          <w:p w14:paraId="521A370F"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Интеллектуальная игра «Умники и Умницы»</w:t>
            </w:r>
          </w:p>
        </w:tc>
        <w:tc>
          <w:tcPr>
            <w:tcW w:w="706" w:type="dxa"/>
          </w:tcPr>
          <w:p w14:paraId="52BF2D04" w14:textId="77777777" w:rsidR="00EC0EC6" w:rsidRPr="00C118C9" w:rsidRDefault="00EC0EC6" w:rsidP="00675C0A">
            <w:pPr>
              <w:rPr>
                <w:rFonts w:ascii="Times New Roman" w:hAnsi="Times New Roman" w:cs="Times New Roman"/>
                <w:sz w:val="24"/>
                <w:szCs w:val="24"/>
              </w:rPr>
            </w:pPr>
          </w:p>
        </w:tc>
        <w:tc>
          <w:tcPr>
            <w:tcW w:w="706" w:type="dxa"/>
          </w:tcPr>
          <w:p w14:paraId="0B2EC1E1" w14:textId="77777777" w:rsidR="00EC0EC6" w:rsidRPr="00C118C9" w:rsidRDefault="00EC0EC6" w:rsidP="00675C0A">
            <w:pPr>
              <w:rPr>
                <w:rFonts w:ascii="Times New Roman" w:hAnsi="Times New Roman" w:cs="Times New Roman"/>
                <w:sz w:val="24"/>
                <w:szCs w:val="24"/>
              </w:rPr>
            </w:pPr>
          </w:p>
        </w:tc>
        <w:tc>
          <w:tcPr>
            <w:tcW w:w="706" w:type="dxa"/>
          </w:tcPr>
          <w:p w14:paraId="1BD09CE6"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2D1FD3F6" w14:textId="77777777" w:rsidR="00EC0EC6" w:rsidRPr="00C118C9" w:rsidRDefault="00EC0EC6" w:rsidP="00675C0A">
            <w:pPr>
              <w:rPr>
                <w:rFonts w:ascii="Times New Roman" w:hAnsi="Times New Roman" w:cs="Times New Roman"/>
                <w:sz w:val="24"/>
                <w:szCs w:val="24"/>
              </w:rPr>
            </w:pPr>
          </w:p>
        </w:tc>
      </w:tr>
      <w:tr w:rsidR="00EC0EC6" w:rsidRPr="00C118C9" w14:paraId="2B7B5418" w14:textId="77777777" w:rsidTr="00EC0EC6">
        <w:trPr>
          <w:gridAfter w:val="1"/>
          <w:wAfter w:w="236" w:type="dxa"/>
          <w:trHeight w:val="570"/>
        </w:trPr>
        <w:tc>
          <w:tcPr>
            <w:tcW w:w="3265" w:type="dxa"/>
            <w:vMerge/>
          </w:tcPr>
          <w:p w14:paraId="2C29D672" w14:textId="77777777" w:rsidR="00EC0EC6" w:rsidRPr="00C118C9" w:rsidRDefault="00EC0EC6" w:rsidP="00675C0A">
            <w:pPr>
              <w:rPr>
                <w:rFonts w:ascii="Times New Roman" w:hAnsi="Times New Roman" w:cs="Times New Roman"/>
                <w:sz w:val="24"/>
                <w:szCs w:val="24"/>
              </w:rPr>
            </w:pPr>
          </w:p>
        </w:tc>
        <w:tc>
          <w:tcPr>
            <w:tcW w:w="2600" w:type="dxa"/>
          </w:tcPr>
          <w:p w14:paraId="5C149619"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КВН «Всё обо всём»</w:t>
            </w:r>
          </w:p>
        </w:tc>
        <w:tc>
          <w:tcPr>
            <w:tcW w:w="706" w:type="dxa"/>
          </w:tcPr>
          <w:p w14:paraId="1CCF3040" w14:textId="77777777" w:rsidR="00EC0EC6" w:rsidRPr="00C118C9" w:rsidRDefault="00EC0EC6" w:rsidP="00675C0A">
            <w:pPr>
              <w:rPr>
                <w:rFonts w:ascii="Times New Roman" w:hAnsi="Times New Roman" w:cs="Times New Roman"/>
                <w:sz w:val="24"/>
                <w:szCs w:val="24"/>
              </w:rPr>
            </w:pPr>
          </w:p>
        </w:tc>
        <w:tc>
          <w:tcPr>
            <w:tcW w:w="706" w:type="dxa"/>
          </w:tcPr>
          <w:p w14:paraId="537AC1B1" w14:textId="77777777" w:rsidR="00EC0EC6" w:rsidRPr="00C118C9" w:rsidRDefault="00EC0EC6" w:rsidP="00675C0A">
            <w:pPr>
              <w:rPr>
                <w:rFonts w:ascii="Times New Roman" w:hAnsi="Times New Roman" w:cs="Times New Roman"/>
                <w:sz w:val="24"/>
                <w:szCs w:val="24"/>
              </w:rPr>
            </w:pPr>
          </w:p>
        </w:tc>
        <w:tc>
          <w:tcPr>
            <w:tcW w:w="706" w:type="dxa"/>
          </w:tcPr>
          <w:p w14:paraId="27659737" w14:textId="77777777" w:rsidR="00EC0EC6" w:rsidRPr="00C118C9" w:rsidRDefault="00EC0EC6" w:rsidP="00675C0A">
            <w:pPr>
              <w:rPr>
                <w:rFonts w:ascii="Times New Roman" w:hAnsi="Times New Roman" w:cs="Times New Roman"/>
                <w:sz w:val="24"/>
                <w:szCs w:val="24"/>
              </w:rPr>
            </w:pPr>
          </w:p>
        </w:tc>
        <w:tc>
          <w:tcPr>
            <w:tcW w:w="1623" w:type="dxa"/>
          </w:tcPr>
          <w:p w14:paraId="7F66F2BE"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EC0EC6" w:rsidRPr="00C118C9" w14:paraId="7B0141DF" w14:textId="77777777" w:rsidTr="00EC0EC6">
        <w:trPr>
          <w:gridAfter w:val="1"/>
          <w:wAfter w:w="236" w:type="dxa"/>
          <w:trHeight w:val="570"/>
        </w:trPr>
        <w:tc>
          <w:tcPr>
            <w:tcW w:w="3265" w:type="dxa"/>
            <w:vMerge/>
          </w:tcPr>
          <w:p w14:paraId="38B0995F" w14:textId="77777777" w:rsidR="00EC0EC6" w:rsidRPr="00C118C9" w:rsidRDefault="00EC0EC6" w:rsidP="00675C0A">
            <w:pPr>
              <w:rPr>
                <w:rFonts w:ascii="Times New Roman" w:hAnsi="Times New Roman" w:cs="Times New Roman"/>
                <w:sz w:val="24"/>
                <w:szCs w:val="24"/>
              </w:rPr>
            </w:pPr>
          </w:p>
        </w:tc>
        <w:tc>
          <w:tcPr>
            <w:tcW w:w="2600" w:type="dxa"/>
          </w:tcPr>
          <w:p w14:paraId="69F89CAA"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Дополнительное образование вне школы</w:t>
            </w:r>
          </w:p>
        </w:tc>
        <w:tc>
          <w:tcPr>
            <w:tcW w:w="706" w:type="dxa"/>
          </w:tcPr>
          <w:p w14:paraId="019F06B8"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CD175F8"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1AA77C9F"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26649051"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EC0EC6" w:rsidRPr="00C118C9" w14:paraId="43190E23" w14:textId="77777777" w:rsidTr="00EC0EC6">
        <w:trPr>
          <w:gridAfter w:val="1"/>
          <w:wAfter w:w="236" w:type="dxa"/>
          <w:trHeight w:val="570"/>
        </w:trPr>
        <w:tc>
          <w:tcPr>
            <w:tcW w:w="3265" w:type="dxa"/>
            <w:vMerge/>
          </w:tcPr>
          <w:p w14:paraId="5FD28C08" w14:textId="77777777" w:rsidR="00EC0EC6" w:rsidRPr="00C118C9" w:rsidRDefault="00EC0EC6" w:rsidP="00675C0A">
            <w:pPr>
              <w:rPr>
                <w:rFonts w:ascii="Times New Roman" w:hAnsi="Times New Roman" w:cs="Times New Roman"/>
                <w:sz w:val="24"/>
                <w:szCs w:val="24"/>
              </w:rPr>
            </w:pPr>
          </w:p>
        </w:tc>
        <w:tc>
          <w:tcPr>
            <w:tcW w:w="2600" w:type="dxa"/>
          </w:tcPr>
          <w:p w14:paraId="2B52FEED"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6" w:type="dxa"/>
          </w:tcPr>
          <w:p w14:paraId="2A0A92C8"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72ADBD79"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0E4ABB5A"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640230DA"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EC0EC6" w:rsidRPr="00C118C9" w14:paraId="582E2D5B" w14:textId="77777777" w:rsidTr="00EC0EC6">
        <w:trPr>
          <w:gridAfter w:val="1"/>
          <w:wAfter w:w="236" w:type="dxa"/>
          <w:trHeight w:val="570"/>
        </w:trPr>
        <w:tc>
          <w:tcPr>
            <w:tcW w:w="3265" w:type="dxa"/>
            <w:vMerge/>
          </w:tcPr>
          <w:p w14:paraId="3E302750" w14:textId="77777777" w:rsidR="00EC0EC6" w:rsidRPr="00C118C9" w:rsidRDefault="00EC0EC6" w:rsidP="00675C0A">
            <w:pPr>
              <w:rPr>
                <w:rFonts w:ascii="Times New Roman" w:hAnsi="Times New Roman" w:cs="Times New Roman"/>
                <w:sz w:val="24"/>
                <w:szCs w:val="24"/>
              </w:rPr>
            </w:pPr>
          </w:p>
        </w:tc>
        <w:tc>
          <w:tcPr>
            <w:tcW w:w="2600" w:type="dxa"/>
          </w:tcPr>
          <w:p w14:paraId="586100B4"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детской организации «Теремок»</w:t>
            </w:r>
          </w:p>
        </w:tc>
        <w:tc>
          <w:tcPr>
            <w:tcW w:w="706" w:type="dxa"/>
          </w:tcPr>
          <w:p w14:paraId="1C64CEA9"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6258F7FE"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0A2EB9DF"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3D9D5762" w14:textId="77777777" w:rsidR="00EC0EC6" w:rsidRPr="00C118C9" w:rsidRDefault="00EC0EC6"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233A7" w:rsidRPr="00C118C9" w14:paraId="654E3F4E" w14:textId="77777777" w:rsidTr="0027319A">
        <w:trPr>
          <w:gridAfter w:val="1"/>
          <w:wAfter w:w="236" w:type="dxa"/>
          <w:trHeight w:val="279"/>
        </w:trPr>
        <w:tc>
          <w:tcPr>
            <w:tcW w:w="3265" w:type="dxa"/>
            <w:vMerge w:val="restart"/>
          </w:tcPr>
          <w:p w14:paraId="7E8EE55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3.Общеинтеллектуальное</w:t>
            </w:r>
          </w:p>
        </w:tc>
        <w:tc>
          <w:tcPr>
            <w:tcW w:w="2600" w:type="dxa"/>
          </w:tcPr>
          <w:p w14:paraId="4B00CF96" w14:textId="77777777" w:rsidR="00675C0A" w:rsidRPr="00C118C9" w:rsidRDefault="00675C0A" w:rsidP="00675C0A">
            <w:pPr>
              <w:pStyle w:val="a8"/>
              <w:ind w:left="360"/>
              <w:rPr>
                <w:rFonts w:ascii="Times New Roman" w:hAnsi="Times New Roman" w:cs="Times New Roman"/>
                <w:sz w:val="24"/>
                <w:szCs w:val="24"/>
              </w:rPr>
            </w:pPr>
            <w:r w:rsidRPr="00C118C9">
              <w:rPr>
                <w:rFonts w:ascii="Times New Roman" w:hAnsi="Times New Roman" w:cs="Times New Roman"/>
                <w:sz w:val="24"/>
                <w:szCs w:val="24"/>
              </w:rPr>
              <w:t>Деятельность научного общества учащихся «Эврика»</w:t>
            </w:r>
          </w:p>
        </w:tc>
        <w:tc>
          <w:tcPr>
            <w:tcW w:w="706" w:type="dxa"/>
          </w:tcPr>
          <w:p w14:paraId="792881EF" w14:textId="77777777" w:rsidR="00675C0A" w:rsidRPr="00C118C9" w:rsidRDefault="00675C0A" w:rsidP="00675C0A">
            <w:pPr>
              <w:rPr>
                <w:rFonts w:ascii="Times New Roman" w:hAnsi="Times New Roman" w:cs="Times New Roman"/>
                <w:sz w:val="24"/>
                <w:szCs w:val="24"/>
              </w:rPr>
            </w:pPr>
          </w:p>
        </w:tc>
        <w:tc>
          <w:tcPr>
            <w:tcW w:w="706" w:type="dxa"/>
          </w:tcPr>
          <w:p w14:paraId="220DA2D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002DC7A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7750796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6A5E49C1" w14:textId="77777777" w:rsidTr="0027319A">
        <w:trPr>
          <w:gridAfter w:val="1"/>
          <w:wAfter w:w="236" w:type="dxa"/>
          <w:trHeight w:val="279"/>
        </w:trPr>
        <w:tc>
          <w:tcPr>
            <w:tcW w:w="3265" w:type="dxa"/>
            <w:vMerge/>
          </w:tcPr>
          <w:p w14:paraId="05DF884E" w14:textId="77777777" w:rsidR="00675C0A" w:rsidRPr="00C118C9" w:rsidRDefault="00675C0A" w:rsidP="00675C0A">
            <w:pPr>
              <w:rPr>
                <w:rFonts w:ascii="Times New Roman" w:hAnsi="Times New Roman" w:cs="Times New Roman"/>
                <w:sz w:val="24"/>
                <w:szCs w:val="24"/>
              </w:rPr>
            </w:pPr>
          </w:p>
        </w:tc>
        <w:tc>
          <w:tcPr>
            <w:tcW w:w="2600" w:type="dxa"/>
          </w:tcPr>
          <w:p w14:paraId="6B7CBA34" w14:textId="77777777" w:rsidR="00675C0A" w:rsidRPr="00C118C9" w:rsidRDefault="00675C0A" w:rsidP="00675C0A">
            <w:pPr>
              <w:pStyle w:val="a8"/>
              <w:ind w:left="360"/>
              <w:rPr>
                <w:rFonts w:ascii="Times New Roman" w:hAnsi="Times New Roman" w:cs="Times New Roman"/>
                <w:sz w:val="24"/>
                <w:szCs w:val="24"/>
              </w:rPr>
            </w:pPr>
            <w:r w:rsidRPr="00C118C9">
              <w:rPr>
                <w:rFonts w:ascii="Times New Roman" w:hAnsi="Times New Roman" w:cs="Times New Roman"/>
                <w:sz w:val="24"/>
                <w:szCs w:val="24"/>
              </w:rPr>
              <w:t>Азбука финансовой грамотности</w:t>
            </w:r>
          </w:p>
        </w:tc>
        <w:tc>
          <w:tcPr>
            <w:tcW w:w="706" w:type="dxa"/>
          </w:tcPr>
          <w:p w14:paraId="2B003AA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6" w:type="dxa"/>
          </w:tcPr>
          <w:p w14:paraId="42D5EEF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6" w:type="dxa"/>
          </w:tcPr>
          <w:p w14:paraId="243CF6E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1623" w:type="dxa"/>
          </w:tcPr>
          <w:p w14:paraId="51D819B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r>
      <w:tr w:rsidR="006233A7" w:rsidRPr="00C118C9" w14:paraId="4B61CAE2" w14:textId="77777777" w:rsidTr="0027319A">
        <w:trPr>
          <w:gridAfter w:val="1"/>
          <w:wAfter w:w="236" w:type="dxa"/>
          <w:trHeight w:val="384"/>
        </w:trPr>
        <w:tc>
          <w:tcPr>
            <w:tcW w:w="3265" w:type="dxa"/>
            <w:vMerge/>
          </w:tcPr>
          <w:p w14:paraId="3E4062A1" w14:textId="77777777" w:rsidR="00675C0A" w:rsidRPr="00C118C9" w:rsidRDefault="00675C0A" w:rsidP="00675C0A">
            <w:pPr>
              <w:rPr>
                <w:rFonts w:ascii="Times New Roman" w:hAnsi="Times New Roman" w:cs="Times New Roman"/>
                <w:sz w:val="24"/>
                <w:szCs w:val="24"/>
              </w:rPr>
            </w:pPr>
          </w:p>
        </w:tc>
        <w:tc>
          <w:tcPr>
            <w:tcW w:w="2600" w:type="dxa"/>
          </w:tcPr>
          <w:p w14:paraId="47149B7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профориентации</w:t>
            </w:r>
          </w:p>
        </w:tc>
        <w:tc>
          <w:tcPr>
            <w:tcW w:w="706" w:type="dxa"/>
          </w:tcPr>
          <w:p w14:paraId="7C9C3FE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114C527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3803848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79FF1F5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5486F9FB" w14:textId="77777777" w:rsidTr="0027319A">
        <w:trPr>
          <w:gridAfter w:val="1"/>
          <w:wAfter w:w="236" w:type="dxa"/>
          <w:trHeight w:val="384"/>
        </w:trPr>
        <w:tc>
          <w:tcPr>
            <w:tcW w:w="3265" w:type="dxa"/>
            <w:vMerge/>
          </w:tcPr>
          <w:p w14:paraId="01B11333" w14:textId="77777777" w:rsidR="00675C0A" w:rsidRPr="00C118C9" w:rsidRDefault="00675C0A" w:rsidP="00675C0A">
            <w:pPr>
              <w:rPr>
                <w:rFonts w:ascii="Times New Roman" w:hAnsi="Times New Roman" w:cs="Times New Roman"/>
                <w:sz w:val="24"/>
                <w:szCs w:val="24"/>
              </w:rPr>
            </w:pPr>
          </w:p>
        </w:tc>
        <w:tc>
          <w:tcPr>
            <w:tcW w:w="2600" w:type="dxa"/>
          </w:tcPr>
          <w:p w14:paraId="013A4FD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Интернет-безопасности</w:t>
            </w:r>
          </w:p>
        </w:tc>
        <w:tc>
          <w:tcPr>
            <w:tcW w:w="706" w:type="dxa"/>
          </w:tcPr>
          <w:p w14:paraId="35169DF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3FB5EA0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0E0FB0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120B3F4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233A7" w:rsidRPr="00C118C9" w14:paraId="20F9B00C" w14:textId="77777777" w:rsidTr="0027319A">
        <w:trPr>
          <w:gridAfter w:val="1"/>
          <w:wAfter w:w="236" w:type="dxa"/>
          <w:trHeight w:val="384"/>
        </w:trPr>
        <w:tc>
          <w:tcPr>
            <w:tcW w:w="3265" w:type="dxa"/>
            <w:vMerge/>
          </w:tcPr>
          <w:p w14:paraId="5930E9B3" w14:textId="77777777" w:rsidR="00675C0A" w:rsidRPr="00C118C9" w:rsidRDefault="00675C0A" w:rsidP="00675C0A">
            <w:pPr>
              <w:rPr>
                <w:rFonts w:ascii="Times New Roman" w:hAnsi="Times New Roman" w:cs="Times New Roman"/>
                <w:sz w:val="24"/>
                <w:szCs w:val="24"/>
              </w:rPr>
            </w:pPr>
          </w:p>
        </w:tc>
        <w:tc>
          <w:tcPr>
            <w:tcW w:w="2600" w:type="dxa"/>
          </w:tcPr>
          <w:p w14:paraId="448257D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Участие в олимпиадах, научно-практических конференциях, проектная </w:t>
            </w:r>
            <w:r w:rsidRPr="00C118C9">
              <w:rPr>
                <w:rFonts w:ascii="Times New Roman" w:hAnsi="Times New Roman" w:cs="Times New Roman"/>
                <w:sz w:val="24"/>
                <w:szCs w:val="24"/>
              </w:rPr>
              <w:lastRenderedPageBreak/>
              <w:t>деятельность</w:t>
            </w:r>
          </w:p>
        </w:tc>
        <w:tc>
          <w:tcPr>
            <w:tcW w:w="706" w:type="dxa"/>
          </w:tcPr>
          <w:p w14:paraId="577178F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lastRenderedPageBreak/>
              <w:t>0,5</w:t>
            </w:r>
          </w:p>
        </w:tc>
        <w:tc>
          <w:tcPr>
            <w:tcW w:w="706" w:type="dxa"/>
          </w:tcPr>
          <w:p w14:paraId="373AD16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6" w:type="dxa"/>
          </w:tcPr>
          <w:p w14:paraId="6681552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1623" w:type="dxa"/>
          </w:tcPr>
          <w:p w14:paraId="0AACC47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r>
      <w:tr w:rsidR="00675C0A" w:rsidRPr="00C118C9" w14:paraId="465C2F08" w14:textId="77777777" w:rsidTr="0027319A">
        <w:trPr>
          <w:gridAfter w:val="1"/>
          <w:wAfter w:w="236" w:type="dxa"/>
          <w:trHeight w:val="384"/>
        </w:trPr>
        <w:tc>
          <w:tcPr>
            <w:tcW w:w="3265" w:type="dxa"/>
          </w:tcPr>
          <w:p w14:paraId="25E37349" w14:textId="77777777" w:rsidR="00675C0A" w:rsidRPr="00C118C9" w:rsidRDefault="00675C0A" w:rsidP="00675C0A">
            <w:pPr>
              <w:rPr>
                <w:rFonts w:ascii="Times New Roman" w:hAnsi="Times New Roman" w:cs="Times New Roman"/>
                <w:sz w:val="24"/>
                <w:szCs w:val="24"/>
              </w:rPr>
            </w:pPr>
          </w:p>
        </w:tc>
        <w:tc>
          <w:tcPr>
            <w:tcW w:w="2600" w:type="dxa"/>
          </w:tcPr>
          <w:p w14:paraId="21CA707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6" w:type="dxa"/>
          </w:tcPr>
          <w:p w14:paraId="6E4960D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1016041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37A8698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52E56B8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233A7" w:rsidRPr="00C118C9" w14:paraId="0F33FF99" w14:textId="77777777" w:rsidTr="0027319A">
        <w:trPr>
          <w:gridAfter w:val="1"/>
          <w:wAfter w:w="236" w:type="dxa"/>
          <w:trHeight w:val="384"/>
        </w:trPr>
        <w:tc>
          <w:tcPr>
            <w:tcW w:w="3265" w:type="dxa"/>
          </w:tcPr>
          <w:p w14:paraId="598516D4" w14:textId="77777777" w:rsidR="00675C0A" w:rsidRPr="00C118C9" w:rsidRDefault="00675C0A" w:rsidP="00675C0A">
            <w:pPr>
              <w:rPr>
                <w:rFonts w:ascii="Times New Roman" w:hAnsi="Times New Roman" w:cs="Times New Roman"/>
                <w:sz w:val="24"/>
                <w:szCs w:val="24"/>
              </w:rPr>
            </w:pPr>
          </w:p>
        </w:tc>
        <w:tc>
          <w:tcPr>
            <w:tcW w:w="2600" w:type="dxa"/>
          </w:tcPr>
          <w:p w14:paraId="61C9A37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детской организации «Теремок»</w:t>
            </w:r>
          </w:p>
        </w:tc>
        <w:tc>
          <w:tcPr>
            <w:tcW w:w="706" w:type="dxa"/>
          </w:tcPr>
          <w:p w14:paraId="0F9043D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2C87CA3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7064F5B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6C3382F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7EF8C324" w14:textId="77777777" w:rsidTr="0027319A">
        <w:trPr>
          <w:gridAfter w:val="1"/>
          <w:wAfter w:w="236" w:type="dxa"/>
          <w:trHeight w:val="540"/>
        </w:trPr>
        <w:tc>
          <w:tcPr>
            <w:tcW w:w="3265" w:type="dxa"/>
            <w:vMerge w:val="restart"/>
          </w:tcPr>
          <w:p w14:paraId="58E1372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4.Социальное</w:t>
            </w:r>
          </w:p>
        </w:tc>
        <w:tc>
          <w:tcPr>
            <w:tcW w:w="2600" w:type="dxa"/>
          </w:tcPr>
          <w:p w14:paraId="530E5B5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«Орлята России»</w:t>
            </w:r>
          </w:p>
        </w:tc>
        <w:tc>
          <w:tcPr>
            <w:tcW w:w="706" w:type="dxa"/>
          </w:tcPr>
          <w:p w14:paraId="68D3EA7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24D6650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4FEE347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1623" w:type="dxa"/>
          </w:tcPr>
          <w:p w14:paraId="006006F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233A7" w:rsidRPr="00C118C9" w14:paraId="42CAC847" w14:textId="77777777" w:rsidTr="0027319A">
        <w:trPr>
          <w:gridAfter w:val="1"/>
          <w:wAfter w:w="236" w:type="dxa"/>
          <w:trHeight w:val="285"/>
        </w:trPr>
        <w:tc>
          <w:tcPr>
            <w:tcW w:w="3265" w:type="dxa"/>
            <w:vMerge/>
          </w:tcPr>
          <w:p w14:paraId="286334DE" w14:textId="77777777" w:rsidR="00675C0A" w:rsidRPr="00C118C9" w:rsidRDefault="00675C0A" w:rsidP="00675C0A">
            <w:pPr>
              <w:rPr>
                <w:rFonts w:ascii="Times New Roman" w:hAnsi="Times New Roman" w:cs="Times New Roman"/>
                <w:sz w:val="24"/>
                <w:szCs w:val="24"/>
              </w:rPr>
            </w:pPr>
          </w:p>
        </w:tc>
        <w:tc>
          <w:tcPr>
            <w:tcW w:w="2600" w:type="dxa"/>
          </w:tcPr>
          <w:p w14:paraId="00EFE30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Рейды, акции, КТД </w:t>
            </w:r>
          </w:p>
        </w:tc>
        <w:tc>
          <w:tcPr>
            <w:tcW w:w="706" w:type="dxa"/>
          </w:tcPr>
          <w:p w14:paraId="0DE4FD6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6" w:type="dxa"/>
          </w:tcPr>
          <w:p w14:paraId="24DA0FF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6" w:type="dxa"/>
          </w:tcPr>
          <w:p w14:paraId="5CA2666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1623" w:type="dxa"/>
          </w:tcPr>
          <w:p w14:paraId="5D3E86E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r>
      <w:tr w:rsidR="00675C0A" w:rsidRPr="00C118C9" w14:paraId="2E40D124" w14:textId="77777777" w:rsidTr="0027319A">
        <w:trPr>
          <w:gridAfter w:val="1"/>
          <w:wAfter w:w="236" w:type="dxa"/>
          <w:trHeight w:val="285"/>
        </w:trPr>
        <w:tc>
          <w:tcPr>
            <w:tcW w:w="3265" w:type="dxa"/>
            <w:vMerge/>
          </w:tcPr>
          <w:p w14:paraId="78721CA3" w14:textId="77777777" w:rsidR="00675C0A" w:rsidRPr="00C118C9" w:rsidRDefault="00675C0A" w:rsidP="00675C0A">
            <w:pPr>
              <w:rPr>
                <w:rFonts w:ascii="Times New Roman" w:hAnsi="Times New Roman" w:cs="Times New Roman"/>
                <w:sz w:val="24"/>
                <w:szCs w:val="24"/>
              </w:rPr>
            </w:pPr>
          </w:p>
        </w:tc>
        <w:tc>
          <w:tcPr>
            <w:tcW w:w="2600" w:type="dxa"/>
          </w:tcPr>
          <w:p w14:paraId="4CC1990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6" w:type="dxa"/>
          </w:tcPr>
          <w:p w14:paraId="3A19105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6E94AF2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5911157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7F7107A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233A7" w:rsidRPr="00C118C9" w14:paraId="45942F0B" w14:textId="77777777" w:rsidTr="0027319A">
        <w:trPr>
          <w:gridAfter w:val="1"/>
          <w:wAfter w:w="236" w:type="dxa"/>
          <w:trHeight w:val="285"/>
        </w:trPr>
        <w:tc>
          <w:tcPr>
            <w:tcW w:w="3265" w:type="dxa"/>
            <w:vMerge/>
          </w:tcPr>
          <w:p w14:paraId="07A422A1" w14:textId="77777777" w:rsidR="00675C0A" w:rsidRPr="00C118C9" w:rsidRDefault="00675C0A" w:rsidP="00675C0A">
            <w:pPr>
              <w:rPr>
                <w:rFonts w:ascii="Times New Roman" w:hAnsi="Times New Roman" w:cs="Times New Roman"/>
                <w:sz w:val="24"/>
                <w:szCs w:val="24"/>
              </w:rPr>
            </w:pPr>
          </w:p>
        </w:tc>
        <w:tc>
          <w:tcPr>
            <w:tcW w:w="2600" w:type="dxa"/>
          </w:tcPr>
          <w:p w14:paraId="3ED1381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детской организации «Теремок»</w:t>
            </w:r>
          </w:p>
        </w:tc>
        <w:tc>
          <w:tcPr>
            <w:tcW w:w="706" w:type="dxa"/>
          </w:tcPr>
          <w:p w14:paraId="7B613CF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5C6BD60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2FFF64C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73CAC92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2AB78D68" w14:textId="77777777" w:rsidTr="0027319A">
        <w:trPr>
          <w:gridAfter w:val="1"/>
          <w:wAfter w:w="236" w:type="dxa"/>
          <w:trHeight w:val="165"/>
        </w:trPr>
        <w:tc>
          <w:tcPr>
            <w:tcW w:w="3265" w:type="dxa"/>
          </w:tcPr>
          <w:p w14:paraId="60DD8A4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5.Духовно-нравственное </w:t>
            </w:r>
          </w:p>
        </w:tc>
        <w:tc>
          <w:tcPr>
            <w:tcW w:w="2600" w:type="dxa"/>
          </w:tcPr>
          <w:p w14:paraId="2E0F3C2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«Разговоры о важном»</w:t>
            </w:r>
          </w:p>
        </w:tc>
        <w:tc>
          <w:tcPr>
            <w:tcW w:w="706" w:type="dxa"/>
          </w:tcPr>
          <w:p w14:paraId="1983AD5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6" w:type="dxa"/>
          </w:tcPr>
          <w:p w14:paraId="6B9E92A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6" w:type="dxa"/>
          </w:tcPr>
          <w:p w14:paraId="3D6D615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1623" w:type="dxa"/>
          </w:tcPr>
          <w:p w14:paraId="283C41D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r>
      <w:tr w:rsidR="006233A7" w:rsidRPr="00C118C9" w14:paraId="02020628" w14:textId="77777777" w:rsidTr="0027319A">
        <w:trPr>
          <w:gridAfter w:val="1"/>
          <w:wAfter w:w="236" w:type="dxa"/>
          <w:trHeight w:val="165"/>
        </w:trPr>
        <w:tc>
          <w:tcPr>
            <w:tcW w:w="3265" w:type="dxa"/>
            <w:vMerge w:val="restart"/>
          </w:tcPr>
          <w:p w14:paraId="5EB8AB9E" w14:textId="77777777" w:rsidR="00675C0A" w:rsidRPr="00C118C9" w:rsidRDefault="00675C0A" w:rsidP="00675C0A">
            <w:pPr>
              <w:rPr>
                <w:rFonts w:ascii="Times New Roman" w:hAnsi="Times New Roman" w:cs="Times New Roman"/>
                <w:sz w:val="24"/>
                <w:szCs w:val="24"/>
              </w:rPr>
            </w:pPr>
          </w:p>
        </w:tc>
        <w:tc>
          <w:tcPr>
            <w:tcW w:w="2600" w:type="dxa"/>
          </w:tcPr>
          <w:p w14:paraId="6D9CA84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6" w:type="dxa"/>
          </w:tcPr>
          <w:p w14:paraId="2DEFE05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667E46E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1572782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6377B25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483E6F29" w14:textId="77777777" w:rsidTr="0027319A">
        <w:trPr>
          <w:gridAfter w:val="1"/>
          <w:wAfter w:w="236" w:type="dxa"/>
          <w:trHeight w:val="270"/>
        </w:trPr>
        <w:tc>
          <w:tcPr>
            <w:tcW w:w="3265" w:type="dxa"/>
            <w:vMerge/>
          </w:tcPr>
          <w:p w14:paraId="22B2EFBE" w14:textId="77777777" w:rsidR="00675C0A" w:rsidRPr="00C118C9" w:rsidRDefault="00675C0A" w:rsidP="00675C0A">
            <w:pPr>
              <w:rPr>
                <w:rFonts w:ascii="Times New Roman" w:hAnsi="Times New Roman" w:cs="Times New Roman"/>
                <w:sz w:val="24"/>
                <w:szCs w:val="24"/>
              </w:rPr>
            </w:pPr>
          </w:p>
        </w:tc>
        <w:tc>
          <w:tcPr>
            <w:tcW w:w="2600" w:type="dxa"/>
          </w:tcPr>
          <w:p w14:paraId="45A4233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детской организации «Теремок»</w:t>
            </w:r>
          </w:p>
        </w:tc>
        <w:tc>
          <w:tcPr>
            <w:tcW w:w="706" w:type="dxa"/>
          </w:tcPr>
          <w:p w14:paraId="44E8DC7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345F6E8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6" w:type="dxa"/>
          </w:tcPr>
          <w:p w14:paraId="4C1FA64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1623" w:type="dxa"/>
          </w:tcPr>
          <w:p w14:paraId="7539DF7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233A7" w:rsidRPr="00C118C9" w14:paraId="2B83A2DD" w14:textId="77777777" w:rsidTr="0027319A">
        <w:trPr>
          <w:gridAfter w:val="1"/>
          <w:wAfter w:w="236" w:type="dxa"/>
          <w:trHeight w:val="175"/>
        </w:trPr>
        <w:tc>
          <w:tcPr>
            <w:tcW w:w="3265" w:type="dxa"/>
            <w:vMerge/>
          </w:tcPr>
          <w:p w14:paraId="1E3B41DA" w14:textId="77777777" w:rsidR="00675C0A" w:rsidRPr="00C118C9" w:rsidRDefault="00675C0A" w:rsidP="00675C0A">
            <w:pPr>
              <w:rPr>
                <w:rFonts w:ascii="Times New Roman" w:hAnsi="Times New Roman" w:cs="Times New Roman"/>
                <w:sz w:val="24"/>
                <w:szCs w:val="24"/>
              </w:rPr>
            </w:pPr>
          </w:p>
        </w:tc>
        <w:tc>
          <w:tcPr>
            <w:tcW w:w="2600" w:type="dxa"/>
          </w:tcPr>
          <w:p w14:paraId="625A0662" w14:textId="77777777" w:rsidR="00675C0A" w:rsidRPr="00C118C9" w:rsidRDefault="00675C0A" w:rsidP="00675C0A">
            <w:pPr>
              <w:rPr>
                <w:rFonts w:ascii="Times New Roman" w:hAnsi="Times New Roman" w:cs="Times New Roman"/>
                <w:sz w:val="24"/>
                <w:szCs w:val="24"/>
              </w:rPr>
            </w:pPr>
          </w:p>
        </w:tc>
        <w:tc>
          <w:tcPr>
            <w:tcW w:w="706" w:type="dxa"/>
          </w:tcPr>
          <w:p w14:paraId="32B3D4AA" w14:textId="77777777" w:rsidR="00675C0A" w:rsidRPr="00C118C9" w:rsidRDefault="00675C0A" w:rsidP="00675C0A">
            <w:pPr>
              <w:rPr>
                <w:rFonts w:ascii="Times New Roman" w:hAnsi="Times New Roman" w:cs="Times New Roman"/>
                <w:sz w:val="24"/>
                <w:szCs w:val="24"/>
              </w:rPr>
            </w:pPr>
          </w:p>
        </w:tc>
        <w:tc>
          <w:tcPr>
            <w:tcW w:w="706" w:type="dxa"/>
          </w:tcPr>
          <w:p w14:paraId="37F24949" w14:textId="77777777" w:rsidR="00675C0A" w:rsidRPr="00C118C9" w:rsidRDefault="00675C0A" w:rsidP="00675C0A">
            <w:pPr>
              <w:rPr>
                <w:rFonts w:ascii="Times New Roman" w:hAnsi="Times New Roman" w:cs="Times New Roman"/>
                <w:sz w:val="24"/>
                <w:szCs w:val="24"/>
              </w:rPr>
            </w:pPr>
          </w:p>
        </w:tc>
        <w:tc>
          <w:tcPr>
            <w:tcW w:w="706" w:type="dxa"/>
          </w:tcPr>
          <w:p w14:paraId="64F252F4" w14:textId="77777777" w:rsidR="00675C0A" w:rsidRPr="00C118C9" w:rsidRDefault="00675C0A" w:rsidP="00675C0A">
            <w:pPr>
              <w:rPr>
                <w:rFonts w:ascii="Times New Roman" w:hAnsi="Times New Roman" w:cs="Times New Roman"/>
                <w:sz w:val="24"/>
                <w:szCs w:val="24"/>
              </w:rPr>
            </w:pPr>
          </w:p>
        </w:tc>
        <w:tc>
          <w:tcPr>
            <w:tcW w:w="1623" w:type="dxa"/>
          </w:tcPr>
          <w:p w14:paraId="3F6547E3" w14:textId="77777777" w:rsidR="00675C0A" w:rsidRPr="00C118C9" w:rsidRDefault="00675C0A" w:rsidP="00675C0A">
            <w:pPr>
              <w:rPr>
                <w:rFonts w:ascii="Times New Roman" w:hAnsi="Times New Roman" w:cs="Times New Roman"/>
                <w:sz w:val="24"/>
                <w:szCs w:val="24"/>
              </w:rPr>
            </w:pPr>
          </w:p>
        </w:tc>
      </w:tr>
      <w:tr w:rsidR="00675C0A" w:rsidRPr="00C118C9" w14:paraId="1B5E1DAD" w14:textId="77777777" w:rsidTr="0027319A">
        <w:trPr>
          <w:gridAfter w:val="1"/>
          <w:wAfter w:w="236" w:type="dxa"/>
          <w:trHeight w:val="165"/>
        </w:trPr>
        <w:tc>
          <w:tcPr>
            <w:tcW w:w="5865" w:type="dxa"/>
            <w:gridSpan w:val="2"/>
          </w:tcPr>
          <w:p w14:paraId="740BB22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Количество часов в неделю</w:t>
            </w:r>
          </w:p>
        </w:tc>
        <w:tc>
          <w:tcPr>
            <w:tcW w:w="706" w:type="dxa"/>
          </w:tcPr>
          <w:p w14:paraId="7FBD7E8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706" w:type="dxa"/>
          </w:tcPr>
          <w:p w14:paraId="23AB88C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706" w:type="dxa"/>
          </w:tcPr>
          <w:p w14:paraId="06AA6F9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1623" w:type="dxa"/>
          </w:tcPr>
          <w:p w14:paraId="5387CA0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r>
    </w:tbl>
    <w:p w14:paraId="50A1F624" w14:textId="77777777" w:rsidR="00675C0A" w:rsidRPr="00C118C9" w:rsidRDefault="00675C0A" w:rsidP="00675C0A">
      <w:pPr>
        <w:shd w:val="clear" w:color="auto" w:fill="FFFFFF"/>
        <w:spacing w:after="15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w:t>
      </w:r>
      <w:r w:rsidRPr="00C118C9">
        <w:rPr>
          <w:rFonts w:ascii="Times New Roman" w:hAnsi="Times New Roman" w:cs="Times New Roman"/>
          <w:b/>
          <w:bCs/>
          <w:sz w:val="24"/>
          <w:szCs w:val="24"/>
          <w:lang w:val="ru-RU"/>
        </w:rPr>
        <w:t>рганизации внеурочной деятельности в  5-9</w:t>
      </w:r>
      <w:r w:rsidRPr="00C118C9">
        <w:rPr>
          <w:rFonts w:ascii="Times New Roman" w:hAnsi="Times New Roman" w:cs="Times New Roman"/>
          <w:b/>
          <w:bCs/>
          <w:sz w:val="24"/>
          <w:szCs w:val="24"/>
        </w:rPr>
        <w:t> </w:t>
      </w:r>
      <w:r w:rsidRPr="00C118C9">
        <w:rPr>
          <w:rFonts w:ascii="Times New Roman" w:hAnsi="Times New Roman" w:cs="Times New Roman"/>
          <w:b/>
          <w:bCs/>
          <w:sz w:val="24"/>
          <w:szCs w:val="24"/>
          <w:lang w:val="ru-RU"/>
        </w:rPr>
        <w:t>классах</w:t>
      </w:r>
    </w:p>
    <w:tbl>
      <w:tblPr>
        <w:tblStyle w:val="a7"/>
        <w:tblW w:w="9543" w:type="dxa"/>
        <w:tblLayout w:type="fixed"/>
        <w:tblLook w:val="04A0" w:firstRow="1" w:lastRow="0" w:firstColumn="1" w:lastColumn="0" w:noHBand="0" w:noVBand="1"/>
      </w:tblPr>
      <w:tblGrid>
        <w:gridCol w:w="3113"/>
        <w:gridCol w:w="2842"/>
        <w:gridCol w:w="708"/>
        <w:gridCol w:w="709"/>
        <w:gridCol w:w="709"/>
        <w:gridCol w:w="753"/>
        <w:gridCol w:w="709"/>
      </w:tblGrid>
      <w:tr w:rsidR="00675C0A" w:rsidRPr="00C118C9" w14:paraId="7DEFA17E" w14:textId="77777777" w:rsidTr="0027319A">
        <w:trPr>
          <w:trHeight w:val="579"/>
        </w:trPr>
        <w:tc>
          <w:tcPr>
            <w:tcW w:w="3113" w:type="dxa"/>
            <w:vMerge w:val="restart"/>
          </w:tcPr>
          <w:p w14:paraId="706CA1EF" w14:textId="77777777" w:rsidR="00675C0A" w:rsidRPr="00C118C9" w:rsidRDefault="00675C0A" w:rsidP="00675C0A">
            <w:pPr>
              <w:rPr>
                <w:rFonts w:ascii="Times New Roman" w:hAnsi="Times New Roman" w:cs="Times New Roman"/>
                <w:sz w:val="24"/>
                <w:szCs w:val="24"/>
              </w:rPr>
            </w:pPr>
          </w:p>
          <w:p w14:paraId="128D4C62"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Направления  внеурочной</w:t>
            </w:r>
          </w:p>
          <w:p w14:paraId="51B7F722"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Деятельности</w:t>
            </w:r>
          </w:p>
        </w:tc>
        <w:tc>
          <w:tcPr>
            <w:tcW w:w="2842" w:type="dxa"/>
            <w:vMerge w:val="restart"/>
          </w:tcPr>
          <w:p w14:paraId="1990C1A6"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Формы организации</w:t>
            </w:r>
          </w:p>
        </w:tc>
        <w:tc>
          <w:tcPr>
            <w:tcW w:w="3588" w:type="dxa"/>
            <w:gridSpan w:val="5"/>
          </w:tcPr>
          <w:p w14:paraId="6161BF2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Классы</w:t>
            </w:r>
          </w:p>
        </w:tc>
      </w:tr>
      <w:tr w:rsidR="00675C0A" w:rsidRPr="00C118C9" w14:paraId="08FB2E91" w14:textId="77777777" w:rsidTr="0027319A">
        <w:trPr>
          <w:trHeight w:val="660"/>
        </w:trPr>
        <w:tc>
          <w:tcPr>
            <w:tcW w:w="3113" w:type="dxa"/>
            <w:vMerge/>
          </w:tcPr>
          <w:p w14:paraId="6D136CE9" w14:textId="77777777" w:rsidR="00675C0A" w:rsidRPr="00C118C9" w:rsidRDefault="00675C0A" w:rsidP="00675C0A">
            <w:pPr>
              <w:jc w:val="center"/>
              <w:rPr>
                <w:rFonts w:ascii="Times New Roman" w:hAnsi="Times New Roman" w:cs="Times New Roman"/>
                <w:sz w:val="24"/>
                <w:szCs w:val="24"/>
              </w:rPr>
            </w:pPr>
          </w:p>
        </w:tc>
        <w:tc>
          <w:tcPr>
            <w:tcW w:w="2842" w:type="dxa"/>
            <w:vMerge/>
          </w:tcPr>
          <w:p w14:paraId="1D461684" w14:textId="77777777" w:rsidR="00675C0A" w:rsidRPr="00C118C9" w:rsidRDefault="00675C0A" w:rsidP="00675C0A">
            <w:pPr>
              <w:jc w:val="center"/>
              <w:rPr>
                <w:rFonts w:ascii="Times New Roman" w:hAnsi="Times New Roman" w:cs="Times New Roman"/>
                <w:sz w:val="24"/>
                <w:szCs w:val="24"/>
              </w:rPr>
            </w:pPr>
          </w:p>
        </w:tc>
        <w:tc>
          <w:tcPr>
            <w:tcW w:w="708" w:type="dxa"/>
          </w:tcPr>
          <w:p w14:paraId="24DA80C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5</w:t>
            </w:r>
          </w:p>
        </w:tc>
        <w:tc>
          <w:tcPr>
            <w:tcW w:w="709" w:type="dxa"/>
          </w:tcPr>
          <w:p w14:paraId="6D8AF5F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6</w:t>
            </w:r>
          </w:p>
        </w:tc>
        <w:tc>
          <w:tcPr>
            <w:tcW w:w="709" w:type="dxa"/>
          </w:tcPr>
          <w:p w14:paraId="070AA38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7</w:t>
            </w:r>
          </w:p>
        </w:tc>
        <w:tc>
          <w:tcPr>
            <w:tcW w:w="753" w:type="dxa"/>
          </w:tcPr>
          <w:p w14:paraId="3E303EB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8</w:t>
            </w:r>
          </w:p>
        </w:tc>
        <w:tc>
          <w:tcPr>
            <w:tcW w:w="709" w:type="dxa"/>
          </w:tcPr>
          <w:p w14:paraId="5BE2058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9</w:t>
            </w:r>
          </w:p>
        </w:tc>
      </w:tr>
      <w:tr w:rsidR="00675C0A" w:rsidRPr="00C118C9" w14:paraId="5F5CBF73" w14:textId="77777777" w:rsidTr="0027319A">
        <w:trPr>
          <w:trHeight w:val="435"/>
        </w:trPr>
        <w:tc>
          <w:tcPr>
            <w:tcW w:w="3113" w:type="dxa"/>
            <w:vMerge w:val="restart"/>
          </w:tcPr>
          <w:p w14:paraId="2736235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1.Спортивно-оздоровительное</w:t>
            </w:r>
          </w:p>
        </w:tc>
        <w:tc>
          <w:tcPr>
            <w:tcW w:w="2842" w:type="dxa"/>
          </w:tcPr>
          <w:p w14:paraId="62F61F4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Спортивные игры</w:t>
            </w:r>
          </w:p>
        </w:tc>
        <w:tc>
          <w:tcPr>
            <w:tcW w:w="708" w:type="dxa"/>
          </w:tcPr>
          <w:p w14:paraId="171A2DB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257F62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38A427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4A25312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FDAFE5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58AAD677" w14:textId="77777777" w:rsidTr="0027319A">
        <w:trPr>
          <w:trHeight w:val="480"/>
        </w:trPr>
        <w:tc>
          <w:tcPr>
            <w:tcW w:w="3113" w:type="dxa"/>
            <w:vMerge/>
          </w:tcPr>
          <w:p w14:paraId="0429892E" w14:textId="77777777" w:rsidR="00675C0A" w:rsidRPr="00C118C9" w:rsidRDefault="00675C0A" w:rsidP="00675C0A">
            <w:pPr>
              <w:rPr>
                <w:rFonts w:ascii="Times New Roman" w:hAnsi="Times New Roman" w:cs="Times New Roman"/>
                <w:sz w:val="24"/>
                <w:szCs w:val="24"/>
              </w:rPr>
            </w:pPr>
          </w:p>
        </w:tc>
        <w:tc>
          <w:tcPr>
            <w:tcW w:w="2842" w:type="dxa"/>
          </w:tcPr>
          <w:p w14:paraId="48805A7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Спортивные соревнования</w:t>
            </w:r>
          </w:p>
        </w:tc>
        <w:tc>
          <w:tcPr>
            <w:tcW w:w="708" w:type="dxa"/>
          </w:tcPr>
          <w:p w14:paraId="7F1C50C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7C53437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2151465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53" w:type="dxa"/>
          </w:tcPr>
          <w:p w14:paraId="4603498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07295B9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r>
      <w:tr w:rsidR="00675C0A" w:rsidRPr="00C118C9" w14:paraId="36F960F7" w14:textId="77777777" w:rsidTr="0027319A">
        <w:trPr>
          <w:trHeight w:val="720"/>
        </w:trPr>
        <w:tc>
          <w:tcPr>
            <w:tcW w:w="3113" w:type="dxa"/>
            <w:vMerge/>
          </w:tcPr>
          <w:p w14:paraId="2CF278AF" w14:textId="77777777" w:rsidR="00675C0A" w:rsidRPr="00C118C9" w:rsidRDefault="00675C0A" w:rsidP="00675C0A">
            <w:pPr>
              <w:rPr>
                <w:rFonts w:ascii="Times New Roman" w:hAnsi="Times New Roman" w:cs="Times New Roman"/>
                <w:sz w:val="24"/>
                <w:szCs w:val="24"/>
              </w:rPr>
            </w:pPr>
          </w:p>
        </w:tc>
        <w:tc>
          <w:tcPr>
            <w:tcW w:w="2842" w:type="dxa"/>
          </w:tcPr>
          <w:p w14:paraId="6D0CA92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Школьный спортивный клуб «Юность»</w:t>
            </w:r>
          </w:p>
        </w:tc>
        <w:tc>
          <w:tcPr>
            <w:tcW w:w="708" w:type="dxa"/>
          </w:tcPr>
          <w:p w14:paraId="19C2971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929FC6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AC3FE9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0C0AA92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1008A6F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4B90EF58" w14:textId="77777777" w:rsidTr="0027319A">
        <w:trPr>
          <w:trHeight w:val="870"/>
        </w:trPr>
        <w:tc>
          <w:tcPr>
            <w:tcW w:w="3113" w:type="dxa"/>
            <w:vMerge/>
          </w:tcPr>
          <w:p w14:paraId="1809AF69" w14:textId="77777777" w:rsidR="00675C0A" w:rsidRPr="00C118C9" w:rsidRDefault="00675C0A" w:rsidP="00675C0A">
            <w:pPr>
              <w:rPr>
                <w:rFonts w:ascii="Times New Roman" w:hAnsi="Times New Roman" w:cs="Times New Roman"/>
                <w:sz w:val="24"/>
                <w:szCs w:val="24"/>
              </w:rPr>
            </w:pPr>
          </w:p>
        </w:tc>
        <w:tc>
          <w:tcPr>
            <w:tcW w:w="2842" w:type="dxa"/>
          </w:tcPr>
          <w:p w14:paraId="469B142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Лагерь при школе</w:t>
            </w:r>
          </w:p>
          <w:p w14:paraId="4661012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 дневным пребыванием</w:t>
            </w:r>
          </w:p>
        </w:tc>
        <w:tc>
          <w:tcPr>
            <w:tcW w:w="708" w:type="dxa"/>
          </w:tcPr>
          <w:p w14:paraId="1276C92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720ED02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D5447DA" w14:textId="77777777" w:rsidR="00675C0A" w:rsidRPr="00C118C9" w:rsidRDefault="00675C0A" w:rsidP="00675C0A">
            <w:pPr>
              <w:rPr>
                <w:rFonts w:ascii="Times New Roman" w:hAnsi="Times New Roman" w:cs="Times New Roman"/>
                <w:sz w:val="24"/>
                <w:szCs w:val="24"/>
              </w:rPr>
            </w:pPr>
          </w:p>
        </w:tc>
        <w:tc>
          <w:tcPr>
            <w:tcW w:w="753" w:type="dxa"/>
          </w:tcPr>
          <w:p w14:paraId="65554E62" w14:textId="77777777" w:rsidR="00675C0A" w:rsidRPr="00C118C9" w:rsidRDefault="00675C0A" w:rsidP="00675C0A">
            <w:pPr>
              <w:rPr>
                <w:rFonts w:ascii="Times New Roman" w:hAnsi="Times New Roman" w:cs="Times New Roman"/>
                <w:sz w:val="24"/>
                <w:szCs w:val="24"/>
              </w:rPr>
            </w:pPr>
          </w:p>
        </w:tc>
        <w:tc>
          <w:tcPr>
            <w:tcW w:w="709" w:type="dxa"/>
          </w:tcPr>
          <w:p w14:paraId="14ACFDCA" w14:textId="77777777" w:rsidR="00675C0A" w:rsidRPr="00C118C9" w:rsidRDefault="00675C0A" w:rsidP="00675C0A">
            <w:pPr>
              <w:rPr>
                <w:rFonts w:ascii="Times New Roman" w:hAnsi="Times New Roman" w:cs="Times New Roman"/>
                <w:sz w:val="24"/>
                <w:szCs w:val="24"/>
              </w:rPr>
            </w:pPr>
          </w:p>
        </w:tc>
      </w:tr>
      <w:tr w:rsidR="00675C0A" w:rsidRPr="00C118C9" w14:paraId="7D8AE356" w14:textId="77777777" w:rsidTr="0027319A">
        <w:trPr>
          <w:trHeight w:val="219"/>
        </w:trPr>
        <w:tc>
          <w:tcPr>
            <w:tcW w:w="3113" w:type="dxa"/>
            <w:vMerge/>
          </w:tcPr>
          <w:p w14:paraId="123AEF51" w14:textId="77777777" w:rsidR="00675C0A" w:rsidRPr="00C118C9" w:rsidRDefault="00675C0A" w:rsidP="00675C0A">
            <w:pPr>
              <w:rPr>
                <w:rFonts w:ascii="Times New Roman" w:hAnsi="Times New Roman" w:cs="Times New Roman"/>
                <w:sz w:val="24"/>
                <w:szCs w:val="24"/>
              </w:rPr>
            </w:pPr>
          </w:p>
        </w:tc>
        <w:tc>
          <w:tcPr>
            <w:tcW w:w="2842" w:type="dxa"/>
          </w:tcPr>
          <w:p w14:paraId="79FBC2E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Лагерь труда и отдыха</w:t>
            </w:r>
          </w:p>
        </w:tc>
        <w:tc>
          <w:tcPr>
            <w:tcW w:w="708" w:type="dxa"/>
          </w:tcPr>
          <w:p w14:paraId="4A71E965" w14:textId="77777777" w:rsidR="00675C0A" w:rsidRPr="00C118C9" w:rsidRDefault="00675C0A" w:rsidP="00675C0A">
            <w:pPr>
              <w:rPr>
                <w:rFonts w:ascii="Times New Roman" w:hAnsi="Times New Roman" w:cs="Times New Roman"/>
                <w:sz w:val="24"/>
                <w:szCs w:val="24"/>
              </w:rPr>
            </w:pPr>
          </w:p>
        </w:tc>
        <w:tc>
          <w:tcPr>
            <w:tcW w:w="709" w:type="dxa"/>
          </w:tcPr>
          <w:p w14:paraId="0F13A5BB" w14:textId="77777777" w:rsidR="00675C0A" w:rsidRPr="00C118C9" w:rsidRDefault="00675C0A" w:rsidP="00675C0A">
            <w:pPr>
              <w:rPr>
                <w:rFonts w:ascii="Times New Roman" w:hAnsi="Times New Roman" w:cs="Times New Roman"/>
                <w:sz w:val="24"/>
                <w:szCs w:val="24"/>
              </w:rPr>
            </w:pPr>
          </w:p>
        </w:tc>
        <w:tc>
          <w:tcPr>
            <w:tcW w:w="709" w:type="dxa"/>
          </w:tcPr>
          <w:p w14:paraId="7FC9A8D5" w14:textId="77777777" w:rsidR="00675C0A" w:rsidRPr="00C118C9" w:rsidRDefault="00675C0A" w:rsidP="00675C0A">
            <w:pPr>
              <w:rPr>
                <w:rFonts w:ascii="Times New Roman" w:hAnsi="Times New Roman" w:cs="Times New Roman"/>
                <w:sz w:val="24"/>
                <w:szCs w:val="24"/>
              </w:rPr>
            </w:pPr>
          </w:p>
        </w:tc>
        <w:tc>
          <w:tcPr>
            <w:tcW w:w="753" w:type="dxa"/>
          </w:tcPr>
          <w:p w14:paraId="765EF28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38B2EB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45AD7623" w14:textId="77777777" w:rsidTr="0027319A">
        <w:trPr>
          <w:trHeight w:val="219"/>
        </w:trPr>
        <w:tc>
          <w:tcPr>
            <w:tcW w:w="3113" w:type="dxa"/>
            <w:vMerge/>
          </w:tcPr>
          <w:p w14:paraId="54404C6F" w14:textId="77777777" w:rsidR="00675C0A" w:rsidRPr="00C118C9" w:rsidRDefault="00675C0A" w:rsidP="00675C0A">
            <w:pPr>
              <w:rPr>
                <w:rFonts w:ascii="Times New Roman" w:hAnsi="Times New Roman" w:cs="Times New Roman"/>
                <w:sz w:val="24"/>
                <w:szCs w:val="24"/>
              </w:rPr>
            </w:pPr>
          </w:p>
        </w:tc>
        <w:tc>
          <w:tcPr>
            <w:tcW w:w="2842" w:type="dxa"/>
          </w:tcPr>
          <w:p w14:paraId="41C11145" w14:textId="77777777" w:rsidR="00675C0A" w:rsidRPr="00C118C9" w:rsidRDefault="00675C0A" w:rsidP="00675C0A">
            <w:pPr>
              <w:rPr>
                <w:rFonts w:ascii="Times New Roman" w:hAnsi="Times New Roman" w:cs="Times New Roman"/>
                <w:sz w:val="24"/>
                <w:szCs w:val="24"/>
              </w:rPr>
            </w:pPr>
            <w:proofErr w:type="spellStart"/>
            <w:r w:rsidRPr="00C118C9">
              <w:rPr>
                <w:rFonts w:ascii="Times New Roman" w:hAnsi="Times New Roman" w:cs="Times New Roman"/>
                <w:sz w:val="24"/>
                <w:szCs w:val="24"/>
              </w:rPr>
              <w:t>Туристко</w:t>
            </w:r>
            <w:proofErr w:type="spellEnd"/>
            <w:r w:rsidRPr="00C118C9">
              <w:rPr>
                <w:rFonts w:ascii="Times New Roman" w:hAnsi="Times New Roman" w:cs="Times New Roman"/>
                <w:sz w:val="24"/>
                <w:szCs w:val="24"/>
              </w:rPr>
              <w:t>-краеведческий лагерь</w:t>
            </w:r>
          </w:p>
        </w:tc>
        <w:tc>
          <w:tcPr>
            <w:tcW w:w="708" w:type="dxa"/>
          </w:tcPr>
          <w:p w14:paraId="26C060D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D4F79E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2D04B1C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2824890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1CAA207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1FAD2D34" w14:textId="77777777" w:rsidTr="0027319A">
        <w:trPr>
          <w:trHeight w:val="219"/>
        </w:trPr>
        <w:tc>
          <w:tcPr>
            <w:tcW w:w="3113" w:type="dxa"/>
            <w:vMerge/>
          </w:tcPr>
          <w:p w14:paraId="2A99F9ED" w14:textId="77777777" w:rsidR="00675C0A" w:rsidRPr="00C118C9" w:rsidRDefault="00675C0A" w:rsidP="00675C0A">
            <w:pPr>
              <w:rPr>
                <w:rFonts w:ascii="Times New Roman" w:hAnsi="Times New Roman" w:cs="Times New Roman"/>
                <w:sz w:val="24"/>
                <w:szCs w:val="24"/>
              </w:rPr>
            </w:pPr>
          </w:p>
        </w:tc>
        <w:tc>
          <w:tcPr>
            <w:tcW w:w="2842" w:type="dxa"/>
          </w:tcPr>
          <w:p w14:paraId="7015D16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Палаточный лагерь</w:t>
            </w:r>
          </w:p>
        </w:tc>
        <w:tc>
          <w:tcPr>
            <w:tcW w:w="708" w:type="dxa"/>
          </w:tcPr>
          <w:p w14:paraId="10109573" w14:textId="77777777" w:rsidR="00675C0A" w:rsidRPr="00C118C9" w:rsidRDefault="00675C0A" w:rsidP="00675C0A">
            <w:pPr>
              <w:rPr>
                <w:rFonts w:ascii="Times New Roman" w:hAnsi="Times New Roman" w:cs="Times New Roman"/>
                <w:sz w:val="24"/>
                <w:szCs w:val="24"/>
              </w:rPr>
            </w:pPr>
          </w:p>
        </w:tc>
        <w:tc>
          <w:tcPr>
            <w:tcW w:w="709" w:type="dxa"/>
          </w:tcPr>
          <w:p w14:paraId="674215A5" w14:textId="77777777" w:rsidR="00675C0A" w:rsidRPr="00C118C9" w:rsidRDefault="00675C0A" w:rsidP="00675C0A">
            <w:pPr>
              <w:rPr>
                <w:rFonts w:ascii="Times New Roman" w:hAnsi="Times New Roman" w:cs="Times New Roman"/>
                <w:sz w:val="24"/>
                <w:szCs w:val="24"/>
              </w:rPr>
            </w:pPr>
          </w:p>
        </w:tc>
        <w:tc>
          <w:tcPr>
            <w:tcW w:w="709" w:type="dxa"/>
          </w:tcPr>
          <w:p w14:paraId="6D4555F9" w14:textId="77777777" w:rsidR="00675C0A" w:rsidRPr="00C118C9" w:rsidRDefault="00675C0A" w:rsidP="00675C0A">
            <w:pPr>
              <w:rPr>
                <w:rFonts w:ascii="Times New Roman" w:hAnsi="Times New Roman" w:cs="Times New Roman"/>
                <w:sz w:val="24"/>
                <w:szCs w:val="24"/>
              </w:rPr>
            </w:pPr>
          </w:p>
        </w:tc>
        <w:tc>
          <w:tcPr>
            <w:tcW w:w="753" w:type="dxa"/>
          </w:tcPr>
          <w:p w14:paraId="1800150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633E38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54701048" w14:textId="77777777" w:rsidTr="0027319A">
        <w:trPr>
          <w:trHeight w:val="720"/>
        </w:trPr>
        <w:tc>
          <w:tcPr>
            <w:tcW w:w="3113" w:type="dxa"/>
            <w:vMerge/>
          </w:tcPr>
          <w:p w14:paraId="51ABF856" w14:textId="77777777" w:rsidR="00675C0A" w:rsidRPr="00C118C9" w:rsidRDefault="00675C0A" w:rsidP="00675C0A">
            <w:pPr>
              <w:rPr>
                <w:rFonts w:ascii="Times New Roman" w:hAnsi="Times New Roman" w:cs="Times New Roman"/>
                <w:sz w:val="24"/>
                <w:szCs w:val="24"/>
              </w:rPr>
            </w:pPr>
          </w:p>
        </w:tc>
        <w:tc>
          <w:tcPr>
            <w:tcW w:w="2842" w:type="dxa"/>
          </w:tcPr>
          <w:p w14:paraId="4D62C9E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Здоровья Деятельность кабинета Здоровья</w:t>
            </w:r>
          </w:p>
        </w:tc>
        <w:tc>
          <w:tcPr>
            <w:tcW w:w="708" w:type="dxa"/>
          </w:tcPr>
          <w:p w14:paraId="61E90B9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446DB9A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40781EC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5B425DD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1C17B46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7EBA000D" w14:textId="77777777" w:rsidTr="0027319A">
        <w:trPr>
          <w:trHeight w:val="720"/>
        </w:trPr>
        <w:tc>
          <w:tcPr>
            <w:tcW w:w="3113" w:type="dxa"/>
            <w:vMerge/>
          </w:tcPr>
          <w:p w14:paraId="6A2D7D95" w14:textId="77777777" w:rsidR="00675C0A" w:rsidRPr="00C118C9" w:rsidRDefault="00675C0A" w:rsidP="00675C0A">
            <w:pPr>
              <w:rPr>
                <w:rFonts w:ascii="Times New Roman" w:hAnsi="Times New Roman" w:cs="Times New Roman"/>
                <w:sz w:val="24"/>
                <w:szCs w:val="24"/>
              </w:rPr>
            </w:pPr>
          </w:p>
        </w:tc>
        <w:tc>
          <w:tcPr>
            <w:tcW w:w="2842" w:type="dxa"/>
          </w:tcPr>
          <w:p w14:paraId="6E37BEC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ГТО</w:t>
            </w:r>
          </w:p>
        </w:tc>
        <w:tc>
          <w:tcPr>
            <w:tcW w:w="708" w:type="dxa"/>
          </w:tcPr>
          <w:p w14:paraId="6B9DD51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2104D19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0EA2A0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425C59D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BF05A0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120E7817" w14:textId="77777777" w:rsidTr="0027319A">
        <w:trPr>
          <w:trHeight w:val="720"/>
        </w:trPr>
        <w:tc>
          <w:tcPr>
            <w:tcW w:w="3113" w:type="dxa"/>
            <w:vMerge/>
          </w:tcPr>
          <w:p w14:paraId="40A0E058" w14:textId="77777777" w:rsidR="00675C0A" w:rsidRPr="00C118C9" w:rsidRDefault="00675C0A" w:rsidP="00675C0A">
            <w:pPr>
              <w:rPr>
                <w:rFonts w:ascii="Times New Roman" w:hAnsi="Times New Roman" w:cs="Times New Roman"/>
                <w:sz w:val="24"/>
                <w:szCs w:val="24"/>
              </w:rPr>
            </w:pPr>
          </w:p>
        </w:tc>
        <w:tc>
          <w:tcPr>
            <w:tcW w:w="2842" w:type="dxa"/>
          </w:tcPr>
          <w:p w14:paraId="76CB5FE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8" w:type="dxa"/>
          </w:tcPr>
          <w:p w14:paraId="732B8CF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68CAD9F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491969B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53" w:type="dxa"/>
          </w:tcPr>
          <w:p w14:paraId="6EF8A0A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5337784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0B93E234" w14:textId="77777777" w:rsidTr="0027319A">
        <w:trPr>
          <w:trHeight w:val="118"/>
        </w:trPr>
        <w:tc>
          <w:tcPr>
            <w:tcW w:w="3113" w:type="dxa"/>
            <w:vMerge w:val="restart"/>
          </w:tcPr>
          <w:p w14:paraId="5021CF9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lastRenderedPageBreak/>
              <w:t>2.Общекультурное</w:t>
            </w:r>
          </w:p>
        </w:tc>
        <w:tc>
          <w:tcPr>
            <w:tcW w:w="6430" w:type="dxa"/>
            <w:gridSpan w:val="6"/>
          </w:tcPr>
          <w:p w14:paraId="3C25A767" w14:textId="77777777" w:rsidR="00675C0A" w:rsidRPr="00C118C9" w:rsidRDefault="00675C0A" w:rsidP="00675C0A">
            <w:pPr>
              <w:rPr>
                <w:rFonts w:ascii="Times New Roman" w:hAnsi="Times New Roman" w:cs="Times New Roman"/>
                <w:sz w:val="24"/>
                <w:szCs w:val="24"/>
              </w:rPr>
            </w:pPr>
          </w:p>
        </w:tc>
      </w:tr>
      <w:tr w:rsidR="00675C0A" w:rsidRPr="00C118C9" w14:paraId="0C455D10" w14:textId="77777777" w:rsidTr="0027319A">
        <w:trPr>
          <w:trHeight w:val="570"/>
        </w:trPr>
        <w:tc>
          <w:tcPr>
            <w:tcW w:w="3113" w:type="dxa"/>
            <w:vMerge/>
          </w:tcPr>
          <w:p w14:paraId="435998D1" w14:textId="77777777" w:rsidR="00675C0A" w:rsidRPr="00C118C9" w:rsidRDefault="00675C0A" w:rsidP="00675C0A">
            <w:pPr>
              <w:rPr>
                <w:rFonts w:ascii="Times New Roman" w:hAnsi="Times New Roman" w:cs="Times New Roman"/>
                <w:sz w:val="24"/>
                <w:szCs w:val="24"/>
              </w:rPr>
            </w:pPr>
          </w:p>
        </w:tc>
        <w:tc>
          <w:tcPr>
            <w:tcW w:w="2842" w:type="dxa"/>
          </w:tcPr>
          <w:p w14:paraId="5F485F0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библиотеки</w:t>
            </w:r>
          </w:p>
        </w:tc>
        <w:tc>
          <w:tcPr>
            <w:tcW w:w="708" w:type="dxa"/>
          </w:tcPr>
          <w:p w14:paraId="7673100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73A86A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B4C91C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23825D3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B3E9E2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7650C377" w14:textId="77777777" w:rsidTr="0027319A">
        <w:trPr>
          <w:trHeight w:val="570"/>
        </w:trPr>
        <w:tc>
          <w:tcPr>
            <w:tcW w:w="3113" w:type="dxa"/>
            <w:vMerge/>
          </w:tcPr>
          <w:p w14:paraId="5C0FF911" w14:textId="77777777" w:rsidR="00675C0A" w:rsidRPr="00C118C9" w:rsidRDefault="00675C0A" w:rsidP="00675C0A">
            <w:pPr>
              <w:rPr>
                <w:rFonts w:ascii="Times New Roman" w:hAnsi="Times New Roman" w:cs="Times New Roman"/>
                <w:sz w:val="24"/>
                <w:szCs w:val="24"/>
              </w:rPr>
            </w:pPr>
          </w:p>
        </w:tc>
        <w:tc>
          <w:tcPr>
            <w:tcW w:w="2842" w:type="dxa"/>
          </w:tcPr>
          <w:p w14:paraId="6BD2DB3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Конкурсы, выставки, экскурсии</w:t>
            </w:r>
          </w:p>
        </w:tc>
        <w:tc>
          <w:tcPr>
            <w:tcW w:w="708" w:type="dxa"/>
          </w:tcPr>
          <w:p w14:paraId="133199B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70E3B4C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6A9A732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53" w:type="dxa"/>
          </w:tcPr>
          <w:p w14:paraId="4240A8F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459EC0A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r>
      <w:tr w:rsidR="00675C0A" w:rsidRPr="00C118C9" w14:paraId="03805697" w14:textId="77777777" w:rsidTr="0027319A">
        <w:trPr>
          <w:trHeight w:val="570"/>
        </w:trPr>
        <w:tc>
          <w:tcPr>
            <w:tcW w:w="3113" w:type="dxa"/>
            <w:vMerge/>
          </w:tcPr>
          <w:p w14:paraId="1367AA6A" w14:textId="77777777" w:rsidR="00675C0A" w:rsidRPr="00C118C9" w:rsidRDefault="00675C0A" w:rsidP="00675C0A">
            <w:pPr>
              <w:rPr>
                <w:rFonts w:ascii="Times New Roman" w:hAnsi="Times New Roman" w:cs="Times New Roman"/>
                <w:sz w:val="24"/>
                <w:szCs w:val="24"/>
              </w:rPr>
            </w:pPr>
          </w:p>
        </w:tc>
        <w:tc>
          <w:tcPr>
            <w:tcW w:w="2842" w:type="dxa"/>
          </w:tcPr>
          <w:p w14:paraId="0B01537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Праздники, внеклассные мероприятия </w:t>
            </w:r>
          </w:p>
        </w:tc>
        <w:tc>
          <w:tcPr>
            <w:tcW w:w="708" w:type="dxa"/>
          </w:tcPr>
          <w:p w14:paraId="4CECB7F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05ADC4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28C2075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36A10D4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B87CAE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08962586" w14:textId="77777777" w:rsidTr="0027319A">
        <w:trPr>
          <w:trHeight w:val="570"/>
        </w:trPr>
        <w:tc>
          <w:tcPr>
            <w:tcW w:w="3113" w:type="dxa"/>
            <w:vMerge/>
          </w:tcPr>
          <w:p w14:paraId="6D86A1B0" w14:textId="77777777" w:rsidR="00675C0A" w:rsidRPr="00C118C9" w:rsidRDefault="00675C0A" w:rsidP="00675C0A">
            <w:pPr>
              <w:rPr>
                <w:rFonts w:ascii="Times New Roman" w:hAnsi="Times New Roman" w:cs="Times New Roman"/>
                <w:sz w:val="24"/>
                <w:szCs w:val="24"/>
              </w:rPr>
            </w:pPr>
          </w:p>
        </w:tc>
        <w:tc>
          <w:tcPr>
            <w:tcW w:w="2842" w:type="dxa"/>
          </w:tcPr>
          <w:p w14:paraId="60F5DE0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Фестиваль «Вместе весело»</w:t>
            </w:r>
          </w:p>
        </w:tc>
        <w:tc>
          <w:tcPr>
            <w:tcW w:w="708" w:type="dxa"/>
          </w:tcPr>
          <w:p w14:paraId="5353FE4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84E98B2" w14:textId="77777777" w:rsidR="00675C0A" w:rsidRPr="00C118C9" w:rsidRDefault="00675C0A" w:rsidP="00675C0A">
            <w:pPr>
              <w:rPr>
                <w:rFonts w:ascii="Times New Roman" w:hAnsi="Times New Roman" w:cs="Times New Roman"/>
                <w:sz w:val="24"/>
                <w:szCs w:val="24"/>
              </w:rPr>
            </w:pPr>
          </w:p>
        </w:tc>
        <w:tc>
          <w:tcPr>
            <w:tcW w:w="709" w:type="dxa"/>
          </w:tcPr>
          <w:p w14:paraId="5A44D9A0" w14:textId="77777777" w:rsidR="00675C0A" w:rsidRPr="00C118C9" w:rsidRDefault="00675C0A" w:rsidP="00675C0A">
            <w:pPr>
              <w:rPr>
                <w:rFonts w:ascii="Times New Roman" w:hAnsi="Times New Roman" w:cs="Times New Roman"/>
                <w:sz w:val="24"/>
                <w:szCs w:val="24"/>
              </w:rPr>
            </w:pPr>
          </w:p>
        </w:tc>
        <w:tc>
          <w:tcPr>
            <w:tcW w:w="753" w:type="dxa"/>
          </w:tcPr>
          <w:p w14:paraId="1E5DBDB9" w14:textId="77777777" w:rsidR="00675C0A" w:rsidRPr="00C118C9" w:rsidRDefault="00675C0A" w:rsidP="00675C0A">
            <w:pPr>
              <w:rPr>
                <w:rFonts w:ascii="Times New Roman" w:hAnsi="Times New Roman" w:cs="Times New Roman"/>
                <w:sz w:val="24"/>
                <w:szCs w:val="24"/>
              </w:rPr>
            </w:pPr>
          </w:p>
        </w:tc>
        <w:tc>
          <w:tcPr>
            <w:tcW w:w="709" w:type="dxa"/>
          </w:tcPr>
          <w:p w14:paraId="0D441995" w14:textId="77777777" w:rsidR="00675C0A" w:rsidRPr="00C118C9" w:rsidRDefault="00675C0A" w:rsidP="00675C0A">
            <w:pPr>
              <w:rPr>
                <w:rFonts w:ascii="Times New Roman" w:hAnsi="Times New Roman" w:cs="Times New Roman"/>
                <w:sz w:val="24"/>
                <w:szCs w:val="24"/>
              </w:rPr>
            </w:pPr>
          </w:p>
        </w:tc>
      </w:tr>
      <w:tr w:rsidR="00675C0A" w:rsidRPr="00C118C9" w14:paraId="691F1144" w14:textId="77777777" w:rsidTr="0027319A">
        <w:trPr>
          <w:trHeight w:val="570"/>
        </w:trPr>
        <w:tc>
          <w:tcPr>
            <w:tcW w:w="3113" w:type="dxa"/>
            <w:vMerge/>
          </w:tcPr>
          <w:p w14:paraId="032A4898" w14:textId="77777777" w:rsidR="00675C0A" w:rsidRPr="00C118C9" w:rsidRDefault="00675C0A" w:rsidP="00675C0A">
            <w:pPr>
              <w:rPr>
                <w:rFonts w:ascii="Times New Roman" w:hAnsi="Times New Roman" w:cs="Times New Roman"/>
                <w:sz w:val="24"/>
                <w:szCs w:val="24"/>
              </w:rPr>
            </w:pPr>
          </w:p>
        </w:tc>
        <w:tc>
          <w:tcPr>
            <w:tcW w:w="2842" w:type="dxa"/>
          </w:tcPr>
          <w:p w14:paraId="082FAA9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Гостиная «В гостях у …»</w:t>
            </w:r>
          </w:p>
        </w:tc>
        <w:tc>
          <w:tcPr>
            <w:tcW w:w="708" w:type="dxa"/>
          </w:tcPr>
          <w:p w14:paraId="27AF2AC3" w14:textId="77777777" w:rsidR="00675C0A" w:rsidRPr="00C118C9" w:rsidRDefault="00675C0A" w:rsidP="00675C0A">
            <w:pPr>
              <w:rPr>
                <w:rFonts w:ascii="Times New Roman" w:hAnsi="Times New Roman" w:cs="Times New Roman"/>
                <w:sz w:val="24"/>
                <w:szCs w:val="24"/>
              </w:rPr>
            </w:pPr>
          </w:p>
        </w:tc>
        <w:tc>
          <w:tcPr>
            <w:tcW w:w="709" w:type="dxa"/>
          </w:tcPr>
          <w:p w14:paraId="06083A2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4AB7AB2" w14:textId="77777777" w:rsidR="00675C0A" w:rsidRPr="00C118C9" w:rsidRDefault="00675C0A" w:rsidP="00675C0A">
            <w:pPr>
              <w:rPr>
                <w:rFonts w:ascii="Times New Roman" w:hAnsi="Times New Roman" w:cs="Times New Roman"/>
                <w:sz w:val="24"/>
                <w:szCs w:val="24"/>
              </w:rPr>
            </w:pPr>
          </w:p>
        </w:tc>
        <w:tc>
          <w:tcPr>
            <w:tcW w:w="753" w:type="dxa"/>
          </w:tcPr>
          <w:p w14:paraId="418EA0F2" w14:textId="77777777" w:rsidR="00675C0A" w:rsidRPr="00C118C9" w:rsidRDefault="00675C0A" w:rsidP="00675C0A">
            <w:pPr>
              <w:rPr>
                <w:rFonts w:ascii="Times New Roman" w:hAnsi="Times New Roman" w:cs="Times New Roman"/>
                <w:sz w:val="24"/>
                <w:szCs w:val="24"/>
              </w:rPr>
            </w:pPr>
          </w:p>
        </w:tc>
        <w:tc>
          <w:tcPr>
            <w:tcW w:w="709" w:type="dxa"/>
          </w:tcPr>
          <w:p w14:paraId="17C12E6F" w14:textId="77777777" w:rsidR="00675C0A" w:rsidRPr="00C118C9" w:rsidRDefault="00675C0A" w:rsidP="00675C0A">
            <w:pPr>
              <w:rPr>
                <w:rFonts w:ascii="Times New Roman" w:hAnsi="Times New Roman" w:cs="Times New Roman"/>
                <w:sz w:val="24"/>
                <w:szCs w:val="24"/>
              </w:rPr>
            </w:pPr>
          </w:p>
        </w:tc>
      </w:tr>
      <w:tr w:rsidR="00675C0A" w:rsidRPr="00C118C9" w14:paraId="0A8F197C" w14:textId="77777777" w:rsidTr="0027319A">
        <w:trPr>
          <w:trHeight w:val="570"/>
        </w:trPr>
        <w:tc>
          <w:tcPr>
            <w:tcW w:w="3113" w:type="dxa"/>
            <w:vMerge/>
          </w:tcPr>
          <w:p w14:paraId="67E65FB4" w14:textId="77777777" w:rsidR="00675C0A" w:rsidRPr="00C118C9" w:rsidRDefault="00675C0A" w:rsidP="00675C0A">
            <w:pPr>
              <w:rPr>
                <w:rFonts w:ascii="Times New Roman" w:hAnsi="Times New Roman" w:cs="Times New Roman"/>
                <w:sz w:val="24"/>
                <w:szCs w:val="24"/>
              </w:rPr>
            </w:pPr>
          </w:p>
        </w:tc>
        <w:tc>
          <w:tcPr>
            <w:tcW w:w="2842" w:type="dxa"/>
          </w:tcPr>
          <w:p w14:paraId="0BF25BD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Площадка «Семья талантами богата»</w:t>
            </w:r>
          </w:p>
        </w:tc>
        <w:tc>
          <w:tcPr>
            <w:tcW w:w="708" w:type="dxa"/>
          </w:tcPr>
          <w:p w14:paraId="6BBA7D67" w14:textId="77777777" w:rsidR="00675C0A" w:rsidRPr="00C118C9" w:rsidRDefault="00675C0A" w:rsidP="00675C0A">
            <w:pPr>
              <w:rPr>
                <w:rFonts w:ascii="Times New Roman" w:hAnsi="Times New Roman" w:cs="Times New Roman"/>
                <w:sz w:val="24"/>
                <w:szCs w:val="24"/>
              </w:rPr>
            </w:pPr>
          </w:p>
        </w:tc>
        <w:tc>
          <w:tcPr>
            <w:tcW w:w="709" w:type="dxa"/>
          </w:tcPr>
          <w:p w14:paraId="6C69D5FF" w14:textId="77777777" w:rsidR="00675C0A" w:rsidRPr="00C118C9" w:rsidRDefault="00675C0A" w:rsidP="00675C0A">
            <w:pPr>
              <w:rPr>
                <w:rFonts w:ascii="Times New Roman" w:hAnsi="Times New Roman" w:cs="Times New Roman"/>
                <w:sz w:val="24"/>
                <w:szCs w:val="24"/>
              </w:rPr>
            </w:pPr>
          </w:p>
        </w:tc>
        <w:tc>
          <w:tcPr>
            <w:tcW w:w="709" w:type="dxa"/>
          </w:tcPr>
          <w:p w14:paraId="334381F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3FDD8A9E" w14:textId="77777777" w:rsidR="00675C0A" w:rsidRPr="00C118C9" w:rsidRDefault="00675C0A" w:rsidP="00675C0A">
            <w:pPr>
              <w:rPr>
                <w:rFonts w:ascii="Times New Roman" w:hAnsi="Times New Roman" w:cs="Times New Roman"/>
                <w:sz w:val="24"/>
                <w:szCs w:val="24"/>
              </w:rPr>
            </w:pPr>
          </w:p>
        </w:tc>
        <w:tc>
          <w:tcPr>
            <w:tcW w:w="709" w:type="dxa"/>
          </w:tcPr>
          <w:p w14:paraId="311B977B" w14:textId="77777777" w:rsidR="00675C0A" w:rsidRPr="00C118C9" w:rsidRDefault="00675C0A" w:rsidP="00675C0A">
            <w:pPr>
              <w:rPr>
                <w:rFonts w:ascii="Times New Roman" w:hAnsi="Times New Roman" w:cs="Times New Roman"/>
                <w:sz w:val="24"/>
                <w:szCs w:val="24"/>
              </w:rPr>
            </w:pPr>
          </w:p>
        </w:tc>
      </w:tr>
      <w:tr w:rsidR="00675C0A" w:rsidRPr="00C118C9" w14:paraId="2AFEE2CA" w14:textId="77777777" w:rsidTr="0027319A">
        <w:trPr>
          <w:trHeight w:val="570"/>
        </w:trPr>
        <w:tc>
          <w:tcPr>
            <w:tcW w:w="3113" w:type="dxa"/>
            <w:vMerge/>
          </w:tcPr>
          <w:p w14:paraId="2ED16EAF" w14:textId="77777777" w:rsidR="00675C0A" w:rsidRPr="00C118C9" w:rsidRDefault="00675C0A" w:rsidP="00675C0A">
            <w:pPr>
              <w:rPr>
                <w:rFonts w:ascii="Times New Roman" w:hAnsi="Times New Roman" w:cs="Times New Roman"/>
                <w:sz w:val="24"/>
                <w:szCs w:val="24"/>
              </w:rPr>
            </w:pPr>
          </w:p>
        </w:tc>
        <w:tc>
          <w:tcPr>
            <w:tcW w:w="2842" w:type="dxa"/>
          </w:tcPr>
          <w:p w14:paraId="338FF1B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Калейдоскоп сетевого взаимодействия. Самопрезентация портфолио.</w:t>
            </w:r>
          </w:p>
        </w:tc>
        <w:tc>
          <w:tcPr>
            <w:tcW w:w="708" w:type="dxa"/>
          </w:tcPr>
          <w:p w14:paraId="3439A20C" w14:textId="77777777" w:rsidR="00675C0A" w:rsidRPr="00C118C9" w:rsidRDefault="00675C0A" w:rsidP="00675C0A">
            <w:pPr>
              <w:rPr>
                <w:rFonts w:ascii="Times New Roman" w:hAnsi="Times New Roman" w:cs="Times New Roman"/>
                <w:sz w:val="24"/>
                <w:szCs w:val="24"/>
              </w:rPr>
            </w:pPr>
          </w:p>
        </w:tc>
        <w:tc>
          <w:tcPr>
            <w:tcW w:w="709" w:type="dxa"/>
          </w:tcPr>
          <w:p w14:paraId="220A7DA7" w14:textId="77777777" w:rsidR="00675C0A" w:rsidRPr="00C118C9" w:rsidRDefault="00675C0A" w:rsidP="00675C0A">
            <w:pPr>
              <w:rPr>
                <w:rFonts w:ascii="Times New Roman" w:hAnsi="Times New Roman" w:cs="Times New Roman"/>
                <w:sz w:val="24"/>
                <w:szCs w:val="24"/>
              </w:rPr>
            </w:pPr>
          </w:p>
        </w:tc>
        <w:tc>
          <w:tcPr>
            <w:tcW w:w="709" w:type="dxa"/>
          </w:tcPr>
          <w:p w14:paraId="07833A9A" w14:textId="77777777" w:rsidR="00675C0A" w:rsidRPr="00C118C9" w:rsidRDefault="00675C0A" w:rsidP="00675C0A">
            <w:pPr>
              <w:rPr>
                <w:rFonts w:ascii="Times New Roman" w:hAnsi="Times New Roman" w:cs="Times New Roman"/>
                <w:sz w:val="24"/>
                <w:szCs w:val="24"/>
              </w:rPr>
            </w:pPr>
          </w:p>
        </w:tc>
        <w:tc>
          <w:tcPr>
            <w:tcW w:w="753" w:type="dxa"/>
          </w:tcPr>
          <w:p w14:paraId="506BCBA2" w14:textId="77777777" w:rsidR="00675C0A" w:rsidRPr="00C118C9" w:rsidRDefault="00675C0A" w:rsidP="00675C0A">
            <w:pPr>
              <w:rPr>
                <w:rFonts w:ascii="Times New Roman" w:hAnsi="Times New Roman" w:cs="Times New Roman"/>
                <w:sz w:val="24"/>
                <w:szCs w:val="24"/>
              </w:rPr>
            </w:pPr>
          </w:p>
        </w:tc>
        <w:tc>
          <w:tcPr>
            <w:tcW w:w="709" w:type="dxa"/>
          </w:tcPr>
          <w:p w14:paraId="526FEDB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64BAB1BD" w14:textId="77777777" w:rsidTr="0027319A">
        <w:trPr>
          <w:trHeight w:val="570"/>
        </w:trPr>
        <w:tc>
          <w:tcPr>
            <w:tcW w:w="3113" w:type="dxa"/>
            <w:vMerge/>
          </w:tcPr>
          <w:p w14:paraId="0F4F3567" w14:textId="77777777" w:rsidR="00675C0A" w:rsidRPr="00C118C9" w:rsidRDefault="00675C0A" w:rsidP="00675C0A">
            <w:pPr>
              <w:rPr>
                <w:rFonts w:ascii="Times New Roman" w:hAnsi="Times New Roman" w:cs="Times New Roman"/>
                <w:sz w:val="24"/>
                <w:szCs w:val="24"/>
              </w:rPr>
            </w:pPr>
          </w:p>
        </w:tc>
        <w:tc>
          <w:tcPr>
            <w:tcW w:w="2842" w:type="dxa"/>
          </w:tcPr>
          <w:p w14:paraId="6CC077F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Фестиваль проектной деятельности</w:t>
            </w:r>
          </w:p>
        </w:tc>
        <w:tc>
          <w:tcPr>
            <w:tcW w:w="708" w:type="dxa"/>
          </w:tcPr>
          <w:p w14:paraId="2EC77735" w14:textId="77777777" w:rsidR="00675C0A" w:rsidRPr="00C118C9" w:rsidRDefault="00675C0A" w:rsidP="00675C0A">
            <w:pPr>
              <w:rPr>
                <w:rFonts w:ascii="Times New Roman" w:hAnsi="Times New Roman" w:cs="Times New Roman"/>
                <w:sz w:val="24"/>
                <w:szCs w:val="24"/>
              </w:rPr>
            </w:pPr>
          </w:p>
        </w:tc>
        <w:tc>
          <w:tcPr>
            <w:tcW w:w="709" w:type="dxa"/>
          </w:tcPr>
          <w:p w14:paraId="3534E786" w14:textId="77777777" w:rsidR="00675C0A" w:rsidRPr="00C118C9" w:rsidRDefault="00675C0A" w:rsidP="00675C0A">
            <w:pPr>
              <w:rPr>
                <w:rFonts w:ascii="Times New Roman" w:hAnsi="Times New Roman" w:cs="Times New Roman"/>
                <w:sz w:val="24"/>
                <w:szCs w:val="24"/>
              </w:rPr>
            </w:pPr>
          </w:p>
        </w:tc>
        <w:tc>
          <w:tcPr>
            <w:tcW w:w="709" w:type="dxa"/>
          </w:tcPr>
          <w:p w14:paraId="49A2CD28" w14:textId="77777777" w:rsidR="00675C0A" w:rsidRPr="00C118C9" w:rsidRDefault="00675C0A" w:rsidP="00675C0A">
            <w:pPr>
              <w:rPr>
                <w:rFonts w:ascii="Times New Roman" w:hAnsi="Times New Roman" w:cs="Times New Roman"/>
                <w:sz w:val="24"/>
                <w:szCs w:val="24"/>
              </w:rPr>
            </w:pPr>
          </w:p>
        </w:tc>
        <w:tc>
          <w:tcPr>
            <w:tcW w:w="753" w:type="dxa"/>
          </w:tcPr>
          <w:p w14:paraId="05A54A5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1214757" w14:textId="77777777" w:rsidR="00675C0A" w:rsidRPr="00C118C9" w:rsidRDefault="00675C0A" w:rsidP="00675C0A">
            <w:pPr>
              <w:rPr>
                <w:rFonts w:ascii="Times New Roman" w:hAnsi="Times New Roman" w:cs="Times New Roman"/>
                <w:sz w:val="24"/>
                <w:szCs w:val="24"/>
              </w:rPr>
            </w:pPr>
          </w:p>
        </w:tc>
      </w:tr>
      <w:tr w:rsidR="00675C0A" w:rsidRPr="00C118C9" w14:paraId="6E3C2939" w14:textId="77777777" w:rsidTr="0027319A">
        <w:trPr>
          <w:trHeight w:val="570"/>
        </w:trPr>
        <w:tc>
          <w:tcPr>
            <w:tcW w:w="3113" w:type="dxa"/>
            <w:vMerge/>
          </w:tcPr>
          <w:p w14:paraId="69419765" w14:textId="77777777" w:rsidR="00675C0A" w:rsidRPr="00C118C9" w:rsidRDefault="00675C0A" w:rsidP="00675C0A">
            <w:pPr>
              <w:rPr>
                <w:rFonts w:ascii="Times New Roman" w:hAnsi="Times New Roman" w:cs="Times New Roman"/>
                <w:sz w:val="24"/>
                <w:szCs w:val="24"/>
              </w:rPr>
            </w:pPr>
          </w:p>
        </w:tc>
        <w:tc>
          <w:tcPr>
            <w:tcW w:w="2842" w:type="dxa"/>
          </w:tcPr>
          <w:p w14:paraId="1459E19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Дополнительное образование вне школы</w:t>
            </w:r>
          </w:p>
        </w:tc>
        <w:tc>
          <w:tcPr>
            <w:tcW w:w="708" w:type="dxa"/>
          </w:tcPr>
          <w:p w14:paraId="572F7CB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53D19C0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2B5AAC6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5095B82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1AC7636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57D0D754" w14:textId="77777777" w:rsidTr="0027319A">
        <w:trPr>
          <w:trHeight w:val="570"/>
        </w:trPr>
        <w:tc>
          <w:tcPr>
            <w:tcW w:w="3113" w:type="dxa"/>
            <w:vMerge/>
          </w:tcPr>
          <w:p w14:paraId="15065743" w14:textId="77777777" w:rsidR="00675C0A" w:rsidRPr="00C118C9" w:rsidRDefault="00675C0A" w:rsidP="00675C0A">
            <w:pPr>
              <w:rPr>
                <w:rFonts w:ascii="Times New Roman" w:hAnsi="Times New Roman" w:cs="Times New Roman"/>
                <w:sz w:val="24"/>
                <w:szCs w:val="24"/>
              </w:rPr>
            </w:pPr>
          </w:p>
        </w:tc>
        <w:tc>
          <w:tcPr>
            <w:tcW w:w="2842" w:type="dxa"/>
          </w:tcPr>
          <w:p w14:paraId="2F4E5A0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8" w:type="dxa"/>
          </w:tcPr>
          <w:p w14:paraId="6BE0198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0F40343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2D20430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53" w:type="dxa"/>
          </w:tcPr>
          <w:p w14:paraId="49B73E1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15D642E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3D7988AB" w14:textId="77777777" w:rsidTr="0027319A">
        <w:trPr>
          <w:trHeight w:val="279"/>
        </w:trPr>
        <w:tc>
          <w:tcPr>
            <w:tcW w:w="3113" w:type="dxa"/>
            <w:vMerge w:val="restart"/>
          </w:tcPr>
          <w:p w14:paraId="01E19BB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3.Общеинтеллектуальное</w:t>
            </w:r>
          </w:p>
        </w:tc>
        <w:tc>
          <w:tcPr>
            <w:tcW w:w="2842" w:type="dxa"/>
          </w:tcPr>
          <w:p w14:paraId="471E978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научного общества учащихся «Эврика» с использованием лаборатории «Точка Роста»</w:t>
            </w:r>
          </w:p>
        </w:tc>
        <w:tc>
          <w:tcPr>
            <w:tcW w:w="708" w:type="dxa"/>
          </w:tcPr>
          <w:p w14:paraId="7BA8527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3716F9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1D28FC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75E3A22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8D0CDF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5AFBECB7" w14:textId="77777777" w:rsidTr="0027319A">
        <w:trPr>
          <w:trHeight w:val="279"/>
        </w:trPr>
        <w:tc>
          <w:tcPr>
            <w:tcW w:w="3113" w:type="dxa"/>
            <w:vMerge/>
          </w:tcPr>
          <w:p w14:paraId="7A7CD418" w14:textId="77777777" w:rsidR="00675C0A" w:rsidRPr="00C118C9" w:rsidRDefault="00675C0A" w:rsidP="00675C0A">
            <w:pPr>
              <w:rPr>
                <w:rFonts w:ascii="Times New Roman" w:hAnsi="Times New Roman" w:cs="Times New Roman"/>
                <w:sz w:val="24"/>
                <w:szCs w:val="24"/>
              </w:rPr>
            </w:pPr>
          </w:p>
        </w:tc>
        <w:tc>
          <w:tcPr>
            <w:tcW w:w="2842" w:type="dxa"/>
          </w:tcPr>
          <w:p w14:paraId="21E1A3F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Основы финансовой грамотности</w:t>
            </w:r>
          </w:p>
        </w:tc>
        <w:tc>
          <w:tcPr>
            <w:tcW w:w="708" w:type="dxa"/>
          </w:tcPr>
          <w:p w14:paraId="685C0F5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9" w:type="dxa"/>
          </w:tcPr>
          <w:p w14:paraId="2EC4BFC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9" w:type="dxa"/>
          </w:tcPr>
          <w:p w14:paraId="4CFD892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53" w:type="dxa"/>
          </w:tcPr>
          <w:p w14:paraId="3583C44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9" w:type="dxa"/>
          </w:tcPr>
          <w:p w14:paraId="1B0CF41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r>
      <w:tr w:rsidR="00675C0A" w:rsidRPr="00C118C9" w14:paraId="1A6E9D90" w14:textId="77777777" w:rsidTr="0027319A">
        <w:trPr>
          <w:trHeight w:val="384"/>
        </w:trPr>
        <w:tc>
          <w:tcPr>
            <w:tcW w:w="3113" w:type="dxa"/>
            <w:vMerge/>
          </w:tcPr>
          <w:p w14:paraId="0DB51FB2" w14:textId="77777777" w:rsidR="00675C0A" w:rsidRPr="00C118C9" w:rsidRDefault="00675C0A" w:rsidP="00675C0A">
            <w:pPr>
              <w:rPr>
                <w:rFonts w:ascii="Times New Roman" w:hAnsi="Times New Roman" w:cs="Times New Roman"/>
                <w:sz w:val="24"/>
                <w:szCs w:val="24"/>
              </w:rPr>
            </w:pPr>
          </w:p>
        </w:tc>
        <w:tc>
          <w:tcPr>
            <w:tcW w:w="2842" w:type="dxa"/>
          </w:tcPr>
          <w:p w14:paraId="788DA2C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профориентации</w:t>
            </w:r>
          </w:p>
        </w:tc>
        <w:tc>
          <w:tcPr>
            <w:tcW w:w="708" w:type="dxa"/>
          </w:tcPr>
          <w:p w14:paraId="6CAA0E6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2F726C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E96DA3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2C3F100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A55D8E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08BEEF1C" w14:textId="77777777" w:rsidTr="0027319A">
        <w:trPr>
          <w:trHeight w:val="384"/>
        </w:trPr>
        <w:tc>
          <w:tcPr>
            <w:tcW w:w="3113" w:type="dxa"/>
            <w:vMerge/>
          </w:tcPr>
          <w:p w14:paraId="209F6505" w14:textId="77777777" w:rsidR="00675C0A" w:rsidRPr="00C118C9" w:rsidRDefault="00675C0A" w:rsidP="00675C0A">
            <w:pPr>
              <w:rPr>
                <w:rFonts w:ascii="Times New Roman" w:hAnsi="Times New Roman" w:cs="Times New Roman"/>
                <w:sz w:val="24"/>
                <w:szCs w:val="24"/>
              </w:rPr>
            </w:pPr>
          </w:p>
        </w:tc>
        <w:tc>
          <w:tcPr>
            <w:tcW w:w="2842" w:type="dxa"/>
          </w:tcPr>
          <w:p w14:paraId="1DF3442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Интернет-безопасности</w:t>
            </w:r>
          </w:p>
        </w:tc>
        <w:tc>
          <w:tcPr>
            <w:tcW w:w="708" w:type="dxa"/>
          </w:tcPr>
          <w:p w14:paraId="1889CBF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7962364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47C9AF3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1F54A8D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DDD958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490AA3FE" w14:textId="77777777" w:rsidTr="0027319A">
        <w:trPr>
          <w:trHeight w:val="384"/>
        </w:trPr>
        <w:tc>
          <w:tcPr>
            <w:tcW w:w="3113" w:type="dxa"/>
            <w:vMerge/>
          </w:tcPr>
          <w:p w14:paraId="1FE7B115" w14:textId="77777777" w:rsidR="00675C0A" w:rsidRPr="00C118C9" w:rsidRDefault="00675C0A" w:rsidP="00675C0A">
            <w:pPr>
              <w:rPr>
                <w:rFonts w:ascii="Times New Roman" w:hAnsi="Times New Roman" w:cs="Times New Roman"/>
                <w:sz w:val="24"/>
                <w:szCs w:val="24"/>
              </w:rPr>
            </w:pPr>
          </w:p>
        </w:tc>
        <w:tc>
          <w:tcPr>
            <w:tcW w:w="2842" w:type="dxa"/>
          </w:tcPr>
          <w:p w14:paraId="1681370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Участие в олимпиадах, научно-практических конференциях, проектная деятельность с использованием оборудования «Успех каждого ребенка»</w:t>
            </w:r>
          </w:p>
        </w:tc>
        <w:tc>
          <w:tcPr>
            <w:tcW w:w="708" w:type="dxa"/>
          </w:tcPr>
          <w:p w14:paraId="76294E4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29ABE25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4217E00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28FA490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24CF8AC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73C0D28A" w14:textId="77777777" w:rsidTr="0027319A">
        <w:trPr>
          <w:trHeight w:val="384"/>
        </w:trPr>
        <w:tc>
          <w:tcPr>
            <w:tcW w:w="3113" w:type="dxa"/>
            <w:vMerge/>
          </w:tcPr>
          <w:p w14:paraId="3842229D" w14:textId="77777777" w:rsidR="00675C0A" w:rsidRPr="00C118C9" w:rsidRDefault="00675C0A" w:rsidP="00675C0A">
            <w:pPr>
              <w:rPr>
                <w:rFonts w:ascii="Times New Roman" w:hAnsi="Times New Roman" w:cs="Times New Roman"/>
                <w:sz w:val="24"/>
                <w:szCs w:val="24"/>
              </w:rPr>
            </w:pPr>
          </w:p>
        </w:tc>
        <w:tc>
          <w:tcPr>
            <w:tcW w:w="2842" w:type="dxa"/>
          </w:tcPr>
          <w:p w14:paraId="5C36A49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8" w:type="dxa"/>
          </w:tcPr>
          <w:p w14:paraId="37563B7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0233CD3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1854D5C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53" w:type="dxa"/>
          </w:tcPr>
          <w:p w14:paraId="099922F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52DFEE2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126C29DA" w14:textId="77777777" w:rsidTr="0027319A">
        <w:trPr>
          <w:trHeight w:val="540"/>
        </w:trPr>
        <w:tc>
          <w:tcPr>
            <w:tcW w:w="3113" w:type="dxa"/>
            <w:vMerge w:val="restart"/>
          </w:tcPr>
          <w:p w14:paraId="475A000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4.Социальное</w:t>
            </w:r>
          </w:p>
        </w:tc>
        <w:tc>
          <w:tcPr>
            <w:tcW w:w="2842" w:type="dxa"/>
          </w:tcPr>
          <w:p w14:paraId="62C0DFB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Ролевая игра «Ярмарка шумит, товарами манит»</w:t>
            </w:r>
          </w:p>
        </w:tc>
        <w:tc>
          <w:tcPr>
            <w:tcW w:w="708" w:type="dxa"/>
          </w:tcPr>
          <w:p w14:paraId="1C5460E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C155DF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AC1EE5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4CE09EB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035FE5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7B89371D" w14:textId="77777777" w:rsidTr="0027319A">
        <w:trPr>
          <w:trHeight w:val="285"/>
        </w:trPr>
        <w:tc>
          <w:tcPr>
            <w:tcW w:w="3113" w:type="dxa"/>
            <w:vMerge/>
          </w:tcPr>
          <w:p w14:paraId="5A8E5188" w14:textId="77777777" w:rsidR="00675C0A" w:rsidRPr="00C118C9" w:rsidRDefault="00675C0A" w:rsidP="00675C0A">
            <w:pPr>
              <w:rPr>
                <w:rFonts w:ascii="Times New Roman" w:hAnsi="Times New Roman" w:cs="Times New Roman"/>
                <w:sz w:val="24"/>
                <w:szCs w:val="24"/>
              </w:rPr>
            </w:pPr>
          </w:p>
        </w:tc>
        <w:tc>
          <w:tcPr>
            <w:tcW w:w="2842" w:type="dxa"/>
          </w:tcPr>
          <w:p w14:paraId="20DAB73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Ученическое самоуправление «Школьный парламент»</w:t>
            </w:r>
          </w:p>
        </w:tc>
        <w:tc>
          <w:tcPr>
            <w:tcW w:w="708" w:type="dxa"/>
          </w:tcPr>
          <w:p w14:paraId="01B430B3" w14:textId="77777777" w:rsidR="00675C0A" w:rsidRPr="00C118C9" w:rsidRDefault="00675C0A" w:rsidP="00675C0A">
            <w:pPr>
              <w:rPr>
                <w:rFonts w:ascii="Times New Roman" w:hAnsi="Times New Roman" w:cs="Times New Roman"/>
                <w:sz w:val="24"/>
                <w:szCs w:val="24"/>
              </w:rPr>
            </w:pPr>
          </w:p>
        </w:tc>
        <w:tc>
          <w:tcPr>
            <w:tcW w:w="709" w:type="dxa"/>
          </w:tcPr>
          <w:p w14:paraId="78BCE378" w14:textId="77777777" w:rsidR="00675C0A" w:rsidRPr="00C118C9" w:rsidRDefault="00675C0A" w:rsidP="00675C0A">
            <w:pPr>
              <w:rPr>
                <w:rFonts w:ascii="Times New Roman" w:hAnsi="Times New Roman" w:cs="Times New Roman"/>
                <w:sz w:val="24"/>
                <w:szCs w:val="24"/>
              </w:rPr>
            </w:pPr>
          </w:p>
        </w:tc>
        <w:tc>
          <w:tcPr>
            <w:tcW w:w="709" w:type="dxa"/>
          </w:tcPr>
          <w:p w14:paraId="016F6564" w14:textId="77777777" w:rsidR="00675C0A" w:rsidRPr="00C118C9" w:rsidRDefault="00675C0A" w:rsidP="00675C0A">
            <w:pPr>
              <w:rPr>
                <w:rFonts w:ascii="Times New Roman" w:hAnsi="Times New Roman" w:cs="Times New Roman"/>
                <w:sz w:val="24"/>
                <w:szCs w:val="24"/>
              </w:rPr>
            </w:pPr>
          </w:p>
        </w:tc>
        <w:tc>
          <w:tcPr>
            <w:tcW w:w="753" w:type="dxa"/>
          </w:tcPr>
          <w:p w14:paraId="29915C0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488398C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r>
      <w:tr w:rsidR="00675C0A" w:rsidRPr="00C118C9" w14:paraId="58DCE95D" w14:textId="77777777" w:rsidTr="0027319A">
        <w:trPr>
          <w:trHeight w:val="285"/>
        </w:trPr>
        <w:tc>
          <w:tcPr>
            <w:tcW w:w="3113" w:type="dxa"/>
            <w:vMerge/>
          </w:tcPr>
          <w:p w14:paraId="5A143ED5" w14:textId="77777777" w:rsidR="00675C0A" w:rsidRPr="00C118C9" w:rsidRDefault="00675C0A" w:rsidP="00675C0A">
            <w:pPr>
              <w:rPr>
                <w:rFonts w:ascii="Times New Roman" w:hAnsi="Times New Roman" w:cs="Times New Roman"/>
                <w:sz w:val="24"/>
                <w:szCs w:val="24"/>
              </w:rPr>
            </w:pPr>
          </w:p>
        </w:tc>
        <w:tc>
          <w:tcPr>
            <w:tcW w:w="2842" w:type="dxa"/>
          </w:tcPr>
          <w:p w14:paraId="55BB4F6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Волонтерская деятельность</w:t>
            </w:r>
          </w:p>
        </w:tc>
        <w:tc>
          <w:tcPr>
            <w:tcW w:w="708" w:type="dxa"/>
          </w:tcPr>
          <w:p w14:paraId="0DE26DC7" w14:textId="77777777" w:rsidR="00675C0A" w:rsidRPr="00C118C9" w:rsidRDefault="00675C0A" w:rsidP="00675C0A">
            <w:pPr>
              <w:rPr>
                <w:rFonts w:ascii="Times New Roman" w:hAnsi="Times New Roman" w:cs="Times New Roman"/>
                <w:sz w:val="24"/>
                <w:szCs w:val="24"/>
              </w:rPr>
            </w:pPr>
          </w:p>
        </w:tc>
        <w:tc>
          <w:tcPr>
            <w:tcW w:w="709" w:type="dxa"/>
          </w:tcPr>
          <w:p w14:paraId="429A1DB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2D72FF0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2FAF5C1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756C5A9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1AE7043A" w14:textId="77777777" w:rsidTr="0027319A">
        <w:trPr>
          <w:trHeight w:val="285"/>
        </w:trPr>
        <w:tc>
          <w:tcPr>
            <w:tcW w:w="3113" w:type="dxa"/>
            <w:vMerge/>
          </w:tcPr>
          <w:p w14:paraId="2DF174C5" w14:textId="77777777" w:rsidR="00675C0A" w:rsidRPr="00C118C9" w:rsidRDefault="00675C0A" w:rsidP="00675C0A">
            <w:pPr>
              <w:rPr>
                <w:rFonts w:ascii="Times New Roman" w:hAnsi="Times New Roman" w:cs="Times New Roman"/>
                <w:sz w:val="24"/>
                <w:szCs w:val="24"/>
              </w:rPr>
            </w:pPr>
          </w:p>
        </w:tc>
        <w:tc>
          <w:tcPr>
            <w:tcW w:w="2842" w:type="dxa"/>
          </w:tcPr>
          <w:p w14:paraId="2319773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Пост №1</w:t>
            </w:r>
          </w:p>
        </w:tc>
        <w:tc>
          <w:tcPr>
            <w:tcW w:w="708" w:type="dxa"/>
          </w:tcPr>
          <w:p w14:paraId="22FE7389" w14:textId="77777777" w:rsidR="00675C0A" w:rsidRPr="00C118C9" w:rsidRDefault="00675C0A" w:rsidP="00675C0A">
            <w:pPr>
              <w:rPr>
                <w:rFonts w:ascii="Times New Roman" w:hAnsi="Times New Roman" w:cs="Times New Roman"/>
                <w:sz w:val="24"/>
                <w:szCs w:val="24"/>
              </w:rPr>
            </w:pPr>
          </w:p>
        </w:tc>
        <w:tc>
          <w:tcPr>
            <w:tcW w:w="709" w:type="dxa"/>
          </w:tcPr>
          <w:p w14:paraId="16A3155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976FB9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349E4D7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380E628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132A7CB1" w14:textId="77777777" w:rsidTr="0027319A">
        <w:trPr>
          <w:trHeight w:val="285"/>
        </w:trPr>
        <w:tc>
          <w:tcPr>
            <w:tcW w:w="3113" w:type="dxa"/>
            <w:vMerge/>
          </w:tcPr>
          <w:p w14:paraId="2B99F279" w14:textId="77777777" w:rsidR="00675C0A" w:rsidRPr="00C118C9" w:rsidRDefault="00675C0A" w:rsidP="00675C0A">
            <w:pPr>
              <w:rPr>
                <w:rFonts w:ascii="Times New Roman" w:hAnsi="Times New Roman" w:cs="Times New Roman"/>
                <w:sz w:val="24"/>
                <w:szCs w:val="24"/>
              </w:rPr>
            </w:pPr>
          </w:p>
        </w:tc>
        <w:tc>
          <w:tcPr>
            <w:tcW w:w="2842" w:type="dxa"/>
          </w:tcPr>
          <w:p w14:paraId="4BF7D7C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Рейды, акции, КТД </w:t>
            </w:r>
          </w:p>
        </w:tc>
        <w:tc>
          <w:tcPr>
            <w:tcW w:w="708" w:type="dxa"/>
          </w:tcPr>
          <w:p w14:paraId="7E1E0CF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1E43C7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BF182D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4B346BF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351F772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r>
      <w:tr w:rsidR="00675C0A" w:rsidRPr="00C118C9" w14:paraId="2FBFEFD0" w14:textId="77777777" w:rsidTr="0027319A">
        <w:trPr>
          <w:trHeight w:val="285"/>
        </w:trPr>
        <w:tc>
          <w:tcPr>
            <w:tcW w:w="3113" w:type="dxa"/>
          </w:tcPr>
          <w:p w14:paraId="5FFE5942" w14:textId="77777777" w:rsidR="00675C0A" w:rsidRPr="00C118C9" w:rsidRDefault="00675C0A" w:rsidP="00675C0A">
            <w:pPr>
              <w:rPr>
                <w:rFonts w:ascii="Times New Roman" w:hAnsi="Times New Roman" w:cs="Times New Roman"/>
                <w:sz w:val="24"/>
                <w:szCs w:val="24"/>
              </w:rPr>
            </w:pPr>
          </w:p>
        </w:tc>
        <w:tc>
          <w:tcPr>
            <w:tcW w:w="2842" w:type="dxa"/>
          </w:tcPr>
          <w:p w14:paraId="3BB3135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«Билет в будущее»</w:t>
            </w:r>
          </w:p>
        </w:tc>
        <w:tc>
          <w:tcPr>
            <w:tcW w:w="708" w:type="dxa"/>
          </w:tcPr>
          <w:p w14:paraId="5FF9CCB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0D2E853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4CB9131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53" w:type="dxa"/>
          </w:tcPr>
          <w:p w14:paraId="731EA5E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79CFB0D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35D09F78" w14:textId="77777777" w:rsidTr="0027319A">
        <w:trPr>
          <w:trHeight w:val="390"/>
        </w:trPr>
        <w:tc>
          <w:tcPr>
            <w:tcW w:w="3113" w:type="dxa"/>
            <w:vMerge w:val="restart"/>
          </w:tcPr>
          <w:p w14:paraId="715FD1F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5.Духовно-нравственное </w:t>
            </w:r>
          </w:p>
        </w:tc>
        <w:tc>
          <w:tcPr>
            <w:tcW w:w="2842" w:type="dxa"/>
          </w:tcPr>
          <w:p w14:paraId="0406843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«Разговоры о важном»</w:t>
            </w:r>
          </w:p>
        </w:tc>
        <w:tc>
          <w:tcPr>
            <w:tcW w:w="708" w:type="dxa"/>
          </w:tcPr>
          <w:p w14:paraId="090AEE2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9" w:type="dxa"/>
          </w:tcPr>
          <w:p w14:paraId="035EFC2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9" w:type="dxa"/>
          </w:tcPr>
          <w:p w14:paraId="6DFD120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53" w:type="dxa"/>
          </w:tcPr>
          <w:p w14:paraId="20AA766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709" w:type="dxa"/>
          </w:tcPr>
          <w:p w14:paraId="468D4D0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r>
      <w:tr w:rsidR="00675C0A" w:rsidRPr="00C118C9" w14:paraId="630B16E0" w14:textId="77777777" w:rsidTr="0027319A">
        <w:trPr>
          <w:trHeight w:val="390"/>
        </w:trPr>
        <w:tc>
          <w:tcPr>
            <w:tcW w:w="3113" w:type="dxa"/>
            <w:vMerge/>
          </w:tcPr>
          <w:p w14:paraId="1F829297" w14:textId="77777777" w:rsidR="00675C0A" w:rsidRPr="00C118C9" w:rsidRDefault="00675C0A" w:rsidP="00675C0A">
            <w:pPr>
              <w:rPr>
                <w:rFonts w:ascii="Times New Roman" w:hAnsi="Times New Roman" w:cs="Times New Roman"/>
                <w:sz w:val="24"/>
                <w:szCs w:val="24"/>
              </w:rPr>
            </w:pPr>
          </w:p>
        </w:tc>
        <w:tc>
          <w:tcPr>
            <w:tcW w:w="2842" w:type="dxa"/>
          </w:tcPr>
          <w:p w14:paraId="6F3E761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«ЮНАРМИЯ»</w:t>
            </w:r>
          </w:p>
        </w:tc>
        <w:tc>
          <w:tcPr>
            <w:tcW w:w="708" w:type="dxa"/>
          </w:tcPr>
          <w:p w14:paraId="4A44EB8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510D7E0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DA8AB6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1AC49EF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0412DF3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2710D298" w14:textId="77777777" w:rsidTr="0027319A">
        <w:trPr>
          <w:trHeight w:val="165"/>
        </w:trPr>
        <w:tc>
          <w:tcPr>
            <w:tcW w:w="3113" w:type="dxa"/>
            <w:vMerge/>
          </w:tcPr>
          <w:p w14:paraId="3B7988E9" w14:textId="77777777" w:rsidR="00675C0A" w:rsidRPr="00C118C9" w:rsidRDefault="00675C0A" w:rsidP="00675C0A">
            <w:pPr>
              <w:rPr>
                <w:rFonts w:ascii="Times New Roman" w:hAnsi="Times New Roman" w:cs="Times New Roman"/>
                <w:sz w:val="24"/>
                <w:szCs w:val="24"/>
              </w:rPr>
            </w:pPr>
          </w:p>
        </w:tc>
        <w:tc>
          <w:tcPr>
            <w:tcW w:w="2842" w:type="dxa"/>
          </w:tcPr>
          <w:p w14:paraId="40861DF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школьного музея «Кривичи»</w:t>
            </w:r>
          </w:p>
        </w:tc>
        <w:tc>
          <w:tcPr>
            <w:tcW w:w="708" w:type="dxa"/>
          </w:tcPr>
          <w:p w14:paraId="7437BBC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709" w:type="dxa"/>
          </w:tcPr>
          <w:p w14:paraId="192CC77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5EC32C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53" w:type="dxa"/>
          </w:tcPr>
          <w:p w14:paraId="31642E3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709" w:type="dxa"/>
          </w:tcPr>
          <w:p w14:paraId="6B4DE9D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1FF8FDC3" w14:textId="77777777" w:rsidTr="0027319A">
        <w:trPr>
          <w:trHeight w:val="165"/>
        </w:trPr>
        <w:tc>
          <w:tcPr>
            <w:tcW w:w="3113" w:type="dxa"/>
          </w:tcPr>
          <w:p w14:paraId="4B6BE3DD" w14:textId="77777777" w:rsidR="00675C0A" w:rsidRPr="00C118C9" w:rsidRDefault="00675C0A" w:rsidP="00675C0A">
            <w:pPr>
              <w:rPr>
                <w:rFonts w:ascii="Times New Roman" w:hAnsi="Times New Roman" w:cs="Times New Roman"/>
                <w:sz w:val="24"/>
                <w:szCs w:val="24"/>
              </w:rPr>
            </w:pPr>
          </w:p>
        </w:tc>
        <w:tc>
          <w:tcPr>
            <w:tcW w:w="2842" w:type="dxa"/>
          </w:tcPr>
          <w:p w14:paraId="05117C8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708" w:type="dxa"/>
          </w:tcPr>
          <w:p w14:paraId="0AE3792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53AB776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74117B8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53" w:type="dxa"/>
          </w:tcPr>
          <w:p w14:paraId="5DBC7ED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709" w:type="dxa"/>
          </w:tcPr>
          <w:p w14:paraId="235C1E0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5CC553C5" w14:textId="77777777" w:rsidTr="0027319A">
        <w:trPr>
          <w:trHeight w:val="165"/>
        </w:trPr>
        <w:tc>
          <w:tcPr>
            <w:tcW w:w="5955" w:type="dxa"/>
            <w:gridSpan w:val="2"/>
          </w:tcPr>
          <w:p w14:paraId="2E2BE80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Количество часов в неделю</w:t>
            </w:r>
          </w:p>
        </w:tc>
        <w:tc>
          <w:tcPr>
            <w:tcW w:w="708" w:type="dxa"/>
          </w:tcPr>
          <w:p w14:paraId="6571F5C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709" w:type="dxa"/>
          </w:tcPr>
          <w:p w14:paraId="5FEE3F2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709" w:type="dxa"/>
          </w:tcPr>
          <w:p w14:paraId="51F900D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753" w:type="dxa"/>
          </w:tcPr>
          <w:p w14:paraId="58A35F1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709" w:type="dxa"/>
          </w:tcPr>
          <w:p w14:paraId="0E83439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r>
    </w:tbl>
    <w:p w14:paraId="3679ADD3" w14:textId="0AAD29DC" w:rsidR="00675C0A" w:rsidRPr="00C118C9" w:rsidRDefault="00675C0A" w:rsidP="00675C0A">
      <w:pPr>
        <w:shd w:val="clear" w:color="auto" w:fill="FFFFFF"/>
        <w:spacing w:after="15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О</w:t>
      </w:r>
      <w:r w:rsidRPr="00C118C9">
        <w:rPr>
          <w:rFonts w:ascii="Times New Roman" w:hAnsi="Times New Roman" w:cs="Times New Roman"/>
          <w:b/>
          <w:bCs/>
          <w:sz w:val="24"/>
          <w:szCs w:val="24"/>
          <w:lang w:val="ru-RU"/>
        </w:rPr>
        <w:t>рганизации внеурочной деятельности в  10-11</w:t>
      </w:r>
      <w:r w:rsidRPr="00C118C9">
        <w:rPr>
          <w:rFonts w:ascii="Times New Roman" w:hAnsi="Times New Roman" w:cs="Times New Roman"/>
          <w:b/>
          <w:bCs/>
          <w:sz w:val="24"/>
          <w:szCs w:val="24"/>
        </w:rPr>
        <w:t> </w:t>
      </w:r>
      <w:r w:rsidRPr="00C118C9">
        <w:rPr>
          <w:rFonts w:ascii="Times New Roman" w:hAnsi="Times New Roman" w:cs="Times New Roman"/>
          <w:b/>
          <w:bCs/>
          <w:sz w:val="24"/>
          <w:szCs w:val="24"/>
          <w:lang w:val="ru-RU"/>
        </w:rPr>
        <w:t>классах</w:t>
      </w:r>
    </w:p>
    <w:p w14:paraId="750E4414" w14:textId="77777777" w:rsidR="00675C0A" w:rsidRPr="00C118C9" w:rsidRDefault="00675C0A" w:rsidP="00675C0A">
      <w:pPr>
        <w:pStyle w:val="a8"/>
        <w:tabs>
          <w:tab w:val="left" w:pos="993"/>
        </w:tabs>
        <w:spacing w:after="0"/>
        <w:ind w:left="709"/>
        <w:jc w:val="both"/>
        <w:rPr>
          <w:rFonts w:ascii="Times New Roman" w:hAnsi="Times New Roman" w:cs="Times New Roman"/>
          <w:sz w:val="24"/>
          <w:szCs w:val="24"/>
        </w:rPr>
      </w:pPr>
    </w:p>
    <w:tbl>
      <w:tblPr>
        <w:tblStyle w:val="a7"/>
        <w:tblW w:w="9267" w:type="dxa"/>
        <w:tblLook w:val="04A0" w:firstRow="1" w:lastRow="0" w:firstColumn="1" w:lastColumn="0" w:noHBand="0" w:noVBand="1"/>
      </w:tblPr>
      <w:tblGrid>
        <w:gridCol w:w="4123"/>
        <w:gridCol w:w="3283"/>
        <w:gridCol w:w="289"/>
        <w:gridCol w:w="603"/>
        <w:gridCol w:w="969"/>
      </w:tblGrid>
      <w:tr w:rsidR="00675C0A" w:rsidRPr="00C118C9" w14:paraId="4E90AD34" w14:textId="77777777" w:rsidTr="001D384E">
        <w:trPr>
          <w:trHeight w:val="576"/>
        </w:trPr>
        <w:tc>
          <w:tcPr>
            <w:tcW w:w="4123" w:type="dxa"/>
            <w:vMerge w:val="restart"/>
          </w:tcPr>
          <w:p w14:paraId="3F569798"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Направления  внеурочной</w:t>
            </w:r>
          </w:p>
          <w:p w14:paraId="78028472"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деятельности</w:t>
            </w:r>
          </w:p>
        </w:tc>
        <w:tc>
          <w:tcPr>
            <w:tcW w:w="3283" w:type="dxa"/>
            <w:vMerge w:val="restart"/>
          </w:tcPr>
          <w:p w14:paraId="13A00EA4" w14:textId="77777777" w:rsidR="00675C0A" w:rsidRPr="00C118C9" w:rsidRDefault="00675C0A" w:rsidP="00675C0A">
            <w:pPr>
              <w:jc w:val="center"/>
              <w:rPr>
                <w:rFonts w:ascii="Times New Roman" w:hAnsi="Times New Roman" w:cs="Times New Roman"/>
                <w:sz w:val="24"/>
                <w:szCs w:val="24"/>
              </w:rPr>
            </w:pPr>
            <w:r w:rsidRPr="00C118C9">
              <w:rPr>
                <w:rFonts w:ascii="Times New Roman" w:hAnsi="Times New Roman" w:cs="Times New Roman"/>
                <w:sz w:val="24"/>
                <w:szCs w:val="24"/>
              </w:rPr>
              <w:t>Формы организации</w:t>
            </w:r>
          </w:p>
        </w:tc>
        <w:tc>
          <w:tcPr>
            <w:tcW w:w="289" w:type="dxa"/>
          </w:tcPr>
          <w:p w14:paraId="7E5E5B8D" w14:textId="77777777" w:rsidR="00675C0A" w:rsidRPr="00C118C9" w:rsidRDefault="00675C0A" w:rsidP="00675C0A">
            <w:pPr>
              <w:rPr>
                <w:rFonts w:ascii="Times New Roman" w:hAnsi="Times New Roman" w:cs="Times New Roman"/>
                <w:sz w:val="24"/>
                <w:szCs w:val="24"/>
              </w:rPr>
            </w:pPr>
          </w:p>
        </w:tc>
        <w:tc>
          <w:tcPr>
            <w:tcW w:w="1572" w:type="dxa"/>
            <w:gridSpan w:val="2"/>
          </w:tcPr>
          <w:p w14:paraId="04EB365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Классы </w:t>
            </w:r>
          </w:p>
        </w:tc>
      </w:tr>
      <w:tr w:rsidR="00675C0A" w:rsidRPr="00C118C9" w14:paraId="4EF824E8" w14:textId="77777777" w:rsidTr="0027319A">
        <w:trPr>
          <w:trHeight w:val="657"/>
        </w:trPr>
        <w:tc>
          <w:tcPr>
            <w:tcW w:w="4123" w:type="dxa"/>
            <w:vMerge/>
          </w:tcPr>
          <w:p w14:paraId="1F517890" w14:textId="77777777" w:rsidR="00675C0A" w:rsidRPr="00C118C9" w:rsidRDefault="00675C0A" w:rsidP="00675C0A">
            <w:pPr>
              <w:jc w:val="center"/>
              <w:rPr>
                <w:rFonts w:ascii="Times New Roman" w:hAnsi="Times New Roman" w:cs="Times New Roman"/>
                <w:sz w:val="24"/>
                <w:szCs w:val="24"/>
              </w:rPr>
            </w:pPr>
          </w:p>
        </w:tc>
        <w:tc>
          <w:tcPr>
            <w:tcW w:w="3283" w:type="dxa"/>
            <w:vMerge/>
          </w:tcPr>
          <w:p w14:paraId="138AE988" w14:textId="77777777" w:rsidR="00675C0A" w:rsidRPr="00C118C9" w:rsidRDefault="00675C0A" w:rsidP="00675C0A">
            <w:pPr>
              <w:jc w:val="center"/>
              <w:rPr>
                <w:rFonts w:ascii="Times New Roman" w:hAnsi="Times New Roman" w:cs="Times New Roman"/>
                <w:sz w:val="24"/>
                <w:szCs w:val="24"/>
              </w:rPr>
            </w:pPr>
          </w:p>
        </w:tc>
        <w:tc>
          <w:tcPr>
            <w:tcW w:w="892" w:type="dxa"/>
            <w:gridSpan w:val="2"/>
          </w:tcPr>
          <w:p w14:paraId="532DC93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969" w:type="dxa"/>
          </w:tcPr>
          <w:p w14:paraId="1E8E2A4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11</w:t>
            </w:r>
          </w:p>
        </w:tc>
      </w:tr>
      <w:tr w:rsidR="00675C0A" w:rsidRPr="00C118C9" w14:paraId="079AA42F" w14:textId="77777777" w:rsidTr="0027319A">
        <w:trPr>
          <w:trHeight w:val="433"/>
        </w:trPr>
        <w:tc>
          <w:tcPr>
            <w:tcW w:w="4123" w:type="dxa"/>
            <w:vMerge w:val="restart"/>
          </w:tcPr>
          <w:p w14:paraId="20ACA69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1.Спортивно-оздоровительное</w:t>
            </w:r>
          </w:p>
        </w:tc>
        <w:tc>
          <w:tcPr>
            <w:tcW w:w="3283" w:type="dxa"/>
          </w:tcPr>
          <w:p w14:paraId="1A7F74D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Спортивные игры</w:t>
            </w:r>
          </w:p>
        </w:tc>
        <w:tc>
          <w:tcPr>
            <w:tcW w:w="892" w:type="dxa"/>
            <w:gridSpan w:val="2"/>
          </w:tcPr>
          <w:p w14:paraId="26B2970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2C59AEF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3F8FB49A" w14:textId="77777777" w:rsidTr="0027319A">
        <w:trPr>
          <w:trHeight w:val="478"/>
        </w:trPr>
        <w:tc>
          <w:tcPr>
            <w:tcW w:w="4123" w:type="dxa"/>
            <w:vMerge/>
          </w:tcPr>
          <w:p w14:paraId="5299601C" w14:textId="77777777" w:rsidR="00675C0A" w:rsidRPr="00C118C9" w:rsidRDefault="00675C0A" w:rsidP="00675C0A">
            <w:pPr>
              <w:rPr>
                <w:rFonts w:ascii="Times New Roman" w:hAnsi="Times New Roman" w:cs="Times New Roman"/>
                <w:sz w:val="24"/>
                <w:szCs w:val="24"/>
              </w:rPr>
            </w:pPr>
          </w:p>
        </w:tc>
        <w:tc>
          <w:tcPr>
            <w:tcW w:w="3283" w:type="dxa"/>
          </w:tcPr>
          <w:p w14:paraId="6109057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Спортивные соревнования</w:t>
            </w:r>
          </w:p>
        </w:tc>
        <w:tc>
          <w:tcPr>
            <w:tcW w:w="892" w:type="dxa"/>
            <w:gridSpan w:val="2"/>
          </w:tcPr>
          <w:p w14:paraId="322454C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36D5B50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4135ED93" w14:textId="77777777" w:rsidTr="0027319A">
        <w:trPr>
          <w:trHeight w:val="866"/>
        </w:trPr>
        <w:tc>
          <w:tcPr>
            <w:tcW w:w="4123" w:type="dxa"/>
            <w:vMerge/>
          </w:tcPr>
          <w:p w14:paraId="07103B9C" w14:textId="77777777" w:rsidR="00675C0A" w:rsidRPr="00C118C9" w:rsidRDefault="00675C0A" w:rsidP="00675C0A">
            <w:pPr>
              <w:rPr>
                <w:rFonts w:ascii="Times New Roman" w:hAnsi="Times New Roman" w:cs="Times New Roman"/>
                <w:sz w:val="24"/>
                <w:szCs w:val="24"/>
              </w:rPr>
            </w:pPr>
          </w:p>
        </w:tc>
        <w:tc>
          <w:tcPr>
            <w:tcW w:w="3283" w:type="dxa"/>
          </w:tcPr>
          <w:p w14:paraId="14CB83F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Школьный спортивный клуб «Юность»</w:t>
            </w:r>
          </w:p>
        </w:tc>
        <w:tc>
          <w:tcPr>
            <w:tcW w:w="892" w:type="dxa"/>
            <w:gridSpan w:val="2"/>
          </w:tcPr>
          <w:p w14:paraId="5E92B90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3DD2208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2AEFB776" w14:textId="77777777" w:rsidTr="0027319A">
        <w:trPr>
          <w:trHeight w:val="717"/>
        </w:trPr>
        <w:tc>
          <w:tcPr>
            <w:tcW w:w="4123" w:type="dxa"/>
            <w:vMerge/>
          </w:tcPr>
          <w:p w14:paraId="4CE7EBC8" w14:textId="77777777" w:rsidR="00675C0A" w:rsidRPr="00C118C9" w:rsidRDefault="00675C0A" w:rsidP="00675C0A">
            <w:pPr>
              <w:rPr>
                <w:rFonts w:ascii="Times New Roman" w:hAnsi="Times New Roman" w:cs="Times New Roman"/>
                <w:sz w:val="24"/>
                <w:szCs w:val="24"/>
              </w:rPr>
            </w:pPr>
          </w:p>
        </w:tc>
        <w:tc>
          <w:tcPr>
            <w:tcW w:w="3283" w:type="dxa"/>
          </w:tcPr>
          <w:p w14:paraId="784D272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Лагерь при школе</w:t>
            </w:r>
          </w:p>
          <w:p w14:paraId="42E3F8A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с дневным пребыванием</w:t>
            </w:r>
          </w:p>
        </w:tc>
        <w:tc>
          <w:tcPr>
            <w:tcW w:w="892" w:type="dxa"/>
            <w:gridSpan w:val="2"/>
          </w:tcPr>
          <w:p w14:paraId="3EC717A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76E42F1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7A0C8572" w14:textId="77777777" w:rsidTr="0027319A">
        <w:trPr>
          <w:trHeight w:val="717"/>
        </w:trPr>
        <w:tc>
          <w:tcPr>
            <w:tcW w:w="4123" w:type="dxa"/>
            <w:vMerge/>
          </w:tcPr>
          <w:p w14:paraId="495DFA91" w14:textId="77777777" w:rsidR="00675C0A" w:rsidRPr="00C118C9" w:rsidRDefault="00675C0A" w:rsidP="00675C0A">
            <w:pPr>
              <w:rPr>
                <w:rFonts w:ascii="Times New Roman" w:hAnsi="Times New Roman" w:cs="Times New Roman"/>
                <w:sz w:val="24"/>
                <w:szCs w:val="24"/>
              </w:rPr>
            </w:pPr>
          </w:p>
        </w:tc>
        <w:tc>
          <w:tcPr>
            <w:tcW w:w="3283" w:type="dxa"/>
          </w:tcPr>
          <w:p w14:paraId="3562583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ГТО</w:t>
            </w:r>
          </w:p>
        </w:tc>
        <w:tc>
          <w:tcPr>
            <w:tcW w:w="892" w:type="dxa"/>
            <w:gridSpan w:val="2"/>
          </w:tcPr>
          <w:p w14:paraId="18DEA05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2FB97D6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7A012A20" w14:textId="77777777" w:rsidTr="0027319A">
        <w:trPr>
          <w:trHeight w:val="717"/>
        </w:trPr>
        <w:tc>
          <w:tcPr>
            <w:tcW w:w="4123" w:type="dxa"/>
            <w:vMerge/>
          </w:tcPr>
          <w:p w14:paraId="4D686CFC" w14:textId="77777777" w:rsidR="00675C0A" w:rsidRPr="00C118C9" w:rsidRDefault="00675C0A" w:rsidP="00675C0A">
            <w:pPr>
              <w:rPr>
                <w:rFonts w:ascii="Times New Roman" w:hAnsi="Times New Roman" w:cs="Times New Roman"/>
                <w:sz w:val="24"/>
                <w:szCs w:val="24"/>
              </w:rPr>
            </w:pPr>
          </w:p>
        </w:tc>
        <w:tc>
          <w:tcPr>
            <w:tcW w:w="3283" w:type="dxa"/>
          </w:tcPr>
          <w:p w14:paraId="3A29E21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Здоровья Деятельность кабинета Здоровья</w:t>
            </w:r>
          </w:p>
        </w:tc>
        <w:tc>
          <w:tcPr>
            <w:tcW w:w="892" w:type="dxa"/>
            <w:gridSpan w:val="2"/>
          </w:tcPr>
          <w:p w14:paraId="73D2EDA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7DF34DE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3E9E8EB6" w14:textId="77777777" w:rsidTr="0027319A">
        <w:trPr>
          <w:trHeight w:val="717"/>
        </w:trPr>
        <w:tc>
          <w:tcPr>
            <w:tcW w:w="4123" w:type="dxa"/>
            <w:vMerge/>
          </w:tcPr>
          <w:p w14:paraId="19BA1446" w14:textId="77777777" w:rsidR="00675C0A" w:rsidRPr="00C118C9" w:rsidRDefault="00675C0A" w:rsidP="00675C0A">
            <w:pPr>
              <w:rPr>
                <w:rFonts w:ascii="Times New Roman" w:hAnsi="Times New Roman" w:cs="Times New Roman"/>
                <w:sz w:val="24"/>
                <w:szCs w:val="24"/>
              </w:rPr>
            </w:pPr>
          </w:p>
        </w:tc>
        <w:tc>
          <w:tcPr>
            <w:tcW w:w="3283" w:type="dxa"/>
          </w:tcPr>
          <w:p w14:paraId="12A884A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892" w:type="dxa"/>
            <w:gridSpan w:val="2"/>
          </w:tcPr>
          <w:p w14:paraId="65F55EC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11427C1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1D384E" w:rsidRPr="00C118C9" w14:paraId="311F4D11" w14:textId="77777777" w:rsidTr="00EC0EC6">
        <w:trPr>
          <w:trHeight w:val="567"/>
        </w:trPr>
        <w:tc>
          <w:tcPr>
            <w:tcW w:w="4123" w:type="dxa"/>
            <w:vMerge w:val="restart"/>
          </w:tcPr>
          <w:p w14:paraId="70D09356" w14:textId="7F6B1479" w:rsidR="001D384E" w:rsidRPr="00C118C9" w:rsidRDefault="001D384E" w:rsidP="00675C0A">
            <w:pPr>
              <w:rPr>
                <w:rFonts w:ascii="Times New Roman" w:hAnsi="Times New Roman" w:cs="Times New Roman"/>
                <w:sz w:val="24"/>
                <w:szCs w:val="24"/>
              </w:rPr>
            </w:pPr>
            <w:r>
              <w:rPr>
                <w:rFonts w:ascii="Times New Roman" w:hAnsi="Times New Roman" w:cs="Times New Roman"/>
                <w:sz w:val="24"/>
                <w:szCs w:val="24"/>
              </w:rPr>
              <w:t>2.</w:t>
            </w:r>
            <w:r w:rsidRPr="00C118C9">
              <w:rPr>
                <w:rFonts w:ascii="Times New Roman" w:hAnsi="Times New Roman" w:cs="Times New Roman"/>
                <w:sz w:val="24"/>
                <w:szCs w:val="24"/>
              </w:rPr>
              <w:t xml:space="preserve">Общекультурное </w:t>
            </w:r>
          </w:p>
        </w:tc>
        <w:tc>
          <w:tcPr>
            <w:tcW w:w="3283" w:type="dxa"/>
          </w:tcPr>
          <w:p w14:paraId="0CB1364B"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Конкурсы, выставки, экскурсии</w:t>
            </w:r>
          </w:p>
        </w:tc>
        <w:tc>
          <w:tcPr>
            <w:tcW w:w="892" w:type="dxa"/>
            <w:gridSpan w:val="2"/>
          </w:tcPr>
          <w:p w14:paraId="057C8C07"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969" w:type="dxa"/>
          </w:tcPr>
          <w:p w14:paraId="1614A58A"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1D384E" w:rsidRPr="00C118C9" w14:paraId="120D4E0E" w14:textId="77777777" w:rsidTr="00EC0EC6">
        <w:trPr>
          <w:trHeight w:val="567"/>
        </w:trPr>
        <w:tc>
          <w:tcPr>
            <w:tcW w:w="4123" w:type="dxa"/>
            <w:vMerge/>
          </w:tcPr>
          <w:p w14:paraId="5572F973" w14:textId="77777777" w:rsidR="001D384E" w:rsidRPr="00C118C9" w:rsidRDefault="001D384E" w:rsidP="00675C0A">
            <w:pPr>
              <w:rPr>
                <w:rFonts w:ascii="Times New Roman" w:hAnsi="Times New Roman" w:cs="Times New Roman"/>
                <w:sz w:val="24"/>
                <w:szCs w:val="24"/>
              </w:rPr>
            </w:pPr>
          </w:p>
        </w:tc>
        <w:tc>
          <w:tcPr>
            <w:tcW w:w="3283" w:type="dxa"/>
          </w:tcPr>
          <w:p w14:paraId="36D889A5"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 xml:space="preserve">Праздники, внеклассные мероприятия </w:t>
            </w:r>
          </w:p>
        </w:tc>
        <w:tc>
          <w:tcPr>
            <w:tcW w:w="892" w:type="dxa"/>
            <w:gridSpan w:val="2"/>
          </w:tcPr>
          <w:p w14:paraId="2C2542C1"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969" w:type="dxa"/>
          </w:tcPr>
          <w:p w14:paraId="2C7EA85A"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1D384E" w:rsidRPr="00C118C9" w14:paraId="4F4871CB" w14:textId="77777777" w:rsidTr="00EC0EC6">
        <w:trPr>
          <w:trHeight w:val="567"/>
        </w:trPr>
        <w:tc>
          <w:tcPr>
            <w:tcW w:w="4123" w:type="dxa"/>
            <w:vMerge/>
          </w:tcPr>
          <w:p w14:paraId="51D2EB7E" w14:textId="77777777" w:rsidR="001D384E" w:rsidRPr="00C118C9" w:rsidRDefault="001D384E" w:rsidP="00675C0A">
            <w:pPr>
              <w:rPr>
                <w:rFonts w:ascii="Times New Roman" w:hAnsi="Times New Roman" w:cs="Times New Roman"/>
                <w:sz w:val="24"/>
                <w:szCs w:val="24"/>
              </w:rPr>
            </w:pPr>
          </w:p>
        </w:tc>
        <w:tc>
          <w:tcPr>
            <w:tcW w:w="3283" w:type="dxa"/>
          </w:tcPr>
          <w:p w14:paraId="23A12FAB"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Дополнительное образование вне школы</w:t>
            </w:r>
          </w:p>
        </w:tc>
        <w:tc>
          <w:tcPr>
            <w:tcW w:w="892" w:type="dxa"/>
            <w:gridSpan w:val="2"/>
          </w:tcPr>
          <w:p w14:paraId="79AE865D"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969" w:type="dxa"/>
          </w:tcPr>
          <w:p w14:paraId="3765966C"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1D384E" w:rsidRPr="00C118C9" w14:paraId="1D817D3D" w14:textId="77777777" w:rsidTr="00EC0EC6">
        <w:trPr>
          <w:trHeight w:val="567"/>
        </w:trPr>
        <w:tc>
          <w:tcPr>
            <w:tcW w:w="4123" w:type="dxa"/>
            <w:vMerge/>
          </w:tcPr>
          <w:p w14:paraId="718F28D7" w14:textId="77777777" w:rsidR="001D384E" w:rsidRPr="00C118C9" w:rsidRDefault="001D384E" w:rsidP="00675C0A">
            <w:pPr>
              <w:rPr>
                <w:rFonts w:ascii="Times New Roman" w:hAnsi="Times New Roman" w:cs="Times New Roman"/>
                <w:sz w:val="24"/>
                <w:szCs w:val="24"/>
              </w:rPr>
            </w:pPr>
          </w:p>
        </w:tc>
        <w:tc>
          <w:tcPr>
            <w:tcW w:w="3283" w:type="dxa"/>
          </w:tcPr>
          <w:p w14:paraId="1C1EBD63"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892" w:type="dxa"/>
            <w:gridSpan w:val="2"/>
          </w:tcPr>
          <w:p w14:paraId="62544D6A"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969" w:type="dxa"/>
          </w:tcPr>
          <w:p w14:paraId="572ABC2A"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1D384E" w:rsidRPr="00C118C9" w14:paraId="4A79FCB5" w14:textId="77777777" w:rsidTr="00EC0EC6">
        <w:trPr>
          <w:trHeight w:val="567"/>
        </w:trPr>
        <w:tc>
          <w:tcPr>
            <w:tcW w:w="4123" w:type="dxa"/>
            <w:vMerge/>
          </w:tcPr>
          <w:p w14:paraId="382BD0CA" w14:textId="77777777" w:rsidR="001D384E" w:rsidRPr="00C118C9" w:rsidRDefault="001D384E" w:rsidP="00675C0A">
            <w:pPr>
              <w:rPr>
                <w:rFonts w:ascii="Times New Roman" w:hAnsi="Times New Roman" w:cs="Times New Roman"/>
                <w:sz w:val="24"/>
                <w:szCs w:val="24"/>
              </w:rPr>
            </w:pPr>
          </w:p>
        </w:tc>
        <w:tc>
          <w:tcPr>
            <w:tcW w:w="3283" w:type="dxa"/>
          </w:tcPr>
          <w:p w14:paraId="03F5B9F1"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 xml:space="preserve">Выездные мероприятия </w:t>
            </w:r>
          </w:p>
        </w:tc>
        <w:tc>
          <w:tcPr>
            <w:tcW w:w="892" w:type="dxa"/>
            <w:gridSpan w:val="2"/>
          </w:tcPr>
          <w:p w14:paraId="04EAFCE4"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c>
          <w:tcPr>
            <w:tcW w:w="969" w:type="dxa"/>
          </w:tcPr>
          <w:p w14:paraId="45F45BFE" w14:textId="77777777" w:rsidR="001D384E" w:rsidRPr="00C118C9" w:rsidRDefault="001D384E" w:rsidP="00675C0A">
            <w:pPr>
              <w:rPr>
                <w:rFonts w:ascii="Times New Roman" w:hAnsi="Times New Roman" w:cs="Times New Roman"/>
                <w:sz w:val="24"/>
                <w:szCs w:val="24"/>
              </w:rPr>
            </w:pPr>
            <w:r w:rsidRPr="00C118C9">
              <w:rPr>
                <w:rFonts w:ascii="Times New Roman" w:hAnsi="Times New Roman" w:cs="Times New Roman"/>
                <w:sz w:val="24"/>
                <w:szCs w:val="24"/>
              </w:rPr>
              <w:t>0,4</w:t>
            </w:r>
          </w:p>
        </w:tc>
      </w:tr>
      <w:tr w:rsidR="00675C0A" w:rsidRPr="00C118C9" w14:paraId="251B6C5D" w14:textId="77777777" w:rsidTr="0027319A">
        <w:trPr>
          <w:trHeight w:val="278"/>
        </w:trPr>
        <w:tc>
          <w:tcPr>
            <w:tcW w:w="4123" w:type="dxa"/>
            <w:vMerge w:val="restart"/>
          </w:tcPr>
          <w:p w14:paraId="44E0990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3.Общеинтеллектуальное</w:t>
            </w:r>
          </w:p>
        </w:tc>
        <w:tc>
          <w:tcPr>
            <w:tcW w:w="3283" w:type="dxa"/>
          </w:tcPr>
          <w:p w14:paraId="775A686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научного общества учащихся «Эврика» с использованием лаборатории «Точка Роста»</w:t>
            </w:r>
          </w:p>
        </w:tc>
        <w:tc>
          <w:tcPr>
            <w:tcW w:w="892" w:type="dxa"/>
            <w:gridSpan w:val="2"/>
          </w:tcPr>
          <w:p w14:paraId="6263CAE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969" w:type="dxa"/>
          </w:tcPr>
          <w:p w14:paraId="296BBC1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2DF9AF07" w14:textId="77777777" w:rsidTr="0027319A">
        <w:trPr>
          <w:trHeight w:val="278"/>
        </w:trPr>
        <w:tc>
          <w:tcPr>
            <w:tcW w:w="4123" w:type="dxa"/>
            <w:vMerge/>
          </w:tcPr>
          <w:p w14:paraId="2818F37E" w14:textId="77777777" w:rsidR="00675C0A" w:rsidRPr="00C118C9" w:rsidRDefault="00675C0A" w:rsidP="00675C0A">
            <w:pPr>
              <w:rPr>
                <w:rFonts w:ascii="Times New Roman" w:hAnsi="Times New Roman" w:cs="Times New Roman"/>
                <w:sz w:val="24"/>
                <w:szCs w:val="24"/>
              </w:rPr>
            </w:pPr>
          </w:p>
        </w:tc>
        <w:tc>
          <w:tcPr>
            <w:tcW w:w="3283" w:type="dxa"/>
          </w:tcPr>
          <w:p w14:paraId="6041FC1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Основы финансовой грамотности</w:t>
            </w:r>
          </w:p>
        </w:tc>
        <w:tc>
          <w:tcPr>
            <w:tcW w:w="892" w:type="dxa"/>
            <w:gridSpan w:val="2"/>
          </w:tcPr>
          <w:p w14:paraId="5E70FDF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969" w:type="dxa"/>
          </w:tcPr>
          <w:p w14:paraId="2FCB86A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r>
      <w:tr w:rsidR="00675C0A" w:rsidRPr="00C118C9" w14:paraId="4DCB887E" w14:textId="77777777" w:rsidTr="0027319A">
        <w:trPr>
          <w:trHeight w:val="382"/>
        </w:trPr>
        <w:tc>
          <w:tcPr>
            <w:tcW w:w="4123" w:type="dxa"/>
            <w:vMerge/>
          </w:tcPr>
          <w:p w14:paraId="5EBC6AC5" w14:textId="77777777" w:rsidR="00675C0A" w:rsidRPr="00C118C9" w:rsidRDefault="00675C0A" w:rsidP="00675C0A">
            <w:pPr>
              <w:rPr>
                <w:rFonts w:ascii="Times New Roman" w:hAnsi="Times New Roman" w:cs="Times New Roman"/>
                <w:sz w:val="24"/>
                <w:szCs w:val="24"/>
              </w:rPr>
            </w:pPr>
          </w:p>
        </w:tc>
        <w:tc>
          <w:tcPr>
            <w:tcW w:w="3283" w:type="dxa"/>
          </w:tcPr>
          <w:p w14:paraId="7D58EF7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профориентации</w:t>
            </w:r>
          </w:p>
        </w:tc>
        <w:tc>
          <w:tcPr>
            <w:tcW w:w="892" w:type="dxa"/>
            <w:gridSpan w:val="2"/>
          </w:tcPr>
          <w:p w14:paraId="57E88C2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969" w:type="dxa"/>
          </w:tcPr>
          <w:p w14:paraId="0F55132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10AD6901" w14:textId="77777777" w:rsidTr="0027319A">
        <w:trPr>
          <w:trHeight w:val="382"/>
        </w:trPr>
        <w:tc>
          <w:tcPr>
            <w:tcW w:w="4123" w:type="dxa"/>
            <w:vMerge/>
          </w:tcPr>
          <w:p w14:paraId="144029C2" w14:textId="77777777" w:rsidR="00675C0A" w:rsidRPr="00C118C9" w:rsidRDefault="00675C0A" w:rsidP="00675C0A">
            <w:pPr>
              <w:rPr>
                <w:rFonts w:ascii="Times New Roman" w:hAnsi="Times New Roman" w:cs="Times New Roman"/>
                <w:sz w:val="24"/>
                <w:szCs w:val="24"/>
              </w:rPr>
            </w:pPr>
          </w:p>
        </w:tc>
        <w:tc>
          <w:tcPr>
            <w:tcW w:w="3283" w:type="dxa"/>
          </w:tcPr>
          <w:p w14:paraId="7C8EC51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Неделя Интернет-безопасности</w:t>
            </w:r>
          </w:p>
        </w:tc>
        <w:tc>
          <w:tcPr>
            <w:tcW w:w="892" w:type="dxa"/>
            <w:gridSpan w:val="2"/>
          </w:tcPr>
          <w:p w14:paraId="0C2C572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969" w:type="dxa"/>
          </w:tcPr>
          <w:p w14:paraId="1C19465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50902F79" w14:textId="77777777" w:rsidTr="0027319A">
        <w:trPr>
          <w:trHeight w:val="382"/>
        </w:trPr>
        <w:tc>
          <w:tcPr>
            <w:tcW w:w="4123" w:type="dxa"/>
            <w:vMerge/>
          </w:tcPr>
          <w:p w14:paraId="67A21192" w14:textId="77777777" w:rsidR="00675C0A" w:rsidRPr="00C118C9" w:rsidRDefault="00675C0A" w:rsidP="00675C0A">
            <w:pPr>
              <w:rPr>
                <w:rFonts w:ascii="Times New Roman" w:hAnsi="Times New Roman" w:cs="Times New Roman"/>
                <w:sz w:val="24"/>
                <w:szCs w:val="24"/>
              </w:rPr>
            </w:pPr>
          </w:p>
        </w:tc>
        <w:tc>
          <w:tcPr>
            <w:tcW w:w="3283" w:type="dxa"/>
          </w:tcPr>
          <w:p w14:paraId="4F88EF7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Участие в олимпиадах, научно-практических конференциях, проектная деятельность с использованием оборудования «Успех каждого ребенка»</w:t>
            </w:r>
          </w:p>
        </w:tc>
        <w:tc>
          <w:tcPr>
            <w:tcW w:w="892" w:type="dxa"/>
            <w:gridSpan w:val="2"/>
          </w:tcPr>
          <w:p w14:paraId="5356C75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969" w:type="dxa"/>
          </w:tcPr>
          <w:p w14:paraId="432A807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6FAA1A95" w14:textId="77777777" w:rsidTr="0027319A">
        <w:trPr>
          <w:trHeight w:val="382"/>
        </w:trPr>
        <w:tc>
          <w:tcPr>
            <w:tcW w:w="4123" w:type="dxa"/>
            <w:vMerge/>
          </w:tcPr>
          <w:p w14:paraId="467A1CA8" w14:textId="77777777" w:rsidR="00675C0A" w:rsidRPr="00C118C9" w:rsidRDefault="00675C0A" w:rsidP="00675C0A">
            <w:pPr>
              <w:rPr>
                <w:rFonts w:ascii="Times New Roman" w:hAnsi="Times New Roman" w:cs="Times New Roman"/>
                <w:sz w:val="24"/>
                <w:szCs w:val="24"/>
              </w:rPr>
            </w:pPr>
          </w:p>
        </w:tc>
        <w:tc>
          <w:tcPr>
            <w:tcW w:w="3283" w:type="dxa"/>
          </w:tcPr>
          <w:p w14:paraId="55AA41D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892" w:type="dxa"/>
            <w:gridSpan w:val="2"/>
          </w:tcPr>
          <w:p w14:paraId="7FAD4CD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969" w:type="dxa"/>
          </w:tcPr>
          <w:p w14:paraId="3668DB1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58C81F08" w14:textId="77777777" w:rsidTr="0027319A">
        <w:trPr>
          <w:trHeight w:val="538"/>
        </w:trPr>
        <w:tc>
          <w:tcPr>
            <w:tcW w:w="4123" w:type="dxa"/>
            <w:vMerge w:val="restart"/>
          </w:tcPr>
          <w:p w14:paraId="6BCAB16D"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4.Социальное</w:t>
            </w:r>
          </w:p>
        </w:tc>
        <w:tc>
          <w:tcPr>
            <w:tcW w:w="3283" w:type="dxa"/>
          </w:tcPr>
          <w:p w14:paraId="5A0580A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Ученическое самоуправление «Школьный парламент»</w:t>
            </w:r>
          </w:p>
        </w:tc>
        <w:tc>
          <w:tcPr>
            <w:tcW w:w="892" w:type="dxa"/>
            <w:gridSpan w:val="2"/>
          </w:tcPr>
          <w:p w14:paraId="20249F3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37FBFA8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1ECE7877" w14:textId="77777777" w:rsidTr="0027319A">
        <w:trPr>
          <w:trHeight w:val="284"/>
        </w:trPr>
        <w:tc>
          <w:tcPr>
            <w:tcW w:w="4123" w:type="dxa"/>
            <w:vMerge/>
          </w:tcPr>
          <w:p w14:paraId="105B6301" w14:textId="77777777" w:rsidR="00675C0A" w:rsidRPr="00C118C9" w:rsidRDefault="00675C0A" w:rsidP="00675C0A">
            <w:pPr>
              <w:rPr>
                <w:rFonts w:ascii="Times New Roman" w:hAnsi="Times New Roman" w:cs="Times New Roman"/>
                <w:sz w:val="24"/>
                <w:szCs w:val="24"/>
              </w:rPr>
            </w:pPr>
          </w:p>
        </w:tc>
        <w:tc>
          <w:tcPr>
            <w:tcW w:w="3283" w:type="dxa"/>
          </w:tcPr>
          <w:p w14:paraId="1CF1E2D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Волонтерская деятельность</w:t>
            </w:r>
          </w:p>
        </w:tc>
        <w:tc>
          <w:tcPr>
            <w:tcW w:w="892" w:type="dxa"/>
            <w:gridSpan w:val="2"/>
          </w:tcPr>
          <w:p w14:paraId="06977ABE"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7C4C867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01B7C6E7" w14:textId="77777777" w:rsidTr="0027319A">
        <w:trPr>
          <w:trHeight w:val="284"/>
        </w:trPr>
        <w:tc>
          <w:tcPr>
            <w:tcW w:w="4123" w:type="dxa"/>
            <w:vMerge/>
          </w:tcPr>
          <w:p w14:paraId="71F037C8" w14:textId="77777777" w:rsidR="00675C0A" w:rsidRPr="00C118C9" w:rsidRDefault="00675C0A" w:rsidP="00675C0A">
            <w:pPr>
              <w:rPr>
                <w:rFonts w:ascii="Times New Roman" w:hAnsi="Times New Roman" w:cs="Times New Roman"/>
                <w:sz w:val="24"/>
                <w:szCs w:val="24"/>
              </w:rPr>
            </w:pPr>
          </w:p>
        </w:tc>
        <w:tc>
          <w:tcPr>
            <w:tcW w:w="3283" w:type="dxa"/>
          </w:tcPr>
          <w:p w14:paraId="2798E99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Пост №1</w:t>
            </w:r>
          </w:p>
        </w:tc>
        <w:tc>
          <w:tcPr>
            <w:tcW w:w="892" w:type="dxa"/>
            <w:gridSpan w:val="2"/>
          </w:tcPr>
          <w:p w14:paraId="3046427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1270855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126E2D2C" w14:textId="77777777" w:rsidTr="0027319A">
        <w:trPr>
          <w:trHeight w:val="284"/>
        </w:trPr>
        <w:tc>
          <w:tcPr>
            <w:tcW w:w="4123" w:type="dxa"/>
            <w:vMerge/>
          </w:tcPr>
          <w:p w14:paraId="0256482A" w14:textId="77777777" w:rsidR="00675C0A" w:rsidRPr="00C118C9" w:rsidRDefault="00675C0A" w:rsidP="00675C0A">
            <w:pPr>
              <w:rPr>
                <w:rFonts w:ascii="Times New Roman" w:hAnsi="Times New Roman" w:cs="Times New Roman"/>
                <w:sz w:val="24"/>
                <w:szCs w:val="24"/>
              </w:rPr>
            </w:pPr>
          </w:p>
        </w:tc>
        <w:tc>
          <w:tcPr>
            <w:tcW w:w="3283" w:type="dxa"/>
          </w:tcPr>
          <w:p w14:paraId="431B283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Рейды, акции, КТД </w:t>
            </w:r>
          </w:p>
        </w:tc>
        <w:tc>
          <w:tcPr>
            <w:tcW w:w="892" w:type="dxa"/>
            <w:gridSpan w:val="2"/>
          </w:tcPr>
          <w:p w14:paraId="03E3606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44F5529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7D72352B" w14:textId="77777777" w:rsidTr="0027319A">
        <w:trPr>
          <w:trHeight w:val="284"/>
        </w:trPr>
        <w:tc>
          <w:tcPr>
            <w:tcW w:w="4123" w:type="dxa"/>
            <w:vMerge/>
          </w:tcPr>
          <w:p w14:paraId="27C79AF2" w14:textId="77777777" w:rsidR="00675C0A" w:rsidRPr="00C118C9" w:rsidRDefault="00675C0A" w:rsidP="00675C0A">
            <w:pPr>
              <w:rPr>
                <w:rFonts w:ascii="Times New Roman" w:hAnsi="Times New Roman" w:cs="Times New Roman"/>
                <w:sz w:val="24"/>
                <w:szCs w:val="24"/>
              </w:rPr>
            </w:pPr>
          </w:p>
        </w:tc>
        <w:tc>
          <w:tcPr>
            <w:tcW w:w="3283" w:type="dxa"/>
          </w:tcPr>
          <w:p w14:paraId="2F9004F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«Билет в будущее»</w:t>
            </w:r>
          </w:p>
        </w:tc>
        <w:tc>
          <w:tcPr>
            <w:tcW w:w="892" w:type="dxa"/>
            <w:gridSpan w:val="2"/>
          </w:tcPr>
          <w:p w14:paraId="431B436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07F5D828"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0D13921F" w14:textId="77777777" w:rsidTr="0027319A">
        <w:trPr>
          <w:trHeight w:val="284"/>
        </w:trPr>
        <w:tc>
          <w:tcPr>
            <w:tcW w:w="4123" w:type="dxa"/>
            <w:vMerge/>
          </w:tcPr>
          <w:p w14:paraId="216EAD22" w14:textId="77777777" w:rsidR="00675C0A" w:rsidRPr="00C118C9" w:rsidRDefault="00675C0A" w:rsidP="00675C0A">
            <w:pPr>
              <w:rPr>
                <w:rFonts w:ascii="Times New Roman" w:hAnsi="Times New Roman" w:cs="Times New Roman"/>
                <w:sz w:val="24"/>
                <w:szCs w:val="24"/>
              </w:rPr>
            </w:pPr>
          </w:p>
        </w:tc>
        <w:tc>
          <w:tcPr>
            <w:tcW w:w="3283" w:type="dxa"/>
          </w:tcPr>
          <w:p w14:paraId="2DF4A43B"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РДШ</w:t>
            </w:r>
          </w:p>
        </w:tc>
        <w:tc>
          <w:tcPr>
            <w:tcW w:w="892" w:type="dxa"/>
            <w:gridSpan w:val="2"/>
          </w:tcPr>
          <w:p w14:paraId="1D4D2BB9"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c>
          <w:tcPr>
            <w:tcW w:w="969" w:type="dxa"/>
          </w:tcPr>
          <w:p w14:paraId="34932C3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0,3</w:t>
            </w:r>
          </w:p>
        </w:tc>
      </w:tr>
      <w:tr w:rsidR="00675C0A" w:rsidRPr="00C118C9" w14:paraId="76C61F5E" w14:textId="77777777" w:rsidTr="0027319A">
        <w:trPr>
          <w:trHeight w:val="164"/>
        </w:trPr>
        <w:tc>
          <w:tcPr>
            <w:tcW w:w="4123" w:type="dxa"/>
          </w:tcPr>
          <w:p w14:paraId="42D970D3"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 xml:space="preserve">5.Духовно-нравственное </w:t>
            </w:r>
          </w:p>
        </w:tc>
        <w:tc>
          <w:tcPr>
            <w:tcW w:w="3283" w:type="dxa"/>
          </w:tcPr>
          <w:p w14:paraId="2ACA260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«Разговоры о важном»</w:t>
            </w:r>
          </w:p>
        </w:tc>
        <w:tc>
          <w:tcPr>
            <w:tcW w:w="892" w:type="dxa"/>
            <w:gridSpan w:val="2"/>
          </w:tcPr>
          <w:p w14:paraId="28215FB7"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c>
          <w:tcPr>
            <w:tcW w:w="969" w:type="dxa"/>
          </w:tcPr>
          <w:p w14:paraId="2361B76A"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w:t>
            </w:r>
          </w:p>
        </w:tc>
      </w:tr>
      <w:tr w:rsidR="00675C0A" w:rsidRPr="00C118C9" w14:paraId="21C58CBF" w14:textId="77777777" w:rsidTr="0027319A">
        <w:trPr>
          <w:trHeight w:val="164"/>
        </w:trPr>
        <w:tc>
          <w:tcPr>
            <w:tcW w:w="4123" w:type="dxa"/>
            <w:vMerge w:val="restart"/>
          </w:tcPr>
          <w:p w14:paraId="29AE4C64" w14:textId="77777777" w:rsidR="00675C0A" w:rsidRPr="00C118C9" w:rsidRDefault="00675C0A" w:rsidP="00675C0A">
            <w:pPr>
              <w:rPr>
                <w:rFonts w:ascii="Times New Roman" w:hAnsi="Times New Roman" w:cs="Times New Roman"/>
                <w:sz w:val="24"/>
                <w:szCs w:val="24"/>
              </w:rPr>
            </w:pPr>
          </w:p>
        </w:tc>
        <w:tc>
          <w:tcPr>
            <w:tcW w:w="3283" w:type="dxa"/>
          </w:tcPr>
          <w:p w14:paraId="1EB559E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«ЮНАРМИЯ»</w:t>
            </w:r>
          </w:p>
        </w:tc>
        <w:tc>
          <w:tcPr>
            <w:tcW w:w="892" w:type="dxa"/>
            <w:gridSpan w:val="2"/>
          </w:tcPr>
          <w:p w14:paraId="2E465732"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c>
          <w:tcPr>
            <w:tcW w:w="969" w:type="dxa"/>
          </w:tcPr>
          <w:p w14:paraId="5B8BEB0F"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66DEE2D7" w14:textId="77777777" w:rsidTr="0027319A">
        <w:trPr>
          <w:trHeight w:val="269"/>
        </w:trPr>
        <w:tc>
          <w:tcPr>
            <w:tcW w:w="4123" w:type="dxa"/>
            <w:vMerge/>
          </w:tcPr>
          <w:p w14:paraId="32B53D40" w14:textId="77777777" w:rsidR="00675C0A" w:rsidRPr="00C118C9" w:rsidRDefault="00675C0A" w:rsidP="00675C0A">
            <w:pPr>
              <w:rPr>
                <w:rFonts w:ascii="Times New Roman" w:hAnsi="Times New Roman" w:cs="Times New Roman"/>
                <w:sz w:val="24"/>
                <w:szCs w:val="24"/>
              </w:rPr>
            </w:pPr>
          </w:p>
        </w:tc>
        <w:tc>
          <w:tcPr>
            <w:tcW w:w="3283" w:type="dxa"/>
          </w:tcPr>
          <w:p w14:paraId="6DFB8D2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Деятельность школьного музея «Кривичи»</w:t>
            </w:r>
          </w:p>
        </w:tc>
        <w:tc>
          <w:tcPr>
            <w:tcW w:w="892" w:type="dxa"/>
            <w:gridSpan w:val="2"/>
          </w:tcPr>
          <w:p w14:paraId="6661EC6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0,5</w:t>
            </w:r>
          </w:p>
        </w:tc>
        <w:tc>
          <w:tcPr>
            <w:tcW w:w="969" w:type="dxa"/>
          </w:tcPr>
          <w:p w14:paraId="55B6F4EC"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0,25</w:t>
            </w:r>
          </w:p>
        </w:tc>
      </w:tr>
      <w:tr w:rsidR="00675C0A" w:rsidRPr="00C118C9" w14:paraId="42968A05" w14:textId="77777777" w:rsidTr="0027319A">
        <w:trPr>
          <w:trHeight w:val="174"/>
        </w:trPr>
        <w:tc>
          <w:tcPr>
            <w:tcW w:w="4123" w:type="dxa"/>
            <w:vMerge/>
          </w:tcPr>
          <w:p w14:paraId="0FB13B88" w14:textId="77777777" w:rsidR="00675C0A" w:rsidRPr="00C118C9" w:rsidRDefault="00675C0A" w:rsidP="00675C0A">
            <w:pPr>
              <w:rPr>
                <w:rFonts w:ascii="Times New Roman" w:hAnsi="Times New Roman" w:cs="Times New Roman"/>
                <w:sz w:val="24"/>
                <w:szCs w:val="24"/>
              </w:rPr>
            </w:pPr>
          </w:p>
        </w:tc>
        <w:tc>
          <w:tcPr>
            <w:tcW w:w="3283" w:type="dxa"/>
          </w:tcPr>
          <w:p w14:paraId="1D4599B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Классные часы</w:t>
            </w:r>
          </w:p>
        </w:tc>
        <w:tc>
          <w:tcPr>
            <w:tcW w:w="892" w:type="dxa"/>
            <w:gridSpan w:val="2"/>
          </w:tcPr>
          <w:p w14:paraId="1225C125"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c>
          <w:tcPr>
            <w:tcW w:w="969" w:type="dxa"/>
          </w:tcPr>
          <w:p w14:paraId="4D6F5180"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0,2</w:t>
            </w:r>
          </w:p>
        </w:tc>
      </w:tr>
      <w:tr w:rsidR="00675C0A" w:rsidRPr="00C118C9" w14:paraId="2A284D92" w14:textId="77777777" w:rsidTr="0027319A">
        <w:trPr>
          <w:trHeight w:val="164"/>
        </w:trPr>
        <w:tc>
          <w:tcPr>
            <w:tcW w:w="7406" w:type="dxa"/>
            <w:gridSpan w:val="2"/>
          </w:tcPr>
          <w:p w14:paraId="2439B896"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Количество часов в неделю</w:t>
            </w:r>
          </w:p>
        </w:tc>
        <w:tc>
          <w:tcPr>
            <w:tcW w:w="892" w:type="dxa"/>
            <w:gridSpan w:val="2"/>
          </w:tcPr>
          <w:p w14:paraId="556B1301"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c>
          <w:tcPr>
            <w:tcW w:w="969" w:type="dxa"/>
          </w:tcPr>
          <w:p w14:paraId="07C4F644" w14:textId="77777777" w:rsidR="00675C0A" w:rsidRPr="00C118C9" w:rsidRDefault="00675C0A" w:rsidP="00675C0A">
            <w:pPr>
              <w:rPr>
                <w:rFonts w:ascii="Times New Roman" w:hAnsi="Times New Roman" w:cs="Times New Roman"/>
                <w:sz w:val="24"/>
                <w:szCs w:val="24"/>
              </w:rPr>
            </w:pPr>
            <w:r w:rsidRPr="00C118C9">
              <w:rPr>
                <w:rFonts w:ascii="Times New Roman" w:hAnsi="Times New Roman" w:cs="Times New Roman"/>
                <w:sz w:val="24"/>
                <w:szCs w:val="24"/>
              </w:rPr>
              <w:t>10</w:t>
            </w:r>
          </w:p>
        </w:tc>
      </w:tr>
    </w:tbl>
    <w:p w14:paraId="67349CB9" w14:textId="77777777" w:rsidR="00675C0A" w:rsidRPr="00C118C9" w:rsidRDefault="00675C0A" w:rsidP="00675C0A">
      <w:pPr>
        <w:shd w:val="clear" w:color="auto" w:fill="FFFFFF"/>
        <w:spacing w:after="0"/>
        <w:contextualSpacing/>
        <w:jc w:val="center"/>
        <w:rPr>
          <w:rFonts w:ascii="Times New Roman" w:hAnsi="Times New Roman" w:cs="Times New Roman"/>
          <w:b/>
          <w:bCs/>
          <w:color w:val="000000"/>
          <w:sz w:val="24"/>
          <w:szCs w:val="24"/>
        </w:rPr>
      </w:pPr>
    </w:p>
    <w:p w14:paraId="213B3D9B" w14:textId="6EE01928" w:rsidR="00BC1EDA" w:rsidRDefault="00BC1EDA" w:rsidP="00BC1EDA">
      <w:pPr>
        <w:ind w:left="837" w:right="191"/>
        <w:rPr>
          <w:lang w:val="ru-RU"/>
        </w:rPr>
      </w:pPr>
      <w:r w:rsidRPr="002D678D">
        <w:rPr>
          <w:lang w:val="ru-RU"/>
        </w:rPr>
        <w:t xml:space="preserve">Вывод. Планы внеурочной деятельности НОО, ООО и СОО выполнены в полном объеме, контингент учеников сохранен. </w:t>
      </w:r>
    </w:p>
    <w:p w14:paraId="263216E2" w14:textId="1F3811DB" w:rsidR="001D384E" w:rsidRPr="002D678D" w:rsidRDefault="001D384E" w:rsidP="00BC1EDA">
      <w:pPr>
        <w:ind w:left="837" w:right="191"/>
        <w:rPr>
          <w:lang w:val="ru-RU"/>
        </w:rPr>
      </w:pPr>
      <w:r>
        <w:rPr>
          <w:noProof/>
        </w:rPr>
        <w:drawing>
          <wp:inline distT="0" distB="0" distL="0" distR="0" wp14:anchorId="4511C9A3" wp14:editId="56714C34">
            <wp:extent cx="4572000" cy="2743200"/>
            <wp:effectExtent l="0" t="0" r="0" b="0"/>
            <wp:docPr id="35" name="Диаграмма 3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1"/>
    <w:p w14:paraId="57385EF9" w14:textId="2D6D1A20" w:rsidR="003E5B12" w:rsidRDefault="001D384E" w:rsidP="00305340">
      <w:pPr>
        <w:widowControl w:val="0"/>
        <w:spacing w:before="7" w:after="0" w:line="276" w:lineRule="auto"/>
        <w:ind w:right="-20"/>
        <w:jc w:val="center"/>
        <w:rPr>
          <w:rFonts w:ascii="Times New Roman" w:eastAsia="Times New Roman" w:hAnsi="Times New Roman" w:cs="Times New Roman"/>
          <w:b/>
          <w:bCs/>
          <w:color w:val="000000"/>
          <w:sz w:val="24"/>
          <w:szCs w:val="24"/>
          <w:lang w:val="ru-RU" w:eastAsia="ru-RU"/>
        </w:rPr>
      </w:pPr>
      <w:r>
        <w:rPr>
          <w:noProof/>
        </w:rPr>
        <w:lastRenderedPageBreak/>
        <w:drawing>
          <wp:inline distT="0" distB="0" distL="0" distR="0" wp14:anchorId="4D900332" wp14:editId="28D774E3">
            <wp:extent cx="4572000" cy="2743200"/>
            <wp:effectExtent l="0" t="0" r="0" b="0"/>
            <wp:docPr id="36" name="Диаграмма 3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3EA24A" w14:textId="09AE9CBC" w:rsidR="005606AA" w:rsidRPr="005606AA" w:rsidRDefault="00755EF0" w:rsidP="00305340">
      <w:pPr>
        <w:widowControl w:val="0"/>
        <w:spacing w:before="7" w:after="0" w:line="276" w:lineRule="auto"/>
        <w:ind w:right="-20"/>
        <w:jc w:val="center"/>
        <w:rPr>
          <w:rFonts w:ascii="Times New Roman" w:eastAsia="Calibri" w:hAnsi="Times New Roman" w:cs="Times New Roman"/>
          <w:sz w:val="24"/>
          <w:szCs w:val="24"/>
          <w:lang w:val="ru-RU" w:eastAsia="ru-RU"/>
        </w:rPr>
      </w:pPr>
      <w:r>
        <w:rPr>
          <w:rFonts w:ascii="Times New Roman" w:eastAsia="Times New Roman" w:hAnsi="Times New Roman" w:cs="Times New Roman"/>
          <w:b/>
          <w:bCs/>
          <w:color w:val="000000"/>
          <w:sz w:val="24"/>
          <w:szCs w:val="24"/>
          <w:lang w:val="ru-RU" w:eastAsia="ru-RU"/>
        </w:rPr>
        <w:t xml:space="preserve"> </w:t>
      </w:r>
      <w:r w:rsidR="005606AA" w:rsidRPr="005606AA">
        <w:rPr>
          <w:rFonts w:ascii="Times New Roman" w:eastAsia="Times New Roman" w:hAnsi="Times New Roman" w:cs="Times New Roman"/>
          <w:b/>
          <w:bCs/>
          <w:color w:val="000000"/>
          <w:sz w:val="24"/>
          <w:szCs w:val="24"/>
          <w:lang w:val="ru-RU" w:eastAsia="ru-RU"/>
        </w:rPr>
        <w:t>Вос</w:t>
      </w:r>
      <w:r w:rsidR="005606AA" w:rsidRPr="005606AA">
        <w:rPr>
          <w:rFonts w:ascii="Times New Roman" w:eastAsia="Times New Roman" w:hAnsi="Times New Roman" w:cs="Times New Roman"/>
          <w:b/>
          <w:bCs/>
          <w:color w:val="000000"/>
          <w:w w:val="99"/>
          <w:sz w:val="24"/>
          <w:szCs w:val="24"/>
          <w:lang w:val="ru-RU" w:eastAsia="ru-RU"/>
        </w:rPr>
        <w:t>п</w:t>
      </w:r>
      <w:r w:rsidR="005606AA" w:rsidRPr="005606AA">
        <w:rPr>
          <w:rFonts w:ascii="Times New Roman" w:eastAsia="Times New Roman" w:hAnsi="Times New Roman" w:cs="Times New Roman"/>
          <w:b/>
          <w:bCs/>
          <w:color w:val="000000"/>
          <w:sz w:val="24"/>
          <w:szCs w:val="24"/>
          <w:lang w:val="ru-RU" w:eastAsia="ru-RU"/>
        </w:rPr>
        <w:t>и</w:t>
      </w:r>
      <w:r w:rsidR="005606AA" w:rsidRPr="005606AA">
        <w:rPr>
          <w:rFonts w:ascii="Times New Roman" w:eastAsia="Times New Roman" w:hAnsi="Times New Roman" w:cs="Times New Roman"/>
          <w:b/>
          <w:bCs/>
          <w:color w:val="000000"/>
          <w:spacing w:val="1"/>
          <w:w w:val="99"/>
          <w:sz w:val="24"/>
          <w:szCs w:val="24"/>
          <w:lang w:val="ru-RU" w:eastAsia="ru-RU"/>
        </w:rPr>
        <w:t>т</w:t>
      </w:r>
      <w:r w:rsidR="005606AA" w:rsidRPr="005606AA">
        <w:rPr>
          <w:rFonts w:ascii="Times New Roman" w:eastAsia="Times New Roman" w:hAnsi="Times New Roman" w:cs="Times New Roman"/>
          <w:b/>
          <w:bCs/>
          <w:color w:val="000000"/>
          <w:sz w:val="24"/>
          <w:szCs w:val="24"/>
          <w:lang w:val="ru-RU" w:eastAsia="ru-RU"/>
        </w:rPr>
        <w:t>а</w:t>
      </w:r>
      <w:r w:rsidR="005606AA" w:rsidRPr="005606AA">
        <w:rPr>
          <w:rFonts w:ascii="Times New Roman" w:eastAsia="Times New Roman" w:hAnsi="Times New Roman" w:cs="Times New Roman"/>
          <w:b/>
          <w:bCs/>
          <w:color w:val="000000"/>
          <w:spacing w:val="2"/>
          <w:w w:val="99"/>
          <w:sz w:val="24"/>
          <w:szCs w:val="24"/>
          <w:lang w:val="ru-RU" w:eastAsia="ru-RU"/>
        </w:rPr>
        <w:t>т</w:t>
      </w:r>
      <w:r w:rsidR="005606AA" w:rsidRPr="005606AA">
        <w:rPr>
          <w:rFonts w:ascii="Times New Roman" w:eastAsia="Times New Roman" w:hAnsi="Times New Roman" w:cs="Times New Roman"/>
          <w:b/>
          <w:bCs/>
          <w:color w:val="000000"/>
          <w:sz w:val="24"/>
          <w:szCs w:val="24"/>
          <w:lang w:val="ru-RU" w:eastAsia="ru-RU"/>
        </w:rPr>
        <w:t>е</w:t>
      </w:r>
      <w:r w:rsidR="005606AA" w:rsidRPr="005606AA">
        <w:rPr>
          <w:rFonts w:ascii="Times New Roman" w:eastAsia="Times New Roman" w:hAnsi="Times New Roman" w:cs="Times New Roman"/>
          <w:b/>
          <w:bCs/>
          <w:color w:val="000000"/>
          <w:w w:val="99"/>
          <w:sz w:val="24"/>
          <w:szCs w:val="24"/>
          <w:lang w:val="ru-RU" w:eastAsia="ru-RU"/>
        </w:rPr>
        <w:t>л</w:t>
      </w:r>
      <w:r w:rsidR="005606AA" w:rsidRPr="005606AA">
        <w:rPr>
          <w:rFonts w:ascii="Times New Roman" w:eastAsia="Times New Roman" w:hAnsi="Times New Roman" w:cs="Times New Roman"/>
          <w:b/>
          <w:bCs/>
          <w:color w:val="000000"/>
          <w:sz w:val="24"/>
          <w:szCs w:val="24"/>
          <w:lang w:val="ru-RU" w:eastAsia="ru-RU"/>
        </w:rPr>
        <w:t>ьная</w:t>
      </w:r>
      <w:r w:rsidR="005606AA" w:rsidRPr="005606AA">
        <w:rPr>
          <w:rFonts w:ascii="Times New Roman" w:eastAsia="Times New Roman" w:hAnsi="Times New Roman" w:cs="Times New Roman"/>
          <w:b/>
          <w:bCs/>
          <w:color w:val="000000"/>
          <w:spacing w:val="-2"/>
          <w:sz w:val="24"/>
          <w:szCs w:val="24"/>
          <w:lang w:val="ru-RU" w:eastAsia="ru-RU"/>
        </w:rPr>
        <w:t xml:space="preserve"> </w:t>
      </w:r>
      <w:r w:rsidR="005606AA" w:rsidRPr="005606AA">
        <w:rPr>
          <w:rFonts w:ascii="Times New Roman" w:eastAsia="Times New Roman" w:hAnsi="Times New Roman" w:cs="Times New Roman"/>
          <w:b/>
          <w:bCs/>
          <w:color w:val="000000"/>
          <w:sz w:val="24"/>
          <w:szCs w:val="24"/>
          <w:lang w:val="ru-RU" w:eastAsia="ru-RU"/>
        </w:rPr>
        <w:t>дея</w:t>
      </w:r>
      <w:r w:rsidR="005606AA" w:rsidRPr="005606AA">
        <w:rPr>
          <w:rFonts w:ascii="Times New Roman" w:eastAsia="Times New Roman" w:hAnsi="Times New Roman" w:cs="Times New Roman"/>
          <w:b/>
          <w:bCs/>
          <w:color w:val="000000"/>
          <w:spacing w:val="1"/>
          <w:w w:val="99"/>
          <w:sz w:val="24"/>
          <w:szCs w:val="24"/>
          <w:lang w:val="ru-RU" w:eastAsia="ru-RU"/>
        </w:rPr>
        <w:t>т</w:t>
      </w:r>
      <w:r w:rsidR="005606AA" w:rsidRPr="005606AA">
        <w:rPr>
          <w:rFonts w:ascii="Times New Roman" w:eastAsia="Times New Roman" w:hAnsi="Times New Roman" w:cs="Times New Roman"/>
          <w:b/>
          <w:bCs/>
          <w:color w:val="000000"/>
          <w:spacing w:val="-2"/>
          <w:sz w:val="24"/>
          <w:szCs w:val="24"/>
          <w:lang w:val="ru-RU" w:eastAsia="ru-RU"/>
        </w:rPr>
        <w:t>е</w:t>
      </w:r>
      <w:r w:rsidR="005606AA" w:rsidRPr="005606AA">
        <w:rPr>
          <w:rFonts w:ascii="Times New Roman" w:eastAsia="Times New Roman" w:hAnsi="Times New Roman" w:cs="Times New Roman"/>
          <w:b/>
          <w:bCs/>
          <w:color w:val="000000"/>
          <w:w w:val="99"/>
          <w:sz w:val="24"/>
          <w:szCs w:val="24"/>
          <w:lang w:val="ru-RU" w:eastAsia="ru-RU"/>
        </w:rPr>
        <w:t>л</w:t>
      </w:r>
      <w:r w:rsidR="005606AA" w:rsidRPr="005606AA">
        <w:rPr>
          <w:rFonts w:ascii="Times New Roman" w:eastAsia="Times New Roman" w:hAnsi="Times New Roman" w:cs="Times New Roman"/>
          <w:b/>
          <w:bCs/>
          <w:color w:val="000000"/>
          <w:sz w:val="24"/>
          <w:szCs w:val="24"/>
          <w:lang w:val="ru-RU" w:eastAsia="ru-RU"/>
        </w:rPr>
        <w:t>ьнос</w:t>
      </w:r>
      <w:r w:rsidR="005606AA" w:rsidRPr="005606AA">
        <w:rPr>
          <w:rFonts w:ascii="Times New Roman" w:eastAsia="Times New Roman" w:hAnsi="Times New Roman" w:cs="Times New Roman"/>
          <w:b/>
          <w:bCs/>
          <w:color w:val="000000"/>
          <w:spacing w:val="1"/>
          <w:w w:val="99"/>
          <w:sz w:val="24"/>
          <w:szCs w:val="24"/>
          <w:lang w:val="ru-RU" w:eastAsia="ru-RU"/>
        </w:rPr>
        <w:t>т</w:t>
      </w:r>
      <w:r w:rsidR="005606AA" w:rsidRPr="005606AA">
        <w:rPr>
          <w:rFonts w:ascii="Times New Roman" w:eastAsia="Times New Roman" w:hAnsi="Times New Roman" w:cs="Times New Roman"/>
          <w:b/>
          <w:bCs/>
          <w:color w:val="000000"/>
          <w:sz w:val="24"/>
          <w:szCs w:val="24"/>
          <w:lang w:val="ru-RU" w:eastAsia="ru-RU"/>
        </w:rPr>
        <w:t xml:space="preserve">ь </w:t>
      </w:r>
    </w:p>
    <w:p w14:paraId="6BE4DD27" w14:textId="77777777" w:rsidR="00482101" w:rsidRPr="005606AA" w:rsidRDefault="00482101" w:rsidP="00305340">
      <w:pPr>
        <w:spacing w:after="0" w:line="276" w:lineRule="auto"/>
        <w:ind w:firstLine="142"/>
        <w:contextualSpacing/>
        <w:jc w:val="both"/>
        <w:rPr>
          <w:rFonts w:ascii="Times New Roman" w:eastAsia="Times New Roman" w:hAnsi="Times New Roman" w:cs="Times New Roman"/>
          <w:sz w:val="24"/>
          <w:szCs w:val="24"/>
          <w:lang w:val="ru-RU" w:eastAsia="ru-RU"/>
        </w:rPr>
      </w:pPr>
      <w:r w:rsidRPr="005606AA">
        <w:rPr>
          <w:rFonts w:ascii="Times New Roman" w:eastAsia="Times New Roman" w:hAnsi="Times New Roman" w:cs="Times New Roman"/>
          <w:sz w:val="24"/>
          <w:szCs w:val="24"/>
          <w:lang w:val="ru-RU"/>
        </w:rPr>
        <w:t>В школе разработана и реализуется  программа</w:t>
      </w:r>
      <w:r w:rsidRPr="005606AA">
        <w:rPr>
          <w:rFonts w:ascii="Times New Roman" w:eastAsia="Times New Roman" w:hAnsi="Times New Roman" w:cs="Times New Roman"/>
          <w:sz w:val="20"/>
          <w:szCs w:val="20"/>
          <w:lang w:val="ru-RU"/>
        </w:rPr>
        <w:t xml:space="preserve"> </w:t>
      </w:r>
      <w:r w:rsidRPr="005606AA">
        <w:rPr>
          <w:rFonts w:ascii="Times New Roman" w:eastAsia="Times New Roman" w:hAnsi="Times New Roman" w:cs="Times New Roman"/>
          <w:sz w:val="24"/>
          <w:szCs w:val="24"/>
          <w:lang w:val="ru-RU" w:eastAsia="ru-RU"/>
        </w:rPr>
        <w:t xml:space="preserve"> «Воспитательная система»</w:t>
      </w:r>
      <w:r>
        <w:rPr>
          <w:rFonts w:ascii="Times New Roman" w:eastAsia="Times New Roman" w:hAnsi="Times New Roman" w:cs="Times New Roman"/>
          <w:sz w:val="24"/>
          <w:szCs w:val="24"/>
          <w:lang w:val="ru-RU" w:eastAsia="ru-RU"/>
        </w:rPr>
        <w:t xml:space="preserve">, </w:t>
      </w:r>
      <w:r w:rsidRPr="00482101">
        <w:rPr>
          <w:rFonts w:hAnsi="Times New Roman" w:cs="Times New Roman"/>
          <w:color w:val="000000"/>
          <w:sz w:val="24"/>
          <w:szCs w:val="24"/>
          <w:lang w:val="ru-RU"/>
        </w:rPr>
        <w:t>котор</w:t>
      </w:r>
      <w:r>
        <w:rPr>
          <w:rFonts w:hAnsi="Times New Roman" w:cs="Times New Roman"/>
          <w:color w:val="000000"/>
          <w:sz w:val="24"/>
          <w:szCs w:val="24"/>
          <w:lang w:val="ru-RU"/>
        </w:rPr>
        <w:t>ая</w:t>
      </w:r>
      <w:r w:rsidRPr="00482101">
        <w:rPr>
          <w:rFonts w:hAnsi="Times New Roman" w:cs="Times New Roman"/>
          <w:color w:val="000000"/>
          <w:sz w:val="24"/>
          <w:szCs w:val="24"/>
          <w:lang w:val="ru-RU"/>
        </w:rPr>
        <w:t xml:space="preserve"> явля</w:t>
      </w:r>
      <w:r>
        <w:rPr>
          <w:rFonts w:hAnsi="Times New Roman" w:cs="Times New Roman"/>
          <w:color w:val="000000"/>
          <w:sz w:val="24"/>
          <w:szCs w:val="24"/>
          <w:lang w:val="ru-RU"/>
        </w:rPr>
        <w:t>е</w:t>
      </w:r>
      <w:r w:rsidRPr="00482101">
        <w:rPr>
          <w:rFonts w:hAnsi="Times New Roman" w:cs="Times New Roman"/>
          <w:color w:val="000000"/>
          <w:sz w:val="24"/>
          <w:szCs w:val="24"/>
          <w:lang w:val="ru-RU"/>
        </w:rPr>
        <w:t>тся частью основных образовательных программ начального, основного и</w:t>
      </w:r>
      <w:r>
        <w:rPr>
          <w:rFonts w:hAnsi="Times New Roman" w:cs="Times New Roman"/>
          <w:color w:val="000000"/>
          <w:sz w:val="24"/>
          <w:szCs w:val="24"/>
        </w:rPr>
        <w:t> </w:t>
      </w:r>
      <w:r w:rsidRPr="00482101">
        <w:rPr>
          <w:rFonts w:hAnsi="Times New Roman" w:cs="Times New Roman"/>
          <w:color w:val="000000"/>
          <w:sz w:val="24"/>
          <w:szCs w:val="24"/>
          <w:lang w:val="ru-RU"/>
        </w:rPr>
        <w:t>среднего общего образования</w:t>
      </w:r>
      <w:r w:rsidRPr="005606AA">
        <w:rPr>
          <w:rFonts w:ascii="Times New Roman" w:eastAsia="Times New Roman" w:hAnsi="Times New Roman" w:cs="Times New Roman"/>
          <w:sz w:val="24"/>
          <w:szCs w:val="24"/>
          <w:lang w:val="ru-RU" w:eastAsia="ru-RU"/>
        </w:rPr>
        <w:t xml:space="preserve"> .</w:t>
      </w:r>
    </w:p>
    <w:p w14:paraId="46050D11" w14:textId="77777777" w:rsidR="00482101" w:rsidRPr="005606AA" w:rsidRDefault="00482101" w:rsidP="00305340">
      <w:pPr>
        <w:spacing w:after="0" w:line="276" w:lineRule="auto"/>
        <w:ind w:firstLine="708"/>
        <w:contextualSpacing/>
        <w:jc w:val="both"/>
        <w:rPr>
          <w:rFonts w:ascii="Times New Roman" w:eastAsia="Times New Roman" w:hAnsi="Times New Roman" w:cs="Times New Roman"/>
          <w:sz w:val="24"/>
          <w:szCs w:val="24"/>
          <w:lang w:val="ru-RU" w:eastAsia="ru-RU"/>
        </w:rPr>
      </w:pPr>
      <w:r w:rsidRPr="005606AA">
        <w:rPr>
          <w:rFonts w:ascii="Times New Roman" w:eastAsia="Times New Roman" w:hAnsi="Times New Roman" w:cs="Times New Roman"/>
          <w:sz w:val="24"/>
          <w:szCs w:val="24"/>
          <w:lang w:val="ru-RU" w:eastAsia="ru-RU"/>
        </w:rPr>
        <w:t>В школе заложены условия для реализации программы: создана организационно-нормативная база, обновлено научно-методическое обеспечение воспитательного процесса,</w:t>
      </w:r>
      <w:r w:rsidRPr="00E21544">
        <w:rPr>
          <w:rFonts w:ascii="Times New Roman" w:eastAsia="Times New Roman" w:hAnsi="Times New Roman" w:cs="Times New Roman"/>
          <w:sz w:val="24"/>
          <w:szCs w:val="24"/>
          <w:lang w:eastAsia="ru-RU"/>
        </w:rPr>
        <w:t>  </w:t>
      </w:r>
      <w:r w:rsidRPr="005606AA">
        <w:rPr>
          <w:rFonts w:ascii="Times New Roman" w:eastAsia="Times New Roman" w:hAnsi="Times New Roman" w:cs="Times New Roman"/>
          <w:sz w:val="24"/>
          <w:szCs w:val="24"/>
          <w:lang w:val="ru-RU" w:eastAsia="ru-RU"/>
        </w:rPr>
        <w:t xml:space="preserve"> педагогический коллектив находится в состоянии постоянного совершенствования своего профессионализма, имеется поддержка родителей и общественности.</w:t>
      </w:r>
    </w:p>
    <w:p w14:paraId="4AD30E3B" w14:textId="77777777" w:rsidR="00482101" w:rsidRPr="005606AA" w:rsidRDefault="00482101" w:rsidP="00305340">
      <w:pPr>
        <w:spacing w:after="0" w:line="276" w:lineRule="auto"/>
        <w:ind w:firstLine="708"/>
        <w:contextualSpacing/>
        <w:jc w:val="both"/>
        <w:rPr>
          <w:rFonts w:ascii="Times New Roman" w:eastAsia="Times New Roman" w:hAnsi="Times New Roman" w:cs="Times New Roman"/>
          <w:sz w:val="24"/>
          <w:szCs w:val="24"/>
          <w:lang w:val="ru-RU" w:eastAsia="ru-RU"/>
        </w:rPr>
      </w:pPr>
      <w:r w:rsidRPr="005606AA">
        <w:rPr>
          <w:rFonts w:ascii="Times New Roman" w:eastAsia="Times New Roman" w:hAnsi="Times New Roman" w:cs="Times New Roman"/>
          <w:sz w:val="24"/>
          <w:szCs w:val="24"/>
          <w:lang w:val="ru-RU" w:eastAsia="ru-RU"/>
        </w:rPr>
        <w:t>Программа направлена</w:t>
      </w:r>
      <w:r w:rsidRPr="00E21544">
        <w:rPr>
          <w:rFonts w:ascii="Times New Roman" w:eastAsia="Times New Roman" w:hAnsi="Times New Roman" w:cs="Times New Roman"/>
          <w:sz w:val="24"/>
          <w:szCs w:val="24"/>
          <w:lang w:eastAsia="ru-RU"/>
        </w:rPr>
        <w:t> </w:t>
      </w:r>
      <w:r w:rsidRPr="005606AA">
        <w:rPr>
          <w:rFonts w:ascii="Times New Roman" w:eastAsia="Times New Roman" w:hAnsi="Times New Roman" w:cs="Times New Roman"/>
          <w:sz w:val="24"/>
          <w:szCs w:val="24"/>
          <w:lang w:val="ru-RU" w:eastAsia="ru-RU"/>
        </w:rPr>
        <w:t xml:space="preserve"> на дальнейшее развитие воспитательной системы школы, в основе которой лежат</w:t>
      </w:r>
      <w:r w:rsidRPr="00E21544">
        <w:rPr>
          <w:rFonts w:ascii="Times New Roman" w:eastAsia="Times New Roman" w:hAnsi="Times New Roman" w:cs="Times New Roman"/>
          <w:sz w:val="24"/>
          <w:szCs w:val="24"/>
          <w:lang w:eastAsia="ru-RU"/>
        </w:rPr>
        <w:t> </w:t>
      </w:r>
      <w:r w:rsidRPr="005606AA">
        <w:rPr>
          <w:rFonts w:ascii="Times New Roman" w:eastAsia="Times New Roman" w:hAnsi="Times New Roman" w:cs="Times New Roman"/>
          <w:sz w:val="24"/>
          <w:szCs w:val="24"/>
          <w:lang w:val="ru-RU" w:eastAsia="ru-RU"/>
        </w:rPr>
        <w:t xml:space="preserve"> известные принципы педагогики сотрудничества:</w:t>
      </w:r>
    </w:p>
    <w:p w14:paraId="1DD5CB19" w14:textId="77777777" w:rsidR="00482101" w:rsidRPr="005606AA" w:rsidRDefault="00482101" w:rsidP="00B857F3">
      <w:pPr>
        <w:numPr>
          <w:ilvl w:val="0"/>
          <w:numId w:val="7"/>
        </w:numPr>
        <w:spacing w:before="0" w:beforeAutospacing="0" w:after="0" w:afterAutospacing="0" w:line="276" w:lineRule="auto"/>
        <w:ind w:left="0" w:firstLine="142"/>
        <w:contextualSpacing/>
        <w:jc w:val="both"/>
        <w:rPr>
          <w:rFonts w:ascii="Times New Roman" w:eastAsia="Times New Roman" w:hAnsi="Times New Roman" w:cs="Times New Roman"/>
          <w:sz w:val="24"/>
          <w:szCs w:val="24"/>
          <w:lang w:val="ru-RU" w:eastAsia="ru-RU"/>
        </w:rPr>
      </w:pPr>
      <w:r w:rsidRPr="005606AA">
        <w:rPr>
          <w:rFonts w:ascii="Times New Roman" w:eastAsia="Times New Roman" w:hAnsi="Times New Roman" w:cs="Times New Roman"/>
          <w:sz w:val="24"/>
          <w:szCs w:val="24"/>
          <w:lang w:val="ru-RU" w:eastAsia="ru-RU"/>
        </w:rPr>
        <w:t>переход от педагогики требований к педагогике отношений;</w:t>
      </w:r>
    </w:p>
    <w:p w14:paraId="2DDD3382" w14:textId="77777777" w:rsidR="00482101" w:rsidRPr="005606AA" w:rsidRDefault="00482101" w:rsidP="00B857F3">
      <w:pPr>
        <w:numPr>
          <w:ilvl w:val="0"/>
          <w:numId w:val="7"/>
        </w:numPr>
        <w:spacing w:before="0" w:beforeAutospacing="0" w:after="0" w:afterAutospacing="0" w:line="276" w:lineRule="auto"/>
        <w:ind w:left="0" w:firstLine="142"/>
        <w:contextualSpacing/>
        <w:jc w:val="both"/>
        <w:rPr>
          <w:rFonts w:ascii="Times New Roman" w:eastAsia="Times New Roman" w:hAnsi="Times New Roman" w:cs="Times New Roman"/>
          <w:sz w:val="24"/>
          <w:szCs w:val="24"/>
          <w:lang w:val="ru-RU" w:eastAsia="ru-RU"/>
        </w:rPr>
      </w:pPr>
      <w:r w:rsidRPr="00E21544">
        <w:rPr>
          <w:rFonts w:ascii="Times New Roman" w:eastAsia="Times New Roman" w:hAnsi="Times New Roman" w:cs="Times New Roman"/>
          <w:sz w:val="24"/>
          <w:szCs w:val="24"/>
          <w:lang w:eastAsia="ru-RU"/>
        </w:rPr>
        <w:t> </w:t>
      </w:r>
      <w:r w:rsidRPr="005606AA">
        <w:rPr>
          <w:rFonts w:ascii="Times New Roman" w:eastAsia="Times New Roman" w:hAnsi="Times New Roman" w:cs="Times New Roman"/>
          <w:sz w:val="24"/>
          <w:szCs w:val="24"/>
          <w:lang w:val="ru-RU" w:eastAsia="ru-RU"/>
        </w:rPr>
        <w:t>гуманно-личностный подход к ребенку;</w:t>
      </w:r>
    </w:p>
    <w:p w14:paraId="1A0DC943" w14:textId="77777777" w:rsidR="00482101" w:rsidRPr="00E21544" w:rsidRDefault="00482101" w:rsidP="00B857F3">
      <w:pPr>
        <w:numPr>
          <w:ilvl w:val="0"/>
          <w:numId w:val="7"/>
        </w:numPr>
        <w:spacing w:before="0" w:beforeAutospacing="0" w:after="0" w:afterAutospacing="0" w:line="276" w:lineRule="auto"/>
        <w:ind w:left="0" w:firstLine="142"/>
        <w:contextualSpacing/>
        <w:jc w:val="both"/>
        <w:rPr>
          <w:rFonts w:ascii="Times New Roman" w:eastAsia="Times New Roman" w:hAnsi="Times New Roman" w:cs="Times New Roman"/>
          <w:sz w:val="24"/>
          <w:szCs w:val="24"/>
          <w:lang w:eastAsia="ru-RU"/>
        </w:rPr>
      </w:pPr>
      <w:proofErr w:type="spellStart"/>
      <w:r w:rsidRPr="00E21544">
        <w:rPr>
          <w:rFonts w:ascii="Times New Roman" w:eastAsia="Times New Roman" w:hAnsi="Times New Roman" w:cs="Times New Roman"/>
          <w:sz w:val="24"/>
          <w:szCs w:val="24"/>
          <w:lang w:eastAsia="ru-RU"/>
        </w:rPr>
        <w:t>единство</w:t>
      </w:r>
      <w:proofErr w:type="spellEnd"/>
      <w:r w:rsidRPr="00E21544">
        <w:rPr>
          <w:rFonts w:ascii="Times New Roman" w:eastAsia="Times New Roman" w:hAnsi="Times New Roman" w:cs="Times New Roman"/>
          <w:sz w:val="24"/>
          <w:szCs w:val="24"/>
          <w:lang w:eastAsia="ru-RU"/>
        </w:rPr>
        <w:t xml:space="preserve"> </w:t>
      </w:r>
      <w:proofErr w:type="spellStart"/>
      <w:r w:rsidRPr="00E21544">
        <w:rPr>
          <w:rFonts w:ascii="Times New Roman" w:eastAsia="Times New Roman" w:hAnsi="Times New Roman" w:cs="Times New Roman"/>
          <w:sz w:val="24"/>
          <w:szCs w:val="24"/>
          <w:lang w:eastAsia="ru-RU"/>
        </w:rPr>
        <w:t>воспитания</w:t>
      </w:r>
      <w:proofErr w:type="spellEnd"/>
      <w:r w:rsidRPr="00E21544">
        <w:rPr>
          <w:rFonts w:ascii="Times New Roman" w:eastAsia="Times New Roman" w:hAnsi="Times New Roman" w:cs="Times New Roman"/>
          <w:sz w:val="24"/>
          <w:szCs w:val="24"/>
          <w:lang w:eastAsia="ru-RU"/>
        </w:rPr>
        <w:t xml:space="preserve"> и </w:t>
      </w:r>
      <w:proofErr w:type="spellStart"/>
      <w:r w:rsidRPr="00E21544">
        <w:rPr>
          <w:rFonts w:ascii="Times New Roman" w:eastAsia="Times New Roman" w:hAnsi="Times New Roman" w:cs="Times New Roman"/>
          <w:sz w:val="24"/>
          <w:szCs w:val="24"/>
          <w:lang w:eastAsia="ru-RU"/>
        </w:rPr>
        <w:t>обучения</w:t>
      </w:r>
      <w:proofErr w:type="spellEnd"/>
      <w:r w:rsidRPr="00E21544">
        <w:rPr>
          <w:rFonts w:ascii="Times New Roman" w:eastAsia="Times New Roman" w:hAnsi="Times New Roman" w:cs="Times New Roman"/>
          <w:sz w:val="24"/>
          <w:szCs w:val="24"/>
          <w:lang w:eastAsia="ru-RU"/>
        </w:rPr>
        <w:t>.</w:t>
      </w:r>
    </w:p>
    <w:p w14:paraId="1DEECA50" w14:textId="77777777" w:rsidR="00A60378" w:rsidRDefault="00482101" w:rsidP="00305340">
      <w:pPr>
        <w:spacing w:line="276" w:lineRule="auto"/>
        <w:rPr>
          <w:rFonts w:hAnsi="Times New Roman" w:cs="Times New Roman"/>
          <w:color w:val="000000"/>
          <w:sz w:val="24"/>
          <w:szCs w:val="24"/>
          <w:lang w:val="ru-RU"/>
        </w:rPr>
      </w:pPr>
      <w:r w:rsidRPr="00482101">
        <w:rPr>
          <w:rFonts w:hAnsi="Times New Roman" w:cs="Times New Roman"/>
          <w:color w:val="000000"/>
          <w:sz w:val="24"/>
          <w:szCs w:val="24"/>
          <w:lang w:val="ru-RU"/>
        </w:rPr>
        <w:t xml:space="preserve"> В</w:t>
      </w:r>
      <w:r>
        <w:rPr>
          <w:rFonts w:hAnsi="Times New Roman" w:cs="Times New Roman"/>
          <w:color w:val="000000"/>
          <w:sz w:val="24"/>
          <w:szCs w:val="24"/>
        </w:rPr>
        <w:t> </w:t>
      </w:r>
      <w:r w:rsidRPr="00482101">
        <w:rPr>
          <w:rFonts w:hAnsi="Times New Roman" w:cs="Times New Roman"/>
          <w:color w:val="000000"/>
          <w:sz w:val="24"/>
          <w:szCs w:val="24"/>
          <w:lang w:val="ru-RU"/>
        </w:rPr>
        <w:t>рамках воспитательной работы Школа:</w:t>
      </w:r>
    </w:p>
    <w:p w14:paraId="6CD410AA" w14:textId="186A7230" w:rsidR="00482101" w:rsidRDefault="00482101" w:rsidP="00675C0A">
      <w:pPr>
        <w:pStyle w:val="a8"/>
        <w:numPr>
          <w:ilvl w:val="0"/>
          <w:numId w:val="32"/>
        </w:numPr>
        <w:rPr>
          <w:rFonts w:hAnsi="Times New Roman" w:cs="Times New Roman"/>
          <w:color w:val="000000"/>
          <w:sz w:val="24"/>
          <w:szCs w:val="24"/>
        </w:rPr>
      </w:pPr>
      <w:r w:rsidRPr="00675C0A">
        <w:rPr>
          <w:rFonts w:hAnsi="Times New Roman" w:cs="Times New Roman"/>
          <w:color w:val="000000"/>
          <w:sz w:val="24"/>
          <w:szCs w:val="24"/>
        </w:rPr>
        <w:t>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r w:rsidRPr="00675C0A">
        <w:br/>
      </w:r>
      <w:r w:rsidRPr="00675C0A">
        <w:rPr>
          <w:rFonts w:hAnsi="Times New Roman" w:cs="Times New Roman"/>
          <w:color w:val="000000"/>
          <w:sz w:val="24"/>
          <w:szCs w:val="24"/>
        </w:rPr>
        <w:t>2) реализует потенциал классного руководства в воспитании школьников, поддерживает активное участие классных сообществ в жизни Школы;</w:t>
      </w:r>
      <w:r w:rsidRPr="00675C0A">
        <w:br/>
      </w:r>
      <w:r w:rsidRPr="00675C0A">
        <w:rPr>
          <w:rFonts w:hAnsi="Times New Roman" w:cs="Times New Roman"/>
          <w:color w:val="000000"/>
          <w:sz w:val="24"/>
          <w:szCs w:val="24"/>
        </w:rPr>
        <w:t>3) 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675C0A">
        <w:br/>
      </w:r>
      <w:r w:rsidRPr="00675C0A">
        <w:rPr>
          <w:rFonts w:hAnsi="Times New Roman" w:cs="Times New Roman"/>
          <w:color w:val="000000"/>
          <w:sz w:val="24"/>
          <w:szCs w:val="24"/>
        </w:rPr>
        <w:t>4) использует в воспитании детей возможности школьного урока, поддерживает использование на уроках интерактивных форм занятий с учащимися;</w:t>
      </w:r>
      <w:r w:rsidRPr="00675C0A">
        <w:br/>
      </w:r>
      <w:r w:rsidRPr="00675C0A">
        <w:rPr>
          <w:rFonts w:hAnsi="Times New Roman" w:cs="Times New Roman"/>
          <w:color w:val="000000"/>
          <w:sz w:val="24"/>
          <w:szCs w:val="24"/>
        </w:rPr>
        <w:t>5) поддерживает ученическое самоуправление — как на уровне Школы, так и на уровне классных сообществ;</w:t>
      </w:r>
      <w:r w:rsidRPr="00675C0A">
        <w:br/>
      </w:r>
      <w:r w:rsidRPr="00675C0A">
        <w:rPr>
          <w:rFonts w:hAnsi="Times New Roman" w:cs="Times New Roman"/>
          <w:color w:val="000000"/>
          <w:sz w:val="24"/>
          <w:szCs w:val="24"/>
        </w:rPr>
        <w:t>6) поддерживает деятельность функционирующих на базе школы детских общественных объединений и организаций — например, школьного спортивного клуба;</w:t>
      </w:r>
      <w:r w:rsidRPr="00675C0A">
        <w:br/>
      </w:r>
      <w:r w:rsidRPr="00675C0A">
        <w:rPr>
          <w:rFonts w:hAnsi="Times New Roman" w:cs="Times New Roman"/>
          <w:color w:val="000000"/>
          <w:sz w:val="24"/>
          <w:szCs w:val="24"/>
        </w:rPr>
        <w:lastRenderedPageBreak/>
        <w:t>7) организует для школьников экскурсии, экспедиции, походы и реализует их воспитательный потенциал;</w:t>
      </w:r>
      <w:r w:rsidRPr="00675C0A">
        <w:br/>
      </w:r>
      <w:r w:rsidRPr="00675C0A">
        <w:rPr>
          <w:rFonts w:hAnsi="Times New Roman" w:cs="Times New Roman"/>
          <w:color w:val="000000"/>
          <w:sz w:val="24"/>
          <w:szCs w:val="24"/>
        </w:rPr>
        <w:t>8) организует профориентационную работу со школьниками;</w:t>
      </w:r>
      <w:r w:rsidRPr="00675C0A">
        <w:br/>
      </w:r>
      <w:r w:rsidRPr="00675C0A">
        <w:rPr>
          <w:rFonts w:hAnsi="Times New Roman" w:cs="Times New Roman"/>
          <w:color w:val="000000"/>
          <w:sz w:val="24"/>
          <w:szCs w:val="24"/>
        </w:rPr>
        <w:t>9) развивает предметно-эстетическую среду Школы и реализует ее воспитательные возможности;</w:t>
      </w:r>
      <w:r w:rsidRPr="00675C0A">
        <w:br/>
      </w:r>
      <w:r w:rsidRPr="00675C0A">
        <w:rPr>
          <w:rFonts w:hAnsi="Times New Roman" w:cs="Times New Roman"/>
          <w:color w:val="000000"/>
          <w:sz w:val="24"/>
          <w:szCs w:val="24"/>
        </w:rPr>
        <w:t>10) 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37A59A29" w14:textId="77777777" w:rsidR="00512B3B" w:rsidRPr="00512B3B" w:rsidRDefault="00512B3B" w:rsidP="00512B3B">
      <w:pPr>
        <w:spacing w:after="0"/>
        <w:ind w:firstLine="708"/>
        <w:contextualSpacing/>
        <w:jc w:val="both"/>
        <w:rPr>
          <w:rFonts w:ascii="Times New Roman" w:eastAsia="Times New Roman" w:hAnsi="Times New Roman" w:cs="Times New Roman"/>
          <w:sz w:val="24"/>
          <w:szCs w:val="24"/>
          <w:lang w:val="ru-RU" w:eastAsia="ru-RU"/>
        </w:rPr>
      </w:pPr>
      <w:r w:rsidRPr="00512B3B">
        <w:rPr>
          <w:rFonts w:ascii="Times New Roman" w:eastAsia="Times New Roman" w:hAnsi="Times New Roman" w:cs="Times New Roman"/>
          <w:sz w:val="24"/>
          <w:szCs w:val="24"/>
          <w:lang w:val="ru-RU" w:eastAsia="ru-RU"/>
        </w:rPr>
        <w:t>Программа направлена</w:t>
      </w:r>
      <w:r w:rsidRPr="00E21544">
        <w:rPr>
          <w:rFonts w:ascii="Times New Roman" w:eastAsia="Times New Roman" w:hAnsi="Times New Roman" w:cs="Times New Roman"/>
          <w:sz w:val="24"/>
          <w:szCs w:val="24"/>
          <w:lang w:eastAsia="ru-RU"/>
        </w:rPr>
        <w:t> </w:t>
      </w:r>
      <w:r w:rsidRPr="00512B3B">
        <w:rPr>
          <w:rFonts w:ascii="Times New Roman" w:eastAsia="Times New Roman" w:hAnsi="Times New Roman" w:cs="Times New Roman"/>
          <w:sz w:val="24"/>
          <w:szCs w:val="24"/>
          <w:lang w:val="ru-RU" w:eastAsia="ru-RU"/>
        </w:rPr>
        <w:t xml:space="preserve"> на дальнейшее развитие воспитательной системы школы, в основе которой лежат</w:t>
      </w:r>
      <w:r w:rsidRPr="00E21544">
        <w:rPr>
          <w:rFonts w:ascii="Times New Roman" w:eastAsia="Times New Roman" w:hAnsi="Times New Roman" w:cs="Times New Roman"/>
          <w:sz w:val="24"/>
          <w:szCs w:val="24"/>
          <w:lang w:eastAsia="ru-RU"/>
        </w:rPr>
        <w:t> </w:t>
      </w:r>
      <w:r w:rsidRPr="00512B3B">
        <w:rPr>
          <w:rFonts w:ascii="Times New Roman" w:eastAsia="Times New Roman" w:hAnsi="Times New Roman" w:cs="Times New Roman"/>
          <w:sz w:val="24"/>
          <w:szCs w:val="24"/>
          <w:lang w:val="ru-RU" w:eastAsia="ru-RU"/>
        </w:rPr>
        <w:t xml:space="preserve"> известные принципы педагогики сотрудничества:</w:t>
      </w:r>
    </w:p>
    <w:p w14:paraId="6717E2CB" w14:textId="77777777" w:rsidR="00512B3B" w:rsidRPr="00512B3B" w:rsidRDefault="00512B3B" w:rsidP="00512B3B">
      <w:pPr>
        <w:numPr>
          <w:ilvl w:val="0"/>
          <w:numId w:val="7"/>
        </w:numPr>
        <w:spacing w:before="0" w:beforeAutospacing="0" w:after="0" w:afterAutospacing="0"/>
        <w:ind w:left="0" w:firstLine="142"/>
        <w:contextualSpacing/>
        <w:jc w:val="both"/>
        <w:rPr>
          <w:rFonts w:ascii="Times New Roman" w:eastAsia="Times New Roman" w:hAnsi="Times New Roman" w:cs="Times New Roman"/>
          <w:sz w:val="24"/>
          <w:szCs w:val="24"/>
          <w:lang w:val="ru-RU" w:eastAsia="ru-RU"/>
        </w:rPr>
      </w:pPr>
      <w:r w:rsidRPr="00512B3B">
        <w:rPr>
          <w:rFonts w:ascii="Times New Roman" w:eastAsia="Times New Roman" w:hAnsi="Times New Roman" w:cs="Times New Roman"/>
          <w:sz w:val="24"/>
          <w:szCs w:val="24"/>
          <w:lang w:val="ru-RU" w:eastAsia="ru-RU"/>
        </w:rPr>
        <w:t>переход от педагогики требований к педагогике отношений;</w:t>
      </w:r>
    </w:p>
    <w:p w14:paraId="1A648607" w14:textId="77777777" w:rsidR="00512B3B" w:rsidRPr="00512B3B" w:rsidRDefault="00512B3B" w:rsidP="00512B3B">
      <w:pPr>
        <w:numPr>
          <w:ilvl w:val="0"/>
          <w:numId w:val="7"/>
        </w:numPr>
        <w:spacing w:before="0" w:beforeAutospacing="0" w:after="0" w:afterAutospacing="0"/>
        <w:ind w:left="0" w:firstLine="142"/>
        <w:contextualSpacing/>
        <w:jc w:val="both"/>
        <w:rPr>
          <w:rFonts w:ascii="Times New Roman" w:eastAsia="Times New Roman" w:hAnsi="Times New Roman" w:cs="Times New Roman"/>
          <w:sz w:val="24"/>
          <w:szCs w:val="24"/>
          <w:lang w:val="ru-RU" w:eastAsia="ru-RU"/>
        </w:rPr>
      </w:pPr>
      <w:r w:rsidRPr="00E21544">
        <w:rPr>
          <w:rFonts w:ascii="Times New Roman" w:eastAsia="Times New Roman" w:hAnsi="Times New Roman" w:cs="Times New Roman"/>
          <w:sz w:val="24"/>
          <w:szCs w:val="24"/>
          <w:lang w:eastAsia="ru-RU"/>
        </w:rPr>
        <w:t> </w:t>
      </w:r>
      <w:r w:rsidRPr="00512B3B">
        <w:rPr>
          <w:rFonts w:ascii="Times New Roman" w:eastAsia="Times New Roman" w:hAnsi="Times New Roman" w:cs="Times New Roman"/>
          <w:sz w:val="24"/>
          <w:szCs w:val="24"/>
          <w:lang w:val="ru-RU" w:eastAsia="ru-RU"/>
        </w:rPr>
        <w:t>гуманно-личностный подход к ребенку;</w:t>
      </w:r>
    </w:p>
    <w:p w14:paraId="1D766CD3" w14:textId="77777777" w:rsidR="00512B3B" w:rsidRPr="00E21544" w:rsidRDefault="00512B3B" w:rsidP="00512B3B">
      <w:pPr>
        <w:numPr>
          <w:ilvl w:val="0"/>
          <w:numId w:val="7"/>
        </w:numPr>
        <w:spacing w:before="0" w:beforeAutospacing="0" w:after="0" w:afterAutospacing="0"/>
        <w:ind w:left="0" w:firstLine="142"/>
        <w:contextualSpacing/>
        <w:jc w:val="both"/>
        <w:rPr>
          <w:rFonts w:ascii="Times New Roman" w:eastAsia="Times New Roman" w:hAnsi="Times New Roman" w:cs="Times New Roman"/>
          <w:sz w:val="24"/>
          <w:szCs w:val="24"/>
          <w:lang w:eastAsia="ru-RU"/>
        </w:rPr>
      </w:pPr>
      <w:proofErr w:type="spellStart"/>
      <w:r w:rsidRPr="00E21544">
        <w:rPr>
          <w:rFonts w:ascii="Times New Roman" w:eastAsia="Times New Roman" w:hAnsi="Times New Roman" w:cs="Times New Roman"/>
          <w:sz w:val="24"/>
          <w:szCs w:val="24"/>
          <w:lang w:eastAsia="ru-RU"/>
        </w:rPr>
        <w:t>единство</w:t>
      </w:r>
      <w:proofErr w:type="spellEnd"/>
      <w:r w:rsidRPr="00E21544">
        <w:rPr>
          <w:rFonts w:ascii="Times New Roman" w:eastAsia="Times New Roman" w:hAnsi="Times New Roman" w:cs="Times New Roman"/>
          <w:sz w:val="24"/>
          <w:szCs w:val="24"/>
          <w:lang w:eastAsia="ru-RU"/>
        </w:rPr>
        <w:t xml:space="preserve"> </w:t>
      </w:r>
      <w:proofErr w:type="spellStart"/>
      <w:r w:rsidRPr="00E21544">
        <w:rPr>
          <w:rFonts w:ascii="Times New Roman" w:eastAsia="Times New Roman" w:hAnsi="Times New Roman" w:cs="Times New Roman"/>
          <w:sz w:val="24"/>
          <w:szCs w:val="24"/>
          <w:lang w:eastAsia="ru-RU"/>
        </w:rPr>
        <w:t>воспитания</w:t>
      </w:r>
      <w:proofErr w:type="spellEnd"/>
      <w:r w:rsidRPr="00E21544">
        <w:rPr>
          <w:rFonts w:ascii="Times New Roman" w:eastAsia="Times New Roman" w:hAnsi="Times New Roman" w:cs="Times New Roman"/>
          <w:sz w:val="24"/>
          <w:szCs w:val="24"/>
          <w:lang w:eastAsia="ru-RU"/>
        </w:rPr>
        <w:t xml:space="preserve"> и </w:t>
      </w:r>
      <w:proofErr w:type="spellStart"/>
      <w:r w:rsidRPr="00E21544">
        <w:rPr>
          <w:rFonts w:ascii="Times New Roman" w:eastAsia="Times New Roman" w:hAnsi="Times New Roman" w:cs="Times New Roman"/>
          <w:sz w:val="24"/>
          <w:szCs w:val="24"/>
          <w:lang w:eastAsia="ru-RU"/>
        </w:rPr>
        <w:t>обучения</w:t>
      </w:r>
      <w:proofErr w:type="spellEnd"/>
      <w:r w:rsidRPr="00E21544">
        <w:rPr>
          <w:rFonts w:ascii="Times New Roman" w:eastAsia="Times New Roman" w:hAnsi="Times New Roman" w:cs="Times New Roman"/>
          <w:sz w:val="24"/>
          <w:szCs w:val="24"/>
          <w:lang w:eastAsia="ru-RU"/>
        </w:rPr>
        <w:t>.</w:t>
      </w:r>
    </w:p>
    <w:p w14:paraId="6339898E" w14:textId="77777777" w:rsidR="00512B3B" w:rsidRPr="00512B3B" w:rsidRDefault="00512B3B" w:rsidP="00512B3B">
      <w:pPr>
        <w:spacing w:after="0"/>
        <w:ind w:firstLine="142"/>
        <w:contextualSpacing/>
        <w:jc w:val="both"/>
        <w:rPr>
          <w:rFonts w:ascii="Times New Roman" w:eastAsia="Times New Roman" w:hAnsi="Times New Roman" w:cs="Times New Roman"/>
          <w:sz w:val="24"/>
          <w:szCs w:val="24"/>
          <w:lang w:val="ru-RU" w:eastAsia="ru-RU"/>
        </w:rPr>
      </w:pPr>
      <w:r w:rsidRPr="00512B3B">
        <w:rPr>
          <w:rFonts w:ascii="Times New Roman" w:eastAsia="Times New Roman" w:hAnsi="Times New Roman" w:cs="Times New Roman"/>
          <w:sz w:val="24"/>
          <w:szCs w:val="24"/>
          <w:lang w:val="ru-RU" w:eastAsia="ru-RU"/>
        </w:rPr>
        <w:t>Реализация воспитательной программы  осуществлялась по основным направлениям:</w:t>
      </w:r>
    </w:p>
    <w:p w14:paraId="5DA13B6A" w14:textId="77777777" w:rsidR="00512B3B" w:rsidRDefault="00512B3B" w:rsidP="00512B3B">
      <w:pPr>
        <w:widowControl w:val="0"/>
        <w:tabs>
          <w:tab w:val="left" w:pos="0"/>
        </w:tabs>
        <w:spacing w:before="0" w:beforeAutospacing="0" w:after="0" w:afterAutospacing="0"/>
        <w:ind w:right="3"/>
        <w:rPr>
          <w:rFonts w:ascii="Times New Roman" w:eastAsia="Times New Roman" w:hAnsi="Times New Roman" w:cs="Times New Roman"/>
          <w:bCs/>
          <w:sz w:val="24"/>
          <w:szCs w:val="24"/>
          <w:lang w:val="ru-RU" w:eastAsia="ru-RU"/>
        </w:rPr>
      </w:pPr>
      <w:r w:rsidRPr="00512B3B">
        <w:rPr>
          <w:rFonts w:ascii="Times New Roman" w:eastAsia="Times New Roman" w:hAnsi="Times New Roman" w:cs="Times New Roman"/>
          <w:bCs/>
          <w:sz w:val="24"/>
          <w:szCs w:val="24"/>
          <w:lang w:val="ru-RU" w:eastAsia="ru-RU"/>
        </w:rPr>
        <w:t xml:space="preserve">    -художественно-эстетическое  воспитание;</w:t>
      </w:r>
    </w:p>
    <w:p w14:paraId="24CB4675" w14:textId="192C901C" w:rsidR="00512B3B" w:rsidRPr="00512B3B" w:rsidRDefault="00512B3B" w:rsidP="00512B3B">
      <w:pPr>
        <w:widowControl w:val="0"/>
        <w:tabs>
          <w:tab w:val="left" w:pos="0"/>
        </w:tabs>
        <w:spacing w:before="0" w:beforeAutospacing="0" w:after="0" w:afterAutospacing="0"/>
        <w:ind w:right="3"/>
        <w:rPr>
          <w:rFonts w:ascii="Times New Roman" w:eastAsia="Times New Roman" w:hAnsi="Times New Roman" w:cs="Times New Roman"/>
          <w:bCs/>
          <w:sz w:val="24"/>
          <w:szCs w:val="24"/>
          <w:lang w:val="ru-RU" w:eastAsia="ru-RU"/>
        </w:rPr>
      </w:pPr>
      <w:r w:rsidRPr="00512B3B">
        <w:rPr>
          <w:rFonts w:ascii="Times New Roman" w:eastAsia="Times New Roman" w:hAnsi="Times New Roman" w:cs="Times New Roman"/>
          <w:bCs/>
          <w:sz w:val="24"/>
          <w:szCs w:val="24"/>
          <w:lang w:val="ru-RU" w:eastAsia="ru-RU"/>
        </w:rPr>
        <w:t>-патриотическое воспитание;</w:t>
      </w:r>
    </w:p>
    <w:p w14:paraId="255AADE1" w14:textId="77777777" w:rsidR="00512B3B" w:rsidRPr="00512B3B" w:rsidRDefault="00512B3B" w:rsidP="00512B3B">
      <w:pPr>
        <w:widowControl w:val="0"/>
        <w:spacing w:before="0" w:beforeAutospacing="0" w:after="0" w:afterAutospacing="0"/>
        <w:ind w:right="145"/>
        <w:rPr>
          <w:rFonts w:ascii="Times New Roman" w:eastAsia="Times New Roman" w:hAnsi="Times New Roman" w:cs="Times New Roman"/>
          <w:bCs/>
          <w:sz w:val="24"/>
          <w:szCs w:val="24"/>
          <w:lang w:val="ru-RU" w:eastAsia="ru-RU"/>
        </w:rPr>
      </w:pPr>
      <w:r w:rsidRPr="00512B3B">
        <w:rPr>
          <w:rFonts w:ascii="Times New Roman" w:eastAsia="Times New Roman" w:hAnsi="Times New Roman" w:cs="Times New Roman"/>
          <w:bCs/>
          <w:sz w:val="24"/>
          <w:szCs w:val="24"/>
          <w:lang w:val="ru-RU" w:eastAsia="ru-RU"/>
        </w:rPr>
        <w:t xml:space="preserve">   -физкультурно-оздоровительная  деятельность;</w:t>
      </w:r>
    </w:p>
    <w:p w14:paraId="22CD4D22" w14:textId="77777777" w:rsidR="00512B3B" w:rsidRPr="00512B3B" w:rsidRDefault="00512B3B" w:rsidP="00512B3B">
      <w:pPr>
        <w:spacing w:after="0"/>
        <w:ind w:firstLine="284"/>
        <w:contextualSpacing/>
        <w:rPr>
          <w:rFonts w:ascii="Times New Roman" w:eastAsia="Times New Roman" w:hAnsi="Times New Roman" w:cs="Times New Roman"/>
          <w:bCs/>
          <w:color w:val="000000"/>
          <w:sz w:val="24"/>
          <w:szCs w:val="24"/>
          <w:lang w:val="ru-RU" w:eastAsia="ru-RU"/>
        </w:rPr>
      </w:pPr>
      <w:r w:rsidRPr="00512B3B">
        <w:rPr>
          <w:rFonts w:ascii="Times New Roman" w:eastAsia="Times New Roman" w:hAnsi="Times New Roman" w:cs="Times New Roman"/>
          <w:bCs/>
          <w:color w:val="000000"/>
          <w:sz w:val="24"/>
          <w:szCs w:val="24"/>
          <w:lang w:val="ru-RU" w:eastAsia="ru-RU"/>
        </w:rPr>
        <w:t>-туристско-краеведческое воспитание;</w:t>
      </w:r>
    </w:p>
    <w:p w14:paraId="3914D443" w14:textId="77777777" w:rsidR="00512B3B" w:rsidRPr="00512B3B" w:rsidRDefault="00512B3B" w:rsidP="00512B3B">
      <w:pPr>
        <w:spacing w:after="0"/>
        <w:ind w:firstLine="284"/>
        <w:contextualSpacing/>
        <w:rPr>
          <w:rFonts w:ascii="Times New Roman" w:eastAsia="Times New Roman" w:hAnsi="Times New Roman" w:cs="Times New Roman"/>
          <w:bCs/>
          <w:color w:val="000000"/>
          <w:sz w:val="24"/>
          <w:szCs w:val="24"/>
          <w:lang w:val="ru-RU" w:eastAsia="ru-RU"/>
        </w:rPr>
      </w:pPr>
      <w:r w:rsidRPr="00512B3B">
        <w:rPr>
          <w:rFonts w:ascii="Times New Roman" w:eastAsia="Times New Roman" w:hAnsi="Times New Roman" w:cs="Times New Roman"/>
          <w:bCs/>
          <w:color w:val="000000"/>
          <w:sz w:val="24"/>
          <w:szCs w:val="24"/>
          <w:lang w:val="ru-RU" w:eastAsia="ru-RU"/>
        </w:rPr>
        <w:t>-трудовое воспитание;</w:t>
      </w:r>
    </w:p>
    <w:p w14:paraId="6F1FF00B" w14:textId="77777777" w:rsidR="00512B3B" w:rsidRPr="00512B3B" w:rsidRDefault="00512B3B" w:rsidP="00512B3B">
      <w:pPr>
        <w:spacing w:after="0"/>
        <w:ind w:firstLine="284"/>
        <w:contextualSpacing/>
        <w:rPr>
          <w:rFonts w:ascii="Times New Roman" w:eastAsia="Times New Roman" w:hAnsi="Times New Roman" w:cs="Times New Roman"/>
          <w:bCs/>
          <w:color w:val="000000"/>
          <w:sz w:val="24"/>
          <w:szCs w:val="24"/>
          <w:lang w:val="ru-RU" w:eastAsia="ru-RU"/>
        </w:rPr>
      </w:pPr>
      <w:r w:rsidRPr="00512B3B">
        <w:rPr>
          <w:rFonts w:ascii="Times New Roman" w:eastAsia="Times New Roman" w:hAnsi="Times New Roman" w:cs="Times New Roman"/>
          <w:bCs/>
          <w:color w:val="000000"/>
          <w:sz w:val="24"/>
          <w:szCs w:val="24"/>
          <w:lang w:val="ru-RU" w:eastAsia="ru-RU"/>
        </w:rPr>
        <w:t>-развитие системы ученического самоуправления;</w:t>
      </w:r>
    </w:p>
    <w:p w14:paraId="3748D0CE" w14:textId="77777777" w:rsidR="00512B3B" w:rsidRPr="00512B3B" w:rsidRDefault="00512B3B" w:rsidP="00512B3B">
      <w:pPr>
        <w:spacing w:after="0"/>
        <w:contextualSpacing/>
        <w:rPr>
          <w:rFonts w:ascii="Times New Roman" w:eastAsia="Times New Roman" w:hAnsi="Times New Roman" w:cs="Times New Roman"/>
          <w:bCs/>
          <w:color w:val="000000"/>
          <w:sz w:val="24"/>
          <w:szCs w:val="24"/>
          <w:lang w:val="ru-RU" w:eastAsia="ru-RU"/>
        </w:rPr>
      </w:pPr>
      <w:r w:rsidRPr="00512B3B">
        <w:rPr>
          <w:rFonts w:ascii="Times New Roman" w:eastAsia="Times New Roman" w:hAnsi="Times New Roman" w:cs="Times New Roman"/>
          <w:bCs/>
          <w:color w:val="000000"/>
          <w:sz w:val="24"/>
          <w:szCs w:val="24"/>
          <w:lang w:val="ru-RU" w:eastAsia="ru-RU"/>
        </w:rPr>
        <w:t xml:space="preserve">   -воспитание, направленное на сохранение и развитие традиций;</w:t>
      </w:r>
    </w:p>
    <w:p w14:paraId="7F7F3D95" w14:textId="77777777" w:rsidR="00512B3B" w:rsidRPr="00512B3B" w:rsidRDefault="00512B3B" w:rsidP="00512B3B">
      <w:pPr>
        <w:spacing w:after="0"/>
        <w:contextualSpacing/>
        <w:rPr>
          <w:rFonts w:ascii="Times New Roman" w:eastAsia="Times New Roman" w:hAnsi="Times New Roman" w:cs="Times New Roman"/>
          <w:bCs/>
          <w:color w:val="000000"/>
          <w:sz w:val="24"/>
          <w:szCs w:val="24"/>
          <w:lang w:val="ru-RU" w:eastAsia="ru-RU"/>
        </w:rPr>
      </w:pPr>
      <w:r w:rsidRPr="00512B3B">
        <w:rPr>
          <w:rFonts w:ascii="Times New Roman" w:eastAsia="Times New Roman" w:hAnsi="Times New Roman" w:cs="Times New Roman"/>
          <w:bCs/>
          <w:color w:val="000000"/>
          <w:sz w:val="24"/>
          <w:szCs w:val="24"/>
          <w:lang w:val="ru-RU" w:eastAsia="ru-RU"/>
        </w:rPr>
        <w:t xml:space="preserve">    -духовно-нравственное воспитание, краеведческое образование подрастающего поколения;</w:t>
      </w:r>
    </w:p>
    <w:p w14:paraId="4F6A79A9" w14:textId="3A677616" w:rsidR="00512B3B" w:rsidRDefault="00512B3B" w:rsidP="00512B3B">
      <w:pPr>
        <w:spacing w:after="0"/>
        <w:contextualSpacing/>
        <w:rPr>
          <w:rFonts w:ascii="Times New Roman" w:eastAsia="Times New Roman" w:hAnsi="Times New Roman" w:cs="Times New Roman"/>
          <w:bCs/>
          <w:color w:val="000000"/>
          <w:sz w:val="24"/>
          <w:szCs w:val="24"/>
          <w:lang w:val="ru-RU" w:eastAsia="ru-RU"/>
        </w:rPr>
      </w:pPr>
      <w:r w:rsidRPr="00512B3B">
        <w:rPr>
          <w:rFonts w:ascii="Times New Roman" w:eastAsia="Times New Roman" w:hAnsi="Times New Roman" w:cs="Times New Roman"/>
          <w:bCs/>
          <w:color w:val="000000"/>
          <w:sz w:val="24"/>
          <w:szCs w:val="24"/>
          <w:lang w:val="ru-RU" w:eastAsia="ru-RU"/>
        </w:rPr>
        <w:t>-воспитание подрастающего поколения на семейных ценностях;</w:t>
      </w:r>
    </w:p>
    <w:p w14:paraId="42CA1E0A" w14:textId="77777777" w:rsidR="00512B3B" w:rsidRPr="00512B3B" w:rsidRDefault="00512B3B" w:rsidP="00512B3B">
      <w:pPr>
        <w:widowControl w:val="0"/>
        <w:tabs>
          <w:tab w:val="left" w:pos="2075"/>
          <w:tab w:val="left" w:pos="3046"/>
          <w:tab w:val="left" w:pos="4562"/>
          <w:tab w:val="left" w:pos="5406"/>
          <w:tab w:val="left" w:pos="7039"/>
          <w:tab w:val="left" w:pos="8926"/>
          <w:tab w:val="left" w:pos="9627"/>
        </w:tabs>
        <w:spacing w:after="0"/>
        <w:ind w:right="-18"/>
        <w:rPr>
          <w:rFonts w:ascii="Times New Roman" w:eastAsia="Times New Roman" w:hAnsi="Times New Roman" w:cs="Times New Roman"/>
          <w:color w:val="000000"/>
          <w:sz w:val="24"/>
          <w:szCs w:val="24"/>
          <w:lang w:val="ru-RU" w:eastAsia="ru-RU"/>
        </w:rPr>
      </w:pPr>
      <w:r w:rsidRPr="00512B3B">
        <w:rPr>
          <w:rFonts w:ascii="Times New Roman" w:eastAsia="Times New Roman" w:hAnsi="Times New Roman" w:cs="Times New Roman"/>
          <w:color w:val="000000"/>
          <w:sz w:val="24"/>
          <w:szCs w:val="24"/>
          <w:lang w:val="ru-RU" w:eastAsia="ru-RU"/>
        </w:rPr>
        <w:t>Воспи</w:t>
      </w:r>
      <w:r w:rsidRPr="00512B3B">
        <w:rPr>
          <w:rFonts w:ascii="Times New Roman" w:eastAsia="Times New Roman" w:hAnsi="Times New Roman" w:cs="Times New Roman"/>
          <w:color w:val="000000"/>
          <w:w w:val="99"/>
          <w:sz w:val="24"/>
          <w:szCs w:val="24"/>
          <w:lang w:val="ru-RU" w:eastAsia="ru-RU"/>
        </w:rPr>
        <w:t>т</w:t>
      </w:r>
      <w:r w:rsidRPr="00512B3B">
        <w:rPr>
          <w:rFonts w:ascii="Times New Roman" w:eastAsia="Times New Roman" w:hAnsi="Times New Roman" w:cs="Times New Roman"/>
          <w:color w:val="000000"/>
          <w:sz w:val="24"/>
          <w:szCs w:val="24"/>
          <w:lang w:val="ru-RU" w:eastAsia="ru-RU"/>
        </w:rPr>
        <w:t>ате</w:t>
      </w:r>
      <w:r w:rsidRPr="00512B3B">
        <w:rPr>
          <w:rFonts w:ascii="Times New Roman" w:eastAsia="Times New Roman" w:hAnsi="Times New Roman" w:cs="Times New Roman"/>
          <w:color w:val="000000"/>
          <w:w w:val="99"/>
          <w:sz w:val="24"/>
          <w:szCs w:val="24"/>
          <w:lang w:val="ru-RU" w:eastAsia="ru-RU"/>
        </w:rPr>
        <w:t>л</w:t>
      </w:r>
      <w:r w:rsidRPr="00512B3B">
        <w:rPr>
          <w:rFonts w:ascii="Times New Roman" w:eastAsia="Times New Roman" w:hAnsi="Times New Roman" w:cs="Times New Roman"/>
          <w:color w:val="000000"/>
          <w:sz w:val="24"/>
          <w:szCs w:val="24"/>
          <w:lang w:val="ru-RU" w:eastAsia="ru-RU"/>
        </w:rPr>
        <w:t>ь</w:t>
      </w:r>
      <w:r w:rsidRPr="00512B3B">
        <w:rPr>
          <w:rFonts w:ascii="Times New Roman" w:eastAsia="Times New Roman" w:hAnsi="Times New Roman" w:cs="Times New Roman"/>
          <w:color w:val="000000"/>
          <w:w w:val="99"/>
          <w:sz w:val="24"/>
          <w:szCs w:val="24"/>
          <w:lang w:val="ru-RU" w:eastAsia="ru-RU"/>
        </w:rPr>
        <w:t>н</w:t>
      </w:r>
      <w:r w:rsidRPr="00512B3B">
        <w:rPr>
          <w:rFonts w:ascii="Times New Roman" w:eastAsia="Times New Roman" w:hAnsi="Times New Roman" w:cs="Times New Roman"/>
          <w:color w:val="000000"/>
          <w:sz w:val="24"/>
          <w:szCs w:val="24"/>
          <w:lang w:val="ru-RU" w:eastAsia="ru-RU"/>
        </w:rPr>
        <w:t>ая</w:t>
      </w:r>
      <w:r w:rsidRPr="00512B3B">
        <w:rPr>
          <w:rFonts w:ascii="Times New Roman" w:eastAsia="Times New Roman" w:hAnsi="Times New Roman" w:cs="Times New Roman"/>
          <w:color w:val="000000"/>
          <w:sz w:val="24"/>
          <w:szCs w:val="24"/>
          <w:lang w:val="ru-RU" w:eastAsia="ru-RU"/>
        </w:rPr>
        <w:tab/>
        <w:t>работа</w:t>
      </w:r>
      <w:r w:rsidRPr="00512B3B">
        <w:rPr>
          <w:rFonts w:ascii="Times New Roman" w:eastAsia="Times New Roman" w:hAnsi="Times New Roman" w:cs="Times New Roman"/>
          <w:color w:val="000000"/>
          <w:sz w:val="24"/>
          <w:szCs w:val="24"/>
          <w:lang w:val="ru-RU" w:eastAsia="ru-RU"/>
        </w:rPr>
        <w:tab/>
        <w:t>реал</w:t>
      </w:r>
      <w:r w:rsidRPr="00512B3B">
        <w:rPr>
          <w:rFonts w:ascii="Times New Roman" w:eastAsia="Times New Roman" w:hAnsi="Times New Roman" w:cs="Times New Roman"/>
          <w:color w:val="000000"/>
          <w:w w:val="99"/>
          <w:sz w:val="24"/>
          <w:szCs w:val="24"/>
          <w:lang w:val="ru-RU" w:eastAsia="ru-RU"/>
        </w:rPr>
        <w:t>и</w:t>
      </w:r>
      <w:r w:rsidRPr="00512B3B">
        <w:rPr>
          <w:rFonts w:ascii="Times New Roman" w:eastAsia="Times New Roman" w:hAnsi="Times New Roman" w:cs="Times New Roman"/>
          <w:color w:val="000000"/>
          <w:sz w:val="24"/>
          <w:szCs w:val="24"/>
          <w:lang w:val="ru-RU" w:eastAsia="ru-RU"/>
        </w:rPr>
        <w:t>зуется</w:t>
      </w:r>
      <w:r w:rsidRPr="00512B3B">
        <w:rPr>
          <w:rFonts w:ascii="Times New Roman" w:eastAsia="Times New Roman" w:hAnsi="Times New Roman" w:cs="Times New Roman"/>
          <w:color w:val="000000"/>
          <w:sz w:val="24"/>
          <w:szCs w:val="24"/>
          <w:lang w:val="ru-RU" w:eastAsia="ru-RU"/>
        </w:rPr>
        <w:tab/>
        <w:t>чере</w:t>
      </w:r>
      <w:r w:rsidRPr="00512B3B">
        <w:rPr>
          <w:rFonts w:ascii="Times New Roman" w:eastAsia="Times New Roman" w:hAnsi="Times New Roman" w:cs="Times New Roman"/>
          <w:color w:val="000000"/>
          <w:w w:val="99"/>
          <w:sz w:val="24"/>
          <w:szCs w:val="24"/>
          <w:lang w:val="ru-RU" w:eastAsia="ru-RU"/>
        </w:rPr>
        <w:t>з</w:t>
      </w:r>
      <w:r w:rsidRPr="00512B3B">
        <w:rPr>
          <w:rFonts w:ascii="Times New Roman" w:eastAsia="Times New Roman" w:hAnsi="Times New Roman" w:cs="Times New Roman"/>
          <w:color w:val="000000"/>
          <w:sz w:val="24"/>
          <w:szCs w:val="24"/>
          <w:lang w:val="ru-RU" w:eastAsia="ru-RU"/>
        </w:rPr>
        <w:tab/>
        <w:t>органи</w:t>
      </w:r>
      <w:r w:rsidRPr="00512B3B">
        <w:rPr>
          <w:rFonts w:ascii="Times New Roman" w:eastAsia="Times New Roman" w:hAnsi="Times New Roman" w:cs="Times New Roman"/>
          <w:color w:val="000000"/>
          <w:w w:val="99"/>
          <w:sz w:val="24"/>
          <w:szCs w:val="24"/>
          <w:lang w:val="ru-RU" w:eastAsia="ru-RU"/>
        </w:rPr>
        <w:t>з</w:t>
      </w:r>
      <w:r w:rsidRPr="00512B3B">
        <w:rPr>
          <w:rFonts w:ascii="Times New Roman" w:eastAsia="Times New Roman" w:hAnsi="Times New Roman" w:cs="Times New Roman"/>
          <w:color w:val="000000"/>
          <w:sz w:val="24"/>
          <w:szCs w:val="24"/>
          <w:lang w:val="ru-RU" w:eastAsia="ru-RU"/>
        </w:rPr>
        <w:t>аци</w:t>
      </w:r>
      <w:r w:rsidRPr="00512B3B">
        <w:rPr>
          <w:rFonts w:ascii="Times New Roman" w:eastAsia="Times New Roman" w:hAnsi="Times New Roman" w:cs="Times New Roman"/>
          <w:color w:val="000000"/>
          <w:w w:val="99"/>
          <w:sz w:val="24"/>
          <w:szCs w:val="24"/>
          <w:lang w:val="ru-RU" w:eastAsia="ru-RU"/>
        </w:rPr>
        <w:t>ю</w:t>
      </w:r>
      <w:r w:rsidRPr="00512B3B">
        <w:rPr>
          <w:rFonts w:ascii="Times New Roman" w:eastAsia="Times New Roman" w:hAnsi="Times New Roman" w:cs="Times New Roman"/>
          <w:color w:val="000000"/>
          <w:sz w:val="24"/>
          <w:szCs w:val="24"/>
          <w:lang w:val="ru-RU" w:eastAsia="ru-RU"/>
        </w:rPr>
        <w:tab/>
        <w:t>об</w:t>
      </w:r>
      <w:r w:rsidRPr="00512B3B">
        <w:rPr>
          <w:rFonts w:ascii="Times New Roman" w:eastAsia="Times New Roman" w:hAnsi="Times New Roman" w:cs="Times New Roman"/>
          <w:color w:val="000000"/>
          <w:w w:val="99"/>
          <w:sz w:val="24"/>
          <w:szCs w:val="24"/>
          <w:lang w:val="ru-RU" w:eastAsia="ru-RU"/>
        </w:rPr>
        <w:t>щ</w:t>
      </w:r>
      <w:r w:rsidRPr="00512B3B">
        <w:rPr>
          <w:rFonts w:ascii="Times New Roman" w:eastAsia="Times New Roman" w:hAnsi="Times New Roman" w:cs="Times New Roman"/>
          <w:color w:val="000000"/>
          <w:sz w:val="24"/>
          <w:szCs w:val="24"/>
          <w:lang w:val="ru-RU" w:eastAsia="ru-RU"/>
        </w:rPr>
        <w:t>е</w:t>
      </w:r>
      <w:r w:rsidRPr="00512B3B">
        <w:rPr>
          <w:rFonts w:ascii="Times New Roman" w:eastAsia="Times New Roman" w:hAnsi="Times New Roman" w:cs="Times New Roman"/>
          <w:color w:val="000000"/>
          <w:w w:val="99"/>
          <w:sz w:val="24"/>
          <w:szCs w:val="24"/>
          <w:lang w:val="ru-RU" w:eastAsia="ru-RU"/>
        </w:rPr>
        <w:t>ш</w:t>
      </w:r>
      <w:r w:rsidRPr="00512B3B">
        <w:rPr>
          <w:rFonts w:ascii="Times New Roman" w:eastAsia="Times New Roman" w:hAnsi="Times New Roman" w:cs="Times New Roman"/>
          <w:color w:val="000000"/>
          <w:sz w:val="24"/>
          <w:szCs w:val="24"/>
          <w:lang w:val="ru-RU" w:eastAsia="ru-RU"/>
        </w:rPr>
        <w:t>кольных</w:t>
      </w:r>
      <w:r w:rsidRPr="00512B3B">
        <w:rPr>
          <w:rFonts w:ascii="Times New Roman" w:eastAsia="Times New Roman" w:hAnsi="Times New Roman" w:cs="Times New Roman"/>
          <w:color w:val="000000"/>
          <w:sz w:val="24"/>
          <w:szCs w:val="24"/>
          <w:lang w:val="ru-RU" w:eastAsia="ru-RU"/>
        </w:rPr>
        <w:tab/>
        <w:t>дел,</w:t>
      </w:r>
      <w:r w:rsidRPr="00512B3B">
        <w:rPr>
          <w:rFonts w:ascii="Times New Roman" w:eastAsia="Times New Roman" w:hAnsi="Times New Roman" w:cs="Times New Roman"/>
          <w:color w:val="000000"/>
          <w:sz w:val="24"/>
          <w:szCs w:val="24"/>
          <w:lang w:val="ru-RU" w:eastAsia="ru-RU"/>
        </w:rPr>
        <w:tab/>
        <w:t>обес</w:t>
      </w:r>
      <w:r w:rsidRPr="00512B3B">
        <w:rPr>
          <w:rFonts w:ascii="Times New Roman" w:eastAsia="Times New Roman" w:hAnsi="Times New Roman" w:cs="Times New Roman"/>
          <w:color w:val="000000"/>
          <w:w w:val="99"/>
          <w:sz w:val="24"/>
          <w:szCs w:val="24"/>
          <w:lang w:val="ru-RU" w:eastAsia="ru-RU"/>
        </w:rPr>
        <w:t>п</w:t>
      </w:r>
      <w:r w:rsidRPr="00512B3B">
        <w:rPr>
          <w:rFonts w:ascii="Times New Roman" w:eastAsia="Times New Roman" w:hAnsi="Times New Roman" w:cs="Times New Roman"/>
          <w:color w:val="000000"/>
          <w:sz w:val="24"/>
          <w:szCs w:val="24"/>
          <w:lang w:val="ru-RU" w:eastAsia="ru-RU"/>
        </w:rPr>
        <w:t>ече</w:t>
      </w:r>
      <w:r w:rsidRPr="00512B3B">
        <w:rPr>
          <w:rFonts w:ascii="Times New Roman" w:eastAsia="Times New Roman" w:hAnsi="Times New Roman" w:cs="Times New Roman"/>
          <w:color w:val="000000"/>
          <w:w w:val="99"/>
          <w:sz w:val="24"/>
          <w:szCs w:val="24"/>
          <w:lang w:val="ru-RU" w:eastAsia="ru-RU"/>
        </w:rPr>
        <w:t>ни</w:t>
      </w:r>
      <w:r w:rsidRPr="00512B3B">
        <w:rPr>
          <w:rFonts w:ascii="Times New Roman" w:eastAsia="Times New Roman" w:hAnsi="Times New Roman" w:cs="Times New Roman"/>
          <w:color w:val="000000"/>
          <w:sz w:val="24"/>
          <w:szCs w:val="24"/>
          <w:lang w:val="ru-RU" w:eastAsia="ru-RU"/>
        </w:rPr>
        <w:t>е ж</w:t>
      </w:r>
      <w:r w:rsidRPr="00512B3B">
        <w:rPr>
          <w:rFonts w:ascii="Times New Roman" w:eastAsia="Times New Roman" w:hAnsi="Times New Roman" w:cs="Times New Roman"/>
          <w:color w:val="000000"/>
          <w:w w:val="99"/>
          <w:sz w:val="24"/>
          <w:szCs w:val="24"/>
          <w:lang w:val="ru-RU" w:eastAsia="ru-RU"/>
        </w:rPr>
        <w:t>и</w:t>
      </w:r>
      <w:r w:rsidRPr="00512B3B">
        <w:rPr>
          <w:rFonts w:ascii="Times New Roman" w:eastAsia="Times New Roman" w:hAnsi="Times New Roman" w:cs="Times New Roman"/>
          <w:color w:val="000000"/>
          <w:sz w:val="24"/>
          <w:szCs w:val="24"/>
          <w:lang w:val="ru-RU" w:eastAsia="ru-RU"/>
        </w:rPr>
        <w:t>знедеяте</w:t>
      </w:r>
      <w:r w:rsidRPr="00512B3B">
        <w:rPr>
          <w:rFonts w:ascii="Times New Roman" w:eastAsia="Times New Roman" w:hAnsi="Times New Roman" w:cs="Times New Roman"/>
          <w:color w:val="000000"/>
          <w:w w:val="99"/>
          <w:sz w:val="24"/>
          <w:szCs w:val="24"/>
          <w:lang w:val="ru-RU" w:eastAsia="ru-RU"/>
        </w:rPr>
        <w:t>л</w:t>
      </w:r>
      <w:r w:rsidRPr="00512B3B">
        <w:rPr>
          <w:rFonts w:ascii="Times New Roman" w:eastAsia="Times New Roman" w:hAnsi="Times New Roman" w:cs="Times New Roman"/>
          <w:color w:val="000000"/>
          <w:sz w:val="24"/>
          <w:szCs w:val="24"/>
          <w:lang w:val="ru-RU" w:eastAsia="ru-RU"/>
        </w:rPr>
        <w:t>ь</w:t>
      </w:r>
      <w:r w:rsidRPr="00512B3B">
        <w:rPr>
          <w:rFonts w:ascii="Times New Roman" w:eastAsia="Times New Roman" w:hAnsi="Times New Roman" w:cs="Times New Roman"/>
          <w:color w:val="000000"/>
          <w:w w:val="99"/>
          <w:sz w:val="24"/>
          <w:szCs w:val="24"/>
          <w:lang w:val="ru-RU" w:eastAsia="ru-RU"/>
        </w:rPr>
        <w:t>н</w:t>
      </w:r>
      <w:r w:rsidRPr="00512B3B">
        <w:rPr>
          <w:rFonts w:ascii="Times New Roman" w:eastAsia="Times New Roman" w:hAnsi="Times New Roman" w:cs="Times New Roman"/>
          <w:color w:val="000000"/>
          <w:sz w:val="24"/>
          <w:szCs w:val="24"/>
          <w:lang w:val="ru-RU" w:eastAsia="ru-RU"/>
        </w:rPr>
        <w:t>ост</w:t>
      </w:r>
      <w:r w:rsidRPr="00512B3B">
        <w:rPr>
          <w:rFonts w:ascii="Times New Roman" w:eastAsia="Times New Roman" w:hAnsi="Times New Roman" w:cs="Times New Roman"/>
          <w:color w:val="000000"/>
          <w:w w:val="99"/>
          <w:sz w:val="24"/>
          <w:szCs w:val="24"/>
          <w:lang w:val="ru-RU" w:eastAsia="ru-RU"/>
        </w:rPr>
        <w:t>и</w:t>
      </w:r>
      <w:r w:rsidRPr="00512B3B">
        <w:rPr>
          <w:rFonts w:ascii="Times New Roman" w:eastAsia="Times New Roman" w:hAnsi="Times New Roman" w:cs="Times New Roman"/>
          <w:color w:val="000000"/>
          <w:sz w:val="24"/>
          <w:szCs w:val="24"/>
          <w:lang w:val="ru-RU" w:eastAsia="ru-RU"/>
        </w:rPr>
        <w:t xml:space="preserve"> класс</w:t>
      </w:r>
      <w:r w:rsidRPr="00512B3B">
        <w:rPr>
          <w:rFonts w:ascii="Times New Roman" w:eastAsia="Times New Roman" w:hAnsi="Times New Roman" w:cs="Times New Roman"/>
          <w:color w:val="000000"/>
          <w:w w:val="99"/>
          <w:sz w:val="24"/>
          <w:szCs w:val="24"/>
          <w:lang w:val="ru-RU" w:eastAsia="ru-RU"/>
        </w:rPr>
        <w:t>н</w:t>
      </w:r>
      <w:r w:rsidRPr="00512B3B">
        <w:rPr>
          <w:rFonts w:ascii="Times New Roman" w:eastAsia="Times New Roman" w:hAnsi="Times New Roman" w:cs="Times New Roman"/>
          <w:color w:val="000000"/>
          <w:sz w:val="24"/>
          <w:szCs w:val="24"/>
          <w:lang w:val="ru-RU" w:eastAsia="ru-RU"/>
        </w:rPr>
        <w:t>ых коллект</w:t>
      </w:r>
      <w:r w:rsidRPr="00512B3B">
        <w:rPr>
          <w:rFonts w:ascii="Times New Roman" w:eastAsia="Times New Roman" w:hAnsi="Times New Roman" w:cs="Times New Roman"/>
          <w:color w:val="000000"/>
          <w:w w:val="99"/>
          <w:sz w:val="24"/>
          <w:szCs w:val="24"/>
          <w:lang w:val="ru-RU" w:eastAsia="ru-RU"/>
        </w:rPr>
        <w:t>и</w:t>
      </w:r>
      <w:r w:rsidRPr="00512B3B">
        <w:rPr>
          <w:rFonts w:ascii="Times New Roman" w:eastAsia="Times New Roman" w:hAnsi="Times New Roman" w:cs="Times New Roman"/>
          <w:color w:val="000000"/>
          <w:sz w:val="24"/>
          <w:szCs w:val="24"/>
          <w:lang w:val="ru-RU" w:eastAsia="ru-RU"/>
        </w:rPr>
        <w:t>вов, учас</w:t>
      </w:r>
      <w:r w:rsidRPr="00512B3B">
        <w:rPr>
          <w:rFonts w:ascii="Times New Roman" w:eastAsia="Times New Roman" w:hAnsi="Times New Roman" w:cs="Times New Roman"/>
          <w:color w:val="000000"/>
          <w:w w:val="99"/>
          <w:sz w:val="24"/>
          <w:szCs w:val="24"/>
          <w:lang w:val="ru-RU" w:eastAsia="ru-RU"/>
        </w:rPr>
        <w:t>т</w:t>
      </w:r>
      <w:r w:rsidRPr="00512B3B">
        <w:rPr>
          <w:rFonts w:ascii="Times New Roman" w:eastAsia="Times New Roman" w:hAnsi="Times New Roman" w:cs="Times New Roman"/>
          <w:color w:val="000000"/>
          <w:sz w:val="24"/>
          <w:szCs w:val="24"/>
          <w:lang w:val="ru-RU" w:eastAsia="ru-RU"/>
        </w:rPr>
        <w:t xml:space="preserve">ие </w:t>
      </w:r>
      <w:r w:rsidRPr="00512B3B">
        <w:rPr>
          <w:rFonts w:ascii="Times New Roman" w:eastAsia="Times New Roman" w:hAnsi="Times New Roman" w:cs="Times New Roman"/>
          <w:color w:val="000000"/>
          <w:w w:val="99"/>
          <w:sz w:val="24"/>
          <w:szCs w:val="24"/>
          <w:lang w:val="ru-RU" w:eastAsia="ru-RU"/>
        </w:rPr>
        <w:t>ш</w:t>
      </w:r>
      <w:r w:rsidRPr="00512B3B">
        <w:rPr>
          <w:rFonts w:ascii="Times New Roman" w:eastAsia="Times New Roman" w:hAnsi="Times New Roman" w:cs="Times New Roman"/>
          <w:color w:val="000000"/>
          <w:sz w:val="24"/>
          <w:szCs w:val="24"/>
          <w:lang w:val="ru-RU" w:eastAsia="ru-RU"/>
        </w:rPr>
        <w:t>колы в ра</w:t>
      </w:r>
      <w:r w:rsidRPr="00512B3B">
        <w:rPr>
          <w:rFonts w:ascii="Times New Roman" w:eastAsia="Times New Roman" w:hAnsi="Times New Roman" w:cs="Times New Roman"/>
          <w:color w:val="000000"/>
          <w:w w:val="99"/>
          <w:sz w:val="24"/>
          <w:szCs w:val="24"/>
          <w:lang w:val="ru-RU" w:eastAsia="ru-RU"/>
        </w:rPr>
        <w:t>з</w:t>
      </w:r>
      <w:r w:rsidRPr="00512B3B">
        <w:rPr>
          <w:rFonts w:ascii="Times New Roman" w:eastAsia="Times New Roman" w:hAnsi="Times New Roman" w:cs="Times New Roman"/>
          <w:color w:val="000000"/>
          <w:sz w:val="24"/>
          <w:szCs w:val="24"/>
          <w:lang w:val="ru-RU" w:eastAsia="ru-RU"/>
        </w:rPr>
        <w:t>личных акциях, проводимых в районе, обсужде</w:t>
      </w:r>
      <w:r w:rsidRPr="00512B3B">
        <w:rPr>
          <w:rFonts w:ascii="Times New Roman" w:eastAsia="Times New Roman" w:hAnsi="Times New Roman" w:cs="Times New Roman"/>
          <w:color w:val="000000"/>
          <w:w w:val="99"/>
          <w:sz w:val="24"/>
          <w:szCs w:val="24"/>
          <w:lang w:val="ru-RU" w:eastAsia="ru-RU"/>
        </w:rPr>
        <w:t>ни</w:t>
      </w:r>
      <w:r w:rsidRPr="00512B3B">
        <w:rPr>
          <w:rFonts w:ascii="Times New Roman" w:eastAsia="Times New Roman" w:hAnsi="Times New Roman" w:cs="Times New Roman"/>
          <w:color w:val="000000"/>
          <w:sz w:val="24"/>
          <w:szCs w:val="24"/>
          <w:lang w:val="ru-RU" w:eastAsia="ru-RU"/>
        </w:rPr>
        <w:t>е во</w:t>
      </w:r>
      <w:r w:rsidRPr="00512B3B">
        <w:rPr>
          <w:rFonts w:ascii="Times New Roman" w:eastAsia="Times New Roman" w:hAnsi="Times New Roman" w:cs="Times New Roman"/>
          <w:color w:val="000000"/>
          <w:w w:val="99"/>
          <w:sz w:val="24"/>
          <w:szCs w:val="24"/>
          <w:lang w:val="ru-RU" w:eastAsia="ru-RU"/>
        </w:rPr>
        <w:t>п</w:t>
      </w:r>
      <w:r w:rsidRPr="00512B3B">
        <w:rPr>
          <w:rFonts w:ascii="Times New Roman" w:eastAsia="Times New Roman" w:hAnsi="Times New Roman" w:cs="Times New Roman"/>
          <w:color w:val="000000"/>
          <w:sz w:val="24"/>
          <w:szCs w:val="24"/>
          <w:lang w:val="ru-RU" w:eastAsia="ru-RU"/>
        </w:rPr>
        <w:t>росов вос</w:t>
      </w:r>
      <w:r w:rsidRPr="00512B3B">
        <w:rPr>
          <w:rFonts w:ascii="Times New Roman" w:eastAsia="Times New Roman" w:hAnsi="Times New Roman" w:cs="Times New Roman"/>
          <w:color w:val="000000"/>
          <w:w w:val="99"/>
          <w:sz w:val="24"/>
          <w:szCs w:val="24"/>
          <w:lang w:val="ru-RU" w:eastAsia="ru-RU"/>
        </w:rPr>
        <w:t>пи</w:t>
      </w:r>
      <w:r w:rsidRPr="00512B3B">
        <w:rPr>
          <w:rFonts w:ascii="Times New Roman" w:eastAsia="Times New Roman" w:hAnsi="Times New Roman" w:cs="Times New Roman"/>
          <w:color w:val="000000"/>
          <w:sz w:val="24"/>
          <w:szCs w:val="24"/>
          <w:lang w:val="ru-RU" w:eastAsia="ru-RU"/>
        </w:rPr>
        <w:t>татель</w:t>
      </w:r>
      <w:r w:rsidRPr="00512B3B">
        <w:rPr>
          <w:rFonts w:ascii="Times New Roman" w:eastAsia="Times New Roman" w:hAnsi="Times New Roman" w:cs="Times New Roman"/>
          <w:color w:val="000000"/>
          <w:w w:val="99"/>
          <w:sz w:val="24"/>
          <w:szCs w:val="24"/>
          <w:lang w:val="ru-RU" w:eastAsia="ru-RU"/>
        </w:rPr>
        <w:t>н</w:t>
      </w:r>
      <w:r w:rsidRPr="00512B3B">
        <w:rPr>
          <w:rFonts w:ascii="Times New Roman" w:eastAsia="Times New Roman" w:hAnsi="Times New Roman" w:cs="Times New Roman"/>
          <w:color w:val="000000"/>
          <w:sz w:val="24"/>
          <w:szCs w:val="24"/>
          <w:lang w:val="ru-RU" w:eastAsia="ru-RU"/>
        </w:rPr>
        <w:t>о</w:t>
      </w:r>
      <w:r w:rsidRPr="00512B3B">
        <w:rPr>
          <w:rFonts w:ascii="Times New Roman" w:eastAsia="Times New Roman" w:hAnsi="Times New Roman" w:cs="Times New Roman"/>
          <w:color w:val="000000"/>
          <w:w w:val="99"/>
          <w:sz w:val="24"/>
          <w:szCs w:val="24"/>
          <w:lang w:val="ru-RU" w:eastAsia="ru-RU"/>
        </w:rPr>
        <w:t>й</w:t>
      </w:r>
      <w:r w:rsidRPr="00512B3B">
        <w:rPr>
          <w:rFonts w:ascii="Times New Roman" w:eastAsia="Times New Roman" w:hAnsi="Times New Roman" w:cs="Times New Roman"/>
          <w:color w:val="000000"/>
          <w:sz w:val="24"/>
          <w:szCs w:val="24"/>
          <w:lang w:val="ru-RU" w:eastAsia="ru-RU"/>
        </w:rPr>
        <w:t xml:space="preserve"> деятел</w:t>
      </w:r>
      <w:r w:rsidRPr="00512B3B">
        <w:rPr>
          <w:rFonts w:ascii="Times New Roman" w:eastAsia="Times New Roman" w:hAnsi="Times New Roman" w:cs="Times New Roman"/>
          <w:color w:val="000000"/>
          <w:w w:val="99"/>
          <w:sz w:val="24"/>
          <w:szCs w:val="24"/>
          <w:lang w:val="ru-RU" w:eastAsia="ru-RU"/>
        </w:rPr>
        <w:t>ь</w:t>
      </w:r>
      <w:r w:rsidRPr="00512B3B">
        <w:rPr>
          <w:rFonts w:ascii="Times New Roman" w:eastAsia="Times New Roman" w:hAnsi="Times New Roman" w:cs="Times New Roman"/>
          <w:color w:val="000000"/>
          <w:sz w:val="24"/>
          <w:szCs w:val="24"/>
          <w:lang w:val="ru-RU" w:eastAsia="ru-RU"/>
        </w:rPr>
        <w:t>нос</w:t>
      </w:r>
      <w:r w:rsidRPr="00512B3B">
        <w:rPr>
          <w:rFonts w:ascii="Times New Roman" w:eastAsia="Times New Roman" w:hAnsi="Times New Roman" w:cs="Times New Roman"/>
          <w:color w:val="000000"/>
          <w:w w:val="99"/>
          <w:sz w:val="24"/>
          <w:szCs w:val="24"/>
          <w:lang w:val="ru-RU" w:eastAsia="ru-RU"/>
        </w:rPr>
        <w:t>т</w:t>
      </w:r>
      <w:r w:rsidRPr="00512B3B">
        <w:rPr>
          <w:rFonts w:ascii="Times New Roman" w:eastAsia="Times New Roman" w:hAnsi="Times New Roman" w:cs="Times New Roman"/>
          <w:color w:val="000000"/>
          <w:sz w:val="24"/>
          <w:szCs w:val="24"/>
          <w:lang w:val="ru-RU" w:eastAsia="ru-RU"/>
        </w:rPr>
        <w:t>и на сове</w:t>
      </w:r>
      <w:r w:rsidRPr="00512B3B">
        <w:rPr>
          <w:rFonts w:ascii="Times New Roman" w:eastAsia="Times New Roman" w:hAnsi="Times New Roman" w:cs="Times New Roman"/>
          <w:color w:val="000000"/>
          <w:w w:val="99"/>
          <w:sz w:val="24"/>
          <w:szCs w:val="24"/>
          <w:lang w:val="ru-RU" w:eastAsia="ru-RU"/>
        </w:rPr>
        <w:t>щ</w:t>
      </w:r>
      <w:r w:rsidRPr="00512B3B">
        <w:rPr>
          <w:rFonts w:ascii="Times New Roman" w:eastAsia="Times New Roman" w:hAnsi="Times New Roman" w:cs="Times New Roman"/>
          <w:color w:val="000000"/>
          <w:sz w:val="24"/>
          <w:szCs w:val="24"/>
          <w:lang w:val="ru-RU" w:eastAsia="ru-RU"/>
        </w:rPr>
        <w:t>аниях при дирек</w:t>
      </w:r>
      <w:r w:rsidRPr="00512B3B">
        <w:rPr>
          <w:rFonts w:ascii="Times New Roman" w:eastAsia="Times New Roman" w:hAnsi="Times New Roman" w:cs="Times New Roman"/>
          <w:color w:val="000000"/>
          <w:w w:val="99"/>
          <w:sz w:val="24"/>
          <w:szCs w:val="24"/>
          <w:lang w:val="ru-RU" w:eastAsia="ru-RU"/>
        </w:rPr>
        <w:t>т</w:t>
      </w:r>
      <w:r w:rsidRPr="00512B3B">
        <w:rPr>
          <w:rFonts w:ascii="Times New Roman" w:eastAsia="Times New Roman" w:hAnsi="Times New Roman" w:cs="Times New Roman"/>
          <w:color w:val="000000"/>
          <w:sz w:val="24"/>
          <w:szCs w:val="24"/>
          <w:lang w:val="ru-RU" w:eastAsia="ru-RU"/>
        </w:rPr>
        <w:t xml:space="preserve">оре, </w:t>
      </w:r>
      <w:r w:rsidRPr="00512B3B">
        <w:rPr>
          <w:rFonts w:ascii="Times New Roman" w:eastAsia="Times New Roman" w:hAnsi="Times New Roman" w:cs="Times New Roman"/>
          <w:color w:val="000000"/>
          <w:w w:val="99"/>
          <w:sz w:val="24"/>
          <w:szCs w:val="24"/>
          <w:lang w:val="ru-RU" w:eastAsia="ru-RU"/>
        </w:rPr>
        <w:t>з</w:t>
      </w:r>
      <w:r w:rsidRPr="00512B3B">
        <w:rPr>
          <w:rFonts w:ascii="Times New Roman" w:eastAsia="Times New Roman" w:hAnsi="Times New Roman" w:cs="Times New Roman"/>
          <w:color w:val="000000"/>
          <w:sz w:val="24"/>
          <w:szCs w:val="24"/>
          <w:lang w:val="ru-RU" w:eastAsia="ru-RU"/>
        </w:rPr>
        <w:t>аседа</w:t>
      </w:r>
      <w:r w:rsidRPr="00512B3B">
        <w:rPr>
          <w:rFonts w:ascii="Times New Roman" w:eastAsia="Times New Roman" w:hAnsi="Times New Roman" w:cs="Times New Roman"/>
          <w:color w:val="000000"/>
          <w:w w:val="99"/>
          <w:sz w:val="24"/>
          <w:szCs w:val="24"/>
          <w:lang w:val="ru-RU" w:eastAsia="ru-RU"/>
        </w:rPr>
        <w:t>ни</w:t>
      </w:r>
      <w:r w:rsidRPr="00512B3B">
        <w:rPr>
          <w:rFonts w:ascii="Times New Roman" w:eastAsia="Times New Roman" w:hAnsi="Times New Roman" w:cs="Times New Roman"/>
          <w:color w:val="000000"/>
          <w:sz w:val="24"/>
          <w:szCs w:val="24"/>
          <w:lang w:val="ru-RU" w:eastAsia="ru-RU"/>
        </w:rPr>
        <w:t>ях кафедры воспитательной работы, работы с родителями, проведение  разл</w:t>
      </w:r>
      <w:r w:rsidRPr="00512B3B">
        <w:rPr>
          <w:rFonts w:ascii="Times New Roman" w:eastAsia="Times New Roman" w:hAnsi="Times New Roman" w:cs="Times New Roman"/>
          <w:color w:val="000000"/>
          <w:w w:val="99"/>
          <w:sz w:val="24"/>
          <w:szCs w:val="24"/>
          <w:lang w:val="ru-RU" w:eastAsia="ru-RU"/>
        </w:rPr>
        <w:t>и</w:t>
      </w:r>
      <w:r w:rsidRPr="00512B3B">
        <w:rPr>
          <w:rFonts w:ascii="Times New Roman" w:eastAsia="Times New Roman" w:hAnsi="Times New Roman" w:cs="Times New Roman"/>
          <w:color w:val="000000"/>
          <w:sz w:val="24"/>
          <w:szCs w:val="24"/>
          <w:lang w:val="ru-RU" w:eastAsia="ru-RU"/>
        </w:rPr>
        <w:t>чных опросов и анке</w:t>
      </w:r>
      <w:r w:rsidRPr="00512B3B">
        <w:rPr>
          <w:rFonts w:ascii="Times New Roman" w:eastAsia="Times New Roman" w:hAnsi="Times New Roman" w:cs="Times New Roman"/>
          <w:color w:val="000000"/>
          <w:w w:val="99"/>
          <w:sz w:val="24"/>
          <w:szCs w:val="24"/>
          <w:lang w:val="ru-RU" w:eastAsia="ru-RU"/>
        </w:rPr>
        <w:t>т</w:t>
      </w:r>
      <w:r w:rsidRPr="00512B3B">
        <w:rPr>
          <w:rFonts w:ascii="Times New Roman" w:eastAsia="Times New Roman" w:hAnsi="Times New Roman" w:cs="Times New Roman"/>
          <w:color w:val="000000"/>
          <w:sz w:val="24"/>
          <w:szCs w:val="24"/>
          <w:lang w:val="ru-RU" w:eastAsia="ru-RU"/>
        </w:rPr>
        <w:t>ирование.</w:t>
      </w:r>
    </w:p>
    <w:p w14:paraId="46AB6099" w14:textId="77777777" w:rsidR="00512B3B" w:rsidRPr="00675C0A" w:rsidRDefault="00512B3B" w:rsidP="00512B3B">
      <w:pPr>
        <w:pStyle w:val="a8"/>
        <w:rPr>
          <w:rFonts w:hAnsi="Times New Roman" w:cs="Times New Roman"/>
          <w:color w:val="000000"/>
          <w:sz w:val="24"/>
          <w:szCs w:val="24"/>
        </w:rPr>
      </w:pPr>
    </w:p>
    <w:p w14:paraId="51FF41CE"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Социальный паспорт школы </w:t>
      </w:r>
    </w:p>
    <w:p w14:paraId="488C6962" w14:textId="77777777" w:rsidR="00675C0A" w:rsidRPr="00675C0A" w:rsidRDefault="00675C0A" w:rsidP="00675C0A">
      <w:pPr>
        <w:pStyle w:val="a8"/>
        <w:rPr>
          <w:rFonts w:hAnsi="Times New Roman" w:cs="Times New Roman"/>
          <w:color w:val="000000"/>
          <w:sz w:val="24"/>
          <w:szCs w:val="24"/>
        </w:rPr>
      </w:pPr>
    </w:p>
    <w:p w14:paraId="4DB39D82" w14:textId="1E7881B9"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1.Общая численность обучающихся на  конец </w:t>
      </w:r>
      <w:r w:rsidR="00B350C6">
        <w:rPr>
          <w:rFonts w:hAnsi="Times New Roman" w:cs="Times New Roman"/>
          <w:color w:val="000000"/>
          <w:sz w:val="24"/>
          <w:szCs w:val="24"/>
        </w:rPr>
        <w:t>декабря</w:t>
      </w:r>
      <w:r w:rsidRPr="00675C0A">
        <w:rPr>
          <w:rFonts w:hAnsi="Times New Roman" w:cs="Times New Roman"/>
          <w:color w:val="000000"/>
          <w:sz w:val="24"/>
          <w:szCs w:val="24"/>
        </w:rPr>
        <w:t xml:space="preserve">  2022 года  -4</w:t>
      </w:r>
      <w:r w:rsidR="00B350C6">
        <w:rPr>
          <w:rFonts w:hAnsi="Times New Roman" w:cs="Times New Roman"/>
          <w:color w:val="000000"/>
          <w:sz w:val="24"/>
          <w:szCs w:val="24"/>
        </w:rPr>
        <w:t>83</w:t>
      </w:r>
      <w:r w:rsidRPr="00675C0A">
        <w:rPr>
          <w:rFonts w:hAnsi="Times New Roman" w:cs="Times New Roman"/>
          <w:color w:val="000000"/>
          <w:sz w:val="24"/>
          <w:szCs w:val="24"/>
        </w:rPr>
        <w:t xml:space="preserve"> человека.</w:t>
      </w:r>
    </w:p>
    <w:p w14:paraId="7EAE53F2" w14:textId="632146F3"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2.Из них-23</w:t>
      </w:r>
      <w:r w:rsidR="00B350C6">
        <w:rPr>
          <w:rFonts w:hAnsi="Times New Roman" w:cs="Times New Roman"/>
          <w:color w:val="000000"/>
          <w:sz w:val="24"/>
          <w:szCs w:val="24"/>
        </w:rPr>
        <w:t>2</w:t>
      </w:r>
      <w:r w:rsidRPr="00675C0A">
        <w:rPr>
          <w:rFonts w:hAnsi="Times New Roman" w:cs="Times New Roman"/>
          <w:color w:val="000000"/>
          <w:sz w:val="24"/>
          <w:szCs w:val="24"/>
        </w:rPr>
        <w:t xml:space="preserve"> девочек, 25</w:t>
      </w:r>
      <w:r w:rsidR="00B350C6">
        <w:rPr>
          <w:rFonts w:hAnsi="Times New Roman" w:cs="Times New Roman"/>
          <w:color w:val="000000"/>
          <w:sz w:val="24"/>
          <w:szCs w:val="24"/>
        </w:rPr>
        <w:t>1</w:t>
      </w:r>
      <w:r w:rsidRPr="00675C0A">
        <w:rPr>
          <w:rFonts w:hAnsi="Times New Roman" w:cs="Times New Roman"/>
          <w:color w:val="000000"/>
          <w:sz w:val="24"/>
          <w:szCs w:val="24"/>
        </w:rPr>
        <w:t xml:space="preserve"> мальчик. </w:t>
      </w:r>
    </w:p>
    <w:p w14:paraId="00D77550"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3.Количество кружков  по интересам , работающих   в школе -35</w:t>
      </w:r>
    </w:p>
    <w:p w14:paraId="64BC1E0E"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4.В них занимается детей </w:t>
      </w:r>
    </w:p>
    <w:p w14:paraId="1FD9EE6F" w14:textId="358BF9C2"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Всего- 4</w:t>
      </w:r>
      <w:r w:rsidR="00B350C6">
        <w:rPr>
          <w:rFonts w:hAnsi="Times New Roman" w:cs="Times New Roman"/>
          <w:color w:val="000000"/>
          <w:sz w:val="24"/>
          <w:szCs w:val="24"/>
        </w:rPr>
        <w:t>73</w:t>
      </w:r>
    </w:p>
    <w:p w14:paraId="069CD41F" w14:textId="57E6D6D3"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Из них на учёте в ПДН  - </w:t>
      </w:r>
      <w:r w:rsidR="00B350C6">
        <w:rPr>
          <w:rFonts w:hAnsi="Times New Roman" w:cs="Times New Roman"/>
          <w:color w:val="000000"/>
          <w:sz w:val="24"/>
          <w:szCs w:val="24"/>
        </w:rPr>
        <w:t>0</w:t>
      </w:r>
    </w:p>
    <w:p w14:paraId="49825ACA"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Из них на учёте в КДН и ЗП -1</w:t>
      </w:r>
    </w:p>
    <w:p w14:paraId="28E1D3B2"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Из них на внутришкольном учёте-  5</w:t>
      </w:r>
    </w:p>
    <w:p w14:paraId="7A83251C"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5.Количество многодетных семей  - 69</w:t>
      </w:r>
    </w:p>
    <w:p w14:paraId="14338E06"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6.Количество малообеспеченных семей -142</w:t>
      </w:r>
    </w:p>
    <w:p w14:paraId="18DC308F"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7.Количество неполных семей - 107</w:t>
      </w:r>
    </w:p>
    <w:p w14:paraId="523F9027" w14:textId="312D7099"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Только мать  - 9</w:t>
      </w:r>
      <w:r w:rsidR="00B350C6">
        <w:rPr>
          <w:rFonts w:hAnsi="Times New Roman" w:cs="Times New Roman"/>
          <w:color w:val="000000"/>
          <w:sz w:val="24"/>
          <w:szCs w:val="24"/>
        </w:rPr>
        <w:t>8</w:t>
      </w:r>
    </w:p>
    <w:p w14:paraId="6B89F677" w14:textId="7D4E4F8F"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Только отец - </w:t>
      </w:r>
      <w:r w:rsidR="00B350C6">
        <w:rPr>
          <w:rFonts w:hAnsi="Times New Roman" w:cs="Times New Roman"/>
          <w:color w:val="000000"/>
          <w:sz w:val="24"/>
          <w:szCs w:val="24"/>
        </w:rPr>
        <w:t>9</w:t>
      </w:r>
    </w:p>
    <w:p w14:paraId="26C12C51"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8.Количество детей, находящихся на опеке -14</w:t>
      </w:r>
    </w:p>
    <w:p w14:paraId="5BCDE748"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9.Количество неблагополучных семей  -6</w:t>
      </w:r>
    </w:p>
    <w:p w14:paraId="052E966B"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lastRenderedPageBreak/>
        <w:t>10.Количество детей,  проживающих  в приюте - 0</w:t>
      </w:r>
      <w:r w:rsidRPr="00675C0A">
        <w:rPr>
          <w:rFonts w:hAnsi="Times New Roman" w:cs="Times New Roman"/>
          <w:color w:val="000000"/>
          <w:sz w:val="24"/>
          <w:szCs w:val="24"/>
        </w:rPr>
        <w:tab/>
      </w:r>
      <w:r w:rsidRPr="00675C0A">
        <w:rPr>
          <w:rFonts w:hAnsi="Times New Roman" w:cs="Times New Roman"/>
          <w:color w:val="000000"/>
          <w:sz w:val="24"/>
          <w:szCs w:val="24"/>
        </w:rPr>
        <w:tab/>
      </w:r>
    </w:p>
    <w:p w14:paraId="674D3181"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11.Количество обучающихся,  состоящих на внутришкольном учёте  - 5</w:t>
      </w:r>
    </w:p>
    <w:p w14:paraId="17710944" w14:textId="388951F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12.Количество обучающихся,  состоящих на учёте в ПДН - </w:t>
      </w:r>
      <w:r w:rsidR="00B350C6">
        <w:rPr>
          <w:rFonts w:hAnsi="Times New Roman" w:cs="Times New Roman"/>
          <w:color w:val="000000"/>
          <w:sz w:val="24"/>
          <w:szCs w:val="24"/>
        </w:rPr>
        <w:t>0</w:t>
      </w:r>
    </w:p>
    <w:p w14:paraId="667D42A7"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13.Количество обучающихся, состоящих на учете в КДН и ЗП - 1</w:t>
      </w:r>
    </w:p>
    <w:p w14:paraId="6E72EF69"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14.Количество обучающихся «группы риска» - 11</w:t>
      </w:r>
    </w:p>
    <w:p w14:paraId="4A577AD1"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15.Сведения о здоровье детей:</w:t>
      </w:r>
    </w:p>
    <w:p w14:paraId="190F7E84" w14:textId="1555841B"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Количество:  Здоровых детей - 48</w:t>
      </w:r>
      <w:r w:rsidR="00B350C6">
        <w:rPr>
          <w:rFonts w:hAnsi="Times New Roman" w:cs="Times New Roman"/>
          <w:color w:val="000000"/>
          <w:sz w:val="24"/>
          <w:szCs w:val="24"/>
        </w:rPr>
        <w:t>3</w:t>
      </w:r>
    </w:p>
    <w:p w14:paraId="02755896"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Детей с хроническими заболеваниями - 35</w:t>
      </w:r>
    </w:p>
    <w:p w14:paraId="6AD422AB" w14:textId="77777777" w:rsidR="00675C0A" w:rsidRP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 xml:space="preserve">                            Детей инвалидов - 16</w:t>
      </w:r>
    </w:p>
    <w:p w14:paraId="6742F275" w14:textId="54600268" w:rsidR="00675C0A" w:rsidRDefault="00675C0A" w:rsidP="00675C0A">
      <w:pPr>
        <w:pStyle w:val="a8"/>
        <w:rPr>
          <w:rFonts w:hAnsi="Times New Roman" w:cs="Times New Roman"/>
          <w:color w:val="000000"/>
          <w:sz w:val="24"/>
          <w:szCs w:val="24"/>
        </w:rPr>
      </w:pPr>
      <w:r w:rsidRPr="00675C0A">
        <w:rPr>
          <w:rFonts w:hAnsi="Times New Roman" w:cs="Times New Roman"/>
          <w:color w:val="000000"/>
          <w:sz w:val="24"/>
          <w:szCs w:val="24"/>
        </w:rPr>
        <w:t>16.Всего обеспечено обучающихся горячим питанием – 48</w:t>
      </w:r>
      <w:r w:rsidR="00B350C6">
        <w:rPr>
          <w:rFonts w:hAnsi="Times New Roman" w:cs="Times New Roman"/>
          <w:color w:val="000000"/>
          <w:sz w:val="24"/>
          <w:szCs w:val="24"/>
        </w:rPr>
        <w:t>3</w:t>
      </w:r>
      <w:r w:rsidRPr="00675C0A">
        <w:rPr>
          <w:rFonts w:hAnsi="Times New Roman" w:cs="Times New Roman"/>
          <w:color w:val="000000"/>
          <w:sz w:val="24"/>
          <w:szCs w:val="24"/>
        </w:rPr>
        <w:t xml:space="preserve"> человека, из них бесплатно:  187 человек (1-4 классы) , 90</w:t>
      </w:r>
      <w:r w:rsidR="001D384E">
        <w:rPr>
          <w:rFonts w:hAnsi="Times New Roman" w:cs="Times New Roman"/>
          <w:color w:val="000000"/>
          <w:sz w:val="24"/>
          <w:szCs w:val="24"/>
        </w:rPr>
        <w:t xml:space="preserve"> </w:t>
      </w:r>
      <w:r w:rsidRPr="00675C0A">
        <w:rPr>
          <w:rFonts w:hAnsi="Times New Roman" w:cs="Times New Roman"/>
          <w:color w:val="000000"/>
          <w:sz w:val="24"/>
          <w:szCs w:val="24"/>
        </w:rPr>
        <w:t>человек (5-11 классы)</w:t>
      </w:r>
    </w:p>
    <w:p w14:paraId="08AC51D8" w14:textId="77777777" w:rsidR="00512B3B" w:rsidRDefault="00512B3B" w:rsidP="00675C0A">
      <w:pPr>
        <w:pStyle w:val="a8"/>
        <w:rPr>
          <w:rFonts w:ascii="Times New Roman" w:eastAsia="Times New Roman" w:hAnsi="Times New Roman" w:cs="Times New Roman"/>
          <w:b/>
          <w:color w:val="000000"/>
          <w:sz w:val="24"/>
          <w:szCs w:val="24"/>
        </w:rPr>
      </w:pPr>
    </w:p>
    <w:p w14:paraId="2B1ED5DD" w14:textId="60596A7C" w:rsidR="00B350C6" w:rsidRPr="00512B3B" w:rsidRDefault="00B350C6" w:rsidP="00B350C6">
      <w:pPr>
        <w:autoSpaceDE w:val="0"/>
        <w:autoSpaceDN w:val="0"/>
        <w:adjustRightInd w:val="0"/>
        <w:spacing w:after="0"/>
        <w:ind w:firstLine="708"/>
        <w:contextualSpacing/>
        <w:jc w:val="both"/>
        <w:rPr>
          <w:rFonts w:ascii="Times New Roman" w:eastAsia="Times New Roman" w:hAnsi="Times New Roman" w:cs="Times New Roman"/>
          <w:sz w:val="24"/>
          <w:szCs w:val="24"/>
          <w:lang w:val="ru-RU" w:eastAsia="ru-RU"/>
        </w:rPr>
      </w:pPr>
      <w:r w:rsidRPr="00512B3B">
        <w:rPr>
          <w:rFonts w:ascii="Times New Roman" w:eastAsia="Times New Roman" w:hAnsi="Times New Roman" w:cs="Times New Roman"/>
          <w:color w:val="000000"/>
          <w:w w:val="99"/>
          <w:sz w:val="24"/>
          <w:szCs w:val="24"/>
          <w:lang w:val="ru-RU" w:eastAsia="ru-RU"/>
        </w:rPr>
        <w:t>Одним из направлений воспитательной работы М</w:t>
      </w:r>
      <w:r w:rsidRPr="00512B3B">
        <w:rPr>
          <w:rFonts w:ascii="Times New Roman" w:eastAsia="Times New Roman" w:hAnsi="Times New Roman" w:cs="Times New Roman"/>
          <w:color w:val="000000"/>
          <w:sz w:val="24"/>
          <w:szCs w:val="24"/>
          <w:lang w:val="ru-RU" w:eastAsia="ru-RU"/>
        </w:rPr>
        <w:t xml:space="preserve">ОУ СШ №2 </w:t>
      </w:r>
      <w:proofErr w:type="spellStart"/>
      <w:r w:rsidRPr="00512B3B">
        <w:rPr>
          <w:rFonts w:ascii="Times New Roman" w:eastAsia="Times New Roman" w:hAnsi="Times New Roman" w:cs="Times New Roman"/>
          <w:color w:val="000000"/>
          <w:sz w:val="24"/>
          <w:szCs w:val="24"/>
          <w:lang w:val="ru-RU" w:eastAsia="ru-RU"/>
        </w:rPr>
        <w:t>п.Селижарово</w:t>
      </w:r>
      <w:proofErr w:type="spellEnd"/>
      <w:r w:rsidRPr="00512B3B">
        <w:rPr>
          <w:rFonts w:ascii="Times New Roman" w:eastAsia="Times New Roman" w:hAnsi="Times New Roman" w:cs="Times New Roman"/>
          <w:color w:val="000000"/>
          <w:sz w:val="24"/>
          <w:szCs w:val="24"/>
          <w:lang w:val="ru-RU" w:eastAsia="ru-RU"/>
        </w:rPr>
        <w:t xml:space="preserve"> является </w:t>
      </w:r>
      <w:r w:rsidR="00512B3B" w:rsidRPr="00EC0EC6">
        <w:rPr>
          <w:rFonts w:ascii="Times New Roman" w:eastAsia="Times New Roman" w:hAnsi="Times New Roman" w:cs="Times New Roman"/>
          <w:b/>
          <w:bCs/>
          <w:color w:val="000000"/>
          <w:sz w:val="24"/>
          <w:szCs w:val="24"/>
          <w:lang w:val="ru-RU" w:eastAsia="ru-RU"/>
        </w:rPr>
        <w:t>художественно-</w:t>
      </w:r>
      <w:r w:rsidRPr="00EC0EC6">
        <w:rPr>
          <w:rFonts w:ascii="Times New Roman" w:eastAsia="Times New Roman" w:hAnsi="Times New Roman" w:cs="Times New Roman"/>
          <w:b/>
          <w:bCs/>
          <w:sz w:val="24"/>
          <w:szCs w:val="24"/>
          <w:lang w:val="ru-RU" w:eastAsia="ru-RU"/>
        </w:rPr>
        <w:t>эстетическое воспитание</w:t>
      </w:r>
      <w:r w:rsidRPr="00512B3B">
        <w:rPr>
          <w:rFonts w:ascii="Times New Roman" w:eastAsia="Times New Roman" w:hAnsi="Times New Roman" w:cs="Times New Roman"/>
          <w:sz w:val="24"/>
          <w:szCs w:val="24"/>
          <w:lang w:val="ru-RU" w:eastAsia="ru-RU"/>
        </w:rPr>
        <w:t xml:space="preserve">, которое  предполагает формирование у обучающихся навыков </w:t>
      </w:r>
      <w:proofErr w:type="spellStart"/>
      <w:r w:rsidRPr="00512B3B">
        <w:rPr>
          <w:rFonts w:ascii="Times New Roman" w:eastAsia="Times New Roman" w:hAnsi="Times New Roman" w:cs="Times New Roman"/>
          <w:sz w:val="24"/>
          <w:szCs w:val="24"/>
          <w:lang w:val="ru-RU" w:eastAsia="ru-RU"/>
        </w:rPr>
        <w:t>культуроосвоения</w:t>
      </w:r>
      <w:proofErr w:type="spellEnd"/>
      <w:r w:rsidRPr="00512B3B">
        <w:rPr>
          <w:rFonts w:ascii="Times New Roman" w:eastAsia="Times New Roman" w:hAnsi="Times New Roman" w:cs="Times New Roman"/>
          <w:sz w:val="24"/>
          <w:szCs w:val="24"/>
          <w:lang w:val="ru-RU" w:eastAsia="ru-RU"/>
        </w:rPr>
        <w:t xml:space="preserve"> и </w:t>
      </w:r>
      <w:proofErr w:type="spellStart"/>
      <w:r w:rsidRPr="00512B3B">
        <w:rPr>
          <w:rFonts w:ascii="Times New Roman" w:eastAsia="Times New Roman" w:hAnsi="Times New Roman" w:cs="Times New Roman"/>
          <w:sz w:val="24"/>
          <w:szCs w:val="24"/>
          <w:lang w:val="ru-RU" w:eastAsia="ru-RU"/>
        </w:rPr>
        <w:t>культуросозидания</w:t>
      </w:r>
      <w:proofErr w:type="spellEnd"/>
      <w:r w:rsidRPr="00512B3B">
        <w:rPr>
          <w:rFonts w:ascii="Times New Roman" w:eastAsia="Times New Roman" w:hAnsi="Times New Roman" w:cs="Times New Roman"/>
          <w:sz w:val="24"/>
          <w:szCs w:val="24"/>
          <w:lang w:val="ru-RU" w:eastAsia="ru-RU"/>
        </w:rPr>
        <w:t>, направленных на активизацию их приобщения к достижениям общечеловеческой и национальной культуры;</w:t>
      </w:r>
    </w:p>
    <w:p w14:paraId="3DB795DD" w14:textId="55CC8756" w:rsidR="00675C0A" w:rsidRPr="00675C0A" w:rsidRDefault="00675C0A" w:rsidP="00512B3B">
      <w:pPr>
        <w:spacing w:after="0"/>
        <w:ind w:firstLine="284"/>
        <w:contextualSpacing/>
        <w:rPr>
          <w:rFonts w:ascii="Times New Roman" w:eastAsia="Times New Roman" w:hAnsi="Times New Roman" w:cs="Times New Roman"/>
          <w:color w:val="000000"/>
          <w:sz w:val="24"/>
          <w:szCs w:val="24"/>
          <w:lang w:val="ru-RU"/>
        </w:rPr>
      </w:pPr>
      <w:r w:rsidRPr="00675C0A">
        <w:rPr>
          <w:rFonts w:ascii="Times New Roman" w:eastAsia="Times New Roman" w:hAnsi="Times New Roman" w:cs="Times New Roman"/>
          <w:b/>
          <w:color w:val="000000"/>
          <w:sz w:val="24"/>
          <w:szCs w:val="24"/>
          <w:lang w:val="ru-RU"/>
        </w:rPr>
        <w:t xml:space="preserve">                                       </w:t>
      </w:r>
    </w:p>
    <w:p w14:paraId="46FD063E" w14:textId="42A4FE03" w:rsidR="00675C0A" w:rsidRDefault="00675C0A" w:rsidP="00675C0A">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val="ru-RU"/>
        </w:rPr>
      </w:pPr>
      <w:r w:rsidRPr="00675C0A">
        <w:rPr>
          <w:rFonts w:ascii="Times New Roman" w:eastAsia="Times New Roman" w:hAnsi="Times New Roman" w:cs="Times New Roman"/>
          <w:color w:val="000000"/>
          <w:sz w:val="24"/>
          <w:szCs w:val="24"/>
          <w:lang w:val="ru-RU"/>
        </w:rPr>
        <w:t xml:space="preserve">Действенными программами и проектами в развитии данного направления воспитательной деятельности стали  программы и проекты, направленные на развитие деятельности школьных кружков и творческих объединений,  на организацию проведения творческих конкурсов, детских фестивалей искусств, на мероприятия по эстетическому оформлению школьного пространства; изучение предметов (ИЗО, музыка, технология), встречи с представителями творческих профессий,   мастер-классы, заочные и виртуальные экскурсии по достопримечательностям страны и мира,  посещение музеев искусств, система экскурсионно-краеведческой деятельности,  внеклассные мероприятия, занятия на базе школьной библиотеки, фестивали и конкурсы исполнителей, фестиваль песни, театрализованные представления,  фестивали народного творчества, тематические выставки, выставки семейного творчества. </w:t>
      </w:r>
    </w:p>
    <w:p w14:paraId="4EB18D3C" w14:textId="77777777" w:rsidR="0027319A" w:rsidRPr="00675C0A" w:rsidRDefault="0027319A" w:rsidP="00675C0A">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val="ru-RU"/>
        </w:rPr>
      </w:pPr>
    </w:p>
    <w:tbl>
      <w:tblPr>
        <w:tblStyle w:val="a7"/>
        <w:tblW w:w="9322" w:type="dxa"/>
        <w:tblLook w:val="04A0" w:firstRow="1" w:lastRow="0" w:firstColumn="1" w:lastColumn="0" w:noHBand="0" w:noVBand="1"/>
      </w:tblPr>
      <w:tblGrid>
        <w:gridCol w:w="7763"/>
        <w:gridCol w:w="1559"/>
      </w:tblGrid>
      <w:tr w:rsidR="00675C0A" w:rsidRPr="00030D47" w14:paraId="071580A7" w14:textId="77777777" w:rsidTr="0027319A">
        <w:tc>
          <w:tcPr>
            <w:tcW w:w="7763" w:type="dxa"/>
          </w:tcPr>
          <w:p w14:paraId="590661A2" w14:textId="77777777" w:rsidR="00675C0A" w:rsidRPr="00030D47" w:rsidRDefault="00675C0A" w:rsidP="00675C0A">
            <w:pPr>
              <w:ind w:left="-275" w:firstLine="142"/>
              <w:contextualSpacing/>
              <w:rPr>
                <w:rFonts w:ascii="Times New Roman" w:eastAsia="Times New Roman" w:hAnsi="Times New Roman" w:cs="Times New Roman"/>
                <w:sz w:val="24"/>
                <w:szCs w:val="24"/>
              </w:rPr>
            </w:pPr>
          </w:p>
          <w:p w14:paraId="64DC60D6" w14:textId="77777777" w:rsidR="00675C0A" w:rsidRPr="00030D47" w:rsidRDefault="00675C0A" w:rsidP="00675C0A">
            <w:pPr>
              <w:spacing w:after="119"/>
              <w:ind w:left="-275" w:firstLine="14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Мероприятия</w:t>
            </w:r>
          </w:p>
        </w:tc>
        <w:tc>
          <w:tcPr>
            <w:tcW w:w="1559" w:type="dxa"/>
          </w:tcPr>
          <w:p w14:paraId="757BDB8A" w14:textId="77777777" w:rsidR="00675C0A" w:rsidRPr="00030D47" w:rsidRDefault="00675C0A" w:rsidP="00675C0A">
            <w:pPr>
              <w:ind w:firstLine="51"/>
              <w:contextualSpacing/>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Кол-во</w:t>
            </w:r>
          </w:p>
          <w:p w14:paraId="2BA22942" w14:textId="77777777" w:rsidR="00675C0A" w:rsidRPr="00030D47" w:rsidRDefault="00675C0A" w:rsidP="00675C0A">
            <w:pPr>
              <w:spacing w:after="119"/>
              <w:ind w:firstLine="51"/>
              <w:contextualSpacing/>
              <w:jc w:val="right"/>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участников</w:t>
            </w:r>
          </w:p>
        </w:tc>
      </w:tr>
      <w:tr w:rsidR="00675C0A" w:rsidRPr="00030D47" w14:paraId="7F20D538" w14:textId="77777777" w:rsidTr="0027319A">
        <w:trPr>
          <w:trHeight w:val="153"/>
        </w:trPr>
        <w:tc>
          <w:tcPr>
            <w:tcW w:w="7763" w:type="dxa"/>
          </w:tcPr>
          <w:p w14:paraId="5EF53892" w14:textId="77777777" w:rsidR="00675C0A" w:rsidRPr="00030D47" w:rsidRDefault="00675C0A" w:rsidP="00675C0A">
            <w:pPr>
              <w:spacing w:after="119"/>
              <w:ind w:left="-275" w:firstLine="14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«Зеркало природы» конкурс поделок.</w:t>
            </w:r>
          </w:p>
        </w:tc>
        <w:tc>
          <w:tcPr>
            <w:tcW w:w="1559" w:type="dxa"/>
          </w:tcPr>
          <w:p w14:paraId="008811D5"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242</w:t>
            </w:r>
          </w:p>
        </w:tc>
      </w:tr>
      <w:tr w:rsidR="00675C0A" w:rsidRPr="00030D47" w14:paraId="5896042D" w14:textId="77777777" w:rsidTr="0027319A">
        <w:trPr>
          <w:trHeight w:val="153"/>
        </w:trPr>
        <w:tc>
          <w:tcPr>
            <w:tcW w:w="7763" w:type="dxa"/>
          </w:tcPr>
          <w:p w14:paraId="29A0B211" w14:textId="77777777" w:rsidR="00675C0A" w:rsidRPr="00030D47" w:rsidRDefault="00675C0A" w:rsidP="00675C0A">
            <w:pPr>
              <w:spacing w:after="119"/>
              <w:ind w:left="-275" w:firstLine="14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Оформление экспозиции «Был город-фронт…»</w:t>
            </w:r>
          </w:p>
        </w:tc>
        <w:tc>
          <w:tcPr>
            <w:tcW w:w="1559" w:type="dxa"/>
          </w:tcPr>
          <w:p w14:paraId="14DC0AC6"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44F41A22" w14:textId="77777777" w:rsidTr="0027319A">
        <w:trPr>
          <w:trHeight w:val="153"/>
        </w:trPr>
        <w:tc>
          <w:tcPr>
            <w:tcW w:w="7763" w:type="dxa"/>
          </w:tcPr>
          <w:p w14:paraId="0E2B1FAC" w14:textId="77777777" w:rsidR="00675C0A" w:rsidRPr="00030D47" w:rsidRDefault="00675C0A" w:rsidP="00675C0A">
            <w:pPr>
              <w:spacing w:after="119"/>
              <w:ind w:left="-275" w:firstLine="14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Школьный этап конкурса «Живая классика»</w:t>
            </w:r>
          </w:p>
        </w:tc>
        <w:tc>
          <w:tcPr>
            <w:tcW w:w="1559" w:type="dxa"/>
          </w:tcPr>
          <w:p w14:paraId="276ABD7D"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17</w:t>
            </w:r>
          </w:p>
        </w:tc>
      </w:tr>
      <w:tr w:rsidR="00675C0A" w:rsidRPr="00030D47" w14:paraId="18A5711F" w14:textId="77777777" w:rsidTr="0027319A">
        <w:tc>
          <w:tcPr>
            <w:tcW w:w="7763" w:type="dxa"/>
          </w:tcPr>
          <w:p w14:paraId="639B6D41" w14:textId="77777777" w:rsidR="00675C0A" w:rsidRPr="00030D47" w:rsidRDefault="00675C0A" w:rsidP="00675C0A">
            <w:pPr>
              <w:ind w:left="-275" w:firstLine="142"/>
              <w:contextualSpacing/>
              <w:rPr>
                <w:rFonts w:ascii="Times New Roman" w:eastAsia="Times New Roman" w:hAnsi="Times New Roman" w:cs="Times New Roman"/>
                <w:sz w:val="24"/>
                <w:szCs w:val="24"/>
              </w:rPr>
            </w:pPr>
            <w:r w:rsidRPr="00030D47">
              <w:rPr>
                <w:rFonts w:ascii="Times New Roman" w:eastAsia="Calibri" w:hAnsi="Times New Roman" w:cs="Times New Roman"/>
                <w:sz w:val="24"/>
                <w:szCs w:val="24"/>
              </w:rPr>
              <w:t>Цикл классных часов: «Наш выбор-здоровье»</w:t>
            </w:r>
          </w:p>
        </w:tc>
        <w:tc>
          <w:tcPr>
            <w:tcW w:w="1559" w:type="dxa"/>
          </w:tcPr>
          <w:p w14:paraId="5CBB4DD3"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230</w:t>
            </w:r>
          </w:p>
        </w:tc>
      </w:tr>
      <w:tr w:rsidR="00675C0A" w:rsidRPr="00030D47" w14:paraId="746F520B" w14:textId="77777777" w:rsidTr="0027319A">
        <w:tc>
          <w:tcPr>
            <w:tcW w:w="7763" w:type="dxa"/>
          </w:tcPr>
          <w:p w14:paraId="1DF16118" w14:textId="77777777" w:rsidR="00675C0A" w:rsidRPr="00030D47" w:rsidRDefault="00675C0A" w:rsidP="00675C0A">
            <w:pPr>
              <w:ind w:left="-275" w:firstLine="142"/>
              <w:contextualSpacing/>
              <w:rPr>
                <w:rFonts w:ascii="Times New Roman" w:eastAsia="Calibri" w:hAnsi="Times New Roman" w:cs="Times New Roman"/>
                <w:sz w:val="24"/>
                <w:szCs w:val="24"/>
              </w:rPr>
            </w:pPr>
            <w:r w:rsidRPr="00030D47">
              <w:rPr>
                <w:rFonts w:ascii="Times New Roman" w:eastAsia="Calibri" w:hAnsi="Times New Roman" w:cs="Times New Roman"/>
                <w:sz w:val="24"/>
                <w:szCs w:val="24"/>
              </w:rPr>
              <w:t>Выставка рисунков и плакатов « Мир профессий»</w:t>
            </w:r>
          </w:p>
        </w:tc>
        <w:tc>
          <w:tcPr>
            <w:tcW w:w="1559" w:type="dxa"/>
          </w:tcPr>
          <w:p w14:paraId="50269D59"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36</w:t>
            </w:r>
          </w:p>
        </w:tc>
      </w:tr>
      <w:tr w:rsidR="00675C0A" w:rsidRPr="00030D47" w14:paraId="77457C97" w14:textId="77777777" w:rsidTr="0027319A">
        <w:tc>
          <w:tcPr>
            <w:tcW w:w="7763" w:type="dxa"/>
          </w:tcPr>
          <w:p w14:paraId="6DAB73B8" w14:textId="77777777" w:rsidR="00675C0A" w:rsidRPr="00030D47" w:rsidRDefault="00675C0A" w:rsidP="00675C0A">
            <w:pPr>
              <w:ind w:left="-275" w:firstLine="142"/>
              <w:contextualSpacing/>
              <w:rPr>
                <w:rFonts w:ascii="Times New Roman" w:eastAsia="Calibri" w:hAnsi="Times New Roman" w:cs="Times New Roman"/>
                <w:sz w:val="24"/>
                <w:szCs w:val="24"/>
              </w:rPr>
            </w:pPr>
            <w:r w:rsidRPr="00030D47">
              <w:rPr>
                <w:rFonts w:ascii="Times New Roman" w:eastAsia="Calibri" w:hAnsi="Times New Roman" w:cs="Times New Roman"/>
                <w:sz w:val="24"/>
                <w:szCs w:val="24"/>
              </w:rPr>
              <w:t>Конкурс видеороликов «Международный женский день»</w:t>
            </w:r>
          </w:p>
        </w:tc>
        <w:tc>
          <w:tcPr>
            <w:tcW w:w="1559" w:type="dxa"/>
          </w:tcPr>
          <w:p w14:paraId="65834045"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37</w:t>
            </w:r>
          </w:p>
        </w:tc>
      </w:tr>
      <w:tr w:rsidR="00675C0A" w:rsidRPr="00030D47" w14:paraId="5C7C4F81" w14:textId="77777777" w:rsidTr="0027319A">
        <w:tc>
          <w:tcPr>
            <w:tcW w:w="7763" w:type="dxa"/>
          </w:tcPr>
          <w:p w14:paraId="3FC9B1C7" w14:textId="77777777" w:rsidR="00675C0A" w:rsidRPr="00030D47" w:rsidRDefault="00675C0A" w:rsidP="00675C0A">
            <w:pPr>
              <w:ind w:left="-275" w:firstLine="142"/>
              <w:contextualSpacing/>
              <w:rPr>
                <w:rFonts w:ascii="Times New Roman" w:eastAsia="Calibri" w:hAnsi="Times New Roman" w:cs="Times New Roman"/>
                <w:sz w:val="24"/>
                <w:szCs w:val="24"/>
              </w:rPr>
            </w:pPr>
            <w:r w:rsidRPr="00030D47">
              <w:rPr>
                <w:rFonts w:ascii="Times New Roman" w:eastAsia="Calibri" w:hAnsi="Times New Roman" w:cs="Times New Roman"/>
                <w:sz w:val="24"/>
                <w:szCs w:val="24"/>
              </w:rPr>
              <w:t>Операция «Уют»</w:t>
            </w:r>
          </w:p>
        </w:tc>
        <w:tc>
          <w:tcPr>
            <w:tcW w:w="1559" w:type="dxa"/>
          </w:tcPr>
          <w:p w14:paraId="37B60220"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53C655BC" w14:textId="77777777" w:rsidTr="0027319A">
        <w:tc>
          <w:tcPr>
            <w:tcW w:w="7763" w:type="dxa"/>
          </w:tcPr>
          <w:p w14:paraId="2802E573" w14:textId="77777777" w:rsidR="00675C0A" w:rsidRPr="00030D47" w:rsidRDefault="00675C0A" w:rsidP="00675C0A">
            <w:pPr>
              <w:ind w:left="-275" w:firstLine="14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 xml:space="preserve">Оформление экспозиции </w:t>
            </w:r>
            <w:r w:rsidRPr="00030D47">
              <w:rPr>
                <w:rFonts w:ascii="Times New Roman" w:hAnsi="Times New Roman" w:cs="Times New Roman"/>
                <w:sz w:val="24"/>
                <w:szCs w:val="24"/>
              </w:rPr>
              <w:t>«Мы помним, мы гордимся»</w:t>
            </w:r>
          </w:p>
        </w:tc>
        <w:tc>
          <w:tcPr>
            <w:tcW w:w="1559" w:type="dxa"/>
          </w:tcPr>
          <w:p w14:paraId="12294199" w14:textId="77777777" w:rsidR="00675C0A" w:rsidRPr="00030D47" w:rsidRDefault="00675C0A" w:rsidP="00EC0EC6">
            <w:pPr>
              <w:ind w:firstLine="51"/>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30</w:t>
            </w:r>
          </w:p>
        </w:tc>
      </w:tr>
      <w:tr w:rsidR="00675C0A" w:rsidRPr="00030D47" w14:paraId="46182A0B" w14:textId="77777777" w:rsidTr="0027319A">
        <w:tc>
          <w:tcPr>
            <w:tcW w:w="7763" w:type="dxa"/>
          </w:tcPr>
          <w:p w14:paraId="7AD3EE40" w14:textId="77777777" w:rsidR="00675C0A" w:rsidRPr="00030D47" w:rsidRDefault="00675C0A" w:rsidP="00675C0A">
            <w:pPr>
              <w:spacing w:after="119"/>
              <w:ind w:left="-275" w:firstLine="14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Конкурс чтецов «Эти строки война рифмовала»</w:t>
            </w:r>
          </w:p>
        </w:tc>
        <w:tc>
          <w:tcPr>
            <w:tcW w:w="1559" w:type="dxa"/>
          </w:tcPr>
          <w:p w14:paraId="2F680F1A"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20</w:t>
            </w:r>
          </w:p>
        </w:tc>
      </w:tr>
      <w:tr w:rsidR="00675C0A" w:rsidRPr="00030D47" w14:paraId="0F4FC8BA" w14:textId="77777777" w:rsidTr="0027319A">
        <w:tc>
          <w:tcPr>
            <w:tcW w:w="7763" w:type="dxa"/>
          </w:tcPr>
          <w:p w14:paraId="2811BA6B" w14:textId="77777777" w:rsidR="00675C0A" w:rsidRPr="00030D47" w:rsidRDefault="00675C0A" w:rsidP="00675C0A">
            <w:pPr>
              <w:spacing w:after="119"/>
              <w:ind w:left="-275" w:firstLine="14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Операция «Уют»</w:t>
            </w:r>
          </w:p>
        </w:tc>
        <w:tc>
          <w:tcPr>
            <w:tcW w:w="1559" w:type="dxa"/>
          </w:tcPr>
          <w:p w14:paraId="4B296D38"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160DB064" w14:textId="77777777" w:rsidTr="0027319A">
        <w:tc>
          <w:tcPr>
            <w:tcW w:w="7763" w:type="dxa"/>
          </w:tcPr>
          <w:p w14:paraId="02D430B6" w14:textId="77777777" w:rsidR="00675C0A" w:rsidRPr="00030D47" w:rsidRDefault="00675C0A" w:rsidP="00675C0A">
            <w:pPr>
              <w:ind w:left="-275" w:firstLine="14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Тематические уроки: «Гордость земли Тверской»</w:t>
            </w:r>
          </w:p>
        </w:tc>
        <w:tc>
          <w:tcPr>
            <w:tcW w:w="1559" w:type="dxa"/>
          </w:tcPr>
          <w:p w14:paraId="215D5EE1"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3CAC5A76" w14:textId="77777777" w:rsidTr="0027319A">
        <w:tc>
          <w:tcPr>
            <w:tcW w:w="7763" w:type="dxa"/>
          </w:tcPr>
          <w:p w14:paraId="26349DDC" w14:textId="77777777" w:rsidR="00675C0A" w:rsidRPr="00030D47" w:rsidRDefault="00675C0A" w:rsidP="00675C0A">
            <w:pPr>
              <w:ind w:left="-275" w:firstLine="14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«Краски осени», выставка поделок.</w:t>
            </w:r>
          </w:p>
        </w:tc>
        <w:tc>
          <w:tcPr>
            <w:tcW w:w="1559" w:type="dxa"/>
          </w:tcPr>
          <w:p w14:paraId="4B98B6DF" w14:textId="77777777" w:rsidR="00675C0A" w:rsidRPr="00030D47" w:rsidRDefault="00675C0A" w:rsidP="00EC0EC6">
            <w:pPr>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76</w:t>
            </w:r>
          </w:p>
        </w:tc>
      </w:tr>
      <w:tr w:rsidR="00675C0A" w:rsidRPr="00030D47" w14:paraId="73106325" w14:textId="77777777" w:rsidTr="0027319A">
        <w:tc>
          <w:tcPr>
            <w:tcW w:w="7763" w:type="dxa"/>
          </w:tcPr>
          <w:p w14:paraId="3B17255A" w14:textId="77777777" w:rsidR="00675C0A" w:rsidRPr="00030D47" w:rsidRDefault="00675C0A" w:rsidP="00675C0A">
            <w:pPr>
              <w:spacing w:after="119"/>
              <w:ind w:left="-417" w:firstLine="14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Фотовыставка «Остановись мгновенье»</w:t>
            </w:r>
          </w:p>
        </w:tc>
        <w:tc>
          <w:tcPr>
            <w:tcW w:w="1559" w:type="dxa"/>
          </w:tcPr>
          <w:p w14:paraId="0200C84A"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35</w:t>
            </w:r>
          </w:p>
        </w:tc>
      </w:tr>
      <w:tr w:rsidR="00675C0A" w:rsidRPr="00030D47" w14:paraId="452AE456" w14:textId="77777777" w:rsidTr="0027319A">
        <w:tc>
          <w:tcPr>
            <w:tcW w:w="7763" w:type="dxa"/>
          </w:tcPr>
          <w:p w14:paraId="56B87F59" w14:textId="77777777" w:rsidR="00675C0A" w:rsidRPr="00030D47" w:rsidRDefault="00675C0A" w:rsidP="00675C0A">
            <w:pPr>
              <w:spacing w:after="119"/>
              <w:ind w:left="-275" w:firstLine="14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«Мастерская деда мороза»</w:t>
            </w:r>
          </w:p>
          <w:p w14:paraId="7EFA624E" w14:textId="77777777" w:rsidR="00675C0A" w:rsidRPr="00030D47" w:rsidRDefault="00675C0A" w:rsidP="00675C0A">
            <w:pPr>
              <w:spacing w:after="119"/>
              <w:ind w:left="-275" w:firstLine="142"/>
              <w:contextualSpacing/>
              <w:rPr>
                <w:rFonts w:ascii="Times New Roman" w:eastAsia="Times New Roman" w:hAnsi="Times New Roman" w:cs="Times New Roman"/>
                <w:sz w:val="24"/>
                <w:szCs w:val="24"/>
              </w:rPr>
            </w:pPr>
            <w:r w:rsidRPr="00030D47">
              <w:rPr>
                <w:rFonts w:ascii="Times New Roman" w:hAnsi="Times New Roman" w:cs="Times New Roman"/>
                <w:sz w:val="24"/>
                <w:szCs w:val="24"/>
              </w:rPr>
              <w:t>Создание  новогодних украшений.</w:t>
            </w:r>
          </w:p>
        </w:tc>
        <w:tc>
          <w:tcPr>
            <w:tcW w:w="1559" w:type="dxa"/>
          </w:tcPr>
          <w:p w14:paraId="669A3688" w14:textId="77777777" w:rsidR="00675C0A" w:rsidRPr="00030D47" w:rsidRDefault="00675C0A" w:rsidP="00EC0EC6">
            <w:pPr>
              <w:spacing w:after="119"/>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6082067B" w14:textId="77777777" w:rsidTr="0027319A">
        <w:tc>
          <w:tcPr>
            <w:tcW w:w="7763" w:type="dxa"/>
          </w:tcPr>
          <w:p w14:paraId="1986846C" w14:textId="77777777" w:rsidR="00675C0A" w:rsidRPr="00030D47" w:rsidRDefault="00675C0A" w:rsidP="00675C0A">
            <w:pPr>
              <w:ind w:left="-275" w:firstLine="14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Новогодние ёлки.   День Рождения Бабы Яги.</w:t>
            </w:r>
          </w:p>
          <w:p w14:paraId="5892DA28" w14:textId="77777777" w:rsidR="00675C0A" w:rsidRPr="00030D47" w:rsidRDefault="00675C0A" w:rsidP="00675C0A">
            <w:pPr>
              <w:ind w:left="-275" w:firstLine="142"/>
              <w:contextualSpacing/>
              <w:rPr>
                <w:rFonts w:ascii="Times New Roman" w:hAnsi="Times New Roman" w:cs="Times New Roman"/>
                <w:sz w:val="24"/>
                <w:szCs w:val="24"/>
              </w:rPr>
            </w:pPr>
            <w:r w:rsidRPr="00030D47">
              <w:rPr>
                <w:rFonts w:ascii="Times New Roman" w:hAnsi="Times New Roman" w:cs="Times New Roman"/>
                <w:sz w:val="24"/>
                <w:szCs w:val="24"/>
              </w:rPr>
              <w:t>Путешествие в новогоднюю сказку. «12 месяцев»</w:t>
            </w:r>
          </w:p>
          <w:p w14:paraId="14C80FD8" w14:textId="77777777" w:rsidR="00675C0A" w:rsidRPr="00030D47" w:rsidRDefault="00675C0A" w:rsidP="00675C0A">
            <w:pPr>
              <w:ind w:left="-275" w:firstLine="142"/>
              <w:contextualSpacing/>
              <w:rPr>
                <w:rFonts w:ascii="Times New Roman" w:eastAsia="Times New Roman" w:hAnsi="Times New Roman" w:cs="Times New Roman"/>
                <w:sz w:val="24"/>
                <w:szCs w:val="24"/>
              </w:rPr>
            </w:pPr>
            <w:r w:rsidRPr="00030D47">
              <w:rPr>
                <w:rFonts w:ascii="Times New Roman" w:hAnsi="Times New Roman" w:cs="Times New Roman"/>
                <w:sz w:val="24"/>
                <w:szCs w:val="24"/>
              </w:rPr>
              <w:t>Дискотека «Новогоднее шоу».</w:t>
            </w:r>
          </w:p>
        </w:tc>
        <w:tc>
          <w:tcPr>
            <w:tcW w:w="1559" w:type="dxa"/>
          </w:tcPr>
          <w:p w14:paraId="5A1486BE" w14:textId="77777777" w:rsidR="00675C0A" w:rsidRPr="00030D47" w:rsidRDefault="00675C0A" w:rsidP="00EC0EC6">
            <w:pPr>
              <w:ind w:firstLine="51"/>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235</w:t>
            </w:r>
          </w:p>
        </w:tc>
      </w:tr>
    </w:tbl>
    <w:p w14:paraId="252E5452" w14:textId="214BB73E" w:rsidR="00675C0A" w:rsidRDefault="00675C0A" w:rsidP="00675C0A">
      <w:pPr>
        <w:pStyle w:val="a8"/>
        <w:rPr>
          <w:rFonts w:hAnsi="Times New Roman" w:cs="Times New Roman"/>
          <w:color w:val="000000"/>
          <w:sz w:val="24"/>
          <w:szCs w:val="24"/>
        </w:rPr>
      </w:pPr>
    </w:p>
    <w:p w14:paraId="4AD2B515" w14:textId="77777777" w:rsidR="00675C0A" w:rsidRPr="00675C0A" w:rsidRDefault="00675C0A" w:rsidP="00675C0A">
      <w:pPr>
        <w:spacing w:after="0"/>
        <w:ind w:firstLine="284"/>
        <w:contextualSpacing/>
        <w:jc w:val="center"/>
        <w:rPr>
          <w:rFonts w:ascii="Times New Roman" w:eastAsia="Times New Roman" w:hAnsi="Times New Roman" w:cs="Times New Roman"/>
          <w:b/>
          <w:color w:val="000000"/>
          <w:sz w:val="24"/>
          <w:szCs w:val="24"/>
          <w:lang w:val="ru-RU"/>
        </w:rPr>
      </w:pPr>
      <w:r w:rsidRPr="00675C0A">
        <w:rPr>
          <w:rFonts w:ascii="Times New Roman" w:eastAsia="Times New Roman" w:hAnsi="Times New Roman" w:cs="Times New Roman"/>
          <w:b/>
          <w:color w:val="000000"/>
          <w:sz w:val="24"/>
          <w:szCs w:val="24"/>
          <w:lang w:val="ru-RU"/>
        </w:rPr>
        <w:lastRenderedPageBreak/>
        <w:t xml:space="preserve">       Патриотическое воспитание</w:t>
      </w:r>
    </w:p>
    <w:p w14:paraId="1079CF28" w14:textId="77777777" w:rsidR="00675C0A" w:rsidRPr="00675C0A" w:rsidRDefault="00675C0A" w:rsidP="00675C0A">
      <w:pPr>
        <w:spacing w:after="0"/>
        <w:ind w:firstLine="284"/>
        <w:contextualSpacing/>
        <w:jc w:val="center"/>
        <w:rPr>
          <w:rFonts w:ascii="Times New Roman" w:eastAsia="Times New Roman" w:hAnsi="Times New Roman" w:cs="Times New Roman"/>
          <w:b/>
          <w:color w:val="000000"/>
          <w:sz w:val="24"/>
          <w:szCs w:val="24"/>
          <w:lang w:val="ru-RU"/>
        </w:rPr>
      </w:pPr>
    </w:p>
    <w:p w14:paraId="2C0CF3EB" w14:textId="77777777" w:rsidR="00675C0A" w:rsidRPr="00675C0A" w:rsidRDefault="00675C0A" w:rsidP="00675C0A">
      <w:pPr>
        <w:spacing w:before="278"/>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Целью данного направления воспитательной работы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 за свою малую родину.</w:t>
      </w:r>
    </w:p>
    <w:p w14:paraId="07F655AB" w14:textId="77777777" w:rsidR="00675C0A" w:rsidRPr="00675C0A" w:rsidRDefault="00675C0A" w:rsidP="00675C0A">
      <w:pPr>
        <w:spacing w:after="0"/>
        <w:ind w:firstLine="284"/>
        <w:contextualSpacing/>
        <w:jc w:val="center"/>
        <w:rPr>
          <w:rFonts w:ascii="Times New Roman" w:eastAsia="Times New Roman" w:hAnsi="Times New Roman" w:cs="Times New Roman"/>
          <w:b/>
          <w:color w:val="000000"/>
          <w:sz w:val="24"/>
          <w:szCs w:val="24"/>
          <w:lang w:val="ru-RU"/>
        </w:rPr>
      </w:pPr>
    </w:p>
    <w:tbl>
      <w:tblPr>
        <w:tblStyle w:val="a7"/>
        <w:tblW w:w="0" w:type="auto"/>
        <w:tblLook w:val="04A0" w:firstRow="1" w:lastRow="0" w:firstColumn="1" w:lastColumn="0" w:noHBand="0" w:noVBand="1"/>
      </w:tblPr>
      <w:tblGrid>
        <w:gridCol w:w="7763"/>
        <w:gridCol w:w="1417"/>
      </w:tblGrid>
      <w:tr w:rsidR="00675C0A" w:rsidRPr="00030D47" w14:paraId="3F467DC3" w14:textId="77777777" w:rsidTr="0027319A">
        <w:tc>
          <w:tcPr>
            <w:tcW w:w="7763" w:type="dxa"/>
          </w:tcPr>
          <w:p w14:paraId="104125B0" w14:textId="77777777" w:rsidR="00675C0A" w:rsidRPr="00030D47" w:rsidRDefault="00675C0A" w:rsidP="00675C0A">
            <w:pPr>
              <w:spacing w:after="119"/>
              <w:ind w:left="-122" w:firstLine="12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Мероприятия</w:t>
            </w:r>
          </w:p>
        </w:tc>
        <w:tc>
          <w:tcPr>
            <w:tcW w:w="1417" w:type="dxa"/>
          </w:tcPr>
          <w:p w14:paraId="2E4F9CFE" w14:textId="77777777" w:rsidR="00675C0A" w:rsidRPr="00030D47" w:rsidRDefault="00675C0A" w:rsidP="00675C0A">
            <w:pPr>
              <w:spacing w:after="119"/>
              <w:ind w:left="34"/>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Кол-во участников</w:t>
            </w:r>
          </w:p>
        </w:tc>
      </w:tr>
      <w:tr w:rsidR="00675C0A" w:rsidRPr="00030D47" w14:paraId="4F491C73" w14:textId="77777777" w:rsidTr="0027319A">
        <w:tc>
          <w:tcPr>
            <w:tcW w:w="7763" w:type="dxa"/>
          </w:tcPr>
          <w:p w14:paraId="0E53723E" w14:textId="77777777" w:rsidR="00675C0A" w:rsidRPr="006233A7" w:rsidRDefault="00675C0A" w:rsidP="00675C0A">
            <w:pPr>
              <w:ind w:left="-122" w:firstLine="122"/>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«Их подвиг бессмертен!»</w:t>
            </w:r>
          </w:p>
          <w:p w14:paraId="3252642E" w14:textId="77777777" w:rsidR="00675C0A" w:rsidRPr="006233A7" w:rsidRDefault="00675C0A" w:rsidP="00675C0A">
            <w:pPr>
              <w:spacing w:after="119"/>
              <w:ind w:left="-122" w:firstLine="122"/>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Классные часы, посвящённые дню освобождения п. Селижарово</w:t>
            </w:r>
          </w:p>
        </w:tc>
        <w:tc>
          <w:tcPr>
            <w:tcW w:w="1417" w:type="dxa"/>
          </w:tcPr>
          <w:p w14:paraId="1DDA0045"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3BA6E8C7" w14:textId="77777777" w:rsidTr="0027319A">
        <w:tc>
          <w:tcPr>
            <w:tcW w:w="7763" w:type="dxa"/>
          </w:tcPr>
          <w:p w14:paraId="42D54942" w14:textId="77777777" w:rsidR="00675C0A" w:rsidRPr="00030D47" w:rsidRDefault="00675C0A" w:rsidP="00675C0A">
            <w:pPr>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Акция «Блокадный хлеб»</w:t>
            </w:r>
          </w:p>
        </w:tc>
        <w:tc>
          <w:tcPr>
            <w:tcW w:w="1417" w:type="dxa"/>
          </w:tcPr>
          <w:p w14:paraId="0B684EE2"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480</w:t>
            </w:r>
          </w:p>
        </w:tc>
      </w:tr>
      <w:tr w:rsidR="00675C0A" w:rsidRPr="00030D47" w14:paraId="691C64BC" w14:textId="77777777" w:rsidTr="0027319A">
        <w:tc>
          <w:tcPr>
            <w:tcW w:w="7763" w:type="dxa"/>
          </w:tcPr>
          <w:p w14:paraId="0D3CE85F" w14:textId="77777777" w:rsidR="00675C0A" w:rsidRPr="00030D47" w:rsidRDefault="00675C0A" w:rsidP="00675C0A">
            <w:pPr>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Акция «Блокадная Ласточка»</w:t>
            </w:r>
          </w:p>
        </w:tc>
        <w:tc>
          <w:tcPr>
            <w:tcW w:w="1417" w:type="dxa"/>
          </w:tcPr>
          <w:p w14:paraId="74AB4253"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91</w:t>
            </w:r>
          </w:p>
        </w:tc>
      </w:tr>
      <w:tr w:rsidR="00675C0A" w:rsidRPr="00030D47" w14:paraId="0C77E82D" w14:textId="77777777" w:rsidTr="0027319A">
        <w:tc>
          <w:tcPr>
            <w:tcW w:w="7763" w:type="dxa"/>
          </w:tcPr>
          <w:p w14:paraId="0151606F" w14:textId="77777777" w:rsidR="00675C0A" w:rsidRPr="006233A7" w:rsidRDefault="00675C0A" w:rsidP="00675C0A">
            <w:pPr>
              <w:spacing w:after="119"/>
              <w:ind w:left="-122" w:firstLine="122"/>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Уроки мужества , посвященные поддержке участников СВО</w:t>
            </w:r>
          </w:p>
        </w:tc>
        <w:tc>
          <w:tcPr>
            <w:tcW w:w="1417" w:type="dxa"/>
          </w:tcPr>
          <w:p w14:paraId="29ED3786"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256</w:t>
            </w:r>
          </w:p>
        </w:tc>
      </w:tr>
      <w:tr w:rsidR="00675C0A" w:rsidRPr="00030D47" w14:paraId="5B6E8DE0" w14:textId="77777777" w:rsidTr="0027319A">
        <w:trPr>
          <w:trHeight w:val="360"/>
        </w:trPr>
        <w:tc>
          <w:tcPr>
            <w:tcW w:w="7763" w:type="dxa"/>
          </w:tcPr>
          <w:p w14:paraId="6F12B2D1" w14:textId="77777777" w:rsidR="00675C0A" w:rsidRPr="006233A7" w:rsidRDefault="00675C0A" w:rsidP="00675C0A">
            <w:pPr>
              <w:spacing w:after="119"/>
              <w:ind w:left="-122" w:firstLine="122"/>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Участие в митинге, посвящённом дню освобождения п. Селижарово от немецко-фашистских захватчиков</w:t>
            </w:r>
          </w:p>
        </w:tc>
        <w:tc>
          <w:tcPr>
            <w:tcW w:w="1417" w:type="dxa"/>
          </w:tcPr>
          <w:p w14:paraId="3B62E16B" w14:textId="77777777" w:rsidR="00675C0A" w:rsidRPr="00030D47" w:rsidRDefault="00675C0A" w:rsidP="00EC0EC6">
            <w:pPr>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32</w:t>
            </w:r>
          </w:p>
        </w:tc>
      </w:tr>
      <w:tr w:rsidR="00675C0A" w:rsidRPr="00030D47" w14:paraId="262BF9E6" w14:textId="77777777" w:rsidTr="0027319A">
        <w:trPr>
          <w:trHeight w:val="360"/>
        </w:trPr>
        <w:tc>
          <w:tcPr>
            <w:tcW w:w="7763" w:type="dxa"/>
          </w:tcPr>
          <w:p w14:paraId="3B45B992" w14:textId="77777777" w:rsidR="00675C0A" w:rsidRPr="00030D47" w:rsidRDefault="00675C0A" w:rsidP="00675C0A">
            <w:pPr>
              <w:spacing w:after="119"/>
              <w:ind w:left="-122" w:firstLine="122"/>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Конкурс видеопоздравлений «Нашим защитникам»</w:t>
            </w:r>
          </w:p>
        </w:tc>
        <w:tc>
          <w:tcPr>
            <w:tcW w:w="1417" w:type="dxa"/>
          </w:tcPr>
          <w:p w14:paraId="7CECDECB"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200</w:t>
            </w:r>
          </w:p>
        </w:tc>
      </w:tr>
      <w:tr w:rsidR="00675C0A" w:rsidRPr="00030D47" w14:paraId="6C34B00A" w14:textId="77777777" w:rsidTr="0027319A">
        <w:trPr>
          <w:trHeight w:val="360"/>
        </w:trPr>
        <w:tc>
          <w:tcPr>
            <w:tcW w:w="7763" w:type="dxa"/>
          </w:tcPr>
          <w:p w14:paraId="001EB29E"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Участие в муниципальной акции  «Своих не бросаем!»</w:t>
            </w:r>
          </w:p>
        </w:tc>
        <w:tc>
          <w:tcPr>
            <w:tcW w:w="1417" w:type="dxa"/>
          </w:tcPr>
          <w:p w14:paraId="34B70482"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37</w:t>
            </w:r>
          </w:p>
        </w:tc>
      </w:tr>
      <w:tr w:rsidR="00675C0A" w:rsidRPr="00030D47" w14:paraId="1C8C3838" w14:textId="77777777" w:rsidTr="0027319A">
        <w:trPr>
          <w:trHeight w:val="344"/>
        </w:trPr>
        <w:tc>
          <w:tcPr>
            <w:tcW w:w="7763" w:type="dxa"/>
          </w:tcPr>
          <w:p w14:paraId="3C525C6E"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 xml:space="preserve">Встреча с председателем организации «Боевое братство»  Е.Н. </w:t>
            </w:r>
            <w:proofErr w:type="spellStart"/>
            <w:r w:rsidRPr="006233A7">
              <w:rPr>
                <w:rFonts w:ascii="Times New Roman" w:eastAsia="Times New Roman" w:hAnsi="Times New Roman" w:cs="Times New Roman"/>
                <w:color w:val="000000"/>
                <w:sz w:val="24"/>
                <w:szCs w:val="24"/>
              </w:rPr>
              <w:t>Толпегиным</w:t>
            </w:r>
            <w:proofErr w:type="spellEnd"/>
            <w:r w:rsidRPr="006233A7">
              <w:rPr>
                <w:rFonts w:ascii="Times New Roman" w:eastAsia="Times New Roman" w:hAnsi="Times New Roman" w:cs="Times New Roman"/>
                <w:color w:val="000000"/>
                <w:sz w:val="24"/>
                <w:szCs w:val="24"/>
              </w:rPr>
              <w:t xml:space="preserve"> </w:t>
            </w:r>
          </w:p>
        </w:tc>
        <w:tc>
          <w:tcPr>
            <w:tcW w:w="1417" w:type="dxa"/>
          </w:tcPr>
          <w:p w14:paraId="3EB0B7E9"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25</w:t>
            </w:r>
          </w:p>
        </w:tc>
      </w:tr>
      <w:tr w:rsidR="00675C0A" w:rsidRPr="00030D47" w14:paraId="59CCF55A" w14:textId="77777777" w:rsidTr="0027319A">
        <w:trPr>
          <w:trHeight w:val="188"/>
        </w:trPr>
        <w:tc>
          <w:tcPr>
            <w:tcW w:w="7763" w:type="dxa"/>
          </w:tcPr>
          <w:p w14:paraId="4A557643"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Участие в акции «Письмо солдату»</w:t>
            </w:r>
          </w:p>
        </w:tc>
        <w:tc>
          <w:tcPr>
            <w:tcW w:w="1417" w:type="dxa"/>
          </w:tcPr>
          <w:p w14:paraId="4BA6D1D7"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176</w:t>
            </w:r>
          </w:p>
        </w:tc>
      </w:tr>
      <w:tr w:rsidR="00675C0A" w:rsidRPr="00030D47" w14:paraId="2218210A" w14:textId="77777777" w:rsidTr="0027319A">
        <w:tc>
          <w:tcPr>
            <w:tcW w:w="7763" w:type="dxa"/>
          </w:tcPr>
          <w:p w14:paraId="26ED6C24"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Классные часы, посвящённые 23 февраля.</w:t>
            </w:r>
          </w:p>
          <w:p w14:paraId="7D5A70E0" w14:textId="77777777" w:rsidR="00675C0A" w:rsidRPr="006233A7" w:rsidRDefault="00675C0A" w:rsidP="00675C0A">
            <w:pPr>
              <w:tabs>
                <w:tab w:val="num" w:pos="720"/>
              </w:tabs>
              <w:ind w:left="-122" w:firstLine="122"/>
              <w:contextualSpacing/>
              <w:jc w:val="both"/>
              <w:rPr>
                <w:rFonts w:ascii="Times New Roman" w:eastAsia="Times New Roman" w:hAnsi="Times New Roman" w:cs="Times New Roman"/>
                <w:sz w:val="24"/>
                <w:szCs w:val="24"/>
              </w:rPr>
            </w:pPr>
            <w:r w:rsidRPr="006233A7">
              <w:rPr>
                <w:rFonts w:ascii="Times New Roman" w:hAnsi="Times New Roman" w:cs="Times New Roman"/>
                <w:sz w:val="24"/>
                <w:szCs w:val="24"/>
              </w:rPr>
              <w:t xml:space="preserve">«Есть такая профессия – Родину защищать!», «Моя гордость, моя Россия!», «Они сражались за Родину», «Герои живут рядом»,  «О чём рассказала награда?» </w:t>
            </w:r>
          </w:p>
        </w:tc>
        <w:tc>
          <w:tcPr>
            <w:tcW w:w="1417" w:type="dxa"/>
          </w:tcPr>
          <w:p w14:paraId="11A92C60"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498</w:t>
            </w:r>
          </w:p>
        </w:tc>
      </w:tr>
      <w:tr w:rsidR="00675C0A" w:rsidRPr="00030D47" w14:paraId="2D974F1A" w14:textId="77777777" w:rsidTr="0027319A">
        <w:tc>
          <w:tcPr>
            <w:tcW w:w="7763" w:type="dxa"/>
          </w:tcPr>
          <w:p w14:paraId="12B83F06"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Участие в форуме «Мы вместе» г. Тверь.</w:t>
            </w:r>
          </w:p>
        </w:tc>
        <w:tc>
          <w:tcPr>
            <w:tcW w:w="1417" w:type="dxa"/>
          </w:tcPr>
          <w:p w14:paraId="41567A1C"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6</w:t>
            </w:r>
          </w:p>
        </w:tc>
      </w:tr>
      <w:tr w:rsidR="00675C0A" w:rsidRPr="00030D47" w14:paraId="0BBB1150" w14:textId="77777777" w:rsidTr="0027319A">
        <w:tc>
          <w:tcPr>
            <w:tcW w:w="7763" w:type="dxa"/>
          </w:tcPr>
          <w:p w14:paraId="20C26480" w14:textId="77777777" w:rsidR="00675C0A" w:rsidRPr="006233A7" w:rsidRDefault="00675C0A" w:rsidP="00675C0A">
            <w:pPr>
              <w:ind w:left="-122" w:firstLine="122"/>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Экскурсии в районный краеведческий музей, по историческим и памятным местам  малой Родины.</w:t>
            </w:r>
          </w:p>
        </w:tc>
        <w:tc>
          <w:tcPr>
            <w:tcW w:w="1417" w:type="dxa"/>
          </w:tcPr>
          <w:p w14:paraId="5C9643FC"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93</w:t>
            </w:r>
          </w:p>
        </w:tc>
      </w:tr>
      <w:tr w:rsidR="00675C0A" w:rsidRPr="00030D47" w14:paraId="2A6B47CE" w14:textId="77777777" w:rsidTr="0027319A">
        <w:tc>
          <w:tcPr>
            <w:tcW w:w="7763" w:type="dxa"/>
          </w:tcPr>
          <w:p w14:paraId="2293D9B8" w14:textId="77777777" w:rsidR="00675C0A" w:rsidRPr="00030D47" w:rsidRDefault="00675C0A" w:rsidP="00675C0A">
            <w:pPr>
              <w:ind w:left="-122" w:firstLine="122"/>
              <w:contextualSpacing/>
              <w:rPr>
                <w:rFonts w:ascii="Times New Roman" w:eastAsia="Calibri" w:hAnsi="Times New Roman" w:cs="Times New Roman"/>
                <w:sz w:val="24"/>
                <w:szCs w:val="24"/>
              </w:rPr>
            </w:pPr>
            <w:r w:rsidRPr="00030D47">
              <w:rPr>
                <w:rFonts w:ascii="Times New Roman" w:eastAsia="Calibri" w:hAnsi="Times New Roman" w:cs="Times New Roman"/>
                <w:sz w:val="24"/>
                <w:szCs w:val="24"/>
              </w:rPr>
              <w:t>Квест «Дорогами войны»</w:t>
            </w:r>
          </w:p>
        </w:tc>
        <w:tc>
          <w:tcPr>
            <w:tcW w:w="1417" w:type="dxa"/>
          </w:tcPr>
          <w:p w14:paraId="1D142F67"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20</w:t>
            </w:r>
          </w:p>
        </w:tc>
      </w:tr>
      <w:tr w:rsidR="00675C0A" w:rsidRPr="00030D47" w14:paraId="285E1189" w14:textId="77777777" w:rsidTr="0027319A">
        <w:trPr>
          <w:trHeight w:val="435"/>
        </w:trPr>
        <w:tc>
          <w:tcPr>
            <w:tcW w:w="7763" w:type="dxa"/>
          </w:tcPr>
          <w:p w14:paraId="70AE64F4"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Акция «Победа входит в каждый дом»</w:t>
            </w:r>
          </w:p>
        </w:tc>
        <w:tc>
          <w:tcPr>
            <w:tcW w:w="1417" w:type="dxa"/>
          </w:tcPr>
          <w:p w14:paraId="6D63CA8A"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129</w:t>
            </w:r>
          </w:p>
        </w:tc>
      </w:tr>
      <w:tr w:rsidR="00675C0A" w:rsidRPr="00030D47" w14:paraId="3EB42A6A" w14:textId="77777777" w:rsidTr="0027319A">
        <w:trPr>
          <w:trHeight w:val="435"/>
        </w:trPr>
        <w:tc>
          <w:tcPr>
            <w:tcW w:w="7763" w:type="dxa"/>
          </w:tcPr>
          <w:p w14:paraId="3BD382EC" w14:textId="77777777" w:rsidR="00675C0A" w:rsidRPr="00030D47" w:rsidRDefault="00675C0A" w:rsidP="00675C0A">
            <w:pPr>
              <w:spacing w:after="119"/>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Акция «Окна Победы»</w:t>
            </w:r>
          </w:p>
        </w:tc>
        <w:tc>
          <w:tcPr>
            <w:tcW w:w="1417" w:type="dxa"/>
          </w:tcPr>
          <w:p w14:paraId="3C525C85"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480</w:t>
            </w:r>
          </w:p>
        </w:tc>
      </w:tr>
      <w:tr w:rsidR="00675C0A" w:rsidRPr="00030D47" w14:paraId="08A8C607" w14:textId="77777777" w:rsidTr="0027319A">
        <w:trPr>
          <w:trHeight w:val="435"/>
        </w:trPr>
        <w:tc>
          <w:tcPr>
            <w:tcW w:w="7763" w:type="dxa"/>
          </w:tcPr>
          <w:p w14:paraId="20CC0505" w14:textId="77777777" w:rsidR="00675C0A" w:rsidRPr="00030D47" w:rsidRDefault="00675C0A" w:rsidP="00675C0A">
            <w:pPr>
              <w:spacing w:after="119"/>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 xml:space="preserve">Посещение мемориала </w:t>
            </w:r>
            <w:proofErr w:type="spellStart"/>
            <w:r w:rsidRPr="00030D47">
              <w:rPr>
                <w:rFonts w:ascii="Times New Roman" w:eastAsia="Times New Roman" w:hAnsi="Times New Roman" w:cs="Times New Roman"/>
                <w:color w:val="000000"/>
                <w:sz w:val="24"/>
                <w:szCs w:val="24"/>
              </w:rPr>
              <w:t>г.Ржев</w:t>
            </w:r>
            <w:proofErr w:type="spellEnd"/>
          </w:p>
        </w:tc>
        <w:tc>
          <w:tcPr>
            <w:tcW w:w="1417" w:type="dxa"/>
          </w:tcPr>
          <w:p w14:paraId="4DE9427E"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238</w:t>
            </w:r>
          </w:p>
        </w:tc>
      </w:tr>
      <w:tr w:rsidR="00675C0A" w:rsidRPr="00030D47" w14:paraId="2E0B0C13" w14:textId="77777777" w:rsidTr="0027319A">
        <w:tc>
          <w:tcPr>
            <w:tcW w:w="7763" w:type="dxa"/>
          </w:tcPr>
          <w:p w14:paraId="4DC19D62" w14:textId="77777777" w:rsidR="00675C0A" w:rsidRPr="006233A7" w:rsidRDefault="00675C0A" w:rsidP="00675C0A">
            <w:pPr>
              <w:spacing w:after="119"/>
              <w:ind w:left="-122" w:firstLine="122"/>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Участие в митинге, посвящённом Дню Победы</w:t>
            </w:r>
          </w:p>
        </w:tc>
        <w:tc>
          <w:tcPr>
            <w:tcW w:w="1417" w:type="dxa"/>
          </w:tcPr>
          <w:p w14:paraId="17BFA434" w14:textId="77777777" w:rsidR="00675C0A" w:rsidRPr="00030D47" w:rsidRDefault="00675C0A" w:rsidP="00EC0EC6">
            <w:pPr>
              <w:spacing w:after="119"/>
              <w:ind w:left="34"/>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220</w:t>
            </w:r>
          </w:p>
        </w:tc>
      </w:tr>
      <w:tr w:rsidR="00675C0A" w:rsidRPr="00030D47" w14:paraId="592DB67A" w14:textId="77777777" w:rsidTr="0027319A">
        <w:tc>
          <w:tcPr>
            <w:tcW w:w="7763" w:type="dxa"/>
          </w:tcPr>
          <w:p w14:paraId="78DAFCAE"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«Парад Победы», смотр строя и песни.</w:t>
            </w:r>
          </w:p>
        </w:tc>
        <w:tc>
          <w:tcPr>
            <w:tcW w:w="1417" w:type="dxa"/>
          </w:tcPr>
          <w:p w14:paraId="041C9FDE"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480</w:t>
            </w:r>
          </w:p>
        </w:tc>
      </w:tr>
      <w:tr w:rsidR="00675C0A" w:rsidRPr="00030D47" w14:paraId="3D2776A7" w14:textId="77777777" w:rsidTr="0027319A">
        <w:tc>
          <w:tcPr>
            <w:tcW w:w="7763" w:type="dxa"/>
          </w:tcPr>
          <w:p w14:paraId="49BE5451"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Участие в акции «Бессмертный полк»</w:t>
            </w:r>
          </w:p>
        </w:tc>
        <w:tc>
          <w:tcPr>
            <w:tcW w:w="1417" w:type="dxa"/>
          </w:tcPr>
          <w:p w14:paraId="25B573C8"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344</w:t>
            </w:r>
          </w:p>
        </w:tc>
      </w:tr>
      <w:tr w:rsidR="00675C0A" w:rsidRPr="00030D47" w14:paraId="71EDC4CB" w14:textId="77777777" w:rsidTr="0027319A">
        <w:tc>
          <w:tcPr>
            <w:tcW w:w="7763" w:type="dxa"/>
          </w:tcPr>
          <w:p w14:paraId="2DFFCAF2"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 xml:space="preserve">Участие в Дне единых действий в память о геноциде советского народа нацистами и их </w:t>
            </w:r>
            <w:proofErr w:type="spellStart"/>
            <w:r w:rsidRPr="006233A7">
              <w:rPr>
                <w:rFonts w:ascii="Times New Roman" w:eastAsia="Times New Roman" w:hAnsi="Times New Roman" w:cs="Times New Roman"/>
                <w:color w:val="000000"/>
                <w:sz w:val="24"/>
                <w:szCs w:val="24"/>
              </w:rPr>
              <w:t>особниками</w:t>
            </w:r>
            <w:proofErr w:type="spellEnd"/>
            <w:r w:rsidRPr="006233A7">
              <w:rPr>
                <w:rFonts w:ascii="Times New Roman" w:eastAsia="Times New Roman" w:hAnsi="Times New Roman" w:cs="Times New Roman"/>
                <w:color w:val="000000"/>
                <w:sz w:val="24"/>
                <w:szCs w:val="24"/>
              </w:rPr>
              <w:t xml:space="preserve"> в годы </w:t>
            </w:r>
            <w:proofErr w:type="spellStart"/>
            <w:r w:rsidRPr="006233A7">
              <w:rPr>
                <w:rFonts w:ascii="Times New Roman" w:eastAsia="Times New Roman" w:hAnsi="Times New Roman" w:cs="Times New Roman"/>
                <w:color w:val="000000"/>
                <w:sz w:val="24"/>
                <w:szCs w:val="24"/>
              </w:rPr>
              <w:t>ВоВ</w:t>
            </w:r>
            <w:proofErr w:type="spellEnd"/>
            <w:r w:rsidRPr="006233A7">
              <w:rPr>
                <w:rFonts w:ascii="Times New Roman" w:eastAsia="Times New Roman" w:hAnsi="Times New Roman" w:cs="Times New Roman"/>
                <w:color w:val="000000"/>
                <w:sz w:val="24"/>
                <w:szCs w:val="24"/>
              </w:rPr>
              <w:t>, в рамках Всероссийского проекта «Без срока давности»</w:t>
            </w:r>
          </w:p>
        </w:tc>
        <w:tc>
          <w:tcPr>
            <w:tcW w:w="1417" w:type="dxa"/>
          </w:tcPr>
          <w:p w14:paraId="49197D6E"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480</w:t>
            </w:r>
          </w:p>
        </w:tc>
      </w:tr>
      <w:tr w:rsidR="00675C0A" w:rsidRPr="00030D47" w14:paraId="33B7ED91" w14:textId="77777777" w:rsidTr="0027319A">
        <w:tc>
          <w:tcPr>
            <w:tcW w:w="7763" w:type="dxa"/>
          </w:tcPr>
          <w:p w14:paraId="49A385CC"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10101"/>
                <w:sz w:val="24"/>
                <w:szCs w:val="24"/>
                <w:shd w:val="clear" w:color="auto" w:fill="FFFFFF"/>
              </w:rPr>
              <w:t>Участие в квест-игре «Дорогами войны по улицам Селижарова»</w:t>
            </w:r>
          </w:p>
        </w:tc>
        <w:tc>
          <w:tcPr>
            <w:tcW w:w="1417" w:type="dxa"/>
          </w:tcPr>
          <w:p w14:paraId="2150CC3C"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27</w:t>
            </w:r>
          </w:p>
        </w:tc>
      </w:tr>
      <w:tr w:rsidR="00675C0A" w:rsidRPr="00030D47" w14:paraId="774FF55B" w14:textId="77777777" w:rsidTr="0027319A">
        <w:tc>
          <w:tcPr>
            <w:tcW w:w="7763" w:type="dxa"/>
          </w:tcPr>
          <w:p w14:paraId="3221B05D"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Многодневный поход «По местам боевой славы»</w:t>
            </w:r>
          </w:p>
        </w:tc>
        <w:tc>
          <w:tcPr>
            <w:tcW w:w="1417" w:type="dxa"/>
          </w:tcPr>
          <w:p w14:paraId="5177ADB6"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102</w:t>
            </w:r>
          </w:p>
        </w:tc>
      </w:tr>
      <w:tr w:rsidR="00675C0A" w:rsidRPr="00030D47" w14:paraId="34E23665" w14:textId="77777777" w:rsidTr="0027319A">
        <w:tc>
          <w:tcPr>
            <w:tcW w:w="7763" w:type="dxa"/>
          </w:tcPr>
          <w:p w14:paraId="5184A6E2" w14:textId="77777777" w:rsidR="00675C0A" w:rsidRPr="00030D47" w:rsidRDefault="00675C0A" w:rsidP="00675C0A">
            <w:pPr>
              <w:spacing w:after="119"/>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День флага РФ</w:t>
            </w:r>
          </w:p>
        </w:tc>
        <w:tc>
          <w:tcPr>
            <w:tcW w:w="1417" w:type="dxa"/>
          </w:tcPr>
          <w:p w14:paraId="69030BA2"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160</w:t>
            </w:r>
          </w:p>
        </w:tc>
      </w:tr>
      <w:tr w:rsidR="00675C0A" w:rsidRPr="00030D47" w14:paraId="59900F7F" w14:textId="77777777" w:rsidTr="0027319A">
        <w:tc>
          <w:tcPr>
            <w:tcW w:w="7763" w:type="dxa"/>
          </w:tcPr>
          <w:p w14:paraId="654D93C9"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Участие в мероприятиях военно-патриотического лагеря «Зарница»</w:t>
            </w:r>
          </w:p>
        </w:tc>
        <w:tc>
          <w:tcPr>
            <w:tcW w:w="1417" w:type="dxa"/>
          </w:tcPr>
          <w:p w14:paraId="6C2B70B7"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30</w:t>
            </w:r>
          </w:p>
        </w:tc>
      </w:tr>
      <w:tr w:rsidR="00675C0A" w:rsidRPr="00030D47" w14:paraId="2E72C939" w14:textId="77777777" w:rsidTr="0027319A">
        <w:tc>
          <w:tcPr>
            <w:tcW w:w="7763" w:type="dxa"/>
          </w:tcPr>
          <w:p w14:paraId="06AF4E16"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Еженедельная церемония поднятия флага РФ и исполнения гимна РФ</w:t>
            </w:r>
          </w:p>
        </w:tc>
        <w:tc>
          <w:tcPr>
            <w:tcW w:w="1417" w:type="dxa"/>
          </w:tcPr>
          <w:p w14:paraId="0E535865"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501</w:t>
            </w:r>
          </w:p>
        </w:tc>
      </w:tr>
      <w:tr w:rsidR="00675C0A" w:rsidRPr="00030D47" w14:paraId="07412D10" w14:textId="77777777" w:rsidTr="0027319A">
        <w:tc>
          <w:tcPr>
            <w:tcW w:w="7763" w:type="dxa"/>
          </w:tcPr>
          <w:p w14:paraId="049E61D5" w14:textId="77777777" w:rsidR="00675C0A" w:rsidRPr="006233A7" w:rsidRDefault="00675C0A" w:rsidP="00675C0A">
            <w:pPr>
              <w:spacing w:after="119"/>
              <w:ind w:left="-122" w:firstLine="122"/>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Цикл внеурочных занятий «Разговоры о важном»</w:t>
            </w:r>
          </w:p>
        </w:tc>
        <w:tc>
          <w:tcPr>
            <w:tcW w:w="1417" w:type="dxa"/>
          </w:tcPr>
          <w:p w14:paraId="4B1BDEDA"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501</w:t>
            </w:r>
          </w:p>
        </w:tc>
      </w:tr>
      <w:tr w:rsidR="00675C0A" w:rsidRPr="00030D47" w14:paraId="21899041" w14:textId="77777777" w:rsidTr="0027319A">
        <w:tc>
          <w:tcPr>
            <w:tcW w:w="7763" w:type="dxa"/>
          </w:tcPr>
          <w:p w14:paraId="6A6A6673" w14:textId="77777777" w:rsidR="00675C0A" w:rsidRPr="00030D47" w:rsidRDefault="00675C0A" w:rsidP="00675C0A">
            <w:pPr>
              <w:spacing w:after="119"/>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День Герба и флага Тверской области</w:t>
            </w:r>
          </w:p>
        </w:tc>
        <w:tc>
          <w:tcPr>
            <w:tcW w:w="1417" w:type="dxa"/>
          </w:tcPr>
          <w:p w14:paraId="0EE926FE" w14:textId="77777777" w:rsidR="00675C0A" w:rsidRPr="00030D47" w:rsidRDefault="00675C0A" w:rsidP="00EC0EC6">
            <w:pPr>
              <w:spacing w:after="119"/>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501</w:t>
            </w:r>
          </w:p>
        </w:tc>
      </w:tr>
      <w:tr w:rsidR="00675C0A" w:rsidRPr="00030D47" w14:paraId="5704D04B" w14:textId="77777777" w:rsidTr="0027319A">
        <w:tc>
          <w:tcPr>
            <w:tcW w:w="7763" w:type="dxa"/>
          </w:tcPr>
          <w:p w14:paraId="356FC702" w14:textId="77777777" w:rsidR="00675C0A" w:rsidRPr="00030D47" w:rsidRDefault="00675C0A" w:rsidP="00675C0A">
            <w:pPr>
              <w:spacing w:after="119"/>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 xml:space="preserve"> «День народного единства»</w:t>
            </w:r>
          </w:p>
        </w:tc>
        <w:tc>
          <w:tcPr>
            <w:tcW w:w="1417" w:type="dxa"/>
          </w:tcPr>
          <w:p w14:paraId="1C3276D0"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25</w:t>
            </w:r>
          </w:p>
        </w:tc>
      </w:tr>
      <w:tr w:rsidR="00675C0A" w:rsidRPr="00030D47" w14:paraId="53CF410E" w14:textId="77777777" w:rsidTr="0027319A">
        <w:tc>
          <w:tcPr>
            <w:tcW w:w="7763" w:type="dxa"/>
          </w:tcPr>
          <w:p w14:paraId="6EB7B911" w14:textId="77777777" w:rsidR="00675C0A" w:rsidRPr="00030D47" w:rsidRDefault="00675C0A" w:rsidP="00675C0A">
            <w:pPr>
              <w:spacing w:after="119"/>
              <w:ind w:left="-122" w:firstLine="122"/>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Участие в мастер-классах по сборке-разборке оружия</w:t>
            </w:r>
          </w:p>
        </w:tc>
        <w:tc>
          <w:tcPr>
            <w:tcW w:w="1417" w:type="dxa"/>
          </w:tcPr>
          <w:p w14:paraId="1943A9A1" w14:textId="77777777" w:rsidR="00675C0A" w:rsidRPr="00030D47" w:rsidRDefault="00675C0A" w:rsidP="00EC0EC6">
            <w:pPr>
              <w:ind w:left="34"/>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16</w:t>
            </w:r>
          </w:p>
        </w:tc>
      </w:tr>
    </w:tbl>
    <w:p w14:paraId="70C18330" w14:textId="02ABB04E" w:rsidR="00675C0A" w:rsidRDefault="00675C0A" w:rsidP="00675C0A">
      <w:pPr>
        <w:pStyle w:val="a8"/>
        <w:rPr>
          <w:rFonts w:hAnsi="Times New Roman" w:cs="Times New Roman"/>
          <w:color w:val="000000"/>
          <w:sz w:val="24"/>
          <w:szCs w:val="24"/>
        </w:rPr>
      </w:pPr>
    </w:p>
    <w:p w14:paraId="6B5187B3" w14:textId="77777777" w:rsidR="00EC0EC6" w:rsidRDefault="00EC0EC6" w:rsidP="00675C0A">
      <w:pPr>
        <w:spacing w:after="0"/>
        <w:ind w:firstLine="284"/>
        <w:contextualSpacing/>
        <w:jc w:val="center"/>
        <w:rPr>
          <w:rFonts w:ascii="Times New Roman" w:eastAsia="Times New Roman" w:hAnsi="Times New Roman" w:cs="Times New Roman"/>
          <w:b/>
          <w:bCs/>
          <w:color w:val="000000"/>
          <w:sz w:val="24"/>
          <w:szCs w:val="24"/>
          <w:lang w:val="ru-RU"/>
        </w:rPr>
      </w:pPr>
    </w:p>
    <w:p w14:paraId="2F866E77" w14:textId="49340285" w:rsidR="00675C0A" w:rsidRPr="00675C0A" w:rsidRDefault="00675C0A" w:rsidP="00675C0A">
      <w:pPr>
        <w:spacing w:after="0"/>
        <w:ind w:firstLine="284"/>
        <w:contextualSpacing/>
        <w:jc w:val="center"/>
        <w:rPr>
          <w:rFonts w:ascii="Times New Roman" w:eastAsia="Times New Roman" w:hAnsi="Times New Roman" w:cs="Times New Roman"/>
          <w:b/>
          <w:bCs/>
          <w:color w:val="000000"/>
          <w:sz w:val="24"/>
          <w:szCs w:val="24"/>
          <w:lang w:val="ru-RU"/>
        </w:rPr>
      </w:pPr>
      <w:r w:rsidRPr="00675C0A">
        <w:rPr>
          <w:rFonts w:ascii="Times New Roman" w:eastAsia="Times New Roman" w:hAnsi="Times New Roman" w:cs="Times New Roman"/>
          <w:b/>
          <w:bCs/>
          <w:color w:val="000000"/>
          <w:sz w:val="24"/>
          <w:szCs w:val="24"/>
          <w:lang w:val="ru-RU"/>
        </w:rPr>
        <w:lastRenderedPageBreak/>
        <w:t>Школьный музей «Кривичи»</w:t>
      </w:r>
    </w:p>
    <w:p w14:paraId="53488899" w14:textId="77777777" w:rsidR="00675C0A" w:rsidRPr="00675C0A" w:rsidRDefault="00675C0A" w:rsidP="00675C0A">
      <w:pPr>
        <w:autoSpaceDE w:val="0"/>
        <w:autoSpaceDN w:val="0"/>
        <w:adjustRightInd w:val="0"/>
        <w:spacing w:after="0"/>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 xml:space="preserve">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 Одним из условий успешного решения познавательных и воспитательных задач школы является организация работы школьного музея «Кривичи». </w:t>
      </w:r>
    </w:p>
    <w:p w14:paraId="20AD265B" w14:textId="77777777" w:rsidR="00675C0A" w:rsidRPr="00675C0A" w:rsidRDefault="00675C0A" w:rsidP="00675C0A">
      <w:pPr>
        <w:spacing w:after="0"/>
        <w:ind w:firstLine="284"/>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Школьный музей «Кривичи», созданный в 2001 году является центром культурного образования школьников, музей позволяет в единстве осуществлять обучение  и воспитание учащихся, тесно связан</w:t>
      </w:r>
      <w:r w:rsidRPr="00030D47">
        <w:rPr>
          <w:rFonts w:ascii="Times New Roman" w:eastAsia="Times New Roman" w:hAnsi="Times New Roman" w:cs="Times New Roman"/>
          <w:sz w:val="24"/>
          <w:szCs w:val="24"/>
        </w:rPr>
        <w:t> </w:t>
      </w:r>
      <w:r w:rsidRPr="00675C0A">
        <w:rPr>
          <w:rFonts w:ascii="Times New Roman" w:eastAsia="Times New Roman" w:hAnsi="Times New Roman" w:cs="Times New Roman"/>
          <w:sz w:val="24"/>
          <w:szCs w:val="24"/>
          <w:lang w:val="ru-RU"/>
        </w:rPr>
        <w:t xml:space="preserve"> со всей образовательной деятельностью  школы, создаёт благоприятные условия для индивидуальной и коллективной деятельности обучающихся, учителей. Одно из основных направлений деятельности  музея – поисковая работа. </w:t>
      </w:r>
      <w:r w:rsidRPr="00675C0A">
        <w:rPr>
          <w:rFonts w:ascii="Times New Roman" w:eastAsia="Times New Roman" w:hAnsi="Times New Roman" w:cs="Times New Roman"/>
          <w:color w:val="010101"/>
          <w:sz w:val="24"/>
          <w:szCs w:val="24"/>
          <w:shd w:val="clear" w:color="auto" w:fill="FFFFFF"/>
          <w:lang w:val="ru-RU"/>
        </w:rPr>
        <w:t>Благодаря поисковой работе</w:t>
      </w:r>
      <w:r w:rsidRPr="00675C0A">
        <w:rPr>
          <w:rFonts w:ascii="Times New Roman" w:eastAsia="Times New Roman" w:hAnsi="Times New Roman" w:cs="Times New Roman"/>
          <w:color w:val="000000"/>
          <w:sz w:val="24"/>
          <w:szCs w:val="24"/>
          <w:lang w:val="ru-RU"/>
        </w:rPr>
        <w:t xml:space="preserve"> </w:t>
      </w:r>
      <w:r w:rsidRPr="00030D47">
        <w:rPr>
          <w:rFonts w:ascii="Times New Roman" w:eastAsia="Times New Roman" w:hAnsi="Times New Roman" w:cs="Times New Roman"/>
          <w:color w:val="000000"/>
          <w:sz w:val="24"/>
          <w:szCs w:val="24"/>
        </w:rPr>
        <w:t> </w:t>
      </w:r>
      <w:r w:rsidRPr="00675C0A">
        <w:rPr>
          <w:rFonts w:ascii="Times New Roman" w:eastAsia="Times New Roman" w:hAnsi="Times New Roman" w:cs="Times New Roman"/>
          <w:color w:val="000000"/>
          <w:sz w:val="24"/>
          <w:szCs w:val="24"/>
          <w:lang w:val="ru-RU"/>
        </w:rPr>
        <w:t xml:space="preserve"> в 2022  году пополнился  фонд </w:t>
      </w:r>
      <w:r w:rsidRPr="00675C0A">
        <w:rPr>
          <w:rFonts w:ascii="Times New Roman" w:eastAsia="Times New Roman" w:hAnsi="Times New Roman" w:cs="Times New Roman"/>
          <w:sz w:val="24"/>
          <w:szCs w:val="24"/>
          <w:lang w:val="ru-RU"/>
        </w:rPr>
        <w:t>отделов «Русская старина», «История школы»,  «Великая Отечественная война»,</w:t>
      </w:r>
      <w:r w:rsidRPr="00030D47">
        <w:rPr>
          <w:rFonts w:ascii="Times New Roman" w:eastAsia="Times New Roman" w:hAnsi="Times New Roman" w:cs="Times New Roman"/>
          <w:sz w:val="24"/>
          <w:szCs w:val="24"/>
        </w:rPr>
        <w:t> </w:t>
      </w:r>
      <w:r w:rsidRPr="00675C0A">
        <w:rPr>
          <w:rFonts w:ascii="Times New Roman" w:eastAsia="Times New Roman" w:hAnsi="Times New Roman" w:cs="Times New Roman"/>
          <w:sz w:val="24"/>
          <w:szCs w:val="24"/>
          <w:lang w:val="ru-RU"/>
        </w:rPr>
        <w:t xml:space="preserve">«Селижаровский край»  новыми экспозициями. </w:t>
      </w:r>
      <w:r w:rsidRPr="00675C0A">
        <w:rPr>
          <w:rFonts w:ascii="Times New Roman" w:eastAsia="Times New Roman" w:hAnsi="Times New Roman" w:cs="Times New Roman"/>
          <w:color w:val="010101"/>
          <w:sz w:val="24"/>
          <w:szCs w:val="24"/>
          <w:shd w:val="clear" w:color="auto" w:fill="FFFFFF"/>
          <w:lang w:val="ru-RU"/>
        </w:rPr>
        <w:t xml:space="preserve">Членами ВПК «Рассвет» был </w:t>
      </w:r>
      <w:r w:rsidRPr="00675C0A">
        <w:rPr>
          <w:rFonts w:ascii="Times New Roman" w:eastAsia="Times New Roman" w:hAnsi="Times New Roman" w:cs="Times New Roman"/>
          <w:color w:val="000000"/>
          <w:sz w:val="24"/>
          <w:szCs w:val="24"/>
          <w:lang w:val="ru-RU"/>
        </w:rPr>
        <w:t>продолжен сбор сведений о ветеранах, тружениках тыла,  детях Великой Отечественной войны</w:t>
      </w:r>
      <w:r w:rsidRPr="00675C0A">
        <w:rPr>
          <w:rFonts w:ascii="Times New Roman" w:eastAsia="Times New Roman" w:hAnsi="Times New Roman" w:cs="Times New Roman"/>
          <w:sz w:val="24"/>
          <w:szCs w:val="24"/>
          <w:lang w:val="ru-RU"/>
        </w:rPr>
        <w:t xml:space="preserve">. </w:t>
      </w:r>
      <w:r w:rsidRPr="00675C0A">
        <w:rPr>
          <w:rFonts w:ascii="Times New Roman" w:eastAsia="Times New Roman" w:hAnsi="Times New Roman" w:cs="Times New Roman"/>
          <w:color w:val="000000"/>
          <w:sz w:val="24"/>
          <w:szCs w:val="24"/>
          <w:shd w:val="clear" w:color="auto" w:fill="FFFFFF"/>
          <w:lang w:val="ru-RU"/>
        </w:rPr>
        <w:t>Работа в музее помогает многим школьникам выбрать будущую профессию. Глубокое изучение истории нашего села, края,  иногда определяют интересы ребят на всю жизнь. Все виды воспитательной работы, которые ведутся в нашей школе на базе музея, способствуют формированию личности учащихся, воспитывают у них патриотизм, любовь к родному краю, общественную активность.</w:t>
      </w:r>
    </w:p>
    <w:p w14:paraId="2DA5438E" w14:textId="77777777" w:rsidR="00675C0A" w:rsidRPr="00675C0A" w:rsidRDefault="00675C0A" w:rsidP="00675C0A">
      <w:pPr>
        <w:spacing w:after="0"/>
        <w:ind w:firstLine="284"/>
        <w:contextualSpacing/>
        <w:jc w:val="center"/>
        <w:rPr>
          <w:rFonts w:ascii="Times New Roman" w:eastAsia="Times New Roman" w:hAnsi="Times New Roman" w:cs="Times New Roman"/>
          <w:b/>
          <w:bCs/>
          <w:color w:val="000000"/>
          <w:sz w:val="24"/>
          <w:szCs w:val="24"/>
          <w:lang w:val="ru-RU"/>
        </w:rPr>
      </w:pPr>
      <w:r w:rsidRPr="00675C0A">
        <w:rPr>
          <w:rFonts w:ascii="Times New Roman" w:eastAsia="Times New Roman" w:hAnsi="Times New Roman" w:cs="Times New Roman"/>
          <w:b/>
          <w:bCs/>
          <w:color w:val="000000"/>
          <w:sz w:val="24"/>
          <w:szCs w:val="24"/>
          <w:lang w:val="ru-RU"/>
        </w:rPr>
        <w:t>ВПК «Рассвет»</w:t>
      </w:r>
    </w:p>
    <w:p w14:paraId="381D77E7" w14:textId="77777777" w:rsidR="00675C0A" w:rsidRPr="00675C0A" w:rsidRDefault="00675C0A" w:rsidP="00675C0A">
      <w:pPr>
        <w:shd w:val="clear" w:color="auto" w:fill="FFFFFF"/>
        <w:spacing w:before="5" w:after="0"/>
        <w:ind w:right="10" w:firstLine="284"/>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bCs/>
          <w:color w:val="000000"/>
          <w:spacing w:val="1"/>
          <w:sz w:val="24"/>
          <w:szCs w:val="24"/>
          <w:lang w:val="ru-RU"/>
        </w:rPr>
        <w:t xml:space="preserve">В </w:t>
      </w:r>
      <w:r w:rsidRPr="00675C0A">
        <w:rPr>
          <w:rFonts w:ascii="Times New Roman" w:eastAsia="Times New Roman" w:hAnsi="Times New Roman" w:cs="Times New Roman"/>
          <w:color w:val="000000"/>
          <w:spacing w:val="5"/>
          <w:sz w:val="24"/>
          <w:szCs w:val="24"/>
          <w:lang w:val="ru-RU"/>
        </w:rPr>
        <w:t xml:space="preserve">школе работает   военно-патриотический клуб «Рассвет», главная цель </w:t>
      </w:r>
      <w:r w:rsidRPr="00675C0A">
        <w:rPr>
          <w:rFonts w:ascii="Times New Roman" w:eastAsia="Times New Roman" w:hAnsi="Times New Roman" w:cs="Times New Roman"/>
          <w:color w:val="000000"/>
          <w:sz w:val="24"/>
          <w:szCs w:val="24"/>
          <w:lang w:val="ru-RU"/>
        </w:rPr>
        <w:t xml:space="preserve">которого - приобщение молодых людей к занятиям физической культурой и военно-прикладными видами спорта. </w:t>
      </w:r>
      <w:r w:rsidRPr="00675C0A">
        <w:rPr>
          <w:rFonts w:ascii="Times New Roman" w:eastAsia="Times New Roman" w:hAnsi="Times New Roman" w:cs="Times New Roman"/>
          <w:color w:val="010101"/>
          <w:sz w:val="24"/>
          <w:szCs w:val="24"/>
          <w:lang w:val="ru-RU"/>
        </w:rPr>
        <w:t>Членами ВПК «Рассвет» на базе музея проведены следующие мероприятия: оформлена</w:t>
      </w:r>
      <w:r w:rsidRPr="00030D47">
        <w:rPr>
          <w:rFonts w:ascii="Times New Roman" w:eastAsia="Times New Roman" w:hAnsi="Times New Roman" w:cs="Times New Roman"/>
          <w:color w:val="010101"/>
          <w:sz w:val="24"/>
          <w:szCs w:val="24"/>
        </w:rPr>
        <w:t>  </w:t>
      </w:r>
      <w:r w:rsidRPr="00675C0A">
        <w:rPr>
          <w:rFonts w:ascii="Times New Roman" w:eastAsia="Times New Roman" w:hAnsi="Times New Roman" w:cs="Times New Roman"/>
          <w:color w:val="010101"/>
          <w:sz w:val="24"/>
          <w:szCs w:val="24"/>
          <w:lang w:val="ru-RU"/>
        </w:rPr>
        <w:t>экспозиция</w:t>
      </w:r>
      <w:r w:rsidRPr="00030D47">
        <w:rPr>
          <w:rFonts w:ascii="Times New Roman" w:eastAsia="Times New Roman" w:hAnsi="Times New Roman" w:cs="Times New Roman"/>
          <w:color w:val="010101"/>
          <w:sz w:val="24"/>
          <w:szCs w:val="24"/>
        </w:rPr>
        <w:t>  </w:t>
      </w:r>
      <w:r w:rsidRPr="00675C0A">
        <w:rPr>
          <w:rFonts w:ascii="Times New Roman" w:eastAsia="Times New Roman" w:hAnsi="Times New Roman" w:cs="Times New Roman"/>
          <w:color w:val="010101"/>
          <w:sz w:val="24"/>
          <w:szCs w:val="24"/>
          <w:lang w:val="ru-RU"/>
        </w:rPr>
        <w:t>«Был город-фронт…»</w:t>
      </w:r>
      <w:r w:rsidRPr="00675C0A">
        <w:rPr>
          <w:rFonts w:ascii="Times New Roman" w:eastAsia="Times New Roman" w:hAnsi="Times New Roman" w:cs="Times New Roman"/>
          <w:sz w:val="24"/>
          <w:szCs w:val="24"/>
          <w:lang w:val="ru-RU"/>
        </w:rPr>
        <w:t xml:space="preserve">, </w:t>
      </w:r>
      <w:r w:rsidRPr="00675C0A">
        <w:rPr>
          <w:rFonts w:ascii="Times New Roman" w:eastAsia="Times New Roman" w:hAnsi="Times New Roman" w:cs="Times New Roman"/>
          <w:color w:val="010101"/>
          <w:sz w:val="24"/>
          <w:szCs w:val="24"/>
          <w:lang w:val="ru-RU"/>
        </w:rPr>
        <w:t>проведена акция «Блокадный хлеб»</w:t>
      </w:r>
      <w:r w:rsidRPr="00675C0A">
        <w:rPr>
          <w:rFonts w:ascii="Times New Roman" w:eastAsia="Times New Roman" w:hAnsi="Times New Roman" w:cs="Times New Roman"/>
          <w:sz w:val="24"/>
          <w:szCs w:val="24"/>
          <w:lang w:val="ru-RU"/>
        </w:rPr>
        <w:t xml:space="preserve">, </w:t>
      </w:r>
      <w:r w:rsidRPr="00675C0A">
        <w:rPr>
          <w:rFonts w:ascii="Times New Roman" w:eastAsia="Times New Roman" w:hAnsi="Times New Roman" w:cs="Times New Roman"/>
          <w:color w:val="010101"/>
          <w:sz w:val="24"/>
          <w:szCs w:val="24"/>
          <w:lang w:val="ru-RU"/>
        </w:rPr>
        <w:t>проведена акция «Блокадная Ласточка»</w:t>
      </w:r>
      <w:r w:rsidRPr="00675C0A">
        <w:rPr>
          <w:rFonts w:ascii="Times New Roman" w:eastAsia="Times New Roman" w:hAnsi="Times New Roman" w:cs="Times New Roman"/>
          <w:sz w:val="24"/>
          <w:szCs w:val="24"/>
          <w:lang w:val="ru-RU"/>
        </w:rPr>
        <w:t xml:space="preserve">, </w:t>
      </w:r>
      <w:r w:rsidRPr="00675C0A">
        <w:rPr>
          <w:rFonts w:ascii="Times New Roman" w:eastAsia="Times New Roman" w:hAnsi="Times New Roman" w:cs="Times New Roman"/>
          <w:color w:val="010101"/>
          <w:sz w:val="24"/>
          <w:szCs w:val="24"/>
          <w:lang w:val="ru-RU"/>
        </w:rPr>
        <w:t>актив музея провел в 1-4 классах час Отечества «Памяти жить в веках».</w:t>
      </w:r>
    </w:p>
    <w:p w14:paraId="5D8DA02C" w14:textId="77777777" w:rsidR="00675C0A" w:rsidRPr="00675C0A" w:rsidRDefault="00675C0A" w:rsidP="00675C0A">
      <w:pPr>
        <w:shd w:val="clear" w:color="auto" w:fill="FFFFFF"/>
        <w:spacing w:after="0"/>
        <w:ind w:firstLine="284"/>
        <w:jc w:val="both"/>
        <w:rPr>
          <w:rFonts w:ascii="Times New Roman" w:eastAsia="Times New Roman" w:hAnsi="Times New Roman" w:cs="Times New Roman"/>
          <w:color w:val="010101"/>
          <w:sz w:val="24"/>
          <w:szCs w:val="24"/>
          <w:shd w:val="clear" w:color="auto" w:fill="FFFFFF"/>
          <w:lang w:val="ru-RU"/>
        </w:rPr>
      </w:pPr>
      <w:r w:rsidRPr="00675C0A">
        <w:rPr>
          <w:rFonts w:ascii="Times New Roman" w:eastAsia="Times New Roman" w:hAnsi="Times New Roman" w:cs="Times New Roman"/>
          <w:color w:val="010101"/>
          <w:sz w:val="24"/>
          <w:szCs w:val="24"/>
          <w:shd w:val="clear" w:color="auto" w:fill="FFFFFF"/>
          <w:lang w:val="ru-RU"/>
        </w:rPr>
        <w:t xml:space="preserve"> В рамках празднования Дня Победы  были организованы  следующие мероприятия:</w:t>
      </w:r>
    </w:p>
    <w:p w14:paraId="1D46AE39" w14:textId="77777777" w:rsidR="00675C0A" w:rsidRPr="00675C0A" w:rsidRDefault="00675C0A" w:rsidP="00675C0A">
      <w:pPr>
        <w:numPr>
          <w:ilvl w:val="0"/>
          <w:numId w:val="33"/>
        </w:numPr>
        <w:shd w:val="clear" w:color="auto" w:fill="FFFFFF"/>
        <w:spacing w:before="0" w:beforeAutospacing="0" w:after="0" w:afterAutospacing="0"/>
        <w:ind w:left="0" w:firstLine="284"/>
        <w:jc w:val="both"/>
        <w:rPr>
          <w:rFonts w:ascii="Times New Roman" w:eastAsia="Times New Roman" w:hAnsi="Times New Roman" w:cs="Times New Roman"/>
          <w:color w:val="010101"/>
          <w:sz w:val="24"/>
          <w:szCs w:val="24"/>
          <w:shd w:val="clear" w:color="auto" w:fill="FFFFFF"/>
          <w:lang w:val="ru-RU"/>
        </w:rPr>
      </w:pPr>
      <w:r w:rsidRPr="00675C0A">
        <w:rPr>
          <w:rFonts w:ascii="Times New Roman" w:eastAsia="Times New Roman" w:hAnsi="Times New Roman" w:cs="Times New Roman"/>
          <w:color w:val="010101"/>
          <w:sz w:val="24"/>
          <w:szCs w:val="24"/>
          <w:shd w:val="clear" w:color="auto" w:fill="FFFFFF"/>
          <w:lang w:val="ru-RU"/>
        </w:rPr>
        <w:t>организован конкурс чтецов «Эти строки война рифмовала»;</w:t>
      </w:r>
    </w:p>
    <w:p w14:paraId="3B968C4F" w14:textId="77777777" w:rsidR="00675C0A" w:rsidRPr="00675C0A" w:rsidRDefault="00675C0A" w:rsidP="00675C0A">
      <w:pPr>
        <w:numPr>
          <w:ilvl w:val="0"/>
          <w:numId w:val="33"/>
        </w:numPr>
        <w:shd w:val="clear" w:color="auto" w:fill="FFFFFF"/>
        <w:spacing w:before="0" w:beforeAutospacing="0" w:after="0" w:afterAutospacing="0"/>
        <w:ind w:left="0" w:firstLine="284"/>
        <w:jc w:val="both"/>
        <w:rPr>
          <w:rFonts w:ascii="Times New Roman" w:eastAsia="Times New Roman" w:hAnsi="Times New Roman" w:cs="Times New Roman"/>
          <w:color w:val="010101"/>
          <w:sz w:val="24"/>
          <w:szCs w:val="24"/>
          <w:shd w:val="clear" w:color="auto" w:fill="FFFFFF"/>
          <w:lang w:val="ru-RU"/>
        </w:rPr>
      </w:pPr>
      <w:r w:rsidRPr="00675C0A">
        <w:rPr>
          <w:rFonts w:ascii="Times New Roman" w:eastAsia="Times New Roman" w:hAnsi="Times New Roman" w:cs="Times New Roman"/>
          <w:color w:val="010101"/>
          <w:sz w:val="24"/>
          <w:szCs w:val="24"/>
          <w:shd w:val="clear" w:color="auto" w:fill="FFFFFF"/>
          <w:lang w:val="ru-RU"/>
        </w:rPr>
        <w:t>члены ВПК «Рассвет» приняли участие во Всероссийской акции «Бессмертный полк»</w:t>
      </w:r>
    </w:p>
    <w:p w14:paraId="1991971B" w14:textId="77777777" w:rsidR="00675C0A" w:rsidRPr="00675C0A" w:rsidRDefault="00675C0A" w:rsidP="00675C0A">
      <w:pPr>
        <w:numPr>
          <w:ilvl w:val="0"/>
          <w:numId w:val="33"/>
        </w:numPr>
        <w:shd w:val="clear" w:color="auto" w:fill="FFFFFF"/>
        <w:spacing w:before="0" w:beforeAutospacing="0" w:after="0" w:afterAutospacing="0"/>
        <w:ind w:left="0" w:firstLine="284"/>
        <w:jc w:val="both"/>
        <w:rPr>
          <w:rFonts w:ascii="Times New Roman" w:eastAsia="Times New Roman" w:hAnsi="Times New Roman" w:cs="Times New Roman"/>
          <w:color w:val="010101"/>
          <w:sz w:val="24"/>
          <w:szCs w:val="24"/>
          <w:shd w:val="clear" w:color="auto" w:fill="FFFFFF"/>
          <w:lang w:val="ru-RU"/>
        </w:rPr>
      </w:pPr>
      <w:r w:rsidRPr="00675C0A">
        <w:rPr>
          <w:rFonts w:ascii="Times New Roman" w:eastAsia="Times New Roman" w:hAnsi="Times New Roman" w:cs="Times New Roman"/>
          <w:color w:val="010101"/>
          <w:sz w:val="24"/>
          <w:szCs w:val="24"/>
          <w:shd w:val="clear" w:color="auto" w:fill="FFFFFF"/>
          <w:lang w:val="ru-RU"/>
        </w:rPr>
        <w:t xml:space="preserve"> на базе музея прошла экскурсия «Селижарово в годы войны».</w:t>
      </w:r>
    </w:p>
    <w:p w14:paraId="015EA993" w14:textId="77777777" w:rsidR="00675C0A" w:rsidRPr="00675C0A" w:rsidRDefault="00675C0A" w:rsidP="00675C0A">
      <w:pPr>
        <w:numPr>
          <w:ilvl w:val="0"/>
          <w:numId w:val="33"/>
        </w:numPr>
        <w:shd w:val="clear" w:color="auto" w:fill="FFFFFF"/>
        <w:spacing w:before="0" w:beforeAutospacing="0" w:after="0" w:afterAutospacing="0"/>
        <w:ind w:left="0" w:firstLine="284"/>
        <w:jc w:val="both"/>
        <w:rPr>
          <w:rFonts w:ascii="Times New Roman" w:eastAsia="Times New Roman" w:hAnsi="Times New Roman" w:cs="Times New Roman"/>
          <w:color w:val="010101"/>
          <w:sz w:val="24"/>
          <w:szCs w:val="24"/>
          <w:shd w:val="clear" w:color="auto" w:fill="FFFFFF"/>
          <w:lang w:val="ru-RU"/>
        </w:rPr>
      </w:pPr>
      <w:r w:rsidRPr="00675C0A">
        <w:rPr>
          <w:rFonts w:ascii="Times New Roman" w:eastAsia="Times New Roman" w:hAnsi="Times New Roman" w:cs="Times New Roman"/>
          <w:color w:val="010101"/>
          <w:sz w:val="24"/>
          <w:szCs w:val="24"/>
          <w:shd w:val="clear" w:color="auto" w:fill="FFFFFF"/>
          <w:lang w:val="ru-RU"/>
        </w:rPr>
        <w:t>Участие в квест-игре «Дорогами войны по улицам Селижарова»</w:t>
      </w:r>
    </w:p>
    <w:p w14:paraId="279C19D0" w14:textId="77777777" w:rsidR="00675C0A" w:rsidRPr="00675C0A" w:rsidRDefault="00675C0A" w:rsidP="00675C0A">
      <w:pPr>
        <w:numPr>
          <w:ilvl w:val="0"/>
          <w:numId w:val="33"/>
        </w:numPr>
        <w:shd w:val="clear" w:color="auto" w:fill="FFFFFF"/>
        <w:spacing w:before="0" w:beforeAutospacing="0" w:after="0" w:afterAutospacing="0"/>
        <w:ind w:left="0" w:firstLine="284"/>
        <w:jc w:val="both"/>
        <w:rPr>
          <w:rFonts w:ascii="Times New Roman" w:eastAsia="Times New Roman" w:hAnsi="Times New Roman" w:cs="Times New Roman"/>
          <w:color w:val="010101"/>
          <w:sz w:val="24"/>
          <w:szCs w:val="24"/>
          <w:shd w:val="clear" w:color="auto" w:fill="FFFFFF"/>
          <w:lang w:val="ru-RU"/>
        </w:rPr>
      </w:pPr>
      <w:r w:rsidRPr="00675C0A">
        <w:rPr>
          <w:rFonts w:ascii="Times New Roman" w:eastAsia="Times New Roman" w:hAnsi="Times New Roman" w:cs="Times New Roman"/>
          <w:color w:val="010101"/>
          <w:sz w:val="24"/>
          <w:szCs w:val="24"/>
          <w:shd w:val="clear" w:color="auto" w:fill="FFFFFF"/>
          <w:lang w:val="ru-RU"/>
        </w:rPr>
        <w:t>Участие в еженедельной церемонии поднятия флага РФ и исполнения гимна РФ</w:t>
      </w:r>
    </w:p>
    <w:p w14:paraId="7C8A3BE3" w14:textId="77777777" w:rsidR="00675C0A" w:rsidRPr="00675C0A" w:rsidRDefault="00675C0A" w:rsidP="00675C0A">
      <w:pPr>
        <w:shd w:val="clear" w:color="auto" w:fill="FFFFFF"/>
        <w:spacing w:after="0"/>
        <w:ind w:firstLine="284"/>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Одной из задач  работы музея является формирование у обучающихся опыта самостоятельной проектной и учебно-исследовательской деятельности.  На базе школы организован  отряд «ЮНАРМИЯ»</w:t>
      </w:r>
    </w:p>
    <w:p w14:paraId="5E287EB8" w14:textId="77777777" w:rsidR="00675C0A" w:rsidRPr="00675C0A" w:rsidRDefault="00675C0A" w:rsidP="00675C0A">
      <w:pPr>
        <w:spacing w:after="0"/>
        <w:ind w:firstLine="284"/>
        <w:contextualSpacing/>
        <w:jc w:val="center"/>
        <w:rPr>
          <w:rFonts w:ascii="Times New Roman" w:eastAsia="Times New Roman" w:hAnsi="Times New Roman" w:cs="Times New Roman"/>
          <w:b/>
          <w:color w:val="000000"/>
          <w:sz w:val="24"/>
          <w:szCs w:val="24"/>
          <w:lang w:val="ru-RU"/>
        </w:rPr>
      </w:pPr>
      <w:r w:rsidRPr="00675C0A">
        <w:rPr>
          <w:rFonts w:ascii="Times New Roman" w:eastAsia="Times New Roman" w:hAnsi="Times New Roman" w:cs="Times New Roman"/>
          <w:b/>
          <w:color w:val="000000"/>
          <w:sz w:val="24"/>
          <w:szCs w:val="24"/>
          <w:lang w:val="ru-RU"/>
        </w:rPr>
        <w:t xml:space="preserve">     Физкультурно-оздоровительная деятельность</w:t>
      </w:r>
    </w:p>
    <w:p w14:paraId="529235D4" w14:textId="77777777" w:rsidR="00675C0A" w:rsidRPr="00675C0A" w:rsidRDefault="00675C0A" w:rsidP="00675C0A">
      <w:pPr>
        <w:spacing w:before="278" w:after="278"/>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Создание наиболее благоприятных условий для сохранения и укрепления здоровья учащихся, формирования у</w:t>
      </w:r>
      <w:r w:rsidRPr="00030D47">
        <w:rPr>
          <w:rFonts w:ascii="Times New Roman" w:eastAsia="Times New Roman" w:hAnsi="Times New Roman" w:cs="Times New Roman"/>
          <w:sz w:val="24"/>
          <w:szCs w:val="24"/>
        </w:rPr>
        <w:t> </w:t>
      </w:r>
      <w:r w:rsidRPr="00675C0A">
        <w:rPr>
          <w:rFonts w:ascii="Times New Roman" w:eastAsia="Times New Roman" w:hAnsi="Times New Roman" w:cs="Times New Roman"/>
          <w:sz w:val="24"/>
          <w:szCs w:val="24"/>
          <w:lang w:val="ru-RU"/>
        </w:rPr>
        <w:t xml:space="preserve"> школьников отношения к здоровому образу – один  из главных путей в достижении успеха. Под</w:t>
      </w:r>
      <w:r w:rsidRPr="00030D47">
        <w:rPr>
          <w:rFonts w:ascii="Times New Roman" w:eastAsia="Times New Roman" w:hAnsi="Times New Roman" w:cs="Times New Roman"/>
          <w:sz w:val="24"/>
          <w:szCs w:val="24"/>
        </w:rPr>
        <w:t> </w:t>
      </w:r>
      <w:r w:rsidRPr="00675C0A">
        <w:rPr>
          <w:rFonts w:ascii="Times New Roman" w:eastAsia="Times New Roman" w:hAnsi="Times New Roman" w:cs="Times New Roman"/>
          <w:sz w:val="24"/>
          <w:szCs w:val="24"/>
          <w:lang w:val="ru-RU"/>
        </w:rPr>
        <w:t>спортивно-массовой</w:t>
      </w:r>
      <w:r w:rsidRPr="00030D47">
        <w:rPr>
          <w:rFonts w:ascii="Times New Roman" w:eastAsia="Times New Roman" w:hAnsi="Times New Roman" w:cs="Times New Roman"/>
          <w:sz w:val="24"/>
          <w:szCs w:val="24"/>
        </w:rPr>
        <w:t> </w:t>
      </w:r>
      <w:r w:rsidRPr="00675C0A">
        <w:rPr>
          <w:rFonts w:ascii="Times New Roman" w:eastAsia="Times New Roman" w:hAnsi="Times New Roman" w:cs="Times New Roman"/>
          <w:sz w:val="24"/>
          <w:szCs w:val="24"/>
          <w:lang w:val="ru-RU"/>
        </w:rPr>
        <w:t xml:space="preserve">работой понимается привлечение школьников к организованной спортивной занятости и участию в спортивно-массовых мероприятиях различного уровня. </w:t>
      </w:r>
      <w:r w:rsidRPr="00675C0A">
        <w:rPr>
          <w:rFonts w:ascii="Times New Roman" w:eastAsia="Times New Roman" w:hAnsi="Times New Roman" w:cs="Times New Roman"/>
          <w:sz w:val="24"/>
          <w:szCs w:val="24"/>
          <w:shd w:val="clear" w:color="auto" w:fill="FFFFFF"/>
          <w:lang w:val="ru-RU"/>
        </w:rPr>
        <w:t>Физкультурно-оздоровительная и спортивно-массовая работы в школе включает в себя следующие</w:t>
      </w:r>
      <w:r w:rsidRPr="00030D47">
        <w:rPr>
          <w:rFonts w:ascii="Times New Roman" w:eastAsia="Times New Roman" w:hAnsi="Times New Roman" w:cs="Times New Roman"/>
          <w:sz w:val="24"/>
          <w:szCs w:val="24"/>
          <w:shd w:val="clear" w:color="auto" w:fill="FFFFFF"/>
        </w:rPr>
        <w:t> </w:t>
      </w:r>
      <w:r w:rsidRPr="00675C0A">
        <w:rPr>
          <w:rFonts w:ascii="Times New Roman" w:eastAsia="Times New Roman" w:hAnsi="Times New Roman" w:cs="Times New Roman"/>
          <w:sz w:val="24"/>
          <w:szCs w:val="24"/>
          <w:shd w:val="clear" w:color="auto" w:fill="FFFFFF"/>
          <w:lang w:val="ru-RU"/>
        </w:rPr>
        <w:t>виды деятельности:</w:t>
      </w:r>
    </w:p>
    <w:p w14:paraId="4E27EFD0" w14:textId="77777777" w:rsidR="00675C0A" w:rsidRPr="00675C0A" w:rsidRDefault="00675C0A" w:rsidP="00675C0A">
      <w:pPr>
        <w:spacing w:before="278" w:after="278"/>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 xml:space="preserve">-мониторинг состояния физического развития современного поколения детей, </w:t>
      </w:r>
      <w:r w:rsidRPr="00675C0A">
        <w:rPr>
          <w:rFonts w:ascii="Times New Roman" w:eastAsia="Times New Roman" w:hAnsi="Times New Roman" w:cs="Times New Roman"/>
          <w:sz w:val="24"/>
          <w:szCs w:val="24"/>
          <w:lang w:val="ru-RU"/>
        </w:rPr>
        <w:br/>
        <w:t>пропаганду здорового образа жизни через урочную, внеклассную деятельность, организацию физкультурно-оздоровительной и спортивно-массовой работы в школе;</w:t>
      </w:r>
      <w:r w:rsidRPr="00030D47">
        <w:rPr>
          <w:rFonts w:ascii="Times New Roman" w:eastAsia="Times New Roman" w:hAnsi="Times New Roman" w:cs="Times New Roman"/>
          <w:sz w:val="24"/>
          <w:szCs w:val="24"/>
        </w:rPr>
        <w:t> </w:t>
      </w:r>
    </w:p>
    <w:p w14:paraId="6D27EAAE" w14:textId="77777777" w:rsidR="00675C0A" w:rsidRPr="00675C0A" w:rsidRDefault="00675C0A" w:rsidP="00675C0A">
      <w:pPr>
        <w:spacing w:before="278" w:after="278"/>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14:paraId="2F631989" w14:textId="77777777" w:rsidR="00675C0A" w:rsidRPr="00675C0A" w:rsidRDefault="00675C0A" w:rsidP="00675C0A">
      <w:pPr>
        <w:spacing w:before="278" w:after="278"/>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lastRenderedPageBreak/>
        <w:t>-формирование позитивного родительского мнения по вопросам воспитания детей средствами спорта;</w:t>
      </w:r>
      <w:r w:rsidRPr="00030D47">
        <w:rPr>
          <w:rFonts w:ascii="Times New Roman" w:eastAsia="Times New Roman" w:hAnsi="Times New Roman" w:cs="Times New Roman"/>
          <w:sz w:val="24"/>
          <w:szCs w:val="24"/>
        </w:rPr>
        <w:t> </w:t>
      </w:r>
    </w:p>
    <w:p w14:paraId="07D76E38" w14:textId="77777777" w:rsidR="00675C0A" w:rsidRPr="00675C0A" w:rsidRDefault="00675C0A" w:rsidP="00675C0A">
      <w:pPr>
        <w:spacing w:before="278" w:after="278"/>
        <w:ind w:firstLine="284"/>
        <w:contextualSpacing/>
        <w:jc w:val="both"/>
        <w:rPr>
          <w:rFonts w:ascii="Times New Roman" w:eastAsia="Times New Roman" w:hAnsi="Times New Roman" w:cs="Times New Roman"/>
          <w:sz w:val="24"/>
          <w:szCs w:val="24"/>
          <w:lang w:val="ru-RU"/>
        </w:rPr>
      </w:pPr>
      <w:r w:rsidRPr="00675C0A">
        <w:rPr>
          <w:rFonts w:ascii="Times New Roman" w:eastAsia="Times New Roman" w:hAnsi="Times New Roman" w:cs="Times New Roman"/>
          <w:sz w:val="24"/>
          <w:szCs w:val="24"/>
          <w:lang w:val="ru-RU"/>
        </w:rPr>
        <w:t>-формирование привычки спортивного досуга и внимания к своему здоровью, как семейной ценности.</w:t>
      </w:r>
    </w:p>
    <w:p w14:paraId="6EAC1ED3" w14:textId="77777777" w:rsidR="00675C0A" w:rsidRPr="00675C0A" w:rsidRDefault="00675C0A" w:rsidP="00675C0A">
      <w:pPr>
        <w:spacing w:before="278" w:after="278"/>
        <w:ind w:firstLine="284"/>
        <w:contextualSpacing/>
        <w:jc w:val="both"/>
        <w:rPr>
          <w:rFonts w:ascii="Times New Roman" w:eastAsia="Times New Roman" w:hAnsi="Times New Roman" w:cs="Times New Roman"/>
          <w:sz w:val="24"/>
          <w:szCs w:val="24"/>
          <w:lang w:val="ru-RU"/>
        </w:rPr>
      </w:pPr>
    </w:p>
    <w:tbl>
      <w:tblPr>
        <w:tblStyle w:val="a7"/>
        <w:tblW w:w="0" w:type="auto"/>
        <w:tblLook w:val="04A0" w:firstRow="1" w:lastRow="0" w:firstColumn="1" w:lastColumn="0" w:noHBand="0" w:noVBand="1"/>
      </w:tblPr>
      <w:tblGrid>
        <w:gridCol w:w="8581"/>
        <w:gridCol w:w="1274"/>
      </w:tblGrid>
      <w:tr w:rsidR="00675C0A" w:rsidRPr="00030D47" w14:paraId="19809C63" w14:textId="77777777" w:rsidTr="0027319A">
        <w:tc>
          <w:tcPr>
            <w:tcW w:w="8613" w:type="dxa"/>
          </w:tcPr>
          <w:p w14:paraId="5C27859A" w14:textId="77777777" w:rsidR="00675C0A" w:rsidRPr="00030D47" w:rsidRDefault="00675C0A" w:rsidP="00675C0A">
            <w:pPr>
              <w:contextualSpacing/>
              <w:rPr>
                <w:rFonts w:ascii="Times New Roman" w:eastAsia="Times New Roman" w:hAnsi="Times New Roman" w:cs="Times New Roman"/>
                <w:sz w:val="24"/>
                <w:szCs w:val="24"/>
              </w:rPr>
            </w:pPr>
          </w:p>
          <w:p w14:paraId="733D5602" w14:textId="77777777" w:rsidR="00675C0A" w:rsidRPr="00030D47" w:rsidRDefault="00675C0A" w:rsidP="00675C0A">
            <w:pPr>
              <w:spacing w:after="119"/>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Мероприятия</w:t>
            </w:r>
          </w:p>
        </w:tc>
        <w:tc>
          <w:tcPr>
            <w:tcW w:w="1134" w:type="dxa"/>
          </w:tcPr>
          <w:p w14:paraId="13198E9A" w14:textId="77777777" w:rsidR="00675C0A" w:rsidRPr="00030D47" w:rsidRDefault="00675C0A" w:rsidP="00675C0A">
            <w:pPr>
              <w:contextualSpacing/>
              <w:rPr>
                <w:rFonts w:ascii="Times New Roman" w:eastAsia="Times New Roman" w:hAnsi="Times New Roman" w:cs="Times New Roman"/>
                <w:sz w:val="24"/>
                <w:szCs w:val="24"/>
              </w:rPr>
            </w:pPr>
          </w:p>
          <w:p w14:paraId="568077CB" w14:textId="77777777" w:rsidR="00675C0A" w:rsidRPr="00030D47" w:rsidRDefault="00675C0A" w:rsidP="00675C0A">
            <w:pPr>
              <w:spacing w:after="119"/>
              <w:ind w:left="-108"/>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Кол-во участников</w:t>
            </w:r>
          </w:p>
        </w:tc>
      </w:tr>
      <w:tr w:rsidR="00675C0A" w:rsidRPr="00030D47" w14:paraId="055F29C3" w14:textId="77777777" w:rsidTr="0027319A">
        <w:tc>
          <w:tcPr>
            <w:tcW w:w="8613" w:type="dxa"/>
          </w:tcPr>
          <w:p w14:paraId="75FC3C2E" w14:textId="77777777" w:rsidR="00675C0A" w:rsidRPr="00030D47" w:rsidRDefault="00675C0A" w:rsidP="00675C0A">
            <w:pPr>
              <w:contextualSpacing/>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Квест «Быстрее, выше, сильнее»</w:t>
            </w:r>
          </w:p>
        </w:tc>
        <w:tc>
          <w:tcPr>
            <w:tcW w:w="1134" w:type="dxa"/>
          </w:tcPr>
          <w:p w14:paraId="689DB615" w14:textId="77777777" w:rsidR="00675C0A" w:rsidRPr="00030D47" w:rsidRDefault="00675C0A" w:rsidP="00EC0EC6">
            <w:pPr>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44</w:t>
            </w:r>
          </w:p>
        </w:tc>
      </w:tr>
      <w:tr w:rsidR="00675C0A" w:rsidRPr="00030D47" w14:paraId="46D9F033" w14:textId="77777777" w:rsidTr="0027319A">
        <w:tc>
          <w:tcPr>
            <w:tcW w:w="8613" w:type="dxa"/>
          </w:tcPr>
          <w:p w14:paraId="2ED1C10F" w14:textId="77777777" w:rsidR="00675C0A" w:rsidRPr="006233A7" w:rsidRDefault="00675C0A" w:rsidP="00675C0A">
            <w:pPr>
              <w:contextualSpacing/>
              <w:rPr>
                <w:rFonts w:ascii="Times New Roman" w:eastAsia="Times New Roman" w:hAnsi="Times New Roman" w:cs="Times New Roman"/>
                <w:sz w:val="24"/>
                <w:szCs w:val="24"/>
              </w:rPr>
            </w:pPr>
            <w:r w:rsidRPr="006233A7">
              <w:rPr>
                <w:rFonts w:ascii="Times New Roman" w:eastAsia="Calibri" w:hAnsi="Times New Roman" w:cs="Times New Roman"/>
                <w:sz w:val="24"/>
                <w:szCs w:val="24"/>
              </w:rPr>
              <w:t>Классные часы: «Мы выбираем здоровье»</w:t>
            </w:r>
          </w:p>
        </w:tc>
        <w:tc>
          <w:tcPr>
            <w:tcW w:w="1134" w:type="dxa"/>
          </w:tcPr>
          <w:p w14:paraId="3FE81E29"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235</w:t>
            </w:r>
          </w:p>
        </w:tc>
      </w:tr>
      <w:tr w:rsidR="00675C0A" w:rsidRPr="00030D47" w14:paraId="42B1824C" w14:textId="77777777" w:rsidTr="0027319A">
        <w:tc>
          <w:tcPr>
            <w:tcW w:w="8613" w:type="dxa"/>
          </w:tcPr>
          <w:p w14:paraId="31E09E2F" w14:textId="77777777" w:rsidR="00675C0A" w:rsidRPr="00030D47" w:rsidRDefault="00675C0A" w:rsidP="00675C0A">
            <w:pPr>
              <w:contextualSpacing/>
              <w:rPr>
                <w:rFonts w:ascii="Times New Roman" w:eastAsia="Calibri" w:hAnsi="Times New Roman" w:cs="Times New Roman"/>
                <w:sz w:val="24"/>
                <w:szCs w:val="24"/>
              </w:rPr>
            </w:pPr>
            <w:r w:rsidRPr="00030D47">
              <w:rPr>
                <w:rFonts w:ascii="Times New Roman" w:eastAsia="Calibri" w:hAnsi="Times New Roman" w:cs="Times New Roman"/>
                <w:sz w:val="24"/>
                <w:szCs w:val="24"/>
              </w:rPr>
              <w:t>Эстафета «На старт, внимание!»</w:t>
            </w:r>
          </w:p>
        </w:tc>
        <w:tc>
          <w:tcPr>
            <w:tcW w:w="1134" w:type="dxa"/>
          </w:tcPr>
          <w:p w14:paraId="112139C2"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24</w:t>
            </w:r>
          </w:p>
        </w:tc>
      </w:tr>
      <w:tr w:rsidR="00675C0A" w:rsidRPr="00030D47" w14:paraId="5605F63C" w14:textId="77777777" w:rsidTr="0027319A">
        <w:tc>
          <w:tcPr>
            <w:tcW w:w="8613" w:type="dxa"/>
          </w:tcPr>
          <w:p w14:paraId="2EE067A4" w14:textId="77777777" w:rsidR="00675C0A" w:rsidRPr="00030D47" w:rsidRDefault="00675C0A" w:rsidP="00675C0A">
            <w:pPr>
              <w:contextualSpacing/>
              <w:rPr>
                <w:rFonts w:ascii="Times New Roman" w:eastAsia="Calibri" w:hAnsi="Times New Roman" w:cs="Times New Roman"/>
                <w:sz w:val="24"/>
                <w:szCs w:val="24"/>
              </w:rPr>
            </w:pPr>
            <w:r w:rsidRPr="00030D47">
              <w:rPr>
                <w:rFonts w:ascii="Times New Roman" w:eastAsia="Calibri" w:hAnsi="Times New Roman" w:cs="Times New Roman"/>
                <w:sz w:val="24"/>
                <w:szCs w:val="24"/>
              </w:rPr>
              <w:t>Зимний поход</w:t>
            </w:r>
          </w:p>
        </w:tc>
        <w:tc>
          <w:tcPr>
            <w:tcW w:w="1134" w:type="dxa"/>
          </w:tcPr>
          <w:p w14:paraId="71F4C3BC"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36</w:t>
            </w:r>
          </w:p>
        </w:tc>
      </w:tr>
      <w:tr w:rsidR="00675C0A" w:rsidRPr="00030D47" w14:paraId="2E50ACFE" w14:textId="77777777" w:rsidTr="0027319A">
        <w:tc>
          <w:tcPr>
            <w:tcW w:w="8613" w:type="dxa"/>
          </w:tcPr>
          <w:p w14:paraId="3DC44E36" w14:textId="77777777" w:rsidR="00675C0A" w:rsidRPr="00030D47" w:rsidRDefault="00675C0A" w:rsidP="00675C0A">
            <w:pPr>
              <w:spacing w:after="119"/>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Президентские состязания школьников</w:t>
            </w:r>
          </w:p>
        </w:tc>
        <w:tc>
          <w:tcPr>
            <w:tcW w:w="1134" w:type="dxa"/>
          </w:tcPr>
          <w:p w14:paraId="2EF95578"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498</w:t>
            </w:r>
          </w:p>
        </w:tc>
      </w:tr>
      <w:tr w:rsidR="00675C0A" w:rsidRPr="00030D47" w14:paraId="3E350A38" w14:textId="77777777" w:rsidTr="0027319A">
        <w:tc>
          <w:tcPr>
            <w:tcW w:w="8613" w:type="dxa"/>
          </w:tcPr>
          <w:p w14:paraId="6809624A" w14:textId="77777777" w:rsidR="00675C0A" w:rsidRPr="006233A7" w:rsidRDefault="00675C0A" w:rsidP="00675C0A">
            <w:pPr>
              <w:spacing w:after="119"/>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Участие в фестивале спортивных семей проекта «Спорт-норма жизни»</w:t>
            </w:r>
          </w:p>
        </w:tc>
        <w:tc>
          <w:tcPr>
            <w:tcW w:w="1134" w:type="dxa"/>
          </w:tcPr>
          <w:p w14:paraId="4B0C9ECD"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9</w:t>
            </w:r>
          </w:p>
        </w:tc>
      </w:tr>
      <w:tr w:rsidR="00675C0A" w:rsidRPr="00030D47" w14:paraId="6D63759F" w14:textId="77777777" w:rsidTr="0027319A">
        <w:tc>
          <w:tcPr>
            <w:tcW w:w="8613" w:type="dxa"/>
          </w:tcPr>
          <w:p w14:paraId="13D5E7D4" w14:textId="77777777" w:rsidR="00675C0A" w:rsidRPr="00030D47" w:rsidRDefault="00675C0A" w:rsidP="00675C0A">
            <w:pPr>
              <w:spacing w:after="119"/>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 xml:space="preserve">Спортивный праздник </w:t>
            </w:r>
          </w:p>
        </w:tc>
        <w:tc>
          <w:tcPr>
            <w:tcW w:w="1134" w:type="dxa"/>
          </w:tcPr>
          <w:p w14:paraId="102B6F8F"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230</w:t>
            </w:r>
          </w:p>
        </w:tc>
      </w:tr>
      <w:tr w:rsidR="00675C0A" w:rsidRPr="00030D47" w14:paraId="72B56CB6" w14:textId="77777777" w:rsidTr="0027319A">
        <w:tc>
          <w:tcPr>
            <w:tcW w:w="8613" w:type="dxa"/>
          </w:tcPr>
          <w:p w14:paraId="1BA44934" w14:textId="77777777" w:rsidR="00675C0A" w:rsidRPr="00030D47" w:rsidRDefault="00675C0A" w:rsidP="00675C0A">
            <w:pPr>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Всероссийская акция «Внимание, дети!»</w:t>
            </w:r>
          </w:p>
        </w:tc>
        <w:tc>
          <w:tcPr>
            <w:tcW w:w="1134" w:type="dxa"/>
          </w:tcPr>
          <w:p w14:paraId="08990DDC"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125</w:t>
            </w:r>
          </w:p>
        </w:tc>
      </w:tr>
      <w:tr w:rsidR="00675C0A" w:rsidRPr="00030D47" w14:paraId="405387F8" w14:textId="77777777" w:rsidTr="0027319A">
        <w:tc>
          <w:tcPr>
            <w:tcW w:w="8613" w:type="dxa"/>
          </w:tcPr>
          <w:p w14:paraId="3518805F" w14:textId="77777777" w:rsidR="00675C0A" w:rsidRPr="00030D47" w:rsidRDefault="00675C0A" w:rsidP="00675C0A">
            <w:pPr>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Игровая программа «Азбука дороги»</w:t>
            </w:r>
          </w:p>
        </w:tc>
        <w:tc>
          <w:tcPr>
            <w:tcW w:w="1134" w:type="dxa"/>
          </w:tcPr>
          <w:p w14:paraId="080198E7"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80</w:t>
            </w:r>
          </w:p>
        </w:tc>
      </w:tr>
      <w:tr w:rsidR="00675C0A" w:rsidRPr="00030D47" w14:paraId="16BADEB9" w14:textId="77777777" w:rsidTr="0027319A">
        <w:tc>
          <w:tcPr>
            <w:tcW w:w="8613" w:type="dxa"/>
          </w:tcPr>
          <w:p w14:paraId="5F941BD2" w14:textId="77777777" w:rsidR="00675C0A" w:rsidRPr="00030D47" w:rsidRDefault="00675C0A" w:rsidP="00675C0A">
            <w:pPr>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Конкурс «Безопасное колесо»</w:t>
            </w:r>
          </w:p>
        </w:tc>
        <w:tc>
          <w:tcPr>
            <w:tcW w:w="1134" w:type="dxa"/>
          </w:tcPr>
          <w:p w14:paraId="4FFC2240"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4</w:t>
            </w:r>
          </w:p>
        </w:tc>
      </w:tr>
      <w:tr w:rsidR="00675C0A" w:rsidRPr="00030D47" w14:paraId="0E8C402D" w14:textId="77777777" w:rsidTr="0027319A">
        <w:tc>
          <w:tcPr>
            <w:tcW w:w="8613" w:type="dxa"/>
          </w:tcPr>
          <w:p w14:paraId="19FF2126" w14:textId="77777777" w:rsidR="00675C0A" w:rsidRPr="006233A7" w:rsidRDefault="00675C0A" w:rsidP="00675C0A">
            <w:pPr>
              <w:spacing w:after="119"/>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Легкоатлетический кросс «Я бегу – здоровье берегу»</w:t>
            </w:r>
          </w:p>
        </w:tc>
        <w:tc>
          <w:tcPr>
            <w:tcW w:w="1134" w:type="dxa"/>
          </w:tcPr>
          <w:p w14:paraId="6BA75C49" w14:textId="77777777" w:rsidR="00675C0A" w:rsidRPr="00030D47" w:rsidRDefault="00675C0A" w:rsidP="00EC0EC6">
            <w:pPr>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200</w:t>
            </w:r>
          </w:p>
        </w:tc>
      </w:tr>
      <w:tr w:rsidR="00675C0A" w:rsidRPr="00030D47" w14:paraId="53D009BD" w14:textId="77777777" w:rsidTr="0027319A">
        <w:tc>
          <w:tcPr>
            <w:tcW w:w="8613" w:type="dxa"/>
          </w:tcPr>
          <w:p w14:paraId="3586C84E" w14:textId="77777777" w:rsidR="00675C0A" w:rsidRPr="00030D47" w:rsidRDefault="00675C0A" w:rsidP="00675C0A">
            <w:pPr>
              <w:spacing w:after="119"/>
              <w:contextualSpacing/>
              <w:rPr>
                <w:rFonts w:ascii="Times New Roman" w:eastAsia="Times New Roman" w:hAnsi="Times New Roman" w:cs="Times New Roman"/>
                <w:sz w:val="24"/>
                <w:szCs w:val="24"/>
              </w:rPr>
            </w:pPr>
            <w:r w:rsidRPr="00030D47">
              <w:rPr>
                <w:rFonts w:ascii="Times New Roman" w:eastAsia="Times New Roman" w:hAnsi="Times New Roman" w:cs="Times New Roman"/>
                <w:color w:val="000000"/>
                <w:sz w:val="24"/>
                <w:szCs w:val="24"/>
              </w:rPr>
              <w:t>«Посвящение первоклассников в пешеходы»</w:t>
            </w:r>
          </w:p>
        </w:tc>
        <w:tc>
          <w:tcPr>
            <w:tcW w:w="1134" w:type="dxa"/>
          </w:tcPr>
          <w:p w14:paraId="0EBF1688"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52</w:t>
            </w:r>
          </w:p>
        </w:tc>
      </w:tr>
      <w:tr w:rsidR="00675C0A" w:rsidRPr="00030D47" w14:paraId="1DE5F15B" w14:textId="77777777" w:rsidTr="0027319A">
        <w:tc>
          <w:tcPr>
            <w:tcW w:w="8613" w:type="dxa"/>
          </w:tcPr>
          <w:p w14:paraId="6F12898C" w14:textId="77777777" w:rsidR="00675C0A" w:rsidRPr="006233A7" w:rsidRDefault="00675C0A" w:rsidP="00675C0A">
            <w:pPr>
              <w:spacing w:after="119"/>
              <w:contextualSpacing/>
              <w:rPr>
                <w:rFonts w:ascii="Times New Roman" w:eastAsia="Times New Roman" w:hAnsi="Times New Roman" w:cs="Times New Roman"/>
                <w:color w:val="000000"/>
                <w:sz w:val="24"/>
                <w:szCs w:val="24"/>
              </w:rPr>
            </w:pPr>
            <w:r w:rsidRPr="006233A7">
              <w:rPr>
                <w:rFonts w:ascii="Times New Roman" w:eastAsia="Times New Roman" w:hAnsi="Times New Roman" w:cs="Times New Roman"/>
                <w:color w:val="000000"/>
                <w:sz w:val="24"/>
                <w:szCs w:val="24"/>
              </w:rPr>
              <w:t xml:space="preserve">Участие  в социальном проекте «Школа </w:t>
            </w:r>
            <w:proofErr w:type="spellStart"/>
            <w:r w:rsidRPr="006233A7">
              <w:rPr>
                <w:rFonts w:ascii="Times New Roman" w:eastAsia="Times New Roman" w:hAnsi="Times New Roman" w:cs="Times New Roman"/>
                <w:color w:val="000000"/>
                <w:sz w:val="24"/>
                <w:szCs w:val="24"/>
              </w:rPr>
              <w:t>наркобезопасного</w:t>
            </w:r>
            <w:proofErr w:type="spellEnd"/>
            <w:r w:rsidRPr="006233A7">
              <w:rPr>
                <w:rFonts w:ascii="Times New Roman" w:eastAsia="Times New Roman" w:hAnsi="Times New Roman" w:cs="Times New Roman"/>
                <w:color w:val="000000"/>
                <w:sz w:val="24"/>
                <w:szCs w:val="24"/>
              </w:rPr>
              <w:t xml:space="preserve"> поведения»</w:t>
            </w:r>
          </w:p>
        </w:tc>
        <w:tc>
          <w:tcPr>
            <w:tcW w:w="1134" w:type="dxa"/>
          </w:tcPr>
          <w:p w14:paraId="3533C3A9"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12</w:t>
            </w:r>
          </w:p>
        </w:tc>
      </w:tr>
      <w:tr w:rsidR="00675C0A" w:rsidRPr="00030D47" w14:paraId="2D4F3DAD" w14:textId="77777777" w:rsidTr="0027319A">
        <w:tc>
          <w:tcPr>
            <w:tcW w:w="8613" w:type="dxa"/>
          </w:tcPr>
          <w:p w14:paraId="1968E410" w14:textId="77777777" w:rsidR="00675C0A" w:rsidRPr="006233A7" w:rsidRDefault="00675C0A" w:rsidP="00675C0A">
            <w:pPr>
              <w:spacing w:after="119"/>
              <w:contextualSpacing/>
              <w:rPr>
                <w:rFonts w:ascii="Times New Roman" w:eastAsia="Times New Roman" w:hAnsi="Times New Roman" w:cs="Times New Roman"/>
                <w:sz w:val="24"/>
                <w:szCs w:val="24"/>
              </w:rPr>
            </w:pPr>
            <w:r w:rsidRPr="006233A7">
              <w:rPr>
                <w:rFonts w:ascii="Times New Roman" w:eastAsia="Times New Roman" w:hAnsi="Times New Roman" w:cs="Times New Roman"/>
                <w:color w:val="000000"/>
                <w:sz w:val="24"/>
                <w:szCs w:val="24"/>
              </w:rPr>
              <w:t>Посвящение в члены школьного клуба ЮИД</w:t>
            </w:r>
          </w:p>
        </w:tc>
        <w:tc>
          <w:tcPr>
            <w:tcW w:w="1134" w:type="dxa"/>
          </w:tcPr>
          <w:p w14:paraId="6801EF89"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15</w:t>
            </w:r>
          </w:p>
        </w:tc>
      </w:tr>
      <w:tr w:rsidR="00675C0A" w:rsidRPr="00030D47" w14:paraId="55790B2E" w14:textId="77777777" w:rsidTr="0027319A">
        <w:tc>
          <w:tcPr>
            <w:tcW w:w="8613" w:type="dxa"/>
          </w:tcPr>
          <w:p w14:paraId="53FDE6B2" w14:textId="77777777" w:rsidR="00675C0A" w:rsidRPr="00030D47" w:rsidRDefault="00675C0A" w:rsidP="00675C0A">
            <w:pPr>
              <w:spacing w:after="119"/>
              <w:contextualSpacing/>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Неделя здоровья</w:t>
            </w:r>
          </w:p>
        </w:tc>
        <w:tc>
          <w:tcPr>
            <w:tcW w:w="1134" w:type="dxa"/>
          </w:tcPr>
          <w:p w14:paraId="4E881421" w14:textId="77777777" w:rsidR="00675C0A" w:rsidRPr="00030D47" w:rsidRDefault="00675C0A" w:rsidP="00EC0EC6">
            <w:pPr>
              <w:spacing w:after="119"/>
              <w:contextualSpacing/>
              <w:jc w:val="center"/>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45</w:t>
            </w:r>
          </w:p>
        </w:tc>
      </w:tr>
      <w:tr w:rsidR="00675C0A" w:rsidRPr="00030D47" w14:paraId="4528BE2B" w14:textId="77777777" w:rsidTr="0027319A">
        <w:tc>
          <w:tcPr>
            <w:tcW w:w="8613" w:type="dxa"/>
          </w:tcPr>
          <w:p w14:paraId="1FAED1B5" w14:textId="77777777" w:rsidR="00675C0A" w:rsidRPr="00030D47" w:rsidRDefault="00675C0A" w:rsidP="00675C0A">
            <w:pPr>
              <w:spacing w:after="119"/>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Организация школьной спартакиады по ключевым видам спорта</w:t>
            </w:r>
          </w:p>
        </w:tc>
        <w:tc>
          <w:tcPr>
            <w:tcW w:w="1134" w:type="dxa"/>
          </w:tcPr>
          <w:p w14:paraId="10AFD91C"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218</w:t>
            </w:r>
          </w:p>
        </w:tc>
      </w:tr>
      <w:tr w:rsidR="00675C0A" w:rsidRPr="00030D47" w14:paraId="3B9F4A5F" w14:textId="77777777" w:rsidTr="0027319A">
        <w:tc>
          <w:tcPr>
            <w:tcW w:w="8613" w:type="dxa"/>
          </w:tcPr>
          <w:p w14:paraId="47145DE6" w14:textId="77777777" w:rsidR="00675C0A" w:rsidRPr="00030D47" w:rsidRDefault="00675C0A" w:rsidP="00675C0A">
            <w:pPr>
              <w:spacing w:after="119"/>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Участие в муниципальных соревнованиях школьников</w:t>
            </w:r>
          </w:p>
        </w:tc>
        <w:tc>
          <w:tcPr>
            <w:tcW w:w="1134" w:type="dxa"/>
          </w:tcPr>
          <w:p w14:paraId="73631811"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50</w:t>
            </w:r>
          </w:p>
        </w:tc>
      </w:tr>
      <w:tr w:rsidR="00675C0A" w:rsidRPr="00030D47" w14:paraId="4BC7D39B" w14:textId="77777777" w:rsidTr="0027319A">
        <w:tc>
          <w:tcPr>
            <w:tcW w:w="8613" w:type="dxa"/>
          </w:tcPr>
          <w:p w14:paraId="68F504A3" w14:textId="77777777" w:rsidR="00675C0A" w:rsidRPr="00030D47" w:rsidRDefault="00675C0A" w:rsidP="00675C0A">
            <w:pPr>
              <w:spacing w:after="119"/>
              <w:contextualSpacing/>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Фестиваль ГТО</w:t>
            </w:r>
          </w:p>
        </w:tc>
        <w:tc>
          <w:tcPr>
            <w:tcW w:w="1134" w:type="dxa"/>
          </w:tcPr>
          <w:p w14:paraId="1ABFD129" w14:textId="77777777" w:rsidR="00675C0A" w:rsidRPr="00030D47" w:rsidRDefault="00675C0A" w:rsidP="00EC0EC6">
            <w:pPr>
              <w:spacing w:after="119"/>
              <w:contextualSpacing/>
              <w:jc w:val="center"/>
              <w:rPr>
                <w:rFonts w:ascii="Times New Roman" w:eastAsia="Times New Roman" w:hAnsi="Times New Roman" w:cs="Times New Roman"/>
                <w:color w:val="000000"/>
                <w:sz w:val="24"/>
                <w:szCs w:val="24"/>
              </w:rPr>
            </w:pPr>
            <w:r w:rsidRPr="00030D47">
              <w:rPr>
                <w:rFonts w:ascii="Times New Roman" w:eastAsia="Times New Roman" w:hAnsi="Times New Roman" w:cs="Times New Roman"/>
                <w:color w:val="000000"/>
                <w:sz w:val="24"/>
                <w:szCs w:val="24"/>
              </w:rPr>
              <w:t>106</w:t>
            </w:r>
          </w:p>
        </w:tc>
      </w:tr>
    </w:tbl>
    <w:p w14:paraId="4C0DC69C" w14:textId="77777777" w:rsidR="00675C0A" w:rsidRPr="00030D47" w:rsidRDefault="00675C0A" w:rsidP="00675C0A">
      <w:pPr>
        <w:spacing w:before="278" w:after="278"/>
        <w:contextualSpacing/>
        <w:jc w:val="both"/>
        <w:rPr>
          <w:rFonts w:ascii="Times New Roman" w:eastAsia="Times New Roman" w:hAnsi="Times New Roman" w:cs="Times New Roman"/>
          <w:sz w:val="24"/>
          <w:szCs w:val="24"/>
        </w:rPr>
      </w:pPr>
    </w:p>
    <w:p w14:paraId="47893EB1" w14:textId="77777777" w:rsidR="00675C0A" w:rsidRPr="00675C0A" w:rsidRDefault="00675C0A" w:rsidP="00675C0A">
      <w:pPr>
        <w:shd w:val="clear" w:color="auto" w:fill="FFFFFF"/>
        <w:ind w:right="-81" w:firstLine="284"/>
        <w:contextualSpacing/>
        <w:jc w:val="both"/>
        <w:rPr>
          <w:rFonts w:ascii="Times New Roman" w:eastAsia="Times New Roman" w:hAnsi="Times New Roman" w:cs="Times New Roman"/>
          <w:color w:val="000000"/>
          <w:sz w:val="24"/>
          <w:szCs w:val="24"/>
          <w:lang w:val="ru-RU"/>
        </w:rPr>
      </w:pPr>
      <w:r w:rsidRPr="00675C0A">
        <w:rPr>
          <w:rFonts w:ascii="Times New Roman" w:eastAsia="Times New Roman" w:hAnsi="Times New Roman" w:cs="Times New Roman"/>
          <w:sz w:val="24"/>
          <w:szCs w:val="24"/>
          <w:lang w:val="ru-RU"/>
        </w:rPr>
        <w:t>В течение года проводились спортивно-массовые мероприятия школьного уровня: эстафеты, весёлые старты, соревнования по волейболу и баскетболу, легкоатлетический кросс, лыжные гонки, спортивные перемены и др. Сильнейшие спортсмены школы принимали участие в районных соревнованиях в рамках спартакиады школьников.</w:t>
      </w:r>
      <w:r w:rsidRPr="00675C0A">
        <w:rPr>
          <w:rFonts w:ascii="Times New Roman" w:eastAsia="Times New Roman" w:hAnsi="Times New Roman" w:cs="Times New Roman"/>
          <w:bCs/>
          <w:color w:val="000000"/>
          <w:sz w:val="24"/>
          <w:szCs w:val="24"/>
          <w:lang w:val="ru-RU"/>
        </w:rPr>
        <w:t xml:space="preserve"> Деятельность школьного спортивного клуба «Юность» направлена на  </w:t>
      </w:r>
      <w:r w:rsidRPr="00675C0A">
        <w:rPr>
          <w:rFonts w:ascii="Times New Roman" w:eastAsia="Times New Roman" w:hAnsi="Times New Roman" w:cs="Times New Roman"/>
          <w:color w:val="000000"/>
          <w:sz w:val="24"/>
          <w:szCs w:val="24"/>
          <w:lang w:val="ru-RU"/>
        </w:rPr>
        <w:t xml:space="preserve"> формирование  у обучающихся ценностного отношения к своему здоровью, привычки к активному и здоровому образу жизни.</w:t>
      </w:r>
    </w:p>
    <w:p w14:paraId="777F10E8" w14:textId="44E78F42" w:rsidR="007A07B8" w:rsidRPr="00EC0EC6" w:rsidRDefault="007A07B8" w:rsidP="007A07B8">
      <w:pPr>
        <w:ind w:left="-709"/>
        <w:jc w:val="center"/>
        <w:rPr>
          <w:rFonts w:ascii="Times New Roman" w:hAnsi="Times New Roman" w:cs="Times New Roman"/>
          <w:i/>
          <w:iCs/>
          <w:sz w:val="24"/>
          <w:szCs w:val="24"/>
          <w:u w:val="single"/>
          <w:lang w:val="ru-RU"/>
        </w:rPr>
      </w:pPr>
      <w:r w:rsidRPr="00EC0EC6">
        <w:rPr>
          <w:rFonts w:ascii="Times New Roman" w:hAnsi="Times New Roman" w:cs="Times New Roman"/>
          <w:i/>
          <w:iCs/>
          <w:sz w:val="24"/>
          <w:szCs w:val="24"/>
          <w:u w:val="single"/>
          <w:lang w:val="ru-RU"/>
        </w:rPr>
        <w:t>Результаты ш</w:t>
      </w:r>
      <w:proofErr w:type="spellStart"/>
      <w:r w:rsidRPr="00EC0EC6">
        <w:rPr>
          <w:rFonts w:ascii="Times New Roman" w:hAnsi="Times New Roman" w:cs="Times New Roman"/>
          <w:i/>
          <w:iCs/>
          <w:sz w:val="24"/>
          <w:szCs w:val="24"/>
          <w:u w:val="single"/>
        </w:rPr>
        <w:t>кольн</w:t>
      </w:r>
      <w:proofErr w:type="spellEnd"/>
      <w:r w:rsidRPr="00EC0EC6">
        <w:rPr>
          <w:rFonts w:ascii="Times New Roman" w:hAnsi="Times New Roman" w:cs="Times New Roman"/>
          <w:i/>
          <w:iCs/>
          <w:sz w:val="24"/>
          <w:szCs w:val="24"/>
          <w:u w:val="single"/>
          <w:lang w:val="ru-RU"/>
        </w:rPr>
        <w:t>ой</w:t>
      </w:r>
      <w:r w:rsidRPr="00EC0EC6">
        <w:rPr>
          <w:rFonts w:ascii="Times New Roman" w:hAnsi="Times New Roman" w:cs="Times New Roman"/>
          <w:i/>
          <w:iCs/>
          <w:sz w:val="24"/>
          <w:szCs w:val="24"/>
          <w:u w:val="single"/>
        </w:rPr>
        <w:t xml:space="preserve"> </w:t>
      </w:r>
      <w:proofErr w:type="spellStart"/>
      <w:r w:rsidRPr="00EC0EC6">
        <w:rPr>
          <w:rFonts w:ascii="Times New Roman" w:hAnsi="Times New Roman" w:cs="Times New Roman"/>
          <w:i/>
          <w:iCs/>
          <w:sz w:val="24"/>
          <w:szCs w:val="24"/>
          <w:u w:val="single"/>
        </w:rPr>
        <w:t>спартакиад</w:t>
      </w:r>
      <w:proofErr w:type="spellEnd"/>
      <w:r w:rsidRPr="00EC0EC6">
        <w:rPr>
          <w:rFonts w:ascii="Times New Roman" w:hAnsi="Times New Roman" w:cs="Times New Roman"/>
          <w:i/>
          <w:iCs/>
          <w:sz w:val="24"/>
          <w:szCs w:val="24"/>
          <w:u w:val="single"/>
          <w:lang w:val="ru-RU"/>
        </w:rPr>
        <w:t>ы</w:t>
      </w:r>
    </w:p>
    <w:tbl>
      <w:tblPr>
        <w:tblStyle w:val="a7"/>
        <w:tblW w:w="0" w:type="auto"/>
        <w:tblLook w:val="04A0" w:firstRow="1" w:lastRow="0" w:firstColumn="1" w:lastColumn="0" w:noHBand="0" w:noVBand="1"/>
      </w:tblPr>
      <w:tblGrid>
        <w:gridCol w:w="5382"/>
        <w:gridCol w:w="2268"/>
        <w:gridCol w:w="1695"/>
      </w:tblGrid>
      <w:tr w:rsidR="007A07B8" w14:paraId="26B899D8" w14:textId="77777777" w:rsidTr="0027319A">
        <w:tc>
          <w:tcPr>
            <w:tcW w:w="5382" w:type="dxa"/>
          </w:tcPr>
          <w:p w14:paraId="10FEDDB0" w14:textId="77777777" w:rsidR="007A07B8" w:rsidRDefault="007A07B8" w:rsidP="006233A7">
            <w:r w:rsidRPr="00030D47">
              <w:rPr>
                <w:rFonts w:ascii="Times New Roman" w:hAnsi="Times New Roman" w:cs="Times New Roman"/>
                <w:sz w:val="24"/>
                <w:szCs w:val="24"/>
              </w:rPr>
              <w:t>Вид соревнования</w:t>
            </w:r>
          </w:p>
        </w:tc>
        <w:tc>
          <w:tcPr>
            <w:tcW w:w="2268" w:type="dxa"/>
          </w:tcPr>
          <w:p w14:paraId="1C8B6A81"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rPr>
              <w:t>2021 год</w:t>
            </w:r>
          </w:p>
        </w:tc>
        <w:tc>
          <w:tcPr>
            <w:tcW w:w="1695" w:type="dxa"/>
          </w:tcPr>
          <w:p w14:paraId="2B819EDF"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rPr>
              <w:t>2022 год</w:t>
            </w:r>
          </w:p>
        </w:tc>
      </w:tr>
      <w:tr w:rsidR="007A07B8" w14:paraId="617687E9" w14:textId="77777777" w:rsidTr="0027319A">
        <w:tc>
          <w:tcPr>
            <w:tcW w:w="5382" w:type="dxa"/>
          </w:tcPr>
          <w:p w14:paraId="12F2BC3A" w14:textId="77777777" w:rsidR="007A07B8" w:rsidRDefault="007A07B8" w:rsidP="006233A7">
            <w:r w:rsidRPr="00030D47">
              <w:rPr>
                <w:rFonts w:ascii="Times New Roman" w:hAnsi="Times New Roman" w:cs="Times New Roman"/>
                <w:sz w:val="24"/>
                <w:szCs w:val="24"/>
              </w:rPr>
              <w:t>Баскетбол (5-11кл.)</w:t>
            </w:r>
          </w:p>
        </w:tc>
        <w:tc>
          <w:tcPr>
            <w:tcW w:w="2268" w:type="dxa"/>
          </w:tcPr>
          <w:p w14:paraId="052BBEDC"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w:t>
            </w:r>
          </w:p>
        </w:tc>
        <w:tc>
          <w:tcPr>
            <w:tcW w:w="1695" w:type="dxa"/>
          </w:tcPr>
          <w:p w14:paraId="7A45C3D4"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95</w:t>
            </w:r>
          </w:p>
        </w:tc>
      </w:tr>
      <w:tr w:rsidR="007A07B8" w14:paraId="49C0636B" w14:textId="77777777" w:rsidTr="0027319A">
        <w:tc>
          <w:tcPr>
            <w:tcW w:w="5382" w:type="dxa"/>
          </w:tcPr>
          <w:p w14:paraId="1B48E511" w14:textId="77777777" w:rsidR="007A07B8" w:rsidRDefault="007A07B8" w:rsidP="006233A7">
            <w:r w:rsidRPr="00030D47">
              <w:rPr>
                <w:rFonts w:ascii="Times New Roman" w:hAnsi="Times New Roman" w:cs="Times New Roman"/>
                <w:sz w:val="24"/>
                <w:szCs w:val="24"/>
              </w:rPr>
              <w:t>Лыжная эстафета (5-11кл.)</w:t>
            </w:r>
          </w:p>
        </w:tc>
        <w:tc>
          <w:tcPr>
            <w:tcW w:w="2268" w:type="dxa"/>
          </w:tcPr>
          <w:p w14:paraId="56887479"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86</w:t>
            </w:r>
          </w:p>
        </w:tc>
        <w:tc>
          <w:tcPr>
            <w:tcW w:w="1695" w:type="dxa"/>
          </w:tcPr>
          <w:p w14:paraId="4BE921BE"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90</w:t>
            </w:r>
          </w:p>
        </w:tc>
      </w:tr>
      <w:tr w:rsidR="007A07B8" w14:paraId="1A98C02D" w14:textId="77777777" w:rsidTr="0027319A">
        <w:tc>
          <w:tcPr>
            <w:tcW w:w="5382" w:type="dxa"/>
          </w:tcPr>
          <w:p w14:paraId="74B2E133" w14:textId="77777777" w:rsidR="007A07B8" w:rsidRDefault="007A07B8" w:rsidP="006233A7">
            <w:r w:rsidRPr="00030D47">
              <w:rPr>
                <w:rFonts w:ascii="Times New Roman" w:hAnsi="Times New Roman" w:cs="Times New Roman"/>
                <w:sz w:val="24"/>
                <w:szCs w:val="24"/>
              </w:rPr>
              <w:t>Лыжные гонки (5-11кл.)</w:t>
            </w:r>
          </w:p>
        </w:tc>
        <w:tc>
          <w:tcPr>
            <w:tcW w:w="2268" w:type="dxa"/>
          </w:tcPr>
          <w:p w14:paraId="0D765FDC"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85</w:t>
            </w:r>
          </w:p>
        </w:tc>
        <w:tc>
          <w:tcPr>
            <w:tcW w:w="1695" w:type="dxa"/>
          </w:tcPr>
          <w:p w14:paraId="114837FE"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90</w:t>
            </w:r>
          </w:p>
        </w:tc>
      </w:tr>
      <w:tr w:rsidR="007A07B8" w14:paraId="01B74576" w14:textId="77777777" w:rsidTr="0027319A">
        <w:tc>
          <w:tcPr>
            <w:tcW w:w="5382" w:type="dxa"/>
          </w:tcPr>
          <w:p w14:paraId="71113AF6" w14:textId="77777777" w:rsidR="007A07B8" w:rsidRDefault="007A07B8" w:rsidP="006233A7">
            <w:r w:rsidRPr="00030D47">
              <w:rPr>
                <w:rFonts w:ascii="Times New Roman" w:hAnsi="Times New Roman" w:cs="Times New Roman"/>
                <w:sz w:val="24"/>
                <w:szCs w:val="24"/>
              </w:rPr>
              <w:t>Шашки (5-11кл.)</w:t>
            </w:r>
          </w:p>
        </w:tc>
        <w:tc>
          <w:tcPr>
            <w:tcW w:w="2268" w:type="dxa"/>
          </w:tcPr>
          <w:p w14:paraId="3D0FED8C"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85</w:t>
            </w:r>
          </w:p>
        </w:tc>
        <w:tc>
          <w:tcPr>
            <w:tcW w:w="1695" w:type="dxa"/>
          </w:tcPr>
          <w:p w14:paraId="2718E934"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90</w:t>
            </w:r>
          </w:p>
        </w:tc>
      </w:tr>
      <w:tr w:rsidR="007A07B8" w14:paraId="6C272180" w14:textId="77777777" w:rsidTr="0027319A">
        <w:tc>
          <w:tcPr>
            <w:tcW w:w="5382" w:type="dxa"/>
          </w:tcPr>
          <w:p w14:paraId="6EF083F9" w14:textId="77777777" w:rsidR="007A07B8" w:rsidRDefault="007A07B8" w:rsidP="006233A7">
            <w:r w:rsidRPr="00030D47">
              <w:rPr>
                <w:rFonts w:ascii="Times New Roman" w:hAnsi="Times New Roman" w:cs="Times New Roman"/>
                <w:sz w:val="24"/>
                <w:szCs w:val="24"/>
              </w:rPr>
              <w:t>Волейбол (5-11кл.)</w:t>
            </w:r>
          </w:p>
        </w:tc>
        <w:tc>
          <w:tcPr>
            <w:tcW w:w="2268" w:type="dxa"/>
          </w:tcPr>
          <w:p w14:paraId="1C03EBEF"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85</w:t>
            </w:r>
          </w:p>
        </w:tc>
        <w:tc>
          <w:tcPr>
            <w:tcW w:w="1695" w:type="dxa"/>
          </w:tcPr>
          <w:p w14:paraId="5D7EFFC5"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90</w:t>
            </w:r>
          </w:p>
        </w:tc>
      </w:tr>
      <w:tr w:rsidR="007A07B8" w14:paraId="0C28A9A2" w14:textId="77777777" w:rsidTr="0027319A">
        <w:tc>
          <w:tcPr>
            <w:tcW w:w="5382" w:type="dxa"/>
          </w:tcPr>
          <w:p w14:paraId="343D0BC9" w14:textId="77777777" w:rsidR="007A07B8" w:rsidRDefault="007A07B8" w:rsidP="006233A7">
            <w:r w:rsidRPr="00030D47">
              <w:rPr>
                <w:rFonts w:ascii="Times New Roman" w:hAnsi="Times New Roman" w:cs="Times New Roman"/>
                <w:sz w:val="24"/>
                <w:szCs w:val="24"/>
              </w:rPr>
              <w:t>Президентские тесты (5-11кл.)</w:t>
            </w:r>
          </w:p>
        </w:tc>
        <w:tc>
          <w:tcPr>
            <w:tcW w:w="2268" w:type="dxa"/>
          </w:tcPr>
          <w:p w14:paraId="24F9E13B"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24</w:t>
            </w:r>
          </w:p>
        </w:tc>
        <w:tc>
          <w:tcPr>
            <w:tcW w:w="1695" w:type="dxa"/>
          </w:tcPr>
          <w:p w14:paraId="21426BA7"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49</w:t>
            </w:r>
          </w:p>
        </w:tc>
      </w:tr>
      <w:tr w:rsidR="007A07B8" w14:paraId="44704E15" w14:textId="77777777" w:rsidTr="0027319A">
        <w:tc>
          <w:tcPr>
            <w:tcW w:w="5382" w:type="dxa"/>
          </w:tcPr>
          <w:p w14:paraId="0F0055AA" w14:textId="77777777" w:rsidR="007A07B8" w:rsidRDefault="007A07B8" w:rsidP="006233A7">
            <w:r w:rsidRPr="00030D47">
              <w:rPr>
                <w:rFonts w:ascii="Times New Roman" w:hAnsi="Times New Roman" w:cs="Times New Roman"/>
                <w:sz w:val="24"/>
                <w:szCs w:val="24"/>
              </w:rPr>
              <w:t>Легкоатлетический кросс (5-11кл.)</w:t>
            </w:r>
          </w:p>
        </w:tc>
        <w:tc>
          <w:tcPr>
            <w:tcW w:w="2268" w:type="dxa"/>
          </w:tcPr>
          <w:p w14:paraId="1AE31BE0"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243</w:t>
            </w:r>
          </w:p>
        </w:tc>
        <w:tc>
          <w:tcPr>
            <w:tcW w:w="1695" w:type="dxa"/>
          </w:tcPr>
          <w:p w14:paraId="15B10DEF"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257</w:t>
            </w:r>
          </w:p>
        </w:tc>
      </w:tr>
      <w:tr w:rsidR="007A07B8" w14:paraId="7D7CC836" w14:textId="77777777" w:rsidTr="0027319A">
        <w:tc>
          <w:tcPr>
            <w:tcW w:w="5382" w:type="dxa"/>
          </w:tcPr>
          <w:p w14:paraId="237067AD" w14:textId="77777777" w:rsidR="007A07B8" w:rsidRDefault="007A07B8" w:rsidP="006233A7">
            <w:r w:rsidRPr="00030D47">
              <w:rPr>
                <w:rFonts w:ascii="Times New Roman" w:hAnsi="Times New Roman" w:cs="Times New Roman"/>
                <w:sz w:val="24"/>
                <w:szCs w:val="24"/>
              </w:rPr>
              <w:t>Русская беговая лапта (5-11кл.)</w:t>
            </w:r>
          </w:p>
        </w:tc>
        <w:tc>
          <w:tcPr>
            <w:tcW w:w="2268" w:type="dxa"/>
          </w:tcPr>
          <w:p w14:paraId="2A462ED7"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96</w:t>
            </w:r>
          </w:p>
        </w:tc>
        <w:tc>
          <w:tcPr>
            <w:tcW w:w="1695" w:type="dxa"/>
          </w:tcPr>
          <w:p w14:paraId="617FC386"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154</w:t>
            </w:r>
          </w:p>
        </w:tc>
      </w:tr>
      <w:tr w:rsidR="007A07B8" w14:paraId="7CF5307E" w14:textId="77777777" w:rsidTr="0027319A">
        <w:tc>
          <w:tcPr>
            <w:tcW w:w="5382" w:type="dxa"/>
          </w:tcPr>
          <w:p w14:paraId="3719CC55" w14:textId="77777777" w:rsidR="007A07B8" w:rsidRDefault="007A07B8" w:rsidP="006233A7">
            <w:r w:rsidRPr="00030D47">
              <w:rPr>
                <w:rFonts w:ascii="Times New Roman" w:hAnsi="Times New Roman" w:cs="Times New Roman"/>
                <w:sz w:val="24"/>
                <w:szCs w:val="24"/>
              </w:rPr>
              <w:t>Шахматы (5-11кл.)</w:t>
            </w:r>
          </w:p>
        </w:tc>
        <w:tc>
          <w:tcPr>
            <w:tcW w:w="2268" w:type="dxa"/>
          </w:tcPr>
          <w:p w14:paraId="73C0B783"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46</w:t>
            </w:r>
          </w:p>
        </w:tc>
        <w:tc>
          <w:tcPr>
            <w:tcW w:w="1695" w:type="dxa"/>
          </w:tcPr>
          <w:p w14:paraId="434D063D"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48</w:t>
            </w:r>
          </w:p>
        </w:tc>
      </w:tr>
      <w:tr w:rsidR="007A07B8" w14:paraId="3370889F" w14:textId="77777777" w:rsidTr="0027319A">
        <w:tc>
          <w:tcPr>
            <w:tcW w:w="5382" w:type="dxa"/>
          </w:tcPr>
          <w:p w14:paraId="655245E9" w14:textId="77777777" w:rsidR="007A07B8" w:rsidRDefault="007A07B8" w:rsidP="006233A7">
            <w:r w:rsidRPr="00030D47">
              <w:rPr>
                <w:rFonts w:ascii="Times New Roman" w:hAnsi="Times New Roman" w:cs="Times New Roman"/>
                <w:sz w:val="24"/>
                <w:szCs w:val="24"/>
              </w:rPr>
              <w:t xml:space="preserve">Мини футбол (5-11 </w:t>
            </w:r>
            <w:proofErr w:type="spellStart"/>
            <w:r w:rsidRPr="00030D47">
              <w:rPr>
                <w:rFonts w:ascii="Times New Roman" w:hAnsi="Times New Roman" w:cs="Times New Roman"/>
                <w:sz w:val="24"/>
                <w:szCs w:val="24"/>
              </w:rPr>
              <w:t>кл</w:t>
            </w:r>
            <w:proofErr w:type="spellEnd"/>
            <w:r w:rsidRPr="00030D47">
              <w:rPr>
                <w:rFonts w:ascii="Times New Roman" w:hAnsi="Times New Roman" w:cs="Times New Roman"/>
                <w:sz w:val="24"/>
                <w:szCs w:val="24"/>
              </w:rPr>
              <w:t>.)</w:t>
            </w:r>
          </w:p>
        </w:tc>
        <w:tc>
          <w:tcPr>
            <w:tcW w:w="2268" w:type="dxa"/>
          </w:tcPr>
          <w:p w14:paraId="2050EA77"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96</w:t>
            </w:r>
          </w:p>
        </w:tc>
        <w:tc>
          <w:tcPr>
            <w:tcW w:w="1695" w:type="dxa"/>
          </w:tcPr>
          <w:p w14:paraId="5B3FA382"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96</w:t>
            </w:r>
          </w:p>
        </w:tc>
      </w:tr>
      <w:tr w:rsidR="007A07B8" w14:paraId="594DAC79" w14:textId="77777777" w:rsidTr="0027319A">
        <w:tc>
          <w:tcPr>
            <w:tcW w:w="5382" w:type="dxa"/>
          </w:tcPr>
          <w:p w14:paraId="7F35FFCB" w14:textId="77777777" w:rsidR="007A07B8" w:rsidRDefault="007A07B8" w:rsidP="006233A7">
            <w:r w:rsidRPr="00030D47">
              <w:rPr>
                <w:rFonts w:ascii="Times New Roman" w:hAnsi="Times New Roman" w:cs="Times New Roman"/>
                <w:sz w:val="24"/>
                <w:szCs w:val="24"/>
              </w:rPr>
              <w:t>Настольный теннис (5-11кл.)</w:t>
            </w:r>
          </w:p>
        </w:tc>
        <w:tc>
          <w:tcPr>
            <w:tcW w:w="2268" w:type="dxa"/>
          </w:tcPr>
          <w:p w14:paraId="55A30C40"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40</w:t>
            </w:r>
          </w:p>
        </w:tc>
        <w:tc>
          <w:tcPr>
            <w:tcW w:w="1695" w:type="dxa"/>
          </w:tcPr>
          <w:p w14:paraId="6B19D6AD"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38</w:t>
            </w:r>
          </w:p>
        </w:tc>
      </w:tr>
      <w:tr w:rsidR="007A07B8" w14:paraId="6D37CBBA" w14:textId="77777777" w:rsidTr="0027319A">
        <w:tc>
          <w:tcPr>
            <w:tcW w:w="5382" w:type="dxa"/>
          </w:tcPr>
          <w:p w14:paraId="13DE8117" w14:textId="77777777" w:rsidR="007A07B8" w:rsidRDefault="007A07B8" w:rsidP="006233A7">
            <w:r w:rsidRPr="00030D47">
              <w:rPr>
                <w:rFonts w:ascii="Times New Roman" w:hAnsi="Times New Roman" w:cs="Times New Roman"/>
                <w:sz w:val="24"/>
                <w:szCs w:val="24"/>
              </w:rPr>
              <w:t xml:space="preserve">Кожаный мяч (5-11 </w:t>
            </w:r>
            <w:proofErr w:type="spellStart"/>
            <w:r w:rsidRPr="00030D47">
              <w:rPr>
                <w:rFonts w:ascii="Times New Roman" w:hAnsi="Times New Roman" w:cs="Times New Roman"/>
                <w:sz w:val="24"/>
                <w:szCs w:val="24"/>
              </w:rPr>
              <w:t>кл</w:t>
            </w:r>
            <w:proofErr w:type="spellEnd"/>
            <w:r w:rsidRPr="00030D47">
              <w:rPr>
                <w:rFonts w:ascii="Times New Roman" w:hAnsi="Times New Roman" w:cs="Times New Roman"/>
                <w:sz w:val="24"/>
                <w:szCs w:val="24"/>
              </w:rPr>
              <w:t>.)</w:t>
            </w:r>
          </w:p>
        </w:tc>
        <w:tc>
          <w:tcPr>
            <w:tcW w:w="2268" w:type="dxa"/>
          </w:tcPr>
          <w:p w14:paraId="5A0B0EBE"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204</w:t>
            </w:r>
          </w:p>
        </w:tc>
        <w:tc>
          <w:tcPr>
            <w:tcW w:w="1695" w:type="dxa"/>
          </w:tcPr>
          <w:p w14:paraId="7541827C" w14:textId="77777777" w:rsidR="007A07B8" w:rsidRPr="000622C6" w:rsidRDefault="007A07B8" w:rsidP="006233A7">
            <w:pPr>
              <w:jc w:val="center"/>
              <w:rPr>
                <w:rFonts w:ascii="Times New Roman" w:hAnsi="Times New Roman" w:cs="Times New Roman"/>
              </w:rPr>
            </w:pPr>
            <w:r w:rsidRPr="000622C6">
              <w:rPr>
                <w:rFonts w:ascii="Times New Roman" w:hAnsi="Times New Roman" w:cs="Times New Roman"/>
                <w:sz w:val="24"/>
                <w:szCs w:val="24"/>
              </w:rPr>
              <w:t>210</w:t>
            </w:r>
          </w:p>
        </w:tc>
      </w:tr>
    </w:tbl>
    <w:p w14:paraId="0F975696" w14:textId="3BE17F74" w:rsidR="00675C0A" w:rsidRDefault="00675C0A" w:rsidP="00675C0A">
      <w:pPr>
        <w:pStyle w:val="a8"/>
        <w:rPr>
          <w:rFonts w:hAnsi="Times New Roman" w:cs="Times New Roman"/>
          <w:color w:val="000000"/>
          <w:sz w:val="24"/>
          <w:szCs w:val="24"/>
        </w:rPr>
      </w:pPr>
    </w:p>
    <w:p w14:paraId="0A1DE231" w14:textId="77777777" w:rsidR="00EC0EC6" w:rsidRDefault="00EC0EC6" w:rsidP="008D6149">
      <w:pPr>
        <w:spacing w:after="200" w:line="276" w:lineRule="auto"/>
        <w:ind w:left="-709"/>
        <w:jc w:val="center"/>
        <w:rPr>
          <w:rFonts w:ascii="Times New Roman" w:hAnsi="Times New Roman" w:cs="Times New Roman"/>
          <w:sz w:val="24"/>
          <w:szCs w:val="24"/>
        </w:rPr>
      </w:pPr>
    </w:p>
    <w:p w14:paraId="5B7CEED8" w14:textId="31CFC0A2" w:rsidR="008D6149" w:rsidRPr="00EC0EC6" w:rsidRDefault="008D6149" w:rsidP="008D6149">
      <w:pPr>
        <w:spacing w:after="200" w:line="276" w:lineRule="auto"/>
        <w:ind w:left="-709"/>
        <w:jc w:val="center"/>
        <w:rPr>
          <w:rFonts w:ascii="Times New Roman" w:hAnsi="Times New Roman" w:cs="Times New Roman"/>
          <w:i/>
          <w:iCs/>
          <w:sz w:val="24"/>
          <w:szCs w:val="24"/>
          <w:u w:val="single"/>
        </w:rPr>
      </w:pPr>
      <w:proofErr w:type="spellStart"/>
      <w:r w:rsidRPr="00EC0EC6">
        <w:rPr>
          <w:rFonts w:ascii="Times New Roman" w:hAnsi="Times New Roman" w:cs="Times New Roman"/>
          <w:i/>
          <w:iCs/>
          <w:sz w:val="24"/>
          <w:szCs w:val="24"/>
          <w:u w:val="single"/>
        </w:rPr>
        <w:lastRenderedPageBreak/>
        <w:t>Муниципальные</w:t>
      </w:r>
      <w:proofErr w:type="spellEnd"/>
      <w:r w:rsidRPr="00EC0EC6">
        <w:rPr>
          <w:rFonts w:ascii="Times New Roman" w:hAnsi="Times New Roman" w:cs="Times New Roman"/>
          <w:i/>
          <w:iCs/>
          <w:sz w:val="24"/>
          <w:szCs w:val="24"/>
          <w:u w:val="single"/>
        </w:rPr>
        <w:t xml:space="preserve"> </w:t>
      </w:r>
      <w:proofErr w:type="spellStart"/>
      <w:r w:rsidRPr="00EC0EC6">
        <w:rPr>
          <w:rFonts w:ascii="Times New Roman" w:hAnsi="Times New Roman" w:cs="Times New Roman"/>
          <w:i/>
          <w:iCs/>
          <w:sz w:val="24"/>
          <w:szCs w:val="24"/>
          <w:u w:val="single"/>
        </w:rPr>
        <w:t>спортивные</w:t>
      </w:r>
      <w:proofErr w:type="spellEnd"/>
      <w:r w:rsidRPr="00EC0EC6">
        <w:rPr>
          <w:rFonts w:ascii="Times New Roman" w:hAnsi="Times New Roman" w:cs="Times New Roman"/>
          <w:i/>
          <w:iCs/>
          <w:sz w:val="24"/>
          <w:szCs w:val="24"/>
          <w:u w:val="single"/>
        </w:rPr>
        <w:t xml:space="preserve"> </w:t>
      </w:r>
      <w:proofErr w:type="spellStart"/>
      <w:r w:rsidRPr="00EC0EC6">
        <w:rPr>
          <w:rFonts w:ascii="Times New Roman" w:hAnsi="Times New Roman" w:cs="Times New Roman"/>
          <w:i/>
          <w:iCs/>
          <w:sz w:val="24"/>
          <w:szCs w:val="24"/>
          <w:u w:val="single"/>
        </w:rPr>
        <w:t>соревнования</w:t>
      </w:r>
      <w:proofErr w:type="spellEnd"/>
      <w:r w:rsidRPr="00EC0EC6">
        <w:rPr>
          <w:rFonts w:ascii="Times New Roman" w:hAnsi="Times New Roman" w:cs="Times New Roman"/>
          <w:i/>
          <w:iCs/>
          <w:sz w:val="24"/>
          <w:szCs w:val="24"/>
          <w:u w:val="single"/>
        </w:rPr>
        <w:t xml:space="preserve"> </w:t>
      </w:r>
    </w:p>
    <w:tbl>
      <w:tblPr>
        <w:tblStyle w:val="a7"/>
        <w:tblW w:w="0" w:type="auto"/>
        <w:tblLook w:val="04A0" w:firstRow="1" w:lastRow="0" w:firstColumn="1" w:lastColumn="0" w:noHBand="0" w:noVBand="1"/>
      </w:tblPr>
      <w:tblGrid>
        <w:gridCol w:w="3256"/>
        <w:gridCol w:w="1701"/>
        <w:gridCol w:w="1559"/>
        <w:gridCol w:w="1637"/>
        <w:gridCol w:w="1192"/>
      </w:tblGrid>
      <w:tr w:rsidR="008D6149" w14:paraId="5592BFA4" w14:textId="77777777" w:rsidTr="0027319A">
        <w:tc>
          <w:tcPr>
            <w:tcW w:w="3256" w:type="dxa"/>
          </w:tcPr>
          <w:p w14:paraId="62E3BBCB" w14:textId="77777777" w:rsidR="008D6149" w:rsidRDefault="008D6149" w:rsidP="006233A7">
            <w:r w:rsidRPr="00030D47">
              <w:rPr>
                <w:rFonts w:ascii="Times New Roman" w:hAnsi="Times New Roman" w:cs="Times New Roman"/>
                <w:sz w:val="24"/>
                <w:szCs w:val="24"/>
              </w:rPr>
              <w:t>Вид соревнования</w:t>
            </w:r>
          </w:p>
        </w:tc>
        <w:tc>
          <w:tcPr>
            <w:tcW w:w="3260" w:type="dxa"/>
            <w:gridSpan w:val="2"/>
          </w:tcPr>
          <w:p w14:paraId="55A84717" w14:textId="77777777" w:rsidR="008D6149" w:rsidRPr="000622C6" w:rsidRDefault="008D6149" w:rsidP="006233A7">
            <w:pPr>
              <w:jc w:val="center"/>
              <w:rPr>
                <w:rFonts w:ascii="Times New Roman" w:hAnsi="Times New Roman" w:cs="Times New Roman"/>
              </w:rPr>
            </w:pPr>
            <w:r w:rsidRPr="000622C6">
              <w:rPr>
                <w:rFonts w:ascii="Times New Roman" w:hAnsi="Times New Roman" w:cs="Times New Roman"/>
              </w:rPr>
              <w:t>2021 год</w:t>
            </w:r>
          </w:p>
        </w:tc>
        <w:tc>
          <w:tcPr>
            <w:tcW w:w="2829" w:type="dxa"/>
            <w:gridSpan w:val="2"/>
          </w:tcPr>
          <w:p w14:paraId="33BC3039" w14:textId="77777777" w:rsidR="008D6149" w:rsidRPr="000622C6" w:rsidRDefault="008D6149" w:rsidP="006233A7">
            <w:pPr>
              <w:jc w:val="center"/>
              <w:rPr>
                <w:rFonts w:ascii="Times New Roman" w:hAnsi="Times New Roman" w:cs="Times New Roman"/>
              </w:rPr>
            </w:pPr>
            <w:r w:rsidRPr="000622C6">
              <w:rPr>
                <w:rFonts w:ascii="Times New Roman" w:hAnsi="Times New Roman" w:cs="Times New Roman"/>
              </w:rPr>
              <w:t>2022 год</w:t>
            </w:r>
          </w:p>
        </w:tc>
      </w:tr>
      <w:tr w:rsidR="008D6149" w14:paraId="3392BF3B" w14:textId="77777777" w:rsidTr="0027319A">
        <w:tc>
          <w:tcPr>
            <w:tcW w:w="3256" w:type="dxa"/>
          </w:tcPr>
          <w:p w14:paraId="79CED49C" w14:textId="77777777" w:rsidR="008D6149" w:rsidRDefault="008D6149" w:rsidP="006233A7">
            <w:r w:rsidRPr="00030D47">
              <w:rPr>
                <w:rFonts w:ascii="Times New Roman" w:hAnsi="Times New Roman" w:cs="Times New Roman"/>
                <w:sz w:val="24"/>
                <w:szCs w:val="24"/>
              </w:rPr>
              <w:t>Баскетбол</w:t>
            </w:r>
          </w:p>
        </w:tc>
        <w:tc>
          <w:tcPr>
            <w:tcW w:w="1701" w:type="dxa"/>
          </w:tcPr>
          <w:p w14:paraId="0EBF634E"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w:t>
            </w:r>
          </w:p>
        </w:tc>
        <w:tc>
          <w:tcPr>
            <w:tcW w:w="1559" w:type="dxa"/>
          </w:tcPr>
          <w:p w14:paraId="5F5159E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w:t>
            </w:r>
          </w:p>
        </w:tc>
        <w:tc>
          <w:tcPr>
            <w:tcW w:w="1637" w:type="dxa"/>
          </w:tcPr>
          <w:p w14:paraId="4EF330C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28</w:t>
            </w:r>
          </w:p>
        </w:tc>
        <w:tc>
          <w:tcPr>
            <w:tcW w:w="1192" w:type="dxa"/>
          </w:tcPr>
          <w:p w14:paraId="62A3737F"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r>
      <w:tr w:rsidR="008D6149" w14:paraId="19AC006D" w14:textId="77777777" w:rsidTr="0027319A">
        <w:tc>
          <w:tcPr>
            <w:tcW w:w="3256" w:type="dxa"/>
          </w:tcPr>
          <w:p w14:paraId="1FBF0A16" w14:textId="77777777" w:rsidR="008D6149" w:rsidRDefault="008D6149" w:rsidP="006233A7">
            <w:r w:rsidRPr="00030D47">
              <w:rPr>
                <w:rFonts w:ascii="Times New Roman" w:hAnsi="Times New Roman" w:cs="Times New Roman"/>
                <w:sz w:val="24"/>
                <w:szCs w:val="24"/>
              </w:rPr>
              <w:t>Лыжная эстафета</w:t>
            </w:r>
          </w:p>
        </w:tc>
        <w:tc>
          <w:tcPr>
            <w:tcW w:w="1701" w:type="dxa"/>
          </w:tcPr>
          <w:p w14:paraId="7EF2A4B0"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15</w:t>
            </w:r>
          </w:p>
        </w:tc>
        <w:tc>
          <w:tcPr>
            <w:tcW w:w="1559" w:type="dxa"/>
          </w:tcPr>
          <w:p w14:paraId="3DA4E4B4"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79E6B576"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15</w:t>
            </w:r>
          </w:p>
        </w:tc>
        <w:tc>
          <w:tcPr>
            <w:tcW w:w="1192" w:type="dxa"/>
          </w:tcPr>
          <w:p w14:paraId="22CC7B8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r>
      <w:tr w:rsidR="008D6149" w14:paraId="043EE016" w14:textId="77777777" w:rsidTr="0027319A">
        <w:tc>
          <w:tcPr>
            <w:tcW w:w="3256" w:type="dxa"/>
          </w:tcPr>
          <w:p w14:paraId="76991E46" w14:textId="77777777" w:rsidR="008D6149" w:rsidRDefault="008D6149" w:rsidP="006233A7">
            <w:r w:rsidRPr="00030D47">
              <w:rPr>
                <w:rFonts w:ascii="Times New Roman" w:hAnsi="Times New Roman" w:cs="Times New Roman"/>
                <w:sz w:val="24"/>
                <w:szCs w:val="24"/>
              </w:rPr>
              <w:t>Лыжные гонки</w:t>
            </w:r>
          </w:p>
        </w:tc>
        <w:tc>
          <w:tcPr>
            <w:tcW w:w="1701" w:type="dxa"/>
          </w:tcPr>
          <w:p w14:paraId="6B2B6AF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16</w:t>
            </w:r>
          </w:p>
        </w:tc>
        <w:tc>
          <w:tcPr>
            <w:tcW w:w="1559" w:type="dxa"/>
          </w:tcPr>
          <w:p w14:paraId="7BB3C2EC"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3A49CA4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15</w:t>
            </w:r>
          </w:p>
        </w:tc>
        <w:tc>
          <w:tcPr>
            <w:tcW w:w="1192" w:type="dxa"/>
          </w:tcPr>
          <w:p w14:paraId="3BE2BB7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r>
      <w:tr w:rsidR="008D6149" w14:paraId="06BB007D" w14:textId="77777777" w:rsidTr="0027319A">
        <w:tc>
          <w:tcPr>
            <w:tcW w:w="3256" w:type="dxa"/>
          </w:tcPr>
          <w:p w14:paraId="7B275846" w14:textId="77777777" w:rsidR="008D6149" w:rsidRDefault="008D6149" w:rsidP="006233A7">
            <w:r w:rsidRPr="00030D47">
              <w:rPr>
                <w:rFonts w:ascii="Times New Roman" w:hAnsi="Times New Roman" w:cs="Times New Roman"/>
                <w:sz w:val="24"/>
                <w:szCs w:val="24"/>
              </w:rPr>
              <w:t>Шашки</w:t>
            </w:r>
          </w:p>
        </w:tc>
        <w:tc>
          <w:tcPr>
            <w:tcW w:w="1701" w:type="dxa"/>
          </w:tcPr>
          <w:p w14:paraId="2F725CAF"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10</w:t>
            </w:r>
          </w:p>
        </w:tc>
        <w:tc>
          <w:tcPr>
            <w:tcW w:w="1559" w:type="dxa"/>
          </w:tcPr>
          <w:p w14:paraId="515A64B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13D7853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12</w:t>
            </w:r>
          </w:p>
        </w:tc>
        <w:tc>
          <w:tcPr>
            <w:tcW w:w="1192" w:type="dxa"/>
          </w:tcPr>
          <w:p w14:paraId="4E1E9806"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r>
      <w:tr w:rsidR="008D6149" w14:paraId="56A18C14" w14:textId="77777777" w:rsidTr="0027319A">
        <w:tc>
          <w:tcPr>
            <w:tcW w:w="3256" w:type="dxa"/>
          </w:tcPr>
          <w:p w14:paraId="4F0E7AE0" w14:textId="77777777" w:rsidR="008D6149" w:rsidRDefault="008D6149" w:rsidP="006233A7">
            <w:r w:rsidRPr="00030D47">
              <w:rPr>
                <w:rFonts w:ascii="Times New Roman" w:hAnsi="Times New Roman" w:cs="Times New Roman"/>
                <w:sz w:val="24"/>
                <w:szCs w:val="24"/>
              </w:rPr>
              <w:t>Волейбол</w:t>
            </w:r>
          </w:p>
        </w:tc>
        <w:tc>
          <w:tcPr>
            <w:tcW w:w="1701" w:type="dxa"/>
          </w:tcPr>
          <w:p w14:paraId="798CB771"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23</w:t>
            </w:r>
          </w:p>
        </w:tc>
        <w:tc>
          <w:tcPr>
            <w:tcW w:w="1559" w:type="dxa"/>
          </w:tcPr>
          <w:p w14:paraId="2666629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40E1DE8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24</w:t>
            </w:r>
          </w:p>
        </w:tc>
        <w:tc>
          <w:tcPr>
            <w:tcW w:w="1192" w:type="dxa"/>
          </w:tcPr>
          <w:p w14:paraId="3423A5EF"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r>
      <w:tr w:rsidR="008D6149" w14:paraId="468B3BB8" w14:textId="77777777" w:rsidTr="0027319A">
        <w:tc>
          <w:tcPr>
            <w:tcW w:w="3256" w:type="dxa"/>
          </w:tcPr>
          <w:p w14:paraId="0E87B555" w14:textId="77777777" w:rsidR="008D6149" w:rsidRDefault="008D6149" w:rsidP="006233A7">
            <w:r w:rsidRPr="00030D47">
              <w:rPr>
                <w:rFonts w:ascii="Times New Roman" w:hAnsi="Times New Roman" w:cs="Times New Roman"/>
                <w:sz w:val="24"/>
                <w:szCs w:val="24"/>
              </w:rPr>
              <w:t>Президентские тесты</w:t>
            </w:r>
          </w:p>
        </w:tc>
        <w:tc>
          <w:tcPr>
            <w:tcW w:w="1701" w:type="dxa"/>
          </w:tcPr>
          <w:p w14:paraId="07443E1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12</w:t>
            </w:r>
          </w:p>
        </w:tc>
        <w:tc>
          <w:tcPr>
            <w:tcW w:w="1559" w:type="dxa"/>
          </w:tcPr>
          <w:p w14:paraId="600EEBBE"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 xml:space="preserve">II </w:t>
            </w:r>
          </w:p>
        </w:tc>
        <w:tc>
          <w:tcPr>
            <w:tcW w:w="1637" w:type="dxa"/>
          </w:tcPr>
          <w:p w14:paraId="3776CDB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12</w:t>
            </w:r>
          </w:p>
        </w:tc>
        <w:tc>
          <w:tcPr>
            <w:tcW w:w="1192" w:type="dxa"/>
          </w:tcPr>
          <w:p w14:paraId="63BF8CD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r>
      <w:tr w:rsidR="008D6149" w14:paraId="75960534" w14:textId="77777777" w:rsidTr="0027319A">
        <w:tc>
          <w:tcPr>
            <w:tcW w:w="3256" w:type="dxa"/>
          </w:tcPr>
          <w:p w14:paraId="667EE858" w14:textId="77777777" w:rsidR="008D6149" w:rsidRDefault="008D6149" w:rsidP="006233A7">
            <w:r w:rsidRPr="00030D47">
              <w:rPr>
                <w:rFonts w:ascii="Times New Roman" w:hAnsi="Times New Roman" w:cs="Times New Roman"/>
                <w:sz w:val="24"/>
                <w:szCs w:val="24"/>
              </w:rPr>
              <w:t xml:space="preserve">Легкоатлетический кросс  </w:t>
            </w:r>
          </w:p>
        </w:tc>
        <w:tc>
          <w:tcPr>
            <w:tcW w:w="1701" w:type="dxa"/>
          </w:tcPr>
          <w:p w14:paraId="2DA46464"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20</w:t>
            </w:r>
          </w:p>
        </w:tc>
        <w:tc>
          <w:tcPr>
            <w:tcW w:w="1559" w:type="dxa"/>
          </w:tcPr>
          <w:p w14:paraId="16AC23C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c>
          <w:tcPr>
            <w:tcW w:w="1637" w:type="dxa"/>
          </w:tcPr>
          <w:p w14:paraId="64E6304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20</w:t>
            </w:r>
          </w:p>
        </w:tc>
        <w:tc>
          <w:tcPr>
            <w:tcW w:w="1192" w:type="dxa"/>
          </w:tcPr>
          <w:p w14:paraId="6DD73EED"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r>
      <w:tr w:rsidR="008D6149" w14:paraId="635DB500" w14:textId="77777777" w:rsidTr="0027319A">
        <w:tc>
          <w:tcPr>
            <w:tcW w:w="3256" w:type="dxa"/>
          </w:tcPr>
          <w:p w14:paraId="17528684" w14:textId="77777777" w:rsidR="008D6149" w:rsidRDefault="008D6149" w:rsidP="006233A7">
            <w:r w:rsidRPr="00030D47">
              <w:rPr>
                <w:rFonts w:ascii="Times New Roman" w:hAnsi="Times New Roman" w:cs="Times New Roman"/>
                <w:sz w:val="24"/>
                <w:szCs w:val="24"/>
              </w:rPr>
              <w:t>Шахматы</w:t>
            </w:r>
          </w:p>
        </w:tc>
        <w:tc>
          <w:tcPr>
            <w:tcW w:w="1701" w:type="dxa"/>
          </w:tcPr>
          <w:p w14:paraId="53FF3BB6"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10</w:t>
            </w:r>
          </w:p>
        </w:tc>
        <w:tc>
          <w:tcPr>
            <w:tcW w:w="1559" w:type="dxa"/>
          </w:tcPr>
          <w:p w14:paraId="01A29315"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54F13790"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12</w:t>
            </w:r>
          </w:p>
        </w:tc>
        <w:tc>
          <w:tcPr>
            <w:tcW w:w="1192" w:type="dxa"/>
          </w:tcPr>
          <w:p w14:paraId="44ED6C3A"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r>
      <w:tr w:rsidR="008D6149" w14:paraId="2C466029" w14:textId="77777777" w:rsidTr="0027319A">
        <w:tc>
          <w:tcPr>
            <w:tcW w:w="3256" w:type="dxa"/>
          </w:tcPr>
          <w:p w14:paraId="1CF5A93A" w14:textId="77777777" w:rsidR="008D6149" w:rsidRDefault="008D6149" w:rsidP="006233A7">
            <w:r w:rsidRPr="00030D47">
              <w:rPr>
                <w:rFonts w:ascii="Times New Roman" w:hAnsi="Times New Roman" w:cs="Times New Roman"/>
                <w:sz w:val="24"/>
                <w:szCs w:val="24"/>
              </w:rPr>
              <w:t>Мини футбол</w:t>
            </w:r>
          </w:p>
        </w:tc>
        <w:tc>
          <w:tcPr>
            <w:tcW w:w="1701" w:type="dxa"/>
          </w:tcPr>
          <w:p w14:paraId="1769E2F3"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36</w:t>
            </w:r>
          </w:p>
        </w:tc>
        <w:tc>
          <w:tcPr>
            <w:tcW w:w="1559" w:type="dxa"/>
          </w:tcPr>
          <w:p w14:paraId="543445B0"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c>
          <w:tcPr>
            <w:tcW w:w="1637" w:type="dxa"/>
          </w:tcPr>
          <w:p w14:paraId="746260BA"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26</w:t>
            </w:r>
          </w:p>
        </w:tc>
        <w:tc>
          <w:tcPr>
            <w:tcW w:w="1192" w:type="dxa"/>
          </w:tcPr>
          <w:p w14:paraId="7D25C012"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r>
      <w:tr w:rsidR="008D6149" w14:paraId="4CF0B967" w14:textId="77777777" w:rsidTr="0027319A">
        <w:tc>
          <w:tcPr>
            <w:tcW w:w="3256" w:type="dxa"/>
          </w:tcPr>
          <w:p w14:paraId="22E3D4D8" w14:textId="77777777" w:rsidR="008D6149" w:rsidRDefault="008D6149" w:rsidP="006233A7">
            <w:r w:rsidRPr="00030D47">
              <w:rPr>
                <w:rFonts w:ascii="Times New Roman" w:hAnsi="Times New Roman" w:cs="Times New Roman"/>
                <w:sz w:val="24"/>
                <w:szCs w:val="24"/>
              </w:rPr>
              <w:t>Настольный теннис</w:t>
            </w:r>
          </w:p>
        </w:tc>
        <w:tc>
          <w:tcPr>
            <w:tcW w:w="1701" w:type="dxa"/>
          </w:tcPr>
          <w:p w14:paraId="1969350B"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12</w:t>
            </w:r>
          </w:p>
        </w:tc>
        <w:tc>
          <w:tcPr>
            <w:tcW w:w="1559" w:type="dxa"/>
          </w:tcPr>
          <w:p w14:paraId="7424A0EA"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3C3E1A82"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14</w:t>
            </w:r>
          </w:p>
        </w:tc>
        <w:tc>
          <w:tcPr>
            <w:tcW w:w="1192" w:type="dxa"/>
          </w:tcPr>
          <w:p w14:paraId="358BBD7A"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r>
      <w:tr w:rsidR="008D6149" w14:paraId="1A7F4AA6" w14:textId="77777777" w:rsidTr="0027319A">
        <w:tc>
          <w:tcPr>
            <w:tcW w:w="3256" w:type="dxa"/>
          </w:tcPr>
          <w:p w14:paraId="4A057437" w14:textId="77777777" w:rsidR="008D6149" w:rsidRDefault="008D6149" w:rsidP="006233A7">
            <w:r w:rsidRPr="00030D47">
              <w:rPr>
                <w:rFonts w:ascii="Times New Roman" w:hAnsi="Times New Roman" w:cs="Times New Roman"/>
                <w:sz w:val="24"/>
                <w:szCs w:val="24"/>
              </w:rPr>
              <w:t>Кожаный мяч</w:t>
            </w:r>
          </w:p>
        </w:tc>
        <w:tc>
          <w:tcPr>
            <w:tcW w:w="1701" w:type="dxa"/>
          </w:tcPr>
          <w:p w14:paraId="4E484CFA"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 xml:space="preserve">    38</w:t>
            </w:r>
          </w:p>
        </w:tc>
        <w:tc>
          <w:tcPr>
            <w:tcW w:w="1559" w:type="dxa"/>
          </w:tcPr>
          <w:p w14:paraId="46BDFB58"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II</w:t>
            </w:r>
          </w:p>
        </w:tc>
        <w:tc>
          <w:tcPr>
            <w:tcW w:w="1637" w:type="dxa"/>
          </w:tcPr>
          <w:p w14:paraId="016047B9"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40</w:t>
            </w:r>
          </w:p>
        </w:tc>
        <w:tc>
          <w:tcPr>
            <w:tcW w:w="1192" w:type="dxa"/>
          </w:tcPr>
          <w:p w14:paraId="65AC3522" w14:textId="77777777" w:rsidR="008D6149" w:rsidRPr="000622C6" w:rsidRDefault="008D6149" w:rsidP="006233A7">
            <w:pPr>
              <w:jc w:val="center"/>
              <w:rPr>
                <w:rFonts w:ascii="Times New Roman" w:hAnsi="Times New Roman" w:cs="Times New Roman"/>
              </w:rPr>
            </w:pPr>
            <w:r w:rsidRPr="00030D47">
              <w:rPr>
                <w:rFonts w:ascii="Times New Roman" w:hAnsi="Times New Roman" w:cs="Times New Roman"/>
                <w:sz w:val="24"/>
                <w:szCs w:val="24"/>
              </w:rPr>
              <w:t>I</w:t>
            </w:r>
          </w:p>
        </w:tc>
      </w:tr>
    </w:tbl>
    <w:p w14:paraId="41151F5C" w14:textId="77777777" w:rsidR="006233A7" w:rsidRDefault="006233A7" w:rsidP="008D6149">
      <w:pPr>
        <w:spacing w:after="0"/>
        <w:ind w:firstLine="284"/>
        <w:contextualSpacing/>
        <w:jc w:val="center"/>
        <w:rPr>
          <w:rFonts w:ascii="Times New Roman" w:eastAsia="Times New Roman" w:hAnsi="Times New Roman" w:cs="Times New Roman"/>
          <w:b/>
          <w:color w:val="000000"/>
          <w:sz w:val="24"/>
          <w:szCs w:val="24"/>
          <w:lang w:val="ru-RU"/>
        </w:rPr>
      </w:pPr>
    </w:p>
    <w:p w14:paraId="0CBBEAAA" w14:textId="77777777" w:rsidR="00EC0EC6" w:rsidRDefault="00EC0EC6" w:rsidP="008D6149">
      <w:pPr>
        <w:spacing w:after="0"/>
        <w:ind w:firstLine="284"/>
        <w:contextualSpacing/>
        <w:jc w:val="center"/>
        <w:rPr>
          <w:rFonts w:ascii="Times New Roman" w:eastAsia="Times New Roman" w:hAnsi="Times New Roman" w:cs="Times New Roman"/>
          <w:b/>
          <w:color w:val="000000"/>
          <w:sz w:val="24"/>
          <w:szCs w:val="24"/>
          <w:lang w:val="ru-RU"/>
        </w:rPr>
      </w:pPr>
    </w:p>
    <w:p w14:paraId="7350C994" w14:textId="10E47C91" w:rsidR="00EC0EC6" w:rsidRDefault="00EC0EC6" w:rsidP="008D6149">
      <w:pPr>
        <w:spacing w:after="0"/>
        <w:ind w:firstLine="284"/>
        <w:contextualSpacing/>
        <w:jc w:val="center"/>
        <w:rPr>
          <w:rFonts w:ascii="Times New Roman" w:eastAsia="Times New Roman" w:hAnsi="Times New Roman" w:cs="Times New Roman"/>
          <w:b/>
          <w:color w:val="000000"/>
          <w:sz w:val="24"/>
          <w:szCs w:val="24"/>
          <w:lang w:val="ru-RU"/>
        </w:rPr>
      </w:pPr>
      <w:r>
        <w:rPr>
          <w:noProof/>
        </w:rPr>
        <w:drawing>
          <wp:inline distT="0" distB="0" distL="0" distR="0" wp14:anchorId="288B92F4" wp14:editId="0D917109">
            <wp:extent cx="4572000" cy="2743200"/>
            <wp:effectExtent l="0" t="0" r="0" b="0"/>
            <wp:docPr id="7" name="Диаграмма 7">
              <a:extLst xmlns:a="http://schemas.openxmlformats.org/drawingml/2006/main">
                <a:ext uri="{FF2B5EF4-FFF2-40B4-BE49-F238E27FC236}">
                  <a16:creationId xmlns:a16="http://schemas.microsoft.com/office/drawing/2014/main" id="{DE01036D-2A8A-4F61-897F-536F4CA5FF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4E1CCC5" w14:textId="77777777" w:rsidR="00EC0EC6" w:rsidRDefault="00EC0EC6" w:rsidP="008D6149">
      <w:pPr>
        <w:spacing w:after="0"/>
        <w:ind w:firstLine="284"/>
        <w:contextualSpacing/>
        <w:jc w:val="center"/>
        <w:rPr>
          <w:rFonts w:ascii="Times New Roman" w:eastAsia="Times New Roman" w:hAnsi="Times New Roman" w:cs="Times New Roman"/>
          <w:b/>
          <w:color w:val="000000"/>
          <w:sz w:val="24"/>
          <w:szCs w:val="24"/>
          <w:lang w:val="ru-RU"/>
        </w:rPr>
      </w:pPr>
    </w:p>
    <w:p w14:paraId="50C51359" w14:textId="77777777" w:rsidR="00EC0EC6" w:rsidRDefault="00EC0EC6" w:rsidP="008D6149">
      <w:pPr>
        <w:spacing w:after="0"/>
        <w:ind w:firstLine="284"/>
        <w:contextualSpacing/>
        <w:jc w:val="center"/>
        <w:rPr>
          <w:rFonts w:ascii="Times New Roman" w:eastAsia="Times New Roman" w:hAnsi="Times New Roman" w:cs="Times New Roman"/>
          <w:b/>
          <w:color w:val="000000"/>
          <w:sz w:val="24"/>
          <w:szCs w:val="24"/>
          <w:lang w:val="ru-RU"/>
        </w:rPr>
      </w:pPr>
    </w:p>
    <w:p w14:paraId="734AB307" w14:textId="75797D33" w:rsidR="008D6149" w:rsidRPr="000B07B7" w:rsidRDefault="008D6149" w:rsidP="008D6149">
      <w:pPr>
        <w:spacing w:after="0"/>
        <w:ind w:firstLine="284"/>
        <w:contextualSpacing/>
        <w:jc w:val="center"/>
        <w:rPr>
          <w:rFonts w:ascii="Times New Roman" w:eastAsia="Times New Roman" w:hAnsi="Times New Roman" w:cs="Times New Roman"/>
          <w:b/>
          <w:color w:val="000000"/>
          <w:sz w:val="24"/>
          <w:szCs w:val="24"/>
          <w:lang w:val="ru-RU"/>
        </w:rPr>
      </w:pPr>
      <w:r>
        <w:rPr>
          <w:rFonts w:ascii="Times New Roman" w:eastAsia="Times New Roman" w:hAnsi="Times New Roman" w:cs="Times New Roman"/>
          <w:b/>
          <w:color w:val="000000"/>
          <w:sz w:val="24"/>
          <w:szCs w:val="24"/>
          <w:lang w:val="ru-RU"/>
        </w:rPr>
        <w:t>Работа к</w:t>
      </w:r>
      <w:r w:rsidRPr="000B07B7">
        <w:rPr>
          <w:rFonts w:ascii="Times New Roman" w:eastAsia="Times New Roman" w:hAnsi="Times New Roman" w:cs="Times New Roman"/>
          <w:b/>
          <w:color w:val="000000"/>
          <w:sz w:val="24"/>
          <w:szCs w:val="24"/>
          <w:lang w:val="ru-RU"/>
        </w:rPr>
        <w:t>абинет</w:t>
      </w:r>
      <w:r>
        <w:rPr>
          <w:rFonts w:ascii="Times New Roman" w:eastAsia="Times New Roman" w:hAnsi="Times New Roman" w:cs="Times New Roman"/>
          <w:b/>
          <w:color w:val="000000"/>
          <w:sz w:val="24"/>
          <w:szCs w:val="24"/>
          <w:lang w:val="ru-RU"/>
        </w:rPr>
        <w:t xml:space="preserve">а </w:t>
      </w:r>
      <w:r w:rsidRPr="000B07B7">
        <w:rPr>
          <w:rFonts w:ascii="Times New Roman" w:eastAsia="Times New Roman" w:hAnsi="Times New Roman" w:cs="Times New Roman"/>
          <w:b/>
          <w:color w:val="000000"/>
          <w:sz w:val="24"/>
          <w:szCs w:val="24"/>
          <w:lang w:val="ru-RU"/>
        </w:rPr>
        <w:t xml:space="preserve"> здоровья</w:t>
      </w:r>
    </w:p>
    <w:p w14:paraId="13C2FB19" w14:textId="77777777" w:rsidR="008D6149" w:rsidRPr="000B07B7" w:rsidRDefault="008D6149" w:rsidP="008D6149">
      <w:pPr>
        <w:spacing w:after="0"/>
        <w:ind w:firstLine="284"/>
        <w:contextualSpacing/>
        <w:jc w:val="center"/>
        <w:rPr>
          <w:rFonts w:ascii="Times New Roman" w:eastAsia="Times New Roman" w:hAnsi="Times New Roman" w:cs="Times New Roman"/>
          <w:b/>
          <w:color w:val="000000"/>
          <w:sz w:val="24"/>
          <w:szCs w:val="24"/>
          <w:lang w:val="ru-RU"/>
        </w:rPr>
      </w:pPr>
    </w:p>
    <w:p w14:paraId="3A27A2C2" w14:textId="60DA9572" w:rsidR="008D6149" w:rsidRPr="008D6149" w:rsidRDefault="008D6149" w:rsidP="008D6149">
      <w:pPr>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2022 году продолжил работу школьный кабинет здоровья, целью которого является </w:t>
      </w:r>
      <w:r w:rsidRPr="008D6149">
        <w:rPr>
          <w:rFonts w:ascii="Times New Roman" w:eastAsia="Times New Roman" w:hAnsi="Times New Roman" w:cs="Times New Roman"/>
          <w:sz w:val="24"/>
          <w:szCs w:val="24"/>
          <w:lang w:val="ru-RU"/>
        </w:rPr>
        <w:t xml:space="preserve"> формирование целостной системы образовательной, просветительской и методической работы с участниками образовательного процесса по вопросам здорового и безопасного образа жизни. Внутренними функциями кабинета являются научить и приучить всех участников процесса, а это ученики, педагоги, родители, принципиально по-новому относиться к здоровью, получать необходимые знания и навыки. Внешними функциями кабинета являются: взаимодействие с внешней инфраструктурой</w:t>
      </w:r>
      <w:r w:rsidRPr="00030D47">
        <w:rPr>
          <w:rFonts w:ascii="Times New Roman" w:eastAsia="Times New Roman" w:hAnsi="Times New Roman" w:cs="Times New Roman"/>
          <w:sz w:val="24"/>
          <w:szCs w:val="24"/>
        </w:rPr>
        <w:t> </w:t>
      </w:r>
      <w:r w:rsidRPr="008D6149">
        <w:rPr>
          <w:rFonts w:ascii="Times New Roman" w:eastAsia="Times New Roman" w:hAnsi="Times New Roman" w:cs="Times New Roman"/>
          <w:sz w:val="24"/>
          <w:szCs w:val="24"/>
          <w:lang w:val="ru-RU"/>
        </w:rPr>
        <w:t xml:space="preserve">(ЦРБ, комплексным центром социального обслуживания населения, учреждениями дополнительного образования, спортивной школой и др.). </w:t>
      </w:r>
      <w:r w:rsidRPr="008D6149">
        <w:rPr>
          <w:rFonts w:ascii="Times New Roman" w:eastAsia="Calibri" w:hAnsi="Times New Roman" w:cs="Times New Roman"/>
          <w:sz w:val="24"/>
          <w:szCs w:val="24"/>
          <w:lang w:val="ru-RU"/>
        </w:rPr>
        <w:t xml:space="preserve">Работа кабинета здоровья строилась на сотрудничестве различных школьных служб: социального педагога, учителя-логопеда, учителей физической культуры и медицинского работника. </w:t>
      </w:r>
      <w:r w:rsidRPr="008D6149">
        <w:rPr>
          <w:rFonts w:ascii="Times New Roman" w:eastAsia="Times New Roman" w:hAnsi="Times New Roman" w:cs="Times New Roman"/>
          <w:sz w:val="24"/>
          <w:szCs w:val="24"/>
          <w:lang w:val="ru-RU"/>
        </w:rPr>
        <w:t xml:space="preserve"> С целью сохранения и  укрепления здоровья школьников   в </w:t>
      </w:r>
      <w:r w:rsidRPr="008D6149">
        <w:rPr>
          <w:rFonts w:ascii="Times New Roman" w:eastAsia="Calibri" w:hAnsi="Times New Roman" w:cs="Times New Roman"/>
          <w:sz w:val="24"/>
          <w:szCs w:val="24"/>
          <w:lang w:val="ru-RU"/>
        </w:rPr>
        <w:t xml:space="preserve"> течение  2022  года социальным педагогом, медицинским работником, классными руководителями были проведены различные мероприятия по пропаганде здорового образа жизни  (профилактические  беседы, классные часы по ЗОЖ, анкетирование по профилактике наркомании у подростков,  работа над проектами,  конкурсы рисунков и плакатов, и др.).</w:t>
      </w:r>
    </w:p>
    <w:p w14:paraId="1D9BBA8E" w14:textId="77777777" w:rsidR="008D6149" w:rsidRPr="008D6149" w:rsidRDefault="008D6149" w:rsidP="008D6149">
      <w:pPr>
        <w:spacing w:before="0" w:beforeAutospacing="0" w:after="0" w:afterAutospacing="0"/>
        <w:ind w:firstLine="284"/>
        <w:contextualSpacing/>
        <w:jc w:val="both"/>
        <w:rPr>
          <w:rFonts w:ascii="Times New Roman" w:eastAsia="Times New Roman" w:hAnsi="Times New Roman" w:cs="Times New Roman"/>
          <w:sz w:val="24"/>
          <w:szCs w:val="24"/>
          <w:lang w:val="ru-RU"/>
        </w:rPr>
      </w:pPr>
      <w:r w:rsidRPr="008D6149">
        <w:rPr>
          <w:rFonts w:ascii="Times New Roman" w:eastAsia="Times New Roman" w:hAnsi="Times New Roman" w:cs="Times New Roman"/>
          <w:sz w:val="24"/>
          <w:szCs w:val="24"/>
          <w:lang w:val="ru-RU"/>
        </w:rPr>
        <w:lastRenderedPageBreak/>
        <w:t>На протяжении всего года на базе кабинета здоровья работали кружки «СОЮЗ ПДД» и «Скорая помощь», спортивный клуб « Юность», школьный родительский клуб «Семейный очаг». Члены кружка «Скорая помощь» изучали  навыки оказания первой помощи, рассматривали  вопросы лекарственных растений, инфекционных заболеваний, личной гигиены и др. Члены кружка «СОЮЗ ПДД» изучали правила дорожного движения. Свои знания они демонстрировали при выпуске санитарного бюллетеня, буклетов, подготовки проектов и анкетировании.</w:t>
      </w:r>
    </w:p>
    <w:p w14:paraId="7A509766" w14:textId="77777777" w:rsidR="008D6149" w:rsidRPr="008D6149" w:rsidRDefault="008D6149" w:rsidP="008D6149">
      <w:pPr>
        <w:spacing w:after="0"/>
        <w:ind w:firstLine="284"/>
        <w:contextualSpacing/>
        <w:jc w:val="both"/>
        <w:rPr>
          <w:rFonts w:ascii="Times New Roman" w:eastAsia="Times New Roman" w:hAnsi="Times New Roman" w:cs="Times New Roman"/>
          <w:sz w:val="24"/>
          <w:szCs w:val="24"/>
          <w:lang w:val="ru-RU"/>
        </w:rPr>
      </w:pPr>
    </w:p>
    <w:tbl>
      <w:tblPr>
        <w:tblStyle w:val="a7"/>
        <w:tblW w:w="0" w:type="auto"/>
        <w:tblLook w:val="04A0" w:firstRow="1" w:lastRow="0" w:firstColumn="1" w:lastColumn="0" w:noHBand="0" w:noVBand="1"/>
      </w:tblPr>
      <w:tblGrid>
        <w:gridCol w:w="684"/>
        <w:gridCol w:w="7538"/>
        <w:gridCol w:w="1417"/>
      </w:tblGrid>
      <w:tr w:rsidR="008D6149" w:rsidRPr="00030D47" w14:paraId="47EE7429" w14:textId="77777777" w:rsidTr="0027319A">
        <w:trPr>
          <w:trHeight w:val="370"/>
        </w:trPr>
        <w:tc>
          <w:tcPr>
            <w:tcW w:w="684" w:type="dxa"/>
          </w:tcPr>
          <w:p w14:paraId="2A763AFF" w14:textId="77777777" w:rsidR="008D6149" w:rsidRPr="00030D47" w:rsidRDefault="008D6149" w:rsidP="006233A7">
            <w:pPr>
              <w:jc w:val="center"/>
              <w:rPr>
                <w:rFonts w:ascii="Times New Roman" w:hAnsi="Times New Roman" w:cs="Times New Roman"/>
                <w:b/>
                <w:sz w:val="24"/>
                <w:szCs w:val="24"/>
              </w:rPr>
            </w:pPr>
            <w:r w:rsidRPr="00030D47">
              <w:rPr>
                <w:rFonts w:ascii="Times New Roman" w:hAnsi="Times New Roman" w:cs="Times New Roman"/>
                <w:b/>
                <w:sz w:val="24"/>
                <w:szCs w:val="24"/>
              </w:rPr>
              <w:t>№ п/п</w:t>
            </w:r>
          </w:p>
        </w:tc>
        <w:tc>
          <w:tcPr>
            <w:tcW w:w="7538" w:type="dxa"/>
          </w:tcPr>
          <w:p w14:paraId="14C22015" w14:textId="77777777" w:rsidR="008D6149" w:rsidRPr="00030D47" w:rsidRDefault="008D6149" w:rsidP="006233A7">
            <w:pPr>
              <w:jc w:val="center"/>
              <w:rPr>
                <w:rFonts w:ascii="Times New Roman" w:hAnsi="Times New Roman" w:cs="Times New Roman"/>
                <w:b/>
                <w:sz w:val="24"/>
                <w:szCs w:val="24"/>
              </w:rPr>
            </w:pPr>
            <w:r w:rsidRPr="00030D47">
              <w:rPr>
                <w:rFonts w:ascii="Times New Roman" w:hAnsi="Times New Roman" w:cs="Times New Roman"/>
                <w:b/>
                <w:sz w:val="24"/>
                <w:szCs w:val="24"/>
              </w:rPr>
              <w:t>Мероприятия</w:t>
            </w:r>
          </w:p>
        </w:tc>
        <w:tc>
          <w:tcPr>
            <w:tcW w:w="1417" w:type="dxa"/>
          </w:tcPr>
          <w:p w14:paraId="76557821" w14:textId="77777777" w:rsidR="008D6149" w:rsidRPr="00030D47" w:rsidRDefault="008D6149" w:rsidP="006233A7">
            <w:pPr>
              <w:jc w:val="center"/>
              <w:rPr>
                <w:rFonts w:ascii="Times New Roman" w:hAnsi="Times New Roman" w:cs="Times New Roman"/>
                <w:b/>
                <w:sz w:val="24"/>
                <w:szCs w:val="24"/>
              </w:rPr>
            </w:pPr>
            <w:r w:rsidRPr="00030D47">
              <w:rPr>
                <w:rFonts w:ascii="Times New Roman" w:hAnsi="Times New Roman" w:cs="Times New Roman"/>
                <w:b/>
                <w:sz w:val="24"/>
                <w:szCs w:val="24"/>
              </w:rPr>
              <w:t>Охват</w:t>
            </w:r>
          </w:p>
        </w:tc>
      </w:tr>
      <w:tr w:rsidR="008D6149" w:rsidRPr="00030D47" w14:paraId="30E1D16C" w14:textId="77777777" w:rsidTr="0027319A">
        <w:trPr>
          <w:trHeight w:val="387"/>
        </w:trPr>
        <w:tc>
          <w:tcPr>
            <w:tcW w:w="684" w:type="dxa"/>
          </w:tcPr>
          <w:p w14:paraId="21EB3192"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w:t>
            </w:r>
          </w:p>
        </w:tc>
        <w:tc>
          <w:tcPr>
            <w:tcW w:w="7538" w:type="dxa"/>
          </w:tcPr>
          <w:p w14:paraId="56D97E5C"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медицинского работника Л. Ю. Румянцевой</w:t>
            </w:r>
          </w:p>
        </w:tc>
        <w:tc>
          <w:tcPr>
            <w:tcW w:w="1417" w:type="dxa"/>
          </w:tcPr>
          <w:p w14:paraId="70D184D5"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272</w:t>
            </w:r>
          </w:p>
        </w:tc>
      </w:tr>
      <w:tr w:rsidR="008D6149" w:rsidRPr="00030D47" w14:paraId="40AA6A02" w14:textId="77777777" w:rsidTr="0027319A">
        <w:trPr>
          <w:trHeight w:val="387"/>
        </w:trPr>
        <w:tc>
          <w:tcPr>
            <w:tcW w:w="684" w:type="dxa"/>
          </w:tcPr>
          <w:p w14:paraId="622BE16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w:t>
            </w:r>
          </w:p>
        </w:tc>
        <w:tc>
          <w:tcPr>
            <w:tcW w:w="7538" w:type="dxa"/>
          </w:tcPr>
          <w:p w14:paraId="4872AC45"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Классный час «Курительные смеси – новая опасность для подростков»</w:t>
            </w:r>
          </w:p>
        </w:tc>
        <w:tc>
          <w:tcPr>
            <w:tcW w:w="1417" w:type="dxa"/>
          </w:tcPr>
          <w:p w14:paraId="72479EF7"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187</w:t>
            </w:r>
          </w:p>
        </w:tc>
      </w:tr>
      <w:tr w:rsidR="008D6149" w:rsidRPr="00030D47" w14:paraId="2014CB31" w14:textId="77777777" w:rsidTr="0027319A">
        <w:trPr>
          <w:trHeight w:val="387"/>
        </w:trPr>
        <w:tc>
          <w:tcPr>
            <w:tcW w:w="684" w:type="dxa"/>
          </w:tcPr>
          <w:p w14:paraId="64B1A75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w:t>
            </w:r>
          </w:p>
        </w:tc>
        <w:tc>
          <w:tcPr>
            <w:tcW w:w="7538" w:type="dxa"/>
          </w:tcPr>
          <w:p w14:paraId="0E6E966C" w14:textId="77777777" w:rsidR="008D6149" w:rsidRPr="00030D47"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 xml:space="preserve">Классный час «Опасность рядом с нами! </w:t>
            </w:r>
            <w:proofErr w:type="spellStart"/>
            <w:r w:rsidRPr="00030D47">
              <w:rPr>
                <w:rFonts w:ascii="Times New Roman" w:hAnsi="Times New Roman" w:cs="Times New Roman"/>
                <w:sz w:val="24"/>
                <w:szCs w:val="24"/>
              </w:rPr>
              <w:t>Снюс</w:t>
            </w:r>
            <w:proofErr w:type="spellEnd"/>
            <w:r w:rsidRPr="00030D47">
              <w:rPr>
                <w:rFonts w:ascii="Times New Roman" w:hAnsi="Times New Roman" w:cs="Times New Roman"/>
                <w:sz w:val="24"/>
                <w:szCs w:val="24"/>
              </w:rPr>
              <w:t>»</w:t>
            </w:r>
          </w:p>
        </w:tc>
        <w:tc>
          <w:tcPr>
            <w:tcW w:w="1417" w:type="dxa"/>
          </w:tcPr>
          <w:p w14:paraId="438D557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43</w:t>
            </w:r>
          </w:p>
        </w:tc>
      </w:tr>
      <w:tr w:rsidR="008D6149" w:rsidRPr="00030D47" w14:paraId="400CF19B" w14:textId="77777777" w:rsidTr="0027319A">
        <w:trPr>
          <w:trHeight w:val="387"/>
        </w:trPr>
        <w:tc>
          <w:tcPr>
            <w:tcW w:w="684" w:type="dxa"/>
          </w:tcPr>
          <w:p w14:paraId="58C3CE2C"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w:t>
            </w:r>
          </w:p>
        </w:tc>
        <w:tc>
          <w:tcPr>
            <w:tcW w:w="7538" w:type="dxa"/>
          </w:tcPr>
          <w:p w14:paraId="6AC950BD"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Классный час «Спайс – опасность нашего времени»</w:t>
            </w:r>
          </w:p>
        </w:tc>
        <w:tc>
          <w:tcPr>
            <w:tcW w:w="1417" w:type="dxa"/>
          </w:tcPr>
          <w:p w14:paraId="482B4BEF"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28</w:t>
            </w:r>
          </w:p>
        </w:tc>
      </w:tr>
      <w:tr w:rsidR="008D6149" w:rsidRPr="00030D47" w14:paraId="55BBA5C0" w14:textId="77777777" w:rsidTr="0027319A">
        <w:trPr>
          <w:trHeight w:val="387"/>
        </w:trPr>
        <w:tc>
          <w:tcPr>
            <w:tcW w:w="684" w:type="dxa"/>
          </w:tcPr>
          <w:p w14:paraId="4B9DA2B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5</w:t>
            </w:r>
          </w:p>
        </w:tc>
        <w:tc>
          <w:tcPr>
            <w:tcW w:w="7538" w:type="dxa"/>
          </w:tcPr>
          <w:p w14:paraId="79785DC2"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Классный час «Советы доктора Айболита»</w:t>
            </w:r>
          </w:p>
        </w:tc>
        <w:tc>
          <w:tcPr>
            <w:tcW w:w="1417" w:type="dxa"/>
          </w:tcPr>
          <w:p w14:paraId="19B1D16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20</w:t>
            </w:r>
          </w:p>
        </w:tc>
      </w:tr>
      <w:tr w:rsidR="008D6149" w:rsidRPr="00030D47" w14:paraId="1123FDA6" w14:textId="77777777" w:rsidTr="0027319A">
        <w:trPr>
          <w:trHeight w:val="387"/>
        </w:trPr>
        <w:tc>
          <w:tcPr>
            <w:tcW w:w="684" w:type="dxa"/>
          </w:tcPr>
          <w:p w14:paraId="1AD29337"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6</w:t>
            </w:r>
          </w:p>
        </w:tc>
        <w:tc>
          <w:tcPr>
            <w:tcW w:w="7538" w:type="dxa"/>
          </w:tcPr>
          <w:p w14:paraId="1B665E01"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Классный час «Курить или жить»</w:t>
            </w:r>
          </w:p>
        </w:tc>
        <w:tc>
          <w:tcPr>
            <w:tcW w:w="1417" w:type="dxa"/>
          </w:tcPr>
          <w:p w14:paraId="4131089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25</w:t>
            </w:r>
          </w:p>
        </w:tc>
      </w:tr>
      <w:tr w:rsidR="008D6149" w:rsidRPr="00030D47" w14:paraId="4579471A" w14:textId="77777777" w:rsidTr="0027319A">
        <w:trPr>
          <w:trHeight w:val="387"/>
        </w:trPr>
        <w:tc>
          <w:tcPr>
            <w:tcW w:w="684" w:type="dxa"/>
          </w:tcPr>
          <w:p w14:paraId="2CC68CE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7</w:t>
            </w:r>
          </w:p>
        </w:tc>
        <w:tc>
          <w:tcPr>
            <w:tcW w:w="7538" w:type="dxa"/>
          </w:tcPr>
          <w:p w14:paraId="5817DA86"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Подготовка буклетов для детей и родителей по вопросам  Интернет-Безопасности</w:t>
            </w:r>
          </w:p>
        </w:tc>
        <w:tc>
          <w:tcPr>
            <w:tcW w:w="1417" w:type="dxa"/>
          </w:tcPr>
          <w:p w14:paraId="26271C6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36</w:t>
            </w:r>
          </w:p>
        </w:tc>
      </w:tr>
      <w:tr w:rsidR="008D6149" w:rsidRPr="00030D47" w14:paraId="3CE45C48" w14:textId="77777777" w:rsidTr="0027319A">
        <w:trPr>
          <w:trHeight w:val="387"/>
        </w:trPr>
        <w:tc>
          <w:tcPr>
            <w:tcW w:w="684" w:type="dxa"/>
          </w:tcPr>
          <w:p w14:paraId="58A9865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8</w:t>
            </w:r>
          </w:p>
        </w:tc>
        <w:tc>
          <w:tcPr>
            <w:tcW w:w="7538" w:type="dxa"/>
          </w:tcPr>
          <w:p w14:paraId="7A928B0B"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Занятие на базе кабинета здоровья с обучающимися группы ОВЗ «Учимся себя контролировать»</w:t>
            </w:r>
          </w:p>
        </w:tc>
        <w:tc>
          <w:tcPr>
            <w:tcW w:w="1417" w:type="dxa"/>
          </w:tcPr>
          <w:p w14:paraId="62ED18FC"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5</w:t>
            </w:r>
          </w:p>
        </w:tc>
      </w:tr>
      <w:tr w:rsidR="008D6149" w:rsidRPr="00030D47" w14:paraId="3CC63F78" w14:textId="77777777" w:rsidTr="0027319A">
        <w:trPr>
          <w:trHeight w:val="387"/>
        </w:trPr>
        <w:tc>
          <w:tcPr>
            <w:tcW w:w="684" w:type="dxa"/>
          </w:tcPr>
          <w:p w14:paraId="1FB4FCBE"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9</w:t>
            </w:r>
          </w:p>
        </w:tc>
        <w:tc>
          <w:tcPr>
            <w:tcW w:w="7538" w:type="dxa"/>
          </w:tcPr>
          <w:p w14:paraId="7D50BC8B"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с обучающимися, состоящими на ВШУ</w:t>
            </w:r>
          </w:p>
        </w:tc>
        <w:tc>
          <w:tcPr>
            <w:tcW w:w="1417" w:type="dxa"/>
          </w:tcPr>
          <w:p w14:paraId="1D5E1131"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w:t>
            </w:r>
          </w:p>
        </w:tc>
      </w:tr>
      <w:tr w:rsidR="008D6149" w:rsidRPr="00030D47" w14:paraId="4F7D9516" w14:textId="77777777" w:rsidTr="0027319A">
        <w:trPr>
          <w:trHeight w:val="387"/>
        </w:trPr>
        <w:tc>
          <w:tcPr>
            <w:tcW w:w="684" w:type="dxa"/>
          </w:tcPr>
          <w:p w14:paraId="1C7DC10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10</w:t>
            </w:r>
          </w:p>
        </w:tc>
        <w:tc>
          <w:tcPr>
            <w:tcW w:w="7538" w:type="dxa"/>
          </w:tcPr>
          <w:p w14:paraId="1F63DD20"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Родительское собрание по теме «ЗОЖ»</w:t>
            </w:r>
          </w:p>
        </w:tc>
        <w:tc>
          <w:tcPr>
            <w:tcW w:w="1417" w:type="dxa"/>
          </w:tcPr>
          <w:p w14:paraId="5526E07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200</w:t>
            </w:r>
          </w:p>
        </w:tc>
      </w:tr>
      <w:tr w:rsidR="008D6149" w:rsidRPr="00030D47" w14:paraId="32B53DAB" w14:textId="77777777" w:rsidTr="0027319A">
        <w:trPr>
          <w:trHeight w:val="387"/>
        </w:trPr>
        <w:tc>
          <w:tcPr>
            <w:tcW w:w="684" w:type="dxa"/>
          </w:tcPr>
          <w:p w14:paraId="1FCD49C1"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11</w:t>
            </w:r>
          </w:p>
        </w:tc>
        <w:tc>
          <w:tcPr>
            <w:tcW w:w="7538" w:type="dxa"/>
          </w:tcPr>
          <w:p w14:paraId="21934602"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Деловая игра-тренинг «Выбор профессии. Серьезный шаг в жизни подростка»</w:t>
            </w:r>
          </w:p>
        </w:tc>
        <w:tc>
          <w:tcPr>
            <w:tcW w:w="1417" w:type="dxa"/>
          </w:tcPr>
          <w:p w14:paraId="29F18CD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52</w:t>
            </w:r>
          </w:p>
        </w:tc>
      </w:tr>
      <w:tr w:rsidR="008D6149" w:rsidRPr="00030D47" w14:paraId="4588EFC0" w14:textId="77777777" w:rsidTr="0027319A">
        <w:trPr>
          <w:trHeight w:val="387"/>
        </w:trPr>
        <w:tc>
          <w:tcPr>
            <w:tcW w:w="684" w:type="dxa"/>
          </w:tcPr>
          <w:p w14:paraId="6E0BA4F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12</w:t>
            </w:r>
          </w:p>
        </w:tc>
        <w:tc>
          <w:tcPr>
            <w:tcW w:w="7538" w:type="dxa"/>
          </w:tcPr>
          <w:p w14:paraId="4FC5258C"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Игра-тренинг «День из жизни профессионала»</w:t>
            </w:r>
          </w:p>
        </w:tc>
        <w:tc>
          <w:tcPr>
            <w:tcW w:w="1417" w:type="dxa"/>
          </w:tcPr>
          <w:p w14:paraId="593E4925"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57</w:t>
            </w:r>
          </w:p>
        </w:tc>
      </w:tr>
      <w:tr w:rsidR="008D6149" w:rsidRPr="00030D47" w14:paraId="0C3BF56B" w14:textId="77777777" w:rsidTr="0027319A">
        <w:trPr>
          <w:trHeight w:val="387"/>
        </w:trPr>
        <w:tc>
          <w:tcPr>
            <w:tcW w:w="684" w:type="dxa"/>
          </w:tcPr>
          <w:p w14:paraId="31627463"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13</w:t>
            </w:r>
          </w:p>
        </w:tc>
        <w:tc>
          <w:tcPr>
            <w:tcW w:w="7538" w:type="dxa"/>
          </w:tcPr>
          <w:p w14:paraId="2917D96D"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Диагностика познавательных интересов и профессиональной направленности обучающихся</w:t>
            </w:r>
          </w:p>
        </w:tc>
        <w:tc>
          <w:tcPr>
            <w:tcW w:w="1417" w:type="dxa"/>
          </w:tcPr>
          <w:p w14:paraId="12FCEDD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70</w:t>
            </w:r>
          </w:p>
        </w:tc>
      </w:tr>
      <w:tr w:rsidR="008D6149" w:rsidRPr="00030D47" w14:paraId="4C5E22B0" w14:textId="77777777" w:rsidTr="0027319A">
        <w:trPr>
          <w:trHeight w:val="387"/>
        </w:trPr>
        <w:tc>
          <w:tcPr>
            <w:tcW w:w="684" w:type="dxa"/>
          </w:tcPr>
          <w:p w14:paraId="7342CDD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14</w:t>
            </w:r>
          </w:p>
        </w:tc>
        <w:tc>
          <w:tcPr>
            <w:tcW w:w="7538" w:type="dxa"/>
          </w:tcPr>
          <w:p w14:paraId="64DF348D"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Онлайн-урок «Моя профессия - врач»</w:t>
            </w:r>
          </w:p>
        </w:tc>
        <w:tc>
          <w:tcPr>
            <w:tcW w:w="1417" w:type="dxa"/>
          </w:tcPr>
          <w:p w14:paraId="61EFECD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13</w:t>
            </w:r>
          </w:p>
        </w:tc>
      </w:tr>
      <w:tr w:rsidR="008D6149" w:rsidRPr="00030D47" w14:paraId="669D4D9A" w14:textId="77777777" w:rsidTr="0027319A">
        <w:trPr>
          <w:trHeight w:val="387"/>
        </w:trPr>
        <w:tc>
          <w:tcPr>
            <w:tcW w:w="684" w:type="dxa"/>
          </w:tcPr>
          <w:p w14:paraId="52659C51"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15</w:t>
            </w:r>
          </w:p>
        </w:tc>
        <w:tc>
          <w:tcPr>
            <w:tcW w:w="7538" w:type="dxa"/>
          </w:tcPr>
          <w:p w14:paraId="1F2ABC39"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Встреча с представителем МЧС «Советы по выбору профессии спасателя»</w:t>
            </w:r>
          </w:p>
        </w:tc>
        <w:tc>
          <w:tcPr>
            <w:tcW w:w="1417" w:type="dxa"/>
          </w:tcPr>
          <w:p w14:paraId="4583A6A8"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13</w:t>
            </w:r>
          </w:p>
        </w:tc>
      </w:tr>
      <w:tr w:rsidR="008D6149" w:rsidRPr="00030D47" w14:paraId="245AB70A" w14:textId="77777777" w:rsidTr="0027319A">
        <w:trPr>
          <w:trHeight w:val="387"/>
        </w:trPr>
        <w:tc>
          <w:tcPr>
            <w:tcW w:w="684" w:type="dxa"/>
          </w:tcPr>
          <w:p w14:paraId="3BB6ED3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16</w:t>
            </w:r>
          </w:p>
        </w:tc>
        <w:tc>
          <w:tcPr>
            <w:tcW w:w="7538" w:type="dxa"/>
          </w:tcPr>
          <w:p w14:paraId="73B7B391"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Игра- тренинг «Все работы хороши – выбирай на вкус»</w:t>
            </w:r>
          </w:p>
        </w:tc>
        <w:tc>
          <w:tcPr>
            <w:tcW w:w="1417" w:type="dxa"/>
          </w:tcPr>
          <w:p w14:paraId="6970B84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242</w:t>
            </w:r>
          </w:p>
        </w:tc>
      </w:tr>
      <w:tr w:rsidR="008D6149" w:rsidRPr="00030D47" w14:paraId="048E11A7" w14:textId="77777777" w:rsidTr="0027319A">
        <w:trPr>
          <w:trHeight w:val="387"/>
        </w:trPr>
        <w:tc>
          <w:tcPr>
            <w:tcW w:w="684" w:type="dxa"/>
          </w:tcPr>
          <w:p w14:paraId="472CD16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17</w:t>
            </w:r>
          </w:p>
        </w:tc>
        <w:tc>
          <w:tcPr>
            <w:tcW w:w="7538" w:type="dxa"/>
          </w:tcPr>
          <w:p w14:paraId="1D6A1CEF"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Встреча с мастером производственного обучения Калининым С.В.</w:t>
            </w:r>
          </w:p>
        </w:tc>
        <w:tc>
          <w:tcPr>
            <w:tcW w:w="1417" w:type="dxa"/>
          </w:tcPr>
          <w:p w14:paraId="0AE4BF5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43</w:t>
            </w:r>
          </w:p>
        </w:tc>
      </w:tr>
      <w:tr w:rsidR="008D6149" w:rsidRPr="00030D47" w14:paraId="1E2C407D" w14:textId="77777777" w:rsidTr="0027319A">
        <w:trPr>
          <w:trHeight w:val="387"/>
        </w:trPr>
        <w:tc>
          <w:tcPr>
            <w:tcW w:w="684" w:type="dxa"/>
          </w:tcPr>
          <w:p w14:paraId="5947F65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18</w:t>
            </w:r>
          </w:p>
        </w:tc>
        <w:tc>
          <w:tcPr>
            <w:tcW w:w="7538" w:type="dxa"/>
          </w:tcPr>
          <w:p w14:paraId="38C2CDDC"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Беседа «ЗОЖ – это…»</w:t>
            </w:r>
          </w:p>
        </w:tc>
        <w:tc>
          <w:tcPr>
            <w:tcW w:w="1417" w:type="dxa"/>
          </w:tcPr>
          <w:p w14:paraId="246051B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112</w:t>
            </w:r>
          </w:p>
        </w:tc>
      </w:tr>
      <w:tr w:rsidR="008D6149" w:rsidRPr="00030D47" w14:paraId="6218ADD4" w14:textId="77777777" w:rsidTr="0027319A">
        <w:trPr>
          <w:trHeight w:val="387"/>
        </w:trPr>
        <w:tc>
          <w:tcPr>
            <w:tcW w:w="684" w:type="dxa"/>
          </w:tcPr>
          <w:p w14:paraId="22B2AED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19</w:t>
            </w:r>
          </w:p>
        </w:tc>
        <w:tc>
          <w:tcPr>
            <w:tcW w:w="7538" w:type="dxa"/>
          </w:tcPr>
          <w:p w14:paraId="3BE92C44"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Беседа «Красота и здоровье»</w:t>
            </w:r>
          </w:p>
        </w:tc>
        <w:tc>
          <w:tcPr>
            <w:tcW w:w="1417" w:type="dxa"/>
          </w:tcPr>
          <w:p w14:paraId="7B540A3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37</w:t>
            </w:r>
          </w:p>
        </w:tc>
      </w:tr>
      <w:tr w:rsidR="008D6149" w:rsidRPr="00030D47" w14:paraId="5B4D3661" w14:textId="77777777" w:rsidTr="0027319A">
        <w:trPr>
          <w:trHeight w:val="387"/>
        </w:trPr>
        <w:tc>
          <w:tcPr>
            <w:tcW w:w="684" w:type="dxa"/>
          </w:tcPr>
          <w:p w14:paraId="67D193B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20</w:t>
            </w:r>
          </w:p>
        </w:tc>
        <w:tc>
          <w:tcPr>
            <w:tcW w:w="7538" w:type="dxa"/>
          </w:tcPr>
          <w:p w14:paraId="6E1D2E1E"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«Всё о здоровье подростка»</w:t>
            </w:r>
          </w:p>
        </w:tc>
        <w:tc>
          <w:tcPr>
            <w:tcW w:w="1417" w:type="dxa"/>
          </w:tcPr>
          <w:p w14:paraId="707F362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18</w:t>
            </w:r>
          </w:p>
        </w:tc>
      </w:tr>
      <w:tr w:rsidR="008D6149" w:rsidRPr="00030D47" w14:paraId="1F500657" w14:textId="77777777" w:rsidTr="0027319A">
        <w:trPr>
          <w:trHeight w:val="387"/>
        </w:trPr>
        <w:tc>
          <w:tcPr>
            <w:tcW w:w="684" w:type="dxa"/>
          </w:tcPr>
          <w:p w14:paraId="3C2C1AB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21</w:t>
            </w:r>
          </w:p>
        </w:tc>
        <w:tc>
          <w:tcPr>
            <w:tcW w:w="7538" w:type="dxa"/>
          </w:tcPr>
          <w:p w14:paraId="030941B6"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с обучающимися начальных классов «Моё здоровье»</w:t>
            </w:r>
          </w:p>
        </w:tc>
        <w:tc>
          <w:tcPr>
            <w:tcW w:w="1417" w:type="dxa"/>
          </w:tcPr>
          <w:p w14:paraId="152AA03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201</w:t>
            </w:r>
          </w:p>
        </w:tc>
      </w:tr>
      <w:tr w:rsidR="008D6149" w:rsidRPr="00030D47" w14:paraId="5756A225" w14:textId="77777777" w:rsidTr="0027319A">
        <w:trPr>
          <w:trHeight w:val="387"/>
        </w:trPr>
        <w:tc>
          <w:tcPr>
            <w:tcW w:w="684" w:type="dxa"/>
          </w:tcPr>
          <w:p w14:paraId="5C100B3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22</w:t>
            </w:r>
          </w:p>
        </w:tc>
        <w:tc>
          <w:tcPr>
            <w:tcW w:w="7538" w:type="dxa"/>
          </w:tcPr>
          <w:p w14:paraId="6E8B7ED1"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Тематический классный час «Я и закон. Опасно ли играть с законом»</w:t>
            </w:r>
          </w:p>
        </w:tc>
        <w:tc>
          <w:tcPr>
            <w:tcW w:w="1417" w:type="dxa"/>
          </w:tcPr>
          <w:p w14:paraId="788D147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22</w:t>
            </w:r>
          </w:p>
        </w:tc>
      </w:tr>
      <w:tr w:rsidR="008D6149" w:rsidRPr="00030D47" w14:paraId="121CB815" w14:textId="77777777" w:rsidTr="0027319A">
        <w:trPr>
          <w:trHeight w:val="387"/>
        </w:trPr>
        <w:tc>
          <w:tcPr>
            <w:tcW w:w="684" w:type="dxa"/>
          </w:tcPr>
          <w:p w14:paraId="319756F5"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23</w:t>
            </w:r>
          </w:p>
        </w:tc>
        <w:tc>
          <w:tcPr>
            <w:tcW w:w="7538" w:type="dxa"/>
          </w:tcPr>
          <w:p w14:paraId="15EFD5F7"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 xml:space="preserve">День профилактики с участием </w:t>
            </w:r>
            <w:proofErr w:type="spellStart"/>
            <w:r w:rsidRPr="008D6149">
              <w:rPr>
                <w:rFonts w:ascii="Times New Roman" w:hAnsi="Times New Roman" w:cs="Times New Roman"/>
                <w:sz w:val="24"/>
                <w:szCs w:val="24"/>
              </w:rPr>
              <w:t>ст.инспектора</w:t>
            </w:r>
            <w:proofErr w:type="spellEnd"/>
            <w:r w:rsidRPr="008D6149">
              <w:rPr>
                <w:rFonts w:ascii="Times New Roman" w:hAnsi="Times New Roman" w:cs="Times New Roman"/>
                <w:sz w:val="24"/>
                <w:szCs w:val="24"/>
              </w:rPr>
              <w:t xml:space="preserve"> ПДН </w:t>
            </w:r>
            <w:proofErr w:type="spellStart"/>
            <w:r w:rsidRPr="008D6149">
              <w:rPr>
                <w:rFonts w:ascii="Times New Roman" w:hAnsi="Times New Roman" w:cs="Times New Roman"/>
                <w:sz w:val="24"/>
                <w:szCs w:val="24"/>
              </w:rPr>
              <w:t>Жукопцовой</w:t>
            </w:r>
            <w:proofErr w:type="spellEnd"/>
            <w:r w:rsidRPr="008D6149">
              <w:rPr>
                <w:rFonts w:ascii="Times New Roman" w:hAnsi="Times New Roman" w:cs="Times New Roman"/>
                <w:sz w:val="24"/>
                <w:szCs w:val="24"/>
              </w:rPr>
              <w:t xml:space="preserve"> Е.В.</w:t>
            </w:r>
          </w:p>
        </w:tc>
        <w:tc>
          <w:tcPr>
            <w:tcW w:w="1417" w:type="dxa"/>
          </w:tcPr>
          <w:p w14:paraId="2CF019D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28</w:t>
            </w:r>
          </w:p>
        </w:tc>
      </w:tr>
      <w:tr w:rsidR="008D6149" w:rsidRPr="00030D47" w14:paraId="6B3EC9C1" w14:textId="77777777" w:rsidTr="0027319A">
        <w:trPr>
          <w:trHeight w:val="387"/>
        </w:trPr>
        <w:tc>
          <w:tcPr>
            <w:tcW w:w="684" w:type="dxa"/>
          </w:tcPr>
          <w:p w14:paraId="72CEC91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24</w:t>
            </w:r>
          </w:p>
        </w:tc>
        <w:tc>
          <w:tcPr>
            <w:tcW w:w="7538" w:type="dxa"/>
          </w:tcPr>
          <w:p w14:paraId="0205011A"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Тематические классные часы «Правила поведения на водоёмах весной»</w:t>
            </w:r>
          </w:p>
        </w:tc>
        <w:tc>
          <w:tcPr>
            <w:tcW w:w="1417" w:type="dxa"/>
          </w:tcPr>
          <w:p w14:paraId="1507E73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256</w:t>
            </w:r>
          </w:p>
        </w:tc>
      </w:tr>
      <w:tr w:rsidR="008D6149" w:rsidRPr="00030D47" w14:paraId="46F4E513" w14:textId="77777777" w:rsidTr="0027319A">
        <w:trPr>
          <w:trHeight w:val="564"/>
        </w:trPr>
        <w:tc>
          <w:tcPr>
            <w:tcW w:w="684" w:type="dxa"/>
          </w:tcPr>
          <w:p w14:paraId="62CEE39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25</w:t>
            </w:r>
          </w:p>
        </w:tc>
        <w:tc>
          <w:tcPr>
            <w:tcW w:w="7538" w:type="dxa"/>
          </w:tcPr>
          <w:p w14:paraId="35FE79C4"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Акция памятки ПДД «Это каждый должен знать»</w:t>
            </w:r>
          </w:p>
        </w:tc>
        <w:tc>
          <w:tcPr>
            <w:tcW w:w="1417" w:type="dxa"/>
          </w:tcPr>
          <w:p w14:paraId="7E92207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4DF9AB53" w14:textId="77777777" w:rsidTr="0027319A">
        <w:trPr>
          <w:trHeight w:val="387"/>
        </w:trPr>
        <w:tc>
          <w:tcPr>
            <w:tcW w:w="684" w:type="dxa"/>
          </w:tcPr>
          <w:p w14:paraId="3C04F46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26</w:t>
            </w:r>
          </w:p>
        </w:tc>
        <w:tc>
          <w:tcPr>
            <w:tcW w:w="7538" w:type="dxa"/>
          </w:tcPr>
          <w:p w14:paraId="251FE4FD"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 xml:space="preserve"> Классный час «Безопасное поведение обучающихся в школе и на улице»</w:t>
            </w:r>
          </w:p>
        </w:tc>
        <w:tc>
          <w:tcPr>
            <w:tcW w:w="1417" w:type="dxa"/>
          </w:tcPr>
          <w:p w14:paraId="53A076C8"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2D3672EC" w14:textId="77777777" w:rsidTr="0027319A">
        <w:trPr>
          <w:trHeight w:val="387"/>
        </w:trPr>
        <w:tc>
          <w:tcPr>
            <w:tcW w:w="684" w:type="dxa"/>
          </w:tcPr>
          <w:p w14:paraId="7E2E72BB"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lastRenderedPageBreak/>
              <w:t>27</w:t>
            </w:r>
          </w:p>
        </w:tc>
        <w:tc>
          <w:tcPr>
            <w:tcW w:w="7538" w:type="dxa"/>
          </w:tcPr>
          <w:p w14:paraId="56F45922"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Акция «Безопасные каникулы»</w:t>
            </w:r>
          </w:p>
        </w:tc>
        <w:tc>
          <w:tcPr>
            <w:tcW w:w="1417" w:type="dxa"/>
          </w:tcPr>
          <w:p w14:paraId="770C481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57B39CA6" w14:textId="77777777" w:rsidTr="0027319A">
        <w:trPr>
          <w:trHeight w:val="387"/>
        </w:trPr>
        <w:tc>
          <w:tcPr>
            <w:tcW w:w="684" w:type="dxa"/>
          </w:tcPr>
          <w:p w14:paraId="1CE3963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28</w:t>
            </w:r>
          </w:p>
        </w:tc>
        <w:tc>
          <w:tcPr>
            <w:tcW w:w="7538" w:type="dxa"/>
          </w:tcPr>
          <w:p w14:paraId="620569BB"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 xml:space="preserve">Проведение инструктажей по правилам поведения, технике безопасности, профилактике </w:t>
            </w:r>
            <w:r w:rsidRPr="00030D47">
              <w:rPr>
                <w:rFonts w:ascii="Times New Roman" w:hAnsi="Times New Roman" w:cs="Times New Roman"/>
                <w:sz w:val="24"/>
                <w:szCs w:val="24"/>
              </w:rPr>
              <w:t>COVID</w:t>
            </w:r>
            <w:r w:rsidRPr="008D6149">
              <w:rPr>
                <w:rFonts w:ascii="Times New Roman" w:hAnsi="Times New Roman" w:cs="Times New Roman"/>
                <w:sz w:val="24"/>
                <w:szCs w:val="24"/>
              </w:rPr>
              <w:t>-19</w:t>
            </w:r>
          </w:p>
        </w:tc>
        <w:tc>
          <w:tcPr>
            <w:tcW w:w="1417" w:type="dxa"/>
          </w:tcPr>
          <w:p w14:paraId="04B610E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3AAA1F3A" w14:textId="77777777" w:rsidTr="0027319A">
        <w:trPr>
          <w:trHeight w:val="387"/>
        </w:trPr>
        <w:tc>
          <w:tcPr>
            <w:tcW w:w="684" w:type="dxa"/>
          </w:tcPr>
          <w:p w14:paraId="208D7CA0"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29</w:t>
            </w:r>
          </w:p>
        </w:tc>
        <w:tc>
          <w:tcPr>
            <w:tcW w:w="7538" w:type="dxa"/>
          </w:tcPr>
          <w:p w14:paraId="6EF2C450"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Проведение  мероприятий в рамках празднования Великой Победы.</w:t>
            </w:r>
          </w:p>
        </w:tc>
        <w:tc>
          <w:tcPr>
            <w:tcW w:w="1417" w:type="dxa"/>
          </w:tcPr>
          <w:p w14:paraId="7262281F"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27DAC605" w14:textId="77777777" w:rsidTr="0027319A">
        <w:trPr>
          <w:trHeight w:val="387"/>
        </w:trPr>
        <w:tc>
          <w:tcPr>
            <w:tcW w:w="684" w:type="dxa"/>
          </w:tcPr>
          <w:p w14:paraId="2B7CD88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30</w:t>
            </w:r>
          </w:p>
        </w:tc>
        <w:tc>
          <w:tcPr>
            <w:tcW w:w="7538" w:type="dxa"/>
          </w:tcPr>
          <w:p w14:paraId="6F8C62F3"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Инструктажи по технике безопасности и правилах поведения в классах, в школе и за её пределами</w:t>
            </w:r>
          </w:p>
        </w:tc>
        <w:tc>
          <w:tcPr>
            <w:tcW w:w="1417" w:type="dxa"/>
          </w:tcPr>
          <w:p w14:paraId="77BCFA4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60D70B3F" w14:textId="77777777" w:rsidTr="0027319A">
        <w:trPr>
          <w:trHeight w:val="387"/>
        </w:trPr>
        <w:tc>
          <w:tcPr>
            <w:tcW w:w="684" w:type="dxa"/>
          </w:tcPr>
          <w:p w14:paraId="0EEB7F4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31</w:t>
            </w:r>
          </w:p>
        </w:tc>
        <w:tc>
          <w:tcPr>
            <w:tcW w:w="7538" w:type="dxa"/>
          </w:tcPr>
          <w:p w14:paraId="7B7E182F"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Анкетирование по неделе безопасности дорожного движения</w:t>
            </w:r>
          </w:p>
        </w:tc>
        <w:tc>
          <w:tcPr>
            <w:tcW w:w="1417" w:type="dxa"/>
          </w:tcPr>
          <w:p w14:paraId="2F72C407"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2DE4562C" w14:textId="77777777" w:rsidTr="0027319A">
        <w:trPr>
          <w:trHeight w:val="387"/>
        </w:trPr>
        <w:tc>
          <w:tcPr>
            <w:tcW w:w="684" w:type="dxa"/>
          </w:tcPr>
          <w:p w14:paraId="34D74D6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32</w:t>
            </w:r>
          </w:p>
        </w:tc>
        <w:tc>
          <w:tcPr>
            <w:tcW w:w="7538" w:type="dxa"/>
          </w:tcPr>
          <w:p w14:paraId="42C10FE8"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Акция «Дорога и дети»</w:t>
            </w:r>
          </w:p>
        </w:tc>
        <w:tc>
          <w:tcPr>
            <w:tcW w:w="1417" w:type="dxa"/>
          </w:tcPr>
          <w:p w14:paraId="038C068F"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480</w:t>
            </w:r>
          </w:p>
        </w:tc>
      </w:tr>
      <w:tr w:rsidR="008D6149" w:rsidRPr="00030D47" w14:paraId="2459B8E6" w14:textId="77777777" w:rsidTr="0027319A">
        <w:trPr>
          <w:trHeight w:val="387"/>
        </w:trPr>
        <w:tc>
          <w:tcPr>
            <w:tcW w:w="684" w:type="dxa"/>
          </w:tcPr>
          <w:p w14:paraId="2BCA8EA2"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33</w:t>
            </w:r>
          </w:p>
        </w:tc>
        <w:tc>
          <w:tcPr>
            <w:tcW w:w="7538" w:type="dxa"/>
          </w:tcPr>
          <w:p w14:paraId="14CE9C9E"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 xml:space="preserve">Мониторинг уровня физической подготовки </w:t>
            </w:r>
          </w:p>
        </w:tc>
        <w:tc>
          <w:tcPr>
            <w:tcW w:w="1417" w:type="dxa"/>
          </w:tcPr>
          <w:p w14:paraId="555B22F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488</w:t>
            </w:r>
          </w:p>
        </w:tc>
      </w:tr>
      <w:tr w:rsidR="008D6149" w:rsidRPr="00030D47" w14:paraId="4E3279C7" w14:textId="77777777" w:rsidTr="0027319A">
        <w:trPr>
          <w:trHeight w:val="387"/>
        </w:trPr>
        <w:tc>
          <w:tcPr>
            <w:tcW w:w="684" w:type="dxa"/>
          </w:tcPr>
          <w:p w14:paraId="21170E7F"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34</w:t>
            </w:r>
          </w:p>
        </w:tc>
        <w:tc>
          <w:tcPr>
            <w:tcW w:w="7538" w:type="dxa"/>
          </w:tcPr>
          <w:p w14:paraId="0C93E7CB"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о вреде электронных сигарет</w:t>
            </w:r>
          </w:p>
        </w:tc>
        <w:tc>
          <w:tcPr>
            <w:tcW w:w="1417" w:type="dxa"/>
          </w:tcPr>
          <w:p w14:paraId="21301F6E"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13</w:t>
            </w:r>
          </w:p>
        </w:tc>
      </w:tr>
      <w:tr w:rsidR="008D6149" w:rsidRPr="00030D47" w14:paraId="532149C3" w14:textId="77777777" w:rsidTr="0027319A">
        <w:trPr>
          <w:trHeight w:val="387"/>
        </w:trPr>
        <w:tc>
          <w:tcPr>
            <w:tcW w:w="684" w:type="dxa"/>
          </w:tcPr>
          <w:p w14:paraId="0176B7B1"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35</w:t>
            </w:r>
          </w:p>
        </w:tc>
        <w:tc>
          <w:tcPr>
            <w:tcW w:w="7538" w:type="dxa"/>
          </w:tcPr>
          <w:p w14:paraId="4271A019"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Профилактика табакокурения, алкоголизма и наркомании</w:t>
            </w:r>
          </w:p>
        </w:tc>
        <w:tc>
          <w:tcPr>
            <w:tcW w:w="1417" w:type="dxa"/>
          </w:tcPr>
          <w:p w14:paraId="1C17ABA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68</w:t>
            </w:r>
          </w:p>
        </w:tc>
      </w:tr>
      <w:tr w:rsidR="008D6149" w:rsidRPr="00030D47" w14:paraId="4EF3EC81" w14:textId="77777777" w:rsidTr="0027319A">
        <w:trPr>
          <w:trHeight w:val="387"/>
        </w:trPr>
        <w:tc>
          <w:tcPr>
            <w:tcW w:w="684" w:type="dxa"/>
          </w:tcPr>
          <w:p w14:paraId="3F178FB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36</w:t>
            </w:r>
          </w:p>
        </w:tc>
        <w:tc>
          <w:tcPr>
            <w:tcW w:w="7538" w:type="dxa"/>
          </w:tcPr>
          <w:p w14:paraId="05F20D98"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 xml:space="preserve">Профилактика пожарной </w:t>
            </w:r>
            <w:proofErr w:type="spellStart"/>
            <w:r w:rsidRPr="008D6149">
              <w:rPr>
                <w:rFonts w:ascii="Times New Roman" w:hAnsi="Times New Roman" w:cs="Times New Roman"/>
                <w:sz w:val="24"/>
                <w:szCs w:val="24"/>
              </w:rPr>
              <w:t>безопасностис</w:t>
            </w:r>
            <w:proofErr w:type="spellEnd"/>
            <w:r w:rsidRPr="008D6149">
              <w:rPr>
                <w:rFonts w:ascii="Times New Roman" w:hAnsi="Times New Roman" w:cs="Times New Roman"/>
                <w:sz w:val="24"/>
                <w:szCs w:val="24"/>
              </w:rPr>
              <w:t xml:space="preserve"> участием инспектора по пожарному надзору Людиным А.В и старшим инспектором уголовно-исполнительной инспекции федеральной службы исполнительных наказаний Быкова М.И.</w:t>
            </w:r>
          </w:p>
        </w:tc>
        <w:tc>
          <w:tcPr>
            <w:tcW w:w="1417" w:type="dxa"/>
          </w:tcPr>
          <w:p w14:paraId="32004215"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55</w:t>
            </w:r>
          </w:p>
        </w:tc>
      </w:tr>
      <w:tr w:rsidR="008D6149" w:rsidRPr="00030D47" w14:paraId="6F30B6D4" w14:textId="77777777" w:rsidTr="0027319A">
        <w:trPr>
          <w:trHeight w:val="387"/>
        </w:trPr>
        <w:tc>
          <w:tcPr>
            <w:tcW w:w="684" w:type="dxa"/>
          </w:tcPr>
          <w:p w14:paraId="7EC4F8A3"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37</w:t>
            </w:r>
          </w:p>
        </w:tc>
        <w:tc>
          <w:tcPr>
            <w:tcW w:w="7538" w:type="dxa"/>
          </w:tcPr>
          <w:p w14:paraId="65837502"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Классный час «Правила поведения в школе и дома»</w:t>
            </w:r>
          </w:p>
        </w:tc>
        <w:tc>
          <w:tcPr>
            <w:tcW w:w="1417" w:type="dxa"/>
          </w:tcPr>
          <w:p w14:paraId="7F2CA7D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28</w:t>
            </w:r>
          </w:p>
        </w:tc>
      </w:tr>
      <w:tr w:rsidR="008D6149" w:rsidRPr="00030D47" w14:paraId="30C7A82B" w14:textId="77777777" w:rsidTr="0027319A">
        <w:trPr>
          <w:trHeight w:val="387"/>
        </w:trPr>
        <w:tc>
          <w:tcPr>
            <w:tcW w:w="684" w:type="dxa"/>
          </w:tcPr>
          <w:p w14:paraId="3AE2D26F"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38</w:t>
            </w:r>
          </w:p>
        </w:tc>
        <w:tc>
          <w:tcPr>
            <w:tcW w:w="7538" w:type="dxa"/>
          </w:tcPr>
          <w:p w14:paraId="2AAFCA10"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Тематические классные часы «О вреде сквернословия»; «Скажем НЕТ вредным привычкам»; «Здоровье и вредные привычки»</w:t>
            </w:r>
          </w:p>
        </w:tc>
        <w:tc>
          <w:tcPr>
            <w:tcW w:w="1417" w:type="dxa"/>
          </w:tcPr>
          <w:p w14:paraId="34E78435"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112</w:t>
            </w:r>
          </w:p>
        </w:tc>
      </w:tr>
      <w:tr w:rsidR="008D6149" w:rsidRPr="00030D47" w14:paraId="140B6A41" w14:textId="77777777" w:rsidTr="0027319A">
        <w:trPr>
          <w:trHeight w:val="387"/>
        </w:trPr>
        <w:tc>
          <w:tcPr>
            <w:tcW w:w="684" w:type="dxa"/>
          </w:tcPr>
          <w:p w14:paraId="768B34F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39</w:t>
            </w:r>
          </w:p>
        </w:tc>
        <w:tc>
          <w:tcPr>
            <w:tcW w:w="7538" w:type="dxa"/>
          </w:tcPr>
          <w:p w14:paraId="557BBC2C"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Акция «Кто день начинает с зарядки, у того дела в порядке»</w:t>
            </w:r>
          </w:p>
        </w:tc>
        <w:tc>
          <w:tcPr>
            <w:tcW w:w="1417" w:type="dxa"/>
          </w:tcPr>
          <w:p w14:paraId="06EED91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273</w:t>
            </w:r>
          </w:p>
        </w:tc>
      </w:tr>
      <w:tr w:rsidR="008D6149" w:rsidRPr="00030D47" w14:paraId="2599C74A" w14:textId="77777777" w:rsidTr="0027319A">
        <w:trPr>
          <w:trHeight w:val="387"/>
        </w:trPr>
        <w:tc>
          <w:tcPr>
            <w:tcW w:w="684" w:type="dxa"/>
          </w:tcPr>
          <w:p w14:paraId="14F7EEBF"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40</w:t>
            </w:r>
          </w:p>
        </w:tc>
        <w:tc>
          <w:tcPr>
            <w:tcW w:w="7538" w:type="dxa"/>
          </w:tcPr>
          <w:p w14:paraId="068ED288"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Акция «День чистых рук»</w:t>
            </w:r>
          </w:p>
        </w:tc>
        <w:tc>
          <w:tcPr>
            <w:tcW w:w="1417" w:type="dxa"/>
          </w:tcPr>
          <w:p w14:paraId="302F6746"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273</w:t>
            </w:r>
          </w:p>
        </w:tc>
      </w:tr>
      <w:tr w:rsidR="008D6149" w:rsidRPr="00030D47" w14:paraId="4F3E09C1" w14:textId="77777777" w:rsidTr="0027319A">
        <w:trPr>
          <w:trHeight w:val="387"/>
        </w:trPr>
        <w:tc>
          <w:tcPr>
            <w:tcW w:w="684" w:type="dxa"/>
          </w:tcPr>
          <w:p w14:paraId="177F3A14"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41</w:t>
            </w:r>
          </w:p>
        </w:tc>
        <w:tc>
          <w:tcPr>
            <w:tcW w:w="7538" w:type="dxa"/>
          </w:tcPr>
          <w:p w14:paraId="06E3BCBA"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«Чистота тела – чистота души»</w:t>
            </w:r>
          </w:p>
        </w:tc>
        <w:tc>
          <w:tcPr>
            <w:tcW w:w="1417" w:type="dxa"/>
          </w:tcPr>
          <w:p w14:paraId="69CBEC88"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273</w:t>
            </w:r>
          </w:p>
        </w:tc>
      </w:tr>
      <w:tr w:rsidR="008D6149" w:rsidRPr="00030D47" w14:paraId="14F54E47" w14:textId="77777777" w:rsidTr="0027319A">
        <w:trPr>
          <w:trHeight w:val="387"/>
        </w:trPr>
        <w:tc>
          <w:tcPr>
            <w:tcW w:w="684" w:type="dxa"/>
          </w:tcPr>
          <w:p w14:paraId="1A08FD9E"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42</w:t>
            </w:r>
          </w:p>
        </w:tc>
        <w:tc>
          <w:tcPr>
            <w:tcW w:w="7538" w:type="dxa"/>
          </w:tcPr>
          <w:p w14:paraId="65F65B55"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«Социальная дистанция в общественных местах»</w:t>
            </w:r>
          </w:p>
        </w:tc>
        <w:tc>
          <w:tcPr>
            <w:tcW w:w="1417" w:type="dxa"/>
          </w:tcPr>
          <w:p w14:paraId="371AA9EA"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273</w:t>
            </w:r>
          </w:p>
        </w:tc>
      </w:tr>
      <w:tr w:rsidR="008D6149" w:rsidRPr="00030D47" w14:paraId="2429231C" w14:textId="77777777" w:rsidTr="0027319A">
        <w:trPr>
          <w:trHeight w:val="387"/>
        </w:trPr>
        <w:tc>
          <w:tcPr>
            <w:tcW w:w="684" w:type="dxa"/>
          </w:tcPr>
          <w:p w14:paraId="21C8AC39"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43</w:t>
            </w:r>
          </w:p>
        </w:tc>
        <w:tc>
          <w:tcPr>
            <w:tcW w:w="7538" w:type="dxa"/>
          </w:tcPr>
          <w:p w14:paraId="2A83C38D" w14:textId="77777777" w:rsidR="008D6149" w:rsidRPr="00030D47" w:rsidRDefault="008D6149" w:rsidP="006233A7">
            <w:pPr>
              <w:jc w:val="both"/>
              <w:rPr>
                <w:rFonts w:ascii="Times New Roman" w:hAnsi="Times New Roman" w:cs="Times New Roman"/>
                <w:sz w:val="24"/>
                <w:szCs w:val="24"/>
              </w:rPr>
            </w:pPr>
            <w:r w:rsidRPr="00030D47">
              <w:rPr>
                <w:rFonts w:ascii="Times New Roman" w:hAnsi="Times New Roman" w:cs="Times New Roman"/>
                <w:sz w:val="24"/>
                <w:szCs w:val="24"/>
              </w:rPr>
              <w:t>Уроки «Мойдодыра»</w:t>
            </w:r>
          </w:p>
        </w:tc>
        <w:tc>
          <w:tcPr>
            <w:tcW w:w="1417" w:type="dxa"/>
          </w:tcPr>
          <w:p w14:paraId="1BF1BE95"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273</w:t>
            </w:r>
          </w:p>
        </w:tc>
      </w:tr>
      <w:tr w:rsidR="008D6149" w:rsidRPr="00030D47" w14:paraId="21833A25" w14:textId="77777777" w:rsidTr="0027319A">
        <w:trPr>
          <w:trHeight w:val="387"/>
        </w:trPr>
        <w:tc>
          <w:tcPr>
            <w:tcW w:w="684" w:type="dxa"/>
          </w:tcPr>
          <w:p w14:paraId="5934BFDD"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44</w:t>
            </w:r>
          </w:p>
        </w:tc>
        <w:tc>
          <w:tcPr>
            <w:tcW w:w="7538" w:type="dxa"/>
          </w:tcPr>
          <w:p w14:paraId="57B16131" w14:textId="77777777" w:rsidR="008D6149" w:rsidRPr="008D6149" w:rsidRDefault="008D6149" w:rsidP="006233A7">
            <w:pPr>
              <w:jc w:val="both"/>
              <w:rPr>
                <w:rFonts w:ascii="Times New Roman" w:hAnsi="Times New Roman" w:cs="Times New Roman"/>
                <w:sz w:val="24"/>
                <w:szCs w:val="24"/>
              </w:rPr>
            </w:pPr>
            <w:r w:rsidRPr="008D6149">
              <w:rPr>
                <w:rFonts w:ascii="Times New Roman" w:hAnsi="Times New Roman" w:cs="Times New Roman"/>
                <w:sz w:val="24"/>
                <w:szCs w:val="24"/>
              </w:rPr>
              <w:t>Беседа о здоровье и чистоте</w:t>
            </w:r>
          </w:p>
        </w:tc>
        <w:tc>
          <w:tcPr>
            <w:tcW w:w="1417" w:type="dxa"/>
          </w:tcPr>
          <w:p w14:paraId="4AEA81D2" w14:textId="77777777" w:rsidR="008D6149" w:rsidRPr="00030D47" w:rsidRDefault="008D6149" w:rsidP="006233A7">
            <w:pPr>
              <w:jc w:val="center"/>
              <w:rPr>
                <w:rFonts w:ascii="Times New Roman" w:hAnsi="Times New Roman" w:cs="Times New Roman"/>
                <w:sz w:val="24"/>
                <w:szCs w:val="24"/>
              </w:rPr>
            </w:pPr>
            <w:r w:rsidRPr="00030D47">
              <w:rPr>
                <w:rFonts w:ascii="Times New Roman" w:hAnsi="Times New Roman" w:cs="Times New Roman"/>
                <w:sz w:val="24"/>
                <w:szCs w:val="24"/>
              </w:rPr>
              <w:t>273</w:t>
            </w:r>
          </w:p>
        </w:tc>
      </w:tr>
    </w:tbl>
    <w:p w14:paraId="012C008F" w14:textId="77777777" w:rsidR="008D6149" w:rsidRPr="008D6149" w:rsidRDefault="008D6149" w:rsidP="008D6149">
      <w:pPr>
        <w:spacing w:after="0"/>
        <w:jc w:val="center"/>
        <w:rPr>
          <w:rFonts w:ascii="Times New Roman" w:eastAsia="Times New Roman" w:hAnsi="Times New Roman" w:cs="Times New Roman"/>
          <w:sz w:val="24"/>
          <w:szCs w:val="24"/>
          <w:lang w:val="ru-RU"/>
        </w:rPr>
      </w:pPr>
      <w:r w:rsidRPr="008D6149">
        <w:rPr>
          <w:rFonts w:ascii="Times New Roman" w:eastAsia="Times New Roman" w:hAnsi="Times New Roman" w:cs="Times New Roman"/>
          <w:b/>
          <w:sz w:val="24"/>
          <w:szCs w:val="24"/>
          <w:lang w:val="ru-RU"/>
        </w:rPr>
        <w:t>Профилактика правонарушений и преступлений среди несовершеннолетних</w:t>
      </w:r>
    </w:p>
    <w:p w14:paraId="6568997D" w14:textId="1F75F849" w:rsidR="00246892" w:rsidRDefault="00246892" w:rsidP="00246892">
      <w:pPr>
        <w:spacing w:before="0" w:beforeAutospacing="0" w:after="0" w:afterAutospacing="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Система работы школы  по профилактике правонарушений и преступлений направлена на предупреждение асоциального поведения, коррекции личности трудного ребёнка, помощи ему в самоутверждении.</w:t>
      </w:r>
    </w:p>
    <w:p w14:paraId="136D3D6F" w14:textId="6C34D293" w:rsidR="008D6149" w:rsidRPr="008D6149" w:rsidRDefault="00246892" w:rsidP="007F33DE">
      <w:pPr>
        <w:spacing w:before="0" w:beforeAutospacing="0" w:after="0" w:afterAutospacing="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 xml:space="preserve">Ежегодно в школе создаётся и постоянно обновляется банк данных учащихся, оказавшихся в тяжёлой жизненной ситуации,  семей, находящихся в социально-опасном положении, с целью последующей помощи им. Оформляется единый социальный паспорт школы на основе социальных паспортов каждого класса, в котором отражены  данные об учащихся, состоящих на внутришкольном </w:t>
      </w:r>
      <w:proofErr w:type="spellStart"/>
      <w:r w:rsidR="008D6149" w:rsidRPr="008D6149">
        <w:rPr>
          <w:rFonts w:ascii="Times New Roman" w:eastAsia="Times New Roman" w:hAnsi="Times New Roman" w:cs="Times New Roman"/>
          <w:sz w:val="24"/>
          <w:szCs w:val="24"/>
          <w:lang w:val="ru-RU"/>
        </w:rPr>
        <w:t>учёте,состоящих</w:t>
      </w:r>
      <w:proofErr w:type="spellEnd"/>
      <w:r w:rsidR="008D6149" w:rsidRPr="008D6149">
        <w:rPr>
          <w:rFonts w:ascii="Times New Roman" w:eastAsia="Times New Roman" w:hAnsi="Times New Roman" w:cs="Times New Roman"/>
          <w:sz w:val="24"/>
          <w:szCs w:val="24"/>
          <w:lang w:val="ru-RU"/>
        </w:rPr>
        <w:t xml:space="preserve"> на учёте в ПДН и КДН и ЗП, проживающих в неполных семьях, из многодетных семей; данные о детях-инвалидах, об опекаемых детях.</w:t>
      </w:r>
    </w:p>
    <w:p w14:paraId="60DA993F" w14:textId="19B05214" w:rsidR="008D6149" w:rsidRPr="008D6149" w:rsidRDefault="007F33DE" w:rsidP="007F33DE">
      <w:pPr>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 xml:space="preserve">Работа по постановке на внутришкольный учёт проводится в соответствии с положением об организации и порядке ведения внутришкольного учёта обучающихся и семей, находящихся в социально опасном положении. Решение о постановке на внутришкольный учёт принимает психолого- педагогическая комиссия при совете школы. Вся работа выстраивается  в соответствии с планом работы школы на учебный год ,  с планами совместной работы школы с « </w:t>
      </w:r>
      <w:proofErr w:type="spellStart"/>
      <w:r w:rsidR="008D6149" w:rsidRPr="008D6149">
        <w:rPr>
          <w:rFonts w:ascii="Times New Roman" w:eastAsia="Times New Roman" w:hAnsi="Times New Roman" w:cs="Times New Roman"/>
          <w:sz w:val="24"/>
          <w:szCs w:val="24"/>
          <w:lang w:val="ru-RU"/>
        </w:rPr>
        <w:t>ПДН»и</w:t>
      </w:r>
      <w:proofErr w:type="spellEnd"/>
      <w:r w:rsidR="008D6149" w:rsidRPr="008D6149">
        <w:rPr>
          <w:rFonts w:ascii="Times New Roman" w:eastAsia="Times New Roman" w:hAnsi="Times New Roman" w:cs="Times New Roman"/>
          <w:sz w:val="24"/>
          <w:szCs w:val="24"/>
          <w:lang w:val="ru-RU"/>
        </w:rPr>
        <w:t xml:space="preserve">  «КДН и ЗП». Силами педагогического коллектива в школе создаётся  воспитательное пространство , в котором каждый обучающийся ,в том числе и обучающийся «группы риска»,  имеет возможность самореализации и самоактуализации. Занятость обучающихся во внеурочное время помогает решать вопросы профилактики правонарушений, поэтому занятостью в объединениях </w:t>
      </w:r>
      <w:r w:rsidR="008D6149" w:rsidRPr="008D6149">
        <w:rPr>
          <w:rFonts w:ascii="Times New Roman" w:eastAsia="Times New Roman" w:hAnsi="Times New Roman" w:cs="Times New Roman"/>
          <w:sz w:val="24"/>
          <w:szCs w:val="24"/>
          <w:lang w:val="ru-RU"/>
        </w:rPr>
        <w:lastRenderedPageBreak/>
        <w:t>дополнительного образования  охвачены все обучающиеся, состоящие на различных видах учёта. Заместителем директора по ВР, социальным педагогом , совместно с  классными руководителями ведутся карты индивидуального учёта на обучающихся, находящихся в зоне риска; составляются  педагогические характеристики и представления на учащихся; организуется работы с детьми, состоящими на внутришкольном  учёте; оздоровительная работа с детьми «группы риска»; проводится работа по  профилактике асоциального поведения учащихся. Стало традицией проведение педагогом-психологом(по приглашению), социальным педагогом  индивидуальных консультаций для классных руководителей, педагогов школы по вопросам семейного воспитания; по профилактике пропусков учащимися уроков без уважительной причины; по профилактике вредных привычек у обучающихся; по вопросам формирования позитивных отношений  между родителями и детьми; по организации работы с детьми с девиантным поведением.</w:t>
      </w:r>
    </w:p>
    <w:p w14:paraId="3D36027E" w14:textId="47F586B3" w:rsidR="008D6149" w:rsidRPr="008D6149" w:rsidRDefault="007F33DE" w:rsidP="007F33DE">
      <w:pPr>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 xml:space="preserve">В рамках деятельности по профилактике правонарушений   осуществляется работа психолого- педагогической комиссии, было  проведено  семь  заседаний, на которые приглашались    учащиеся </w:t>
      </w:r>
      <w:r w:rsidR="008D6149" w:rsidRPr="008D6149">
        <w:rPr>
          <w:rFonts w:ascii="Times New Roman" w:eastAsia="Times New Roman" w:hAnsi="Times New Roman" w:cs="Times New Roman"/>
          <w:b/>
          <w:sz w:val="24"/>
          <w:szCs w:val="24"/>
          <w:lang w:val="ru-RU"/>
        </w:rPr>
        <w:t>(</w:t>
      </w:r>
      <w:r w:rsidR="008D6149" w:rsidRPr="008D6149">
        <w:rPr>
          <w:rFonts w:ascii="Times New Roman" w:eastAsia="Times New Roman" w:hAnsi="Times New Roman" w:cs="Times New Roman"/>
          <w:sz w:val="24"/>
          <w:szCs w:val="24"/>
          <w:lang w:val="ru-RU"/>
        </w:rPr>
        <w:t xml:space="preserve">за год 39  учащихся ) по  вопросам  поведения и текущей успеваемости, некоторые вместе с родителями. </w:t>
      </w:r>
    </w:p>
    <w:p w14:paraId="5C0A783C" w14:textId="6432B5A2" w:rsidR="008D6149" w:rsidRPr="008D6149" w:rsidRDefault="007F33DE" w:rsidP="007F33DE">
      <w:pPr>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 xml:space="preserve">Организован внутришкольный контроль по данной тематике: проведена тематическая проверка в  октябре  2022года по теме  «Организация работы по профилактике безнадзорности правонарушений и преступлений среди обучающихся». </w:t>
      </w:r>
    </w:p>
    <w:p w14:paraId="18B3752F" w14:textId="1E4D34EC" w:rsidR="008D6149" w:rsidRPr="008D6149" w:rsidRDefault="007F33DE" w:rsidP="007F33DE">
      <w:pPr>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 xml:space="preserve">Профилактическая групповая и индивидуальная  работа систематически проводится администрацией школы,  социальным педагогом в форме профилактических бесед . Один раз в месяц в школе традиционно проводится « День профилактики»  с участием старшего инспектора ПДН </w:t>
      </w:r>
      <w:proofErr w:type="spellStart"/>
      <w:r w:rsidR="008D6149" w:rsidRPr="008D6149">
        <w:rPr>
          <w:rFonts w:ascii="Times New Roman" w:eastAsia="Times New Roman" w:hAnsi="Times New Roman" w:cs="Times New Roman"/>
          <w:sz w:val="24"/>
          <w:szCs w:val="24"/>
          <w:lang w:val="ru-RU"/>
        </w:rPr>
        <w:t>Жукопцовой</w:t>
      </w:r>
      <w:proofErr w:type="spellEnd"/>
      <w:r w:rsidR="008D6149" w:rsidRPr="008D6149">
        <w:rPr>
          <w:rFonts w:ascii="Times New Roman" w:eastAsia="Times New Roman" w:hAnsi="Times New Roman" w:cs="Times New Roman"/>
          <w:sz w:val="24"/>
          <w:szCs w:val="24"/>
          <w:lang w:val="ru-RU"/>
        </w:rPr>
        <w:t xml:space="preserve"> Е.В ., секретаря  КДН и ЗП Мурашовой Е.В., В  рамках недели  по профилактике вредных привычек  в 9  классах проводились  психологические тренинги   на тему « Время быть здоровым» с участием   педагога – психолога « Мой семейный центр» Нагорной Ю.Б..</w:t>
      </w:r>
    </w:p>
    <w:p w14:paraId="37A34851" w14:textId="6D392B8E" w:rsidR="008D6149" w:rsidRPr="008D6149" w:rsidRDefault="00246892" w:rsidP="007F33DE">
      <w:pPr>
        <w:spacing w:before="0" w:beforeAutospacing="0" w:after="0" w:afterAutospacing="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8D6149" w:rsidRPr="008D6149">
        <w:rPr>
          <w:rFonts w:ascii="Times New Roman" w:eastAsia="Times New Roman" w:hAnsi="Times New Roman" w:cs="Times New Roman"/>
          <w:sz w:val="24"/>
          <w:szCs w:val="24"/>
          <w:lang w:val="ru-RU"/>
        </w:rPr>
        <w:t xml:space="preserve">Обучающиеся, состоящие на учётах, вовлекаются во все школьные мероприятия:  участвовали  в акции «Блокадный хлеб», в мероприятии «Дети блокадного Ленинграда» , в  акции по профилактике детского </w:t>
      </w:r>
      <w:proofErr w:type="spellStart"/>
      <w:r w:rsidR="008D6149" w:rsidRPr="008D6149">
        <w:rPr>
          <w:rFonts w:ascii="Times New Roman" w:eastAsia="Times New Roman" w:hAnsi="Times New Roman" w:cs="Times New Roman"/>
          <w:sz w:val="24"/>
          <w:szCs w:val="24"/>
          <w:lang w:val="ru-RU"/>
        </w:rPr>
        <w:t>трамватизма</w:t>
      </w:r>
      <w:proofErr w:type="spellEnd"/>
      <w:r w:rsidR="008D6149" w:rsidRPr="008D6149">
        <w:rPr>
          <w:rFonts w:ascii="Times New Roman" w:eastAsia="Times New Roman" w:hAnsi="Times New Roman" w:cs="Times New Roman"/>
          <w:sz w:val="24"/>
          <w:szCs w:val="24"/>
          <w:lang w:val="ru-RU"/>
        </w:rPr>
        <w:t xml:space="preserve"> ,в спортивных мероприятиях  и других. </w:t>
      </w:r>
    </w:p>
    <w:p w14:paraId="1C1CA609" w14:textId="77777777" w:rsidR="00A60378" w:rsidRDefault="00482101" w:rsidP="00305340">
      <w:pPr>
        <w:spacing w:before="0" w:beforeAutospacing="0" w:after="0" w:afterAutospacing="0" w:line="276" w:lineRule="auto"/>
        <w:ind w:firstLine="708"/>
        <w:jc w:val="both"/>
        <w:rPr>
          <w:rFonts w:ascii="Times New Roman" w:eastAsia="Times New Roman" w:hAnsi="Times New Roman" w:cs="Times New Roman"/>
          <w:color w:val="000000"/>
          <w:sz w:val="24"/>
          <w:szCs w:val="24"/>
          <w:lang w:val="ru-RU" w:eastAsia="ru-RU"/>
        </w:rPr>
      </w:pPr>
      <w:r w:rsidRPr="00482101">
        <w:rPr>
          <w:rFonts w:ascii="Times New Roman" w:eastAsia="Times New Roman" w:hAnsi="Times New Roman" w:cs="Times New Roman"/>
          <w:bCs/>
          <w:sz w:val="24"/>
          <w:szCs w:val="24"/>
          <w:lang w:val="ru-RU" w:eastAsia="ru-RU"/>
        </w:rPr>
        <w:t>В целях обеспечения условий для целенаправленной воспитательной работы по профилактике безнадзорности и правонарушений среди учащихся, воспитание устойчивых установок на неприятие наркотических веществ, алкоголя, табака, привитие подросткам этических норм общения и творческого их использования, формирование у учащихся здорового образа жизни в школе разработана и работает программа «Подросток».</w:t>
      </w:r>
      <w:r w:rsidR="00A60378">
        <w:rPr>
          <w:rFonts w:ascii="Times New Roman" w:eastAsia="Times New Roman" w:hAnsi="Times New Roman" w:cs="Times New Roman"/>
          <w:bCs/>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Вопросы профилак</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ики бе</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над</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орнос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 и правонару</w:t>
      </w:r>
      <w:r w:rsidRPr="00482101">
        <w:rPr>
          <w:rFonts w:ascii="Times New Roman" w:eastAsia="Times New Roman" w:hAnsi="Times New Roman" w:cs="Times New Roman"/>
          <w:color w:val="000000"/>
          <w:w w:val="99"/>
          <w:sz w:val="24"/>
          <w:szCs w:val="24"/>
          <w:lang w:val="ru-RU" w:eastAsia="ru-RU"/>
        </w:rPr>
        <w:t>ш</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w w:val="99"/>
          <w:sz w:val="24"/>
          <w:szCs w:val="24"/>
          <w:lang w:val="ru-RU" w:eastAsia="ru-RU"/>
        </w:rPr>
        <w:t>ний</w:t>
      </w:r>
      <w:r w:rsidRPr="00482101">
        <w:rPr>
          <w:rFonts w:ascii="Times New Roman" w:eastAsia="Times New Roman" w:hAnsi="Times New Roman" w:cs="Times New Roman"/>
          <w:color w:val="000000"/>
          <w:sz w:val="24"/>
          <w:szCs w:val="24"/>
          <w:lang w:val="ru-RU" w:eastAsia="ru-RU"/>
        </w:rPr>
        <w:t xml:space="preserve"> рассматр</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ва</w:t>
      </w:r>
      <w:r w:rsidRPr="00482101">
        <w:rPr>
          <w:rFonts w:ascii="Times New Roman" w:eastAsia="Times New Roman" w:hAnsi="Times New Roman" w:cs="Times New Roman"/>
          <w:color w:val="000000"/>
          <w:w w:val="99"/>
          <w:sz w:val="24"/>
          <w:szCs w:val="24"/>
          <w:lang w:val="ru-RU" w:eastAsia="ru-RU"/>
        </w:rPr>
        <w:t>ли</w:t>
      </w:r>
      <w:r w:rsidRPr="00482101">
        <w:rPr>
          <w:rFonts w:ascii="Times New Roman" w:eastAsia="Times New Roman" w:hAnsi="Times New Roman" w:cs="Times New Roman"/>
          <w:color w:val="000000"/>
          <w:sz w:val="24"/>
          <w:szCs w:val="24"/>
          <w:lang w:val="ru-RU" w:eastAsia="ru-RU"/>
        </w:rPr>
        <w:t xml:space="preserve">сь </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а заседа</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 xml:space="preserve">ях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еда</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ического сове</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 кафедре воспитательной работы, работы с родителями, со</w:t>
      </w:r>
      <w:r w:rsidRPr="00482101">
        <w:rPr>
          <w:rFonts w:ascii="Times New Roman" w:eastAsia="Times New Roman" w:hAnsi="Times New Roman" w:cs="Times New Roman"/>
          <w:color w:val="000000"/>
          <w:w w:val="99"/>
          <w:sz w:val="24"/>
          <w:szCs w:val="24"/>
          <w:lang w:val="ru-RU" w:eastAsia="ru-RU"/>
        </w:rPr>
        <w:t>в</w:t>
      </w:r>
      <w:r w:rsidRPr="00482101">
        <w:rPr>
          <w:rFonts w:ascii="Times New Roman" w:eastAsia="Times New Roman" w:hAnsi="Times New Roman" w:cs="Times New Roman"/>
          <w:color w:val="000000"/>
          <w:sz w:val="24"/>
          <w:szCs w:val="24"/>
          <w:lang w:val="ru-RU" w:eastAsia="ru-RU"/>
        </w:rPr>
        <w:t>еща</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 xml:space="preserve">ях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 xml:space="preserve"> д</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ректоре, родительских собраниях. Педагоги принимали учас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ие в семинарах, круглом сто</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 xml:space="preserve">е,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о воп</w:t>
      </w:r>
      <w:r w:rsidRPr="00482101">
        <w:rPr>
          <w:rFonts w:ascii="Times New Roman" w:eastAsia="Times New Roman" w:hAnsi="Times New Roman" w:cs="Times New Roman"/>
          <w:color w:val="000000"/>
          <w:w w:val="99"/>
          <w:sz w:val="24"/>
          <w:szCs w:val="24"/>
          <w:lang w:val="ru-RU" w:eastAsia="ru-RU"/>
        </w:rPr>
        <w:t>р</w:t>
      </w:r>
      <w:r w:rsidRPr="00482101">
        <w:rPr>
          <w:rFonts w:ascii="Times New Roman" w:eastAsia="Times New Roman" w:hAnsi="Times New Roman" w:cs="Times New Roman"/>
          <w:color w:val="000000"/>
          <w:sz w:val="24"/>
          <w:szCs w:val="24"/>
          <w:lang w:val="ru-RU" w:eastAsia="ru-RU"/>
        </w:rPr>
        <w:t xml:space="preserve">осам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рофилакт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к</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 xml:space="preserve"> откло</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яюще</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ося поведения обуча</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z w:val="24"/>
          <w:szCs w:val="24"/>
          <w:lang w:val="ru-RU" w:eastAsia="ru-RU"/>
        </w:rPr>
        <w:t>ихся.</w:t>
      </w:r>
      <w:r w:rsidR="00A60378">
        <w:rPr>
          <w:rFonts w:ascii="Times New Roman" w:eastAsia="Times New Roman" w:hAnsi="Times New Roman" w:cs="Times New Roman"/>
          <w:color w:val="000000"/>
          <w:sz w:val="24"/>
          <w:szCs w:val="24"/>
          <w:lang w:val="ru-RU" w:eastAsia="ru-RU"/>
        </w:rPr>
        <w:t xml:space="preserve"> </w:t>
      </w:r>
    </w:p>
    <w:p w14:paraId="39181DBA" w14:textId="77777777" w:rsidR="00246892" w:rsidRPr="008D6149" w:rsidRDefault="00246892" w:rsidP="007F33DE">
      <w:pPr>
        <w:spacing w:before="0" w:beforeAutospacing="0" w:after="0" w:afterAutospacing="0"/>
        <w:jc w:val="both"/>
        <w:rPr>
          <w:rFonts w:ascii="Times New Roman" w:eastAsia="Times New Roman" w:hAnsi="Times New Roman" w:cs="Times New Roman"/>
          <w:sz w:val="24"/>
          <w:szCs w:val="24"/>
          <w:lang w:val="ru-RU"/>
        </w:rPr>
      </w:pPr>
      <w:r w:rsidRPr="008D6149">
        <w:rPr>
          <w:rFonts w:ascii="Times New Roman" w:eastAsia="Times New Roman" w:hAnsi="Times New Roman" w:cs="Times New Roman"/>
          <w:sz w:val="24"/>
          <w:szCs w:val="24"/>
          <w:lang w:val="ru-RU"/>
        </w:rPr>
        <w:t xml:space="preserve">Продолжилась работа по  реализации   программы  по профилактике безнадзорности и правонарушений  несовершеннолетних  «Подросток». </w:t>
      </w:r>
    </w:p>
    <w:p w14:paraId="121A731A" w14:textId="77777777" w:rsidR="00A60378" w:rsidRDefault="00482101" w:rsidP="007F33DE">
      <w:pPr>
        <w:spacing w:before="0" w:beforeAutospacing="0" w:after="0" w:afterAutospacing="0" w:line="276" w:lineRule="auto"/>
        <w:ind w:firstLine="708"/>
        <w:jc w:val="both"/>
        <w:rPr>
          <w:rFonts w:ascii="Times New Roman" w:eastAsia="Times New Roman" w:hAnsi="Times New Roman" w:cs="Times New Roman"/>
          <w:lang w:val="ru-RU" w:eastAsia="ru-RU"/>
        </w:rPr>
      </w:pPr>
      <w:r w:rsidRPr="00482101">
        <w:rPr>
          <w:rFonts w:ascii="Times New Roman" w:eastAsia="Times New Roman" w:hAnsi="Times New Roman" w:cs="Times New Roman"/>
          <w:sz w:val="24"/>
          <w:szCs w:val="24"/>
          <w:lang w:val="ru-RU" w:eastAsia="ru-RU"/>
        </w:rPr>
        <w:t xml:space="preserve">В  рамках  программы «Подросток»  в школе создан банк данных учащихся, оказавшихся в тяжёлой жизненной ситуации, и семей, находящихся в социально-опасном положении, с целью последующей помощи им. Оформляются социальные паспорта каждого класса, и в последствии составляется единый социальный паспорт. </w:t>
      </w:r>
      <w:r w:rsidRPr="00482101">
        <w:rPr>
          <w:rFonts w:ascii="Times New Roman" w:eastAsia="Times New Roman" w:hAnsi="Times New Roman" w:cs="Times New Roman"/>
          <w:lang w:val="ru-RU" w:eastAsia="ru-RU"/>
        </w:rPr>
        <w:t xml:space="preserve">Работа по постановке на внутришкольный учёт проводится в соответствии с положением «Об организации и порядке ведения внутришкольного учёта обучающихся и семей, находящихся в социально опасном положении в муниципальном общеобразовательном учреждении средней общеобразовательной школе №2 </w:t>
      </w:r>
      <w:proofErr w:type="spellStart"/>
      <w:r w:rsidRPr="00482101">
        <w:rPr>
          <w:rFonts w:ascii="Times New Roman" w:eastAsia="Times New Roman" w:hAnsi="Times New Roman" w:cs="Times New Roman"/>
          <w:lang w:val="ru-RU" w:eastAsia="ru-RU"/>
        </w:rPr>
        <w:t>п.Селижарово</w:t>
      </w:r>
      <w:proofErr w:type="spellEnd"/>
      <w:r w:rsidRPr="00482101">
        <w:rPr>
          <w:rFonts w:ascii="Times New Roman" w:eastAsia="Times New Roman" w:hAnsi="Times New Roman" w:cs="Times New Roman"/>
          <w:lang w:val="ru-RU" w:eastAsia="ru-RU"/>
        </w:rPr>
        <w:t>». Решение о постановке на внутришкольный учёт принимает психолого-педагогическая комиссия при совете школы.  На особом контроле администрации школы, социального педагога, педагога-психолога, классных руководителей находятся дети и  семьи, требующие особого внимания.</w:t>
      </w:r>
      <w:r w:rsidR="00A60378">
        <w:rPr>
          <w:rFonts w:ascii="Times New Roman" w:eastAsia="Times New Roman" w:hAnsi="Times New Roman" w:cs="Times New Roman"/>
          <w:lang w:val="ru-RU" w:eastAsia="ru-RU"/>
        </w:rPr>
        <w:t xml:space="preserve"> </w:t>
      </w:r>
    </w:p>
    <w:p w14:paraId="1BBE5908" w14:textId="77777777" w:rsidR="00482101" w:rsidRPr="00482101" w:rsidRDefault="00482101" w:rsidP="00305340">
      <w:pPr>
        <w:spacing w:before="0" w:beforeAutospacing="0" w:after="0" w:afterAutospacing="0" w:line="276" w:lineRule="auto"/>
        <w:ind w:firstLine="708"/>
        <w:jc w:val="both"/>
        <w:rPr>
          <w:rFonts w:ascii="Times New Roman" w:eastAsia="Times New Roman" w:hAnsi="Times New Roman" w:cs="Times New Roman"/>
          <w:color w:val="000000"/>
          <w:sz w:val="24"/>
          <w:szCs w:val="24"/>
          <w:lang w:val="ru-RU" w:eastAsia="ru-RU"/>
        </w:rPr>
      </w:pPr>
      <w:r w:rsidRPr="00482101">
        <w:rPr>
          <w:rFonts w:ascii="Times New Roman" w:eastAsia="Times New Roman" w:hAnsi="Times New Roman" w:cs="Times New Roman"/>
          <w:color w:val="000000"/>
          <w:sz w:val="24"/>
          <w:szCs w:val="24"/>
          <w:lang w:val="ru-RU" w:eastAsia="ru-RU"/>
        </w:rPr>
        <w:lastRenderedPageBreak/>
        <w:t>Од</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м</w:t>
      </w:r>
      <w:r w:rsidRPr="00482101">
        <w:rPr>
          <w:rFonts w:ascii="Times New Roman" w:eastAsia="Times New Roman" w:hAnsi="Times New Roman" w:cs="Times New Roman"/>
          <w:color w:val="000000"/>
          <w:spacing w:val="8"/>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pacing w:val="11"/>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фак</w:t>
      </w:r>
      <w:r w:rsidRPr="00482101">
        <w:rPr>
          <w:rFonts w:ascii="Times New Roman" w:eastAsia="Times New Roman" w:hAnsi="Times New Roman" w:cs="Times New Roman"/>
          <w:color w:val="000000"/>
          <w:spacing w:val="1"/>
          <w:sz w:val="24"/>
          <w:szCs w:val="24"/>
          <w:lang w:val="ru-RU" w:eastAsia="ru-RU"/>
        </w:rPr>
        <w:t>т</w:t>
      </w:r>
      <w:r w:rsidRPr="00482101">
        <w:rPr>
          <w:rFonts w:ascii="Times New Roman" w:eastAsia="Times New Roman" w:hAnsi="Times New Roman" w:cs="Times New Roman"/>
          <w:color w:val="000000"/>
          <w:sz w:val="24"/>
          <w:szCs w:val="24"/>
          <w:lang w:val="ru-RU" w:eastAsia="ru-RU"/>
        </w:rPr>
        <w:t>оров</w:t>
      </w:r>
      <w:r w:rsidRPr="00482101">
        <w:rPr>
          <w:rFonts w:ascii="Times New Roman" w:eastAsia="Times New Roman" w:hAnsi="Times New Roman" w:cs="Times New Roman"/>
          <w:color w:val="000000"/>
          <w:spacing w:val="9"/>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pacing w:val="-1"/>
          <w:sz w:val="24"/>
          <w:szCs w:val="24"/>
          <w:lang w:val="ru-RU" w:eastAsia="ru-RU"/>
        </w:rPr>
        <w:t>р</w:t>
      </w:r>
      <w:r w:rsidRPr="00482101">
        <w:rPr>
          <w:rFonts w:ascii="Times New Roman" w:eastAsia="Times New Roman" w:hAnsi="Times New Roman" w:cs="Times New Roman"/>
          <w:color w:val="000000"/>
          <w:sz w:val="24"/>
          <w:szCs w:val="24"/>
          <w:lang w:val="ru-RU" w:eastAsia="ru-RU"/>
        </w:rPr>
        <w:t>оф</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ла</w:t>
      </w:r>
      <w:r w:rsidRPr="00482101">
        <w:rPr>
          <w:rFonts w:ascii="Times New Roman" w:eastAsia="Times New Roman" w:hAnsi="Times New Roman" w:cs="Times New Roman"/>
          <w:color w:val="000000"/>
          <w:spacing w:val="1"/>
          <w:sz w:val="24"/>
          <w:szCs w:val="24"/>
          <w:lang w:val="ru-RU" w:eastAsia="ru-RU"/>
        </w:rPr>
        <w:t>кт</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к</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дест</w:t>
      </w:r>
      <w:r w:rsidRPr="00482101">
        <w:rPr>
          <w:rFonts w:ascii="Times New Roman" w:eastAsia="Times New Roman" w:hAnsi="Times New Roman" w:cs="Times New Roman"/>
          <w:color w:val="000000"/>
          <w:spacing w:val="1"/>
          <w:sz w:val="24"/>
          <w:szCs w:val="24"/>
          <w:lang w:val="ru-RU" w:eastAsia="ru-RU"/>
        </w:rPr>
        <w:t>р</w:t>
      </w:r>
      <w:r w:rsidRPr="00482101">
        <w:rPr>
          <w:rFonts w:ascii="Times New Roman" w:eastAsia="Times New Roman" w:hAnsi="Times New Roman" w:cs="Times New Roman"/>
          <w:color w:val="000000"/>
          <w:spacing w:val="-5"/>
          <w:sz w:val="24"/>
          <w:szCs w:val="24"/>
          <w:lang w:val="ru-RU" w:eastAsia="ru-RU"/>
        </w:rPr>
        <w:t>у</w:t>
      </w:r>
      <w:r w:rsidRPr="00482101">
        <w:rPr>
          <w:rFonts w:ascii="Times New Roman" w:eastAsia="Times New Roman" w:hAnsi="Times New Roman" w:cs="Times New Roman"/>
          <w:color w:val="000000"/>
          <w:sz w:val="24"/>
          <w:szCs w:val="24"/>
          <w:lang w:val="ru-RU" w:eastAsia="ru-RU"/>
        </w:rPr>
        <w:t>кт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
          <w:sz w:val="24"/>
          <w:szCs w:val="24"/>
          <w:lang w:val="ru-RU" w:eastAsia="ru-RU"/>
        </w:rPr>
        <w:t>н</w:t>
      </w:r>
      <w:r w:rsidRPr="00482101">
        <w:rPr>
          <w:rFonts w:ascii="Times New Roman" w:eastAsia="Times New Roman" w:hAnsi="Times New Roman" w:cs="Times New Roman"/>
          <w:color w:val="000000"/>
          <w:sz w:val="24"/>
          <w:szCs w:val="24"/>
          <w:lang w:val="ru-RU" w:eastAsia="ru-RU"/>
        </w:rPr>
        <w:t>ого</w:t>
      </w:r>
      <w:r w:rsidRPr="00482101">
        <w:rPr>
          <w:rFonts w:ascii="Times New Roman" w:eastAsia="Times New Roman" w:hAnsi="Times New Roman" w:cs="Times New Roman"/>
          <w:color w:val="000000"/>
          <w:spacing w:val="9"/>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овед</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pacing w:val="1"/>
          <w:sz w:val="24"/>
          <w:szCs w:val="24"/>
          <w:lang w:val="ru-RU" w:eastAsia="ru-RU"/>
        </w:rPr>
        <w:t>ни</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9"/>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де</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ей</w:t>
      </w:r>
      <w:r w:rsidRPr="00482101">
        <w:rPr>
          <w:rFonts w:ascii="Times New Roman" w:eastAsia="Times New Roman" w:hAnsi="Times New Roman" w:cs="Times New Roman"/>
          <w:color w:val="000000"/>
          <w:spacing w:val="1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являе</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ся</w:t>
      </w:r>
      <w:r w:rsidRPr="00482101">
        <w:rPr>
          <w:rFonts w:ascii="Times New Roman" w:eastAsia="Times New Roman" w:hAnsi="Times New Roman" w:cs="Times New Roman"/>
          <w:color w:val="000000"/>
          <w:spacing w:val="9"/>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ре</w:t>
      </w:r>
      <w:r w:rsidRPr="00482101">
        <w:rPr>
          <w:rFonts w:ascii="Times New Roman" w:eastAsia="Times New Roman" w:hAnsi="Times New Roman" w:cs="Times New Roman"/>
          <w:color w:val="000000"/>
          <w:spacing w:val="4"/>
          <w:sz w:val="24"/>
          <w:szCs w:val="24"/>
          <w:lang w:val="ru-RU" w:eastAsia="ru-RU"/>
        </w:rPr>
        <w:t>д</w:t>
      </w:r>
      <w:r w:rsidRPr="00482101">
        <w:rPr>
          <w:rFonts w:ascii="Times New Roman" w:eastAsia="Times New Roman" w:hAnsi="Times New Roman" w:cs="Times New Roman"/>
          <w:color w:val="000000"/>
          <w:spacing w:val="-6"/>
          <w:sz w:val="24"/>
          <w:szCs w:val="24"/>
          <w:lang w:val="ru-RU" w:eastAsia="ru-RU"/>
        </w:rPr>
        <w:t>у</w:t>
      </w:r>
      <w:r w:rsidRPr="00482101">
        <w:rPr>
          <w:rFonts w:ascii="Times New Roman" w:eastAsia="Times New Roman" w:hAnsi="Times New Roman" w:cs="Times New Roman"/>
          <w:color w:val="000000"/>
          <w:sz w:val="24"/>
          <w:szCs w:val="24"/>
          <w:lang w:val="ru-RU" w:eastAsia="ru-RU"/>
        </w:rPr>
        <w:t>п</w:t>
      </w:r>
      <w:r w:rsidRPr="00482101">
        <w:rPr>
          <w:rFonts w:ascii="Times New Roman" w:eastAsia="Times New Roman" w:hAnsi="Times New Roman" w:cs="Times New Roman"/>
          <w:color w:val="000000"/>
          <w:spacing w:val="2"/>
          <w:sz w:val="24"/>
          <w:szCs w:val="24"/>
          <w:lang w:val="ru-RU" w:eastAsia="ru-RU"/>
        </w:rPr>
        <w:t>р</w:t>
      </w:r>
      <w:r w:rsidRPr="00482101">
        <w:rPr>
          <w:rFonts w:ascii="Times New Roman" w:eastAsia="Times New Roman" w:hAnsi="Times New Roman" w:cs="Times New Roman"/>
          <w:color w:val="000000"/>
          <w:sz w:val="24"/>
          <w:szCs w:val="24"/>
          <w:lang w:val="ru-RU" w:eastAsia="ru-RU"/>
        </w:rPr>
        <w:t>ежден</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9"/>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w:t>
      </w:r>
      <w:r w:rsidRPr="00482101">
        <w:rPr>
          <w:rFonts w:ascii="Times New Roman" w:eastAsia="Times New Roman" w:hAnsi="Times New Roman" w:cs="Times New Roman"/>
          <w:color w:val="000000"/>
          <w:spacing w:val="3"/>
          <w:w w:val="99"/>
          <w:sz w:val="24"/>
          <w:szCs w:val="24"/>
          <w:lang w:val="ru-RU" w:eastAsia="ru-RU"/>
        </w:rPr>
        <w:t>п</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pacing w:val="-1"/>
          <w:sz w:val="24"/>
          <w:szCs w:val="24"/>
          <w:lang w:val="ru-RU" w:eastAsia="ru-RU"/>
        </w:rPr>
        <w:t>с</w:t>
      </w:r>
      <w:r w:rsidRPr="00482101">
        <w:rPr>
          <w:rFonts w:ascii="Times New Roman" w:eastAsia="Times New Roman" w:hAnsi="Times New Roman" w:cs="Times New Roman"/>
          <w:color w:val="000000"/>
          <w:sz w:val="24"/>
          <w:szCs w:val="24"/>
          <w:lang w:val="ru-RU" w:eastAsia="ru-RU"/>
        </w:rPr>
        <w:t xml:space="preserve">ка </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м</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32"/>
          <w:sz w:val="24"/>
          <w:szCs w:val="24"/>
          <w:lang w:val="ru-RU" w:eastAsia="ru-RU"/>
        </w:rPr>
        <w:t xml:space="preserve"> </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pacing w:val="-1"/>
          <w:sz w:val="24"/>
          <w:szCs w:val="24"/>
          <w:lang w:val="ru-RU" w:eastAsia="ru-RU"/>
        </w:rPr>
        <w:t>ч</w:t>
      </w:r>
      <w:r w:rsidRPr="00482101">
        <w:rPr>
          <w:rFonts w:ascii="Times New Roman" w:eastAsia="Times New Roman" w:hAnsi="Times New Roman" w:cs="Times New Roman"/>
          <w:color w:val="000000"/>
          <w:sz w:val="24"/>
          <w:szCs w:val="24"/>
          <w:lang w:val="ru-RU" w:eastAsia="ru-RU"/>
        </w:rPr>
        <w:t>еб</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ых</w:t>
      </w:r>
      <w:r w:rsidRPr="00482101">
        <w:rPr>
          <w:rFonts w:ascii="Times New Roman" w:eastAsia="Times New Roman" w:hAnsi="Times New Roman" w:cs="Times New Roman"/>
          <w:color w:val="000000"/>
          <w:spacing w:val="30"/>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1"/>
          <w:sz w:val="24"/>
          <w:szCs w:val="24"/>
          <w:lang w:val="ru-RU" w:eastAsia="ru-RU"/>
        </w:rPr>
        <w:t>т</w:t>
      </w:r>
      <w:r w:rsidRPr="00482101">
        <w:rPr>
          <w:rFonts w:ascii="Times New Roman" w:eastAsia="Times New Roman" w:hAnsi="Times New Roman" w:cs="Times New Roman"/>
          <w:color w:val="000000"/>
          <w:spacing w:val="1"/>
          <w:w w:val="99"/>
          <w:sz w:val="24"/>
          <w:szCs w:val="24"/>
          <w:lang w:val="ru-RU" w:eastAsia="ru-RU"/>
        </w:rPr>
        <w:t>ий</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2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27"/>
          <w:sz w:val="24"/>
          <w:szCs w:val="24"/>
          <w:lang w:val="ru-RU" w:eastAsia="ru-RU"/>
        </w:rPr>
        <w:t xml:space="preserve"> </w:t>
      </w:r>
      <w:r w:rsidRPr="00482101">
        <w:rPr>
          <w:rFonts w:ascii="Times New Roman" w:eastAsia="Times New Roman" w:hAnsi="Times New Roman" w:cs="Times New Roman"/>
          <w:color w:val="000000"/>
          <w:spacing w:val="2"/>
          <w:sz w:val="24"/>
          <w:szCs w:val="24"/>
          <w:lang w:val="ru-RU" w:eastAsia="ru-RU"/>
        </w:rPr>
        <w:t>р</w:t>
      </w:r>
      <w:r w:rsidRPr="00482101">
        <w:rPr>
          <w:rFonts w:ascii="Times New Roman" w:eastAsia="Times New Roman" w:hAnsi="Times New Roman" w:cs="Times New Roman"/>
          <w:color w:val="000000"/>
          <w:sz w:val="24"/>
          <w:szCs w:val="24"/>
          <w:lang w:val="ru-RU" w:eastAsia="ru-RU"/>
        </w:rPr>
        <w:t>амках</w:t>
      </w:r>
      <w:r w:rsidRPr="00482101">
        <w:rPr>
          <w:rFonts w:ascii="Times New Roman" w:eastAsia="Times New Roman" w:hAnsi="Times New Roman" w:cs="Times New Roman"/>
          <w:color w:val="000000"/>
          <w:spacing w:val="3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работы</w:t>
      </w:r>
      <w:r w:rsidRPr="00482101">
        <w:rPr>
          <w:rFonts w:ascii="Times New Roman" w:eastAsia="Times New Roman" w:hAnsi="Times New Roman" w:cs="Times New Roman"/>
          <w:color w:val="000000"/>
          <w:spacing w:val="28"/>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34"/>
          <w:sz w:val="24"/>
          <w:szCs w:val="24"/>
          <w:lang w:val="ru-RU" w:eastAsia="ru-RU"/>
        </w:rPr>
        <w:t xml:space="preserve"> </w:t>
      </w:r>
      <w:r w:rsidRPr="00482101">
        <w:rPr>
          <w:rFonts w:ascii="Times New Roman" w:eastAsia="Times New Roman" w:hAnsi="Times New Roman" w:cs="Times New Roman"/>
          <w:color w:val="000000"/>
          <w:spacing w:val="-2"/>
          <w:sz w:val="24"/>
          <w:szCs w:val="24"/>
          <w:lang w:val="ru-RU" w:eastAsia="ru-RU"/>
        </w:rPr>
        <w:t>у</w:t>
      </w:r>
      <w:r w:rsidRPr="00482101">
        <w:rPr>
          <w:rFonts w:ascii="Times New Roman" w:eastAsia="Times New Roman" w:hAnsi="Times New Roman" w:cs="Times New Roman"/>
          <w:color w:val="000000"/>
          <w:sz w:val="24"/>
          <w:szCs w:val="24"/>
          <w:lang w:val="ru-RU" w:eastAsia="ru-RU"/>
        </w:rPr>
        <w:t>ч</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pacing w:val="2"/>
          <w:w w:val="99"/>
          <w:sz w:val="24"/>
          <w:szCs w:val="24"/>
          <w:lang w:val="ru-RU" w:eastAsia="ru-RU"/>
        </w:rPr>
        <w:t>т</w:t>
      </w:r>
      <w:r w:rsidRPr="00482101">
        <w:rPr>
          <w:rFonts w:ascii="Times New Roman" w:eastAsia="Times New Roman" w:hAnsi="Times New Roman" w:cs="Times New Roman"/>
          <w:color w:val="000000"/>
          <w:sz w:val="24"/>
          <w:szCs w:val="24"/>
          <w:lang w:val="ru-RU" w:eastAsia="ru-RU"/>
        </w:rPr>
        <w:t>у</w:t>
      </w:r>
      <w:r w:rsidRPr="00482101">
        <w:rPr>
          <w:rFonts w:ascii="Times New Roman" w:eastAsia="Times New Roman" w:hAnsi="Times New Roman" w:cs="Times New Roman"/>
          <w:color w:val="000000"/>
          <w:spacing w:val="2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де</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1"/>
          <w:sz w:val="24"/>
          <w:szCs w:val="24"/>
          <w:lang w:val="ru-RU" w:eastAsia="ru-RU"/>
        </w:rPr>
        <w:t>й</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28"/>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одлежа</w:t>
      </w:r>
      <w:r w:rsidRPr="00482101">
        <w:rPr>
          <w:rFonts w:ascii="Times New Roman" w:eastAsia="Times New Roman" w:hAnsi="Times New Roman" w:cs="Times New Roman"/>
          <w:color w:val="000000"/>
          <w:w w:val="99"/>
          <w:sz w:val="24"/>
          <w:szCs w:val="24"/>
          <w:lang w:val="ru-RU" w:eastAsia="ru-RU"/>
        </w:rPr>
        <w:t>щ</w:t>
      </w:r>
      <w:r w:rsidRPr="00482101">
        <w:rPr>
          <w:rFonts w:ascii="Times New Roman" w:eastAsia="Times New Roman" w:hAnsi="Times New Roman" w:cs="Times New Roman"/>
          <w:color w:val="000000"/>
          <w:spacing w:val="2"/>
          <w:sz w:val="24"/>
          <w:szCs w:val="24"/>
          <w:lang w:val="ru-RU" w:eastAsia="ru-RU"/>
        </w:rPr>
        <w:t>и</w:t>
      </w:r>
      <w:r w:rsidRPr="00482101">
        <w:rPr>
          <w:rFonts w:ascii="Times New Roman" w:eastAsia="Times New Roman" w:hAnsi="Times New Roman" w:cs="Times New Roman"/>
          <w:color w:val="000000"/>
          <w:sz w:val="24"/>
          <w:szCs w:val="24"/>
          <w:lang w:val="ru-RU" w:eastAsia="ru-RU"/>
        </w:rPr>
        <w:t>х</w:t>
      </w:r>
      <w:r w:rsidRPr="00482101">
        <w:rPr>
          <w:rFonts w:ascii="Times New Roman" w:eastAsia="Times New Roman" w:hAnsi="Times New Roman" w:cs="Times New Roman"/>
          <w:color w:val="000000"/>
          <w:spacing w:val="31"/>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
          <w:sz w:val="24"/>
          <w:szCs w:val="24"/>
          <w:lang w:val="ru-RU" w:eastAsia="ru-RU"/>
        </w:rPr>
        <w:t>б</w:t>
      </w:r>
      <w:r w:rsidRPr="00482101">
        <w:rPr>
          <w:rFonts w:ascii="Times New Roman" w:eastAsia="Times New Roman" w:hAnsi="Times New Roman" w:cs="Times New Roman"/>
          <w:color w:val="000000"/>
          <w:spacing w:val="-4"/>
          <w:sz w:val="24"/>
          <w:szCs w:val="24"/>
          <w:lang w:val="ru-RU" w:eastAsia="ru-RU"/>
        </w:rPr>
        <w:t>у</w:t>
      </w:r>
      <w:r w:rsidRPr="00482101">
        <w:rPr>
          <w:rFonts w:ascii="Times New Roman" w:eastAsia="Times New Roman" w:hAnsi="Times New Roman" w:cs="Times New Roman"/>
          <w:color w:val="000000"/>
          <w:sz w:val="24"/>
          <w:szCs w:val="24"/>
          <w:lang w:val="ru-RU" w:eastAsia="ru-RU"/>
        </w:rPr>
        <w:t>ч</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н</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pacing w:val="1"/>
          <w:w w:val="99"/>
          <w:sz w:val="24"/>
          <w:szCs w:val="24"/>
          <w:lang w:val="ru-RU" w:eastAsia="ru-RU"/>
        </w:rPr>
        <w:t>ю</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2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4"/>
          <w:sz w:val="24"/>
          <w:szCs w:val="24"/>
          <w:lang w:val="ru-RU" w:eastAsia="ru-RU"/>
        </w:rPr>
        <w:t>с</w:t>
      </w:r>
      <w:r w:rsidRPr="00482101">
        <w:rPr>
          <w:rFonts w:ascii="Times New Roman" w:eastAsia="Times New Roman" w:hAnsi="Times New Roman" w:cs="Times New Roman"/>
          <w:color w:val="000000"/>
          <w:spacing w:val="-4"/>
          <w:sz w:val="24"/>
          <w:szCs w:val="24"/>
          <w:lang w:val="ru-RU" w:eastAsia="ru-RU"/>
        </w:rPr>
        <w:t>у</w:t>
      </w:r>
      <w:r w:rsidRPr="00482101">
        <w:rPr>
          <w:rFonts w:ascii="Times New Roman" w:eastAsia="Times New Roman" w:hAnsi="Times New Roman" w:cs="Times New Roman"/>
          <w:color w:val="000000"/>
          <w:w w:val="99"/>
          <w:sz w:val="24"/>
          <w:szCs w:val="24"/>
          <w:lang w:val="ru-RU" w:eastAsia="ru-RU"/>
        </w:rPr>
        <w:t>щ</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pacing w:val="1"/>
          <w:sz w:val="24"/>
          <w:szCs w:val="24"/>
          <w:lang w:val="ru-RU" w:eastAsia="ru-RU"/>
        </w:rPr>
        <w:t>в</w:t>
      </w:r>
      <w:r w:rsidRPr="00482101">
        <w:rPr>
          <w:rFonts w:ascii="Times New Roman" w:eastAsia="Times New Roman" w:hAnsi="Times New Roman" w:cs="Times New Roman"/>
          <w:color w:val="000000"/>
          <w:sz w:val="24"/>
          <w:szCs w:val="24"/>
          <w:lang w:val="ru-RU" w:eastAsia="ru-RU"/>
        </w:rPr>
        <w:t>ляется</w:t>
      </w:r>
      <w:r w:rsidRPr="00482101">
        <w:rPr>
          <w:rFonts w:ascii="Times New Roman" w:eastAsia="Times New Roman" w:hAnsi="Times New Roman" w:cs="Times New Roman"/>
          <w:color w:val="000000"/>
          <w:spacing w:val="2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 xml:space="preserve">сбор </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н</w:t>
      </w:r>
      <w:r w:rsidRPr="00482101">
        <w:rPr>
          <w:rFonts w:ascii="Times New Roman" w:eastAsia="Times New Roman" w:hAnsi="Times New Roman" w:cs="Times New Roman"/>
          <w:color w:val="000000"/>
          <w:sz w:val="24"/>
          <w:szCs w:val="24"/>
          <w:lang w:val="ru-RU" w:eastAsia="ru-RU"/>
        </w:rPr>
        <w:t>форма</w:t>
      </w:r>
      <w:r w:rsidRPr="00482101">
        <w:rPr>
          <w:rFonts w:ascii="Times New Roman" w:eastAsia="Times New Roman" w:hAnsi="Times New Roman" w:cs="Times New Roman"/>
          <w:color w:val="000000"/>
          <w:w w:val="99"/>
          <w:sz w:val="24"/>
          <w:szCs w:val="24"/>
          <w:lang w:val="ru-RU" w:eastAsia="ru-RU"/>
        </w:rPr>
        <w:t>ции</w:t>
      </w:r>
      <w:r w:rsidRPr="00482101">
        <w:rPr>
          <w:rFonts w:ascii="Times New Roman" w:eastAsia="Times New Roman" w:hAnsi="Times New Roman" w:cs="Times New Roman"/>
          <w:color w:val="000000"/>
          <w:spacing w:val="7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77"/>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детя</w:t>
      </w:r>
      <w:r w:rsidRPr="00482101">
        <w:rPr>
          <w:rFonts w:ascii="Times New Roman" w:eastAsia="Times New Roman" w:hAnsi="Times New Roman" w:cs="Times New Roman"/>
          <w:color w:val="000000"/>
          <w:spacing w:val="2"/>
          <w:sz w:val="24"/>
          <w:szCs w:val="24"/>
          <w:lang w:val="ru-RU" w:eastAsia="ru-RU"/>
        </w:rPr>
        <w:t>х</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75"/>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н</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75"/>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2"/>
          <w:sz w:val="24"/>
          <w:szCs w:val="24"/>
          <w:lang w:val="ru-RU" w:eastAsia="ru-RU"/>
        </w:rPr>
        <w:t>т</w:t>
      </w:r>
      <w:r w:rsidRPr="00482101">
        <w:rPr>
          <w:rFonts w:ascii="Times New Roman" w:eastAsia="Times New Roman" w:hAnsi="Times New Roman" w:cs="Times New Roman"/>
          <w:color w:val="000000"/>
          <w:spacing w:val="-6"/>
          <w:sz w:val="24"/>
          <w:szCs w:val="24"/>
          <w:lang w:val="ru-RU" w:eastAsia="ru-RU"/>
        </w:rPr>
        <w:t>у</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вш</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х</w:t>
      </w:r>
      <w:r w:rsidRPr="00482101">
        <w:rPr>
          <w:rFonts w:ascii="Times New Roman" w:eastAsia="Times New Roman" w:hAnsi="Times New Roman" w:cs="Times New Roman"/>
          <w:color w:val="000000"/>
          <w:spacing w:val="78"/>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к</w:t>
      </w:r>
      <w:r w:rsidRPr="00482101">
        <w:rPr>
          <w:rFonts w:ascii="Times New Roman" w:eastAsia="Times New Roman" w:hAnsi="Times New Roman" w:cs="Times New Roman"/>
          <w:color w:val="000000"/>
          <w:spacing w:val="77"/>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pacing w:val="-1"/>
          <w:sz w:val="24"/>
          <w:szCs w:val="24"/>
          <w:lang w:val="ru-RU" w:eastAsia="ru-RU"/>
        </w:rPr>
        <w:t>а</w:t>
      </w:r>
      <w:r w:rsidRPr="00482101">
        <w:rPr>
          <w:rFonts w:ascii="Times New Roman" w:eastAsia="Times New Roman" w:hAnsi="Times New Roman" w:cs="Times New Roman"/>
          <w:color w:val="000000"/>
          <w:sz w:val="24"/>
          <w:szCs w:val="24"/>
          <w:lang w:val="ru-RU" w:eastAsia="ru-RU"/>
        </w:rPr>
        <w:t>ня</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ям</w:t>
      </w:r>
      <w:r w:rsidRPr="00482101">
        <w:rPr>
          <w:rFonts w:ascii="Times New Roman" w:eastAsia="Times New Roman" w:hAnsi="Times New Roman" w:cs="Times New Roman"/>
          <w:color w:val="000000"/>
          <w:spacing w:val="7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77"/>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1"/>
          <w:sz w:val="24"/>
          <w:szCs w:val="24"/>
          <w:lang w:val="ru-RU" w:eastAsia="ru-RU"/>
        </w:rPr>
        <w:t>ма</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че</w:t>
      </w:r>
      <w:r w:rsidRPr="00482101">
        <w:rPr>
          <w:rFonts w:ascii="Times New Roman" w:eastAsia="Times New Roman" w:hAnsi="Times New Roman" w:cs="Times New Roman"/>
          <w:color w:val="000000"/>
          <w:spacing w:val="-1"/>
          <w:sz w:val="24"/>
          <w:szCs w:val="24"/>
          <w:lang w:val="ru-RU" w:eastAsia="ru-RU"/>
        </w:rPr>
        <w:t>с</w:t>
      </w:r>
      <w:r w:rsidRPr="00482101">
        <w:rPr>
          <w:rFonts w:ascii="Times New Roman" w:eastAsia="Times New Roman" w:hAnsi="Times New Roman" w:cs="Times New Roman"/>
          <w:color w:val="000000"/>
          <w:sz w:val="24"/>
          <w:szCs w:val="24"/>
          <w:lang w:val="ru-RU" w:eastAsia="ru-RU"/>
        </w:rPr>
        <w:t>ки</w:t>
      </w:r>
      <w:r w:rsidRPr="00482101">
        <w:rPr>
          <w:rFonts w:ascii="Times New Roman" w:eastAsia="Times New Roman" w:hAnsi="Times New Roman" w:cs="Times New Roman"/>
          <w:color w:val="000000"/>
          <w:spacing w:val="78"/>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ро</w:t>
      </w:r>
      <w:r w:rsidRPr="00482101">
        <w:rPr>
          <w:rFonts w:ascii="Times New Roman" w:eastAsia="Times New Roman" w:hAnsi="Times New Roman" w:cs="Times New Roman"/>
          <w:color w:val="000000"/>
          <w:spacing w:val="3"/>
          <w:sz w:val="24"/>
          <w:szCs w:val="24"/>
          <w:lang w:val="ru-RU" w:eastAsia="ru-RU"/>
        </w:rPr>
        <w:t>п</w:t>
      </w:r>
      <w:r w:rsidRPr="00482101">
        <w:rPr>
          <w:rFonts w:ascii="Times New Roman" w:eastAsia="Times New Roman" w:hAnsi="Times New Roman" w:cs="Times New Roman"/>
          <w:color w:val="000000"/>
          <w:spacing w:val="-4"/>
          <w:sz w:val="24"/>
          <w:szCs w:val="24"/>
          <w:lang w:val="ru-RU" w:eastAsia="ru-RU"/>
        </w:rPr>
        <w:t>у</w:t>
      </w:r>
      <w:r w:rsidRPr="00482101">
        <w:rPr>
          <w:rFonts w:ascii="Times New Roman" w:eastAsia="Times New Roman" w:hAnsi="Times New Roman" w:cs="Times New Roman"/>
          <w:color w:val="000000"/>
          <w:spacing w:val="-1"/>
          <w:sz w:val="24"/>
          <w:szCs w:val="24"/>
          <w:lang w:val="ru-RU" w:eastAsia="ru-RU"/>
        </w:rPr>
        <w:t>с</w:t>
      </w:r>
      <w:r w:rsidRPr="00482101">
        <w:rPr>
          <w:rFonts w:ascii="Times New Roman" w:eastAsia="Times New Roman" w:hAnsi="Times New Roman" w:cs="Times New Roman"/>
          <w:color w:val="000000"/>
          <w:sz w:val="24"/>
          <w:szCs w:val="24"/>
          <w:lang w:val="ru-RU" w:eastAsia="ru-RU"/>
        </w:rPr>
        <w:t>ка</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х</w:t>
      </w:r>
      <w:r w:rsidRPr="00482101">
        <w:rPr>
          <w:rFonts w:ascii="Times New Roman" w:eastAsia="Times New Roman" w:hAnsi="Times New Roman" w:cs="Times New Roman"/>
          <w:color w:val="000000"/>
          <w:spacing w:val="79"/>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ят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я</w:t>
      </w:r>
      <w:r w:rsidRPr="00482101">
        <w:rPr>
          <w:rFonts w:ascii="Times New Roman" w:eastAsia="Times New Roman" w:hAnsi="Times New Roman" w:cs="Times New Roman"/>
          <w:color w:val="000000"/>
          <w:spacing w:val="7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бе</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 xml:space="preserve"> </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
          <w:sz w:val="24"/>
          <w:szCs w:val="24"/>
          <w:lang w:val="ru-RU" w:eastAsia="ru-RU"/>
        </w:rPr>
        <w:t>а</w:t>
      </w:r>
      <w:r w:rsidRPr="00482101">
        <w:rPr>
          <w:rFonts w:ascii="Times New Roman" w:eastAsia="Times New Roman" w:hAnsi="Times New Roman" w:cs="Times New Roman"/>
          <w:color w:val="000000"/>
          <w:sz w:val="24"/>
          <w:szCs w:val="24"/>
          <w:lang w:val="ru-RU" w:eastAsia="ru-RU"/>
        </w:rPr>
        <w:t>ж</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те</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ь</w:t>
      </w:r>
      <w:r w:rsidRPr="00482101">
        <w:rPr>
          <w:rFonts w:ascii="Times New Roman" w:eastAsia="Times New Roman" w:hAnsi="Times New Roman" w:cs="Times New Roman"/>
          <w:color w:val="000000"/>
          <w:spacing w:val="1"/>
          <w:w w:val="99"/>
          <w:sz w:val="24"/>
          <w:szCs w:val="24"/>
          <w:lang w:val="ru-RU" w:eastAsia="ru-RU"/>
        </w:rPr>
        <w:t>н</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й</w:t>
      </w:r>
      <w:r w:rsidRPr="00482101">
        <w:rPr>
          <w:rFonts w:ascii="Times New Roman" w:eastAsia="Times New Roman" w:hAnsi="Times New Roman" w:cs="Times New Roman"/>
          <w:color w:val="000000"/>
          <w:spacing w:val="59"/>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pacing w:val="-2"/>
          <w:sz w:val="24"/>
          <w:szCs w:val="24"/>
          <w:lang w:val="ru-RU" w:eastAsia="ru-RU"/>
        </w:rPr>
        <w:t>р</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ч</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ы,</w:t>
      </w:r>
      <w:r w:rsidRPr="00482101">
        <w:rPr>
          <w:rFonts w:ascii="Times New Roman" w:eastAsia="Times New Roman" w:hAnsi="Times New Roman" w:cs="Times New Roman"/>
          <w:color w:val="000000"/>
          <w:spacing w:val="5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обобще</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56"/>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ин</w:t>
      </w:r>
      <w:r w:rsidRPr="00482101">
        <w:rPr>
          <w:rFonts w:ascii="Times New Roman" w:eastAsia="Times New Roman" w:hAnsi="Times New Roman" w:cs="Times New Roman"/>
          <w:color w:val="000000"/>
          <w:sz w:val="24"/>
          <w:szCs w:val="24"/>
          <w:lang w:val="ru-RU" w:eastAsia="ru-RU"/>
        </w:rPr>
        <w:t>фор</w:t>
      </w:r>
      <w:r w:rsidRPr="00482101">
        <w:rPr>
          <w:rFonts w:ascii="Times New Roman" w:eastAsia="Times New Roman" w:hAnsi="Times New Roman" w:cs="Times New Roman"/>
          <w:color w:val="000000"/>
          <w:spacing w:val="-1"/>
          <w:sz w:val="24"/>
          <w:szCs w:val="24"/>
          <w:lang w:val="ru-RU" w:eastAsia="ru-RU"/>
        </w:rPr>
        <w:t>ма</w:t>
      </w:r>
      <w:r w:rsidRPr="00482101">
        <w:rPr>
          <w:rFonts w:ascii="Times New Roman" w:eastAsia="Times New Roman" w:hAnsi="Times New Roman" w:cs="Times New Roman"/>
          <w:color w:val="000000"/>
          <w:sz w:val="24"/>
          <w:szCs w:val="24"/>
          <w:lang w:val="ru-RU" w:eastAsia="ru-RU"/>
        </w:rPr>
        <w:t>ц</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59"/>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58"/>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к</w:t>
      </w:r>
      <w:r w:rsidRPr="00482101">
        <w:rPr>
          <w:rFonts w:ascii="Times New Roman" w:eastAsia="Times New Roman" w:hAnsi="Times New Roman" w:cs="Times New Roman"/>
          <w:color w:val="000000"/>
          <w:sz w:val="24"/>
          <w:szCs w:val="24"/>
          <w:lang w:val="ru-RU" w:eastAsia="ru-RU"/>
        </w:rPr>
        <w:t>оррек</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ировка</w:t>
      </w:r>
      <w:r w:rsidRPr="00482101">
        <w:rPr>
          <w:rFonts w:ascii="Times New Roman" w:eastAsia="Times New Roman" w:hAnsi="Times New Roman" w:cs="Times New Roman"/>
          <w:color w:val="000000"/>
          <w:spacing w:val="57"/>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сп</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сков</w:t>
      </w:r>
      <w:r w:rsidRPr="00482101">
        <w:rPr>
          <w:rFonts w:ascii="Times New Roman" w:eastAsia="Times New Roman" w:hAnsi="Times New Roman" w:cs="Times New Roman"/>
          <w:color w:val="000000"/>
          <w:spacing w:val="6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
          <w:sz w:val="24"/>
          <w:szCs w:val="24"/>
          <w:lang w:val="ru-RU" w:eastAsia="ru-RU"/>
        </w:rPr>
        <w:t>б</w:t>
      </w:r>
      <w:r w:rsidRPr="00482101">
        <w:rPr>
          <w:rFonts w:ascii="Times New Roman" w:eastAsia="Times New Roman" w:hAnsi="Times New Roman" w:cs="Times New Roman"/>
          <w:color w:val="000000"/>
          <w:spacing w:val="-6"/>
          <w:sz w:val="24"/>
          <w:szCs w:val="24"/>
          <w:lang w:val="ru-RU" w:eastAsia="ru-RU"/>
        </w:rPr>
        <w:t>у</w:t>
      </w:r>
      <w:r w:rsidRPr="00482101">
        <w:rPr>
          <w:rFonts w:ascii="Times New Roman" w:eastAsia="Times New Roman" w:hAnsi="Times New Roman" w:cs="Times New Roman"/>
          <w:color w:val="000000"/>
          <w:spacing w:val="-1"/>
          <w:sz w:val="24"/>
          <w:szCs w:val="24"/>
          <w:lang w:val="ru-RU" w:eastAsia="ru-RU"/>
        </w:rPr>
        <w:t>ч</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3"/>
          <w:sz w:val="24"/>
          <w:szCs w:val="24"/>
          <w:lang w:val="ru-RU" w:eastAsia="ru-RU"/>
        </w:rPr>
        <w:t>х</w:t>
      </w:r>
      <w:r w:rsidRPr="00482101">
        <w:rPr>
          <w:rFonts w:ascii="Times New Roman" w:eastAsia="Times New Roman" w:hAnsi="Times New Roman" w:cs="Times New Roman"/>
          <w:color w:val="000000"/>
          <w:sz w:val="24"/>
          <w:szCs w:val="24"/>
          <w:lang w:val="ru-RU" w:eastAsia="ru-RU"/>
        </w:rPr>
        <w:t>ся</w:t>
      </w:r>
      <w:r w:rsidRPr="00482101">
        <w:rPr>
          <w:rFonts w:ascii="Times New Roman" w:eastAsia="Times New Roman" w:hAnsi="Times New Roman" w:cs="Times New Roman"/>
          <w:color w:val="000000"/>
          <w:spacing w:val="61"/>
          <w:sz w:val="24"/>
          <w:szCs w:val="24"/>
          <w:lang w:val="ru-RU" w:eastAsia="ru-RU"/>
        </w:rPr>
        <w:t xml:space="preserve"> </w:t>
      </w:r>
      <w:r w:rsidRPr="00482101">
        <w:rPr>
          <w:rFonts w:ascii="Times New Roman" w:eastAsia="Times New Roman" w:hAnsi="Times New Roman" w:cs="Times New Roman"/>
          <w:color w:val="000000"/>
          <w:spacing w:val="-5"/>
          <w:sz w:val="24"/>
          <w:szCs w:val="24"/>
          <w:lang w:val="ru-RU" w:eastAsia="ru-RU"/>
        </w:rPr>
        <w:t>у</w:t>
      </w:r>
      <w:r w:rsidRPr="00482101">
        <w:rPr>
          <w:rFonts w:ascii="Times New Roman" w:eastAsia="Times New Roman" w:hAnsi="Times New Roman" w:cs="Times New Roman"/>
          <w:color w:val="000000"/>
          <w:sz w:val="24"/>
          <w:szCs w:val="24"/>
          <w:lang w:val="ru-RU" w:eastAsia="ru-RU"/>
        </w:rPr>
        <w:t>ка</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нн</w:t>
      </w:r>
      <w:r w:rsidRPr="00482101">
        <w:rPr>
          <w:rFonts w:ascii="Times New Roman" w:eastAsia="Times New Roman" w:hAnsi="Times New Roman" w:cs="Times New Roman"/>
          <w:color w:val="000000"/>
          <w:sz w:val="24"/>
          <w:szCs w:val="24"/>
          <w:lang w:val="ru-RU" w:eastAsia="ru-RU"/>
        </w:rPr>
        <w:t>ых ка</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егор</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
          <w:w w:val="99"/>
          <w:sz w:val="24"/>
          <w:szCs w:val="24"/>
          <w:lang w:val="ru-RU" w:eastAsia="ru-RU"/>
        </w:rPr>
        <w:t>й</w:t>
      </w:r>
      <w:r w:rsidRPr="00482101">
        <w:rPr>
          <w:rFonts w:ascii="Times New Roman" w:eastAsia="Times New Roman" w:hAnsi="Times New Roman" w:cs="Times New Roman"/>
          <w:color w:val="000000"/>
          <w:sz w:val="24"/>
          <w:szCs w:val="24"/>
          <w:lang w:val="ru-RU" w:eastAsia="ru-RU"/>
        </w:rPr>
        <w:t>.</w:t>
      </w:r>
    </w:p>
    <w:p w14:paraId="706A3E4D" w14:textId="77777777" w:rsidR="00A60378" w:rsidRDefault="00482101" w:rsidP="00305340">
      <w:pPr>
        <w:widowControl w:val="0"/>
        <w:spacing w:before="0" w:beforeAutospacing="0" w:after="0" w:afterAutospacing="0" w:line="276" w:lineRule="auto"/>
        <w:ind w:right="-16"/>
        <w:jc w:val="both"/>
        <w:rPr>
          <w:rFonts w:ascii="Times New Roman" w:eastAsia="Times New Roman" w:hAnsi="Times New Roman" w:cs="Times New Roman"/>
          <w:color w:val="000000"/>
          <w:sz w:val="24"/>
          <w:szCs w:val="24"/>
          <w:lang w:val="ru-RU" w:eastAsia="ru-RU"/>
        </w:rPr>
      </w:pP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3"/>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МО</w:t>
      </w:r>
      <w:r w:rsidRPr="00482101">
        <w:rPr>
          <w:rFonts w:ascii="Times New Roman" w:eastAsia="Times New Roman" w:hAnsi="Times New Roman" w:cs="Times New Roman"/>
          <w:color w:val="000000"/>
          <w:sz w:val="24"/>
          <w:szCs w:val="24"/>
          <w:lang w:val="ru-RU" w:eastAsia="ru-RU"/>
        </w:rPr>
        <w:t>У</w:t>
      </w:r>
      <w:r w:rsidRPr="00482101">
        <w:rPr>
          <w:rFonts w:ascii="Times New Roman" w:eastAsia="Times New Roman" w:hAnsi="Times New Roman" w:cs="Times New Roman"/>
          <w:color w:val="000000"/>
          <w:spacing w:val="9"/>
          <w:sz w:val="24"/>
          <w:szCs w:val="24"/>
          <w:lang w:val="ru-RU" w:eastAsia="ru-RU"/>
        </w:rPr>
        <w:t xml:space="preserve"> СШ №2 </w:t>
      </w:r>
      <w:proofErr w:type="spellStart"/>
      <w:r w:rsidRPr="00482101">
        <w:rPr>
          <w:rFonts w:ascii="Times New Roman" w:eastAsia="Times New Roman" w:hAnsi="Times New Roman" w:cs="Times New Roman"/>
          <w:color w:val="000000"/>
          <w:spacing w:val="9"/>
          <w:sz w:val="24"/>
          <w:szCs w:val="24"/>
          <w:lang w:val="ru-RU" w:eastAsia="ru-RU"/>
        </w:rPr>
        <w:t>п.Селижарово</w:t>
      </w:r>
      <w:proofErr w:type="spellEnd"/>
      <w:r w:rsidRPr="00482101">
        <w:rPr>
          <w:rFonts w:ascii="Times New Roman" w:eastAsia="Times New Roman" w:hAnsi="Times New Roman" w:cs="Times New Roman"/>
          <w:color w:val="000000"/>
          <w:spacing w:val="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де</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ся</w:t>
      </w:r>
      <w:r w:rsidRPr="00482101">
        <w:rPr>
          <w:rFonts w:ascii="Times New Roman" w:eastAsia="Times New Roman" w:hAnsi="Times New Roman" w:cs="Times New Roman"/>
          <w:color w:val="000000"/>
          <w:spacing w:val="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сис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1"/>
          <w:sz w:val="24"/>
          <w:szCs w:val="24"/>
          <w:lang w:val="ru-RU" w:eastAsia="ru-RU"/>
        </w:rPr>
        <w:t>ма</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ч</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ск</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й</w:t>
      </w:r>
      <w:r w:rsidRPr="00482101">
        <w:rPr>
          <w:rFonts w:ascii="Times New Roman" w:eastAsia="Times New Roman" w:hAnsi="Times New Roman" w:cs="Times New Roman"/>
          <w:color w:val="000000"/>
          <w:spacing w:val="5"/>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к</w:t>
      </w:r>
      <w:r w:rsidRPr="00482101">
        <w:rPr>
          <w:rFonts w:ascii="Times New Roman" w:eastAsia="Times New Roman" w:hAnsi="Times New Roman" w:cs="Times New Roman"/>
          <w:color w:val="000000"/>
          <w:spacing w:val="-1"/>
          <w:sz w:val="24"/>
          <w:szCs w:val="24"/>
          <w:lang w:val="ru-RU" w:eastAsia="ru-RU"/>
        </w:rPr>
        <w:t>о</w:t>
      </w:r>
      <w:r w:rsidRPr="00482101">
        <w:rPr>
          <w:rFonts w:ascii="Times New Roman" w:eastAsia="Times New Roman" w:hAnsi="Times New Roman" w:cs="Times New Roman"/>
          <w:color w:val="000000"/>
          <w:sz w:val="24"/>
          <w:szCs w:val="24"/>
          <w:lang w:val="ru-RU" w:eastAsia="ru-RU"/>
        </w:rPr>
        <w:t>н</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ро</w:t>
      </w:r>
      <w:r w:rsidRPr="00482101">
        <w:rPr>
          <w:rFonts w:ascii="Times New Roman" w:eastAsia="Times New Roman" w:hAnsi="Times New Roman" w:cs="Times New Roman"/>
          <w:color w:val="000000"/>
          <w:spacing w:val="-1"/>
          <w:sz w:val="24"/>
          <w:szCs w:val="24"/>
          <w:lang w:val="ru-RU" w:eastAsia="ru-RU"/>
        </w:rPr>
        <w:t>л</w:t>
      </w:r>
      <w:r w:rsidRPr="00482101">
        <w:rPr>
          <w:rFonts w:ascii="Times New Roman" w:eastAsia="Times New Roman" w:hAnsi="Times New Roman" w:cs="Times New Roman"/>
          <w:color w:val="000000"/>
          <w:w w:val="99"/>
          <w:sz w:val="24"/>
          <w:szCs w:val="24"/>
          <w:lang w:val="ru-RU" w:eastAsia="ru-RU"/>
        </w:rPr>
        <w:t>ь</w:t>
      </w:r>
      <w:r w:rsidRPr="00482101">
        <w:rPr>
          <w:rFonts w:ascii="Times New Roman" w:eastAsia="Times New Roman" w:hAnsi="Times New Roman" w:cs="Times New Roman"/>
          <w:color w:val="000000"/>
          <w:spacing w:val="4"/>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з</w:t>
      </w:r>
      <w:r w:rsidRPr="00482101">
        <w:rPr>
          <w:rFonts w:ascii="Times New Roman" w:eastAsia="Times New Roman" w:hAnsi="Times New Roman" w:cs="Times New Roman"/>
          <w:color w:val="000000"/>
          <w:spacing w:val="1"/>
          <w:sz w:val="24"/>
          <w:szCs w:val="24"/>
          <w:lang w:val="ru-RU" w:eastAsia="ru-RU"/>
        </w:rPr>
        <w:t>а</w:t>
      </w:r>
      <w:r w:rsidRPr="00482101">
        <w:rPr>
          <w:rFonts w:ascii="Times New Roman" w:eastAsia="Times New Roman" w:hAnsi="Times New Roman" w:cs="Times New Roman"/>
          <w:color w:val="000000"/>
          <w:spacing w:val="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п</w:t>
      </w:r>
      <w:r w:rsidRPr="00482101">
        <w:rPr>
          <w:rFonts w:ascii="Times New Roman" w:eastAsia="Times New Roman" w:hAnsi="Times New Roman" w:cs="Times New Roman"/>
          <w:color w:val="000000"/>
          <w:w w:val="99"/>
          <w:sz w:val="24"/>
          <w:szCs w:val="24"/>
          <w:lang w:val="ru-RU" w:eastAsia="ru-RU"/>
        </w:rPr>
        <w:t>о</w:t>
      </w:r>
      <w:r w:rsidRPr="00482101">
        <w:rPr>
          <w:rFonts w:ascii="Times New Roman" w:eastAsia="Times New Roman" w:hAnsi="Times New Roman" w:cs="Times New Roman"/>
          <w:color w:val="000000"/>
          <w:spacing w:val="-1"/>
          <w:sz w:val="24"/>
          <w:szCs w:val="24"/>
          <w:lang w:val="ru-RU" w:eastAsia="ru-RU"/>
        </w:rPr>
        <w:t>се</w:t>
      </w:r>
      <w:r w:rsidRPr="00482101">
        <w:rPr>
          <w:rFonts w:ascii="Times New Roman" w:eastAsia="Times New Roman" w:hAnsi="Times New Roman" w:cs="Times New Roman"/>
          <w:color w:val="000000"/>
          <w:w w:val="99"/>
          <w:sz w:val="24"/>
          <w:szCs w:val="24"/>
          <w:lang w:val="ru-RU" w:eastAsia="ru-RU"/>
        </w:rPr>
        <w:t>щ</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ем за</w:t>
      </w:r>
      <w:r w:rsidRPr="00482101">
        <w:rPr>
          <w:rFonts w:ascii="Times New Roman" w:eastAsia="Times New Roman" w:hAnsi="Times New Roman" w:cs="Times New Roman"/>
          <w:color w:val="000000"/>
          <w:spacing w:val="1"/>
          <w:w w:val="99"/>
          <w:sz w:val="24"/>
          <w:szCs w:val="24"/>
          <w:lang w:val="ru-RU" w:eastAsia="ru-RU"/>
        </w:rPr>
        <w:t>н</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w w:val="99"/>
          <w:sz w:val="24"/>
          <w:szCs w:val="24"/>
          <w:lang w:val="ru-RU" w:eastAsia="ru-RU"/>
        </w:rPr>
        <w:t>ти</w:t>
      </w:r>
      <w:r w:rsidRPr="00482101">
        <w:rPr>
          <w:rFonts w:ascii="Times New Roman" w:eastAsia="Times New Roman" w:hAnsi="Times New Roman" w:cs="Times New Roman"/>
          <w:color w:val="000000"/>
          <w:sz w:val="24"/>
          <w:szCs w:val="24"/>
          <w:lang w:val="ru-RU" w:eastAsia="ru-RU"/>
        </w:rPr>
        <w:t>й</w:t>
      </w:r>
      <w:r w:rsidRPr="00482101">
        <w:rPr>
          <w:rFonts w:ascii="Times New Roman" w:eastAsia="Times New Roman" w:hAnsi="Times New Roman" w:cs="Times New Roman"/>
          <w:color w:val="000000"/>
          <w:spacing w:val="94"/>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
          <w:sz w:val="24"/>
          <w:szCs w:val="24"/>
          <w:lang w:val="ru-RU" w:eastAsia="ru-RU"/>
        </w:rPr>
        <w:t>б</w:t>
      </w:r>
      <w:r w:rsidRPr="00482101">
        <w:rPr>
          <w:rFonts w:ascii="Times New Roman" w:eastAsia="Times New Roman" w:hAnsi="Times New Roman" w:cs="Times New Roman"/>
          <w:color w:val="000000"/>
          <w:spacing w:val="-6"/>
          <w:sz w:val="24"/>
          <w:szCs w:val="24"/>
          <w:lang w:val="ru-RU" w:eastAsia="ru-RU"/>
        </w:rPr>
        <w:t>у</w:t>
      </w:r>
      <w:r w:rsidRPr="00482101">
        <w:rPr>
          <w:rFonts w:ascii="Times New Roman" w:eastAsia="Times New Roman" w:hAnsi="Times New Roman" w:cs="Times New Roman"/>
          <w:color w:val="000000"/>
          <w:spacing w:val="-1"/>
          <w:sz w:val="24"/>
          <w:szCs w:val="24"/>
          <w:lang w:val="ru-RU" w:eastAsia="ru-RU"/>
        </w:rPr>
        <w:t>ч</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z w:val="24"/>
          <w:szCs w:val="24"/>
          <w:lang w:val="ru-RU" w:eastAsia="ru-RU"/>
        </w:rPr>
        <w:t>им</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с</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94"/>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дется</w:t>
      </w:r>
      <w:r w:rsidRPr="00482101">
        <w:rPr>
          <w:rFonts w:ascii="Times New Roman" w:eastAsia="Times New Roman" w:hAnsi="Times New Roman" w:cs="Times New Roman"/>
          <w:color w:val="000000"/>
          <w:spacing w:val="93"/>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ин</w:t>
      </w:r>
      <w:r w:rsidRPr="00482101">
        <w:rPr>
          <w:rFonts w:ascii="Times New Roman" w:eastAsia="Times New Roman" w:hAnsi="Times New Roman" w:cs="Times New Roman"/>
          <w:color w:val="000000"/>
          <w:sz w:val="24"/>
          <w:szCs w:val="24"/>
          <w:lang w:val="ru-RU" w:eastAsia="ru-RU"/>
        </w:rPr>
        <w:t>д</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д</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z w:val="24"/>
          <w:szCs w:val="24"/>
          <w:lang w:val="ru-RU" w:eastAsia="ru-RU"/>
        </w:rPr>
        <w:t>ал</w:t>
      </w:r>
      <w:r w:rsidRPr="00482101">
        <w:rPr>
          <w:rFonts w:ascii="Times New Roman" w:eastAsia="Times New Roman" w:hAnsi="Times New Roman" w:cs="Times New Roman"/>
          <w:color w:val="000000"/>
          <w:w w:val="99"/>
          <w:sz w:val="24"/>
          <w:szCs w:val="24"/>
          <w:lang w:val="ru-RU" w:eastAsia="ru-RU"/>
        </w:rPr>
        <w:t>ь</w:t>
      </w:r>
      <w:r w:rsidRPr="00482101">
        <w:rPr>
          <w:rFonts w:ascii="Times New Roman" w:eastAsia="Times New Roman" w:hAnsi="Times New Roman" w:cs="Times New Roman"/>
          <w:color w:val="000000"/>
          <w:spacing w:val="1"/>
          <w:sz w:val="24"/>
          <w:szCs w:val="24"/>
          <w:lang w:val="ru-RU" w:eastAsia="ru-RU"/>
        </w:rPr>
        <w:t>н</w:t>
      </w:r>
      <w:r w:rsidRPr="00482101">
        <w:rPr>
          <w:rFonts w:ascii="Times New Roman" w:eastAsia="Times New Roman" w:hAnsi="Times New Roman" w:cs="Times New Roman"/>
          <w:color w:val="000000"/>
          <w:sz w:val="24"/>
          <w:szCs w:val="24"/>
          <w:lang w:val="ru-RU" w:eastAsia="ru-RU"/>
        </w:rPr>
        <w:t>ая</w:t>
      </w:r>
      <w:r w:rsidRPr="00482101">
        <w:rPr>
          <w:rFonts w:ascii="Times New Roman" w:eastAsia="Times New Roman" w:hAnsi="Times New Roman" w:cs="Times New Roman"/>
          <w:color w:val="000000"/>
          <w:spacing w:val="92"/>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р</w:t>
      </w:r>
      <w:r w:rsidRPr="00482101">
        <w:rPr>
          <w:rFonts w:ascii="Times New Roman" w:eastAsia="Times New Roman" w:hAnsi="Times New Roman" w:cs="Times New Roman"/>
          <w:color w:val="000000"/>
          <w:spacing w:val="-1"/>
          <w:sz w:val="24"/>
          <w:szCs w:val="24"/>
          <w:lang w:val="ru-RU" w:eastAsia="ru-RU"/>
        </w:rPr>
        <w:t>о</w:t>
      </w:r>
      <w:r w:rsidRPr="00482101">
        <w:rPr>
          <w:rFonts w:ascii="Times New Roman" w:eastAsia="Times New Roman" w:hAnsi="Times New Roman" w:cs="Times New Roman"/>
          <w:color w:val="000000"/>
          <w:sz w:val="24"/>
          <w:szCs w:val="24"/>
          <w:lang w:val="ru-RU" w:eastAsia="ru-RU"/>
        </w:rPr>
        <w:t>ф</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лак</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иче</w:t>
      </w:r>
      <w:r w:rsidRPr="00482101">
        <w:rPr>
          <w:rFonts w:ascii="Times New Roman" w:eastAsia="Times New Roman" w:hAnsi="Times New Roman" w:cs="Times New Roman"/>
          <w:color w:val="000000"/>
          <w:spacing w:val="-1"/>
          <w:sz w:val="24"/>
          <w:szCs w:val="24"/>
          <w:lang w:val="ru-RU" w:eastAsia="ru-RU"/>
        </w:rPr>
        <w:t>с</w:t>
      </w:r>
      <w:r w:rsidRPr="00482101">
        <w:rPr>
          <w:rFonts w:ascii="Times New Roman" w:eastAsia="Times New Roman" w:hAnsi="Times New Roman" w:cs="Times New Roman"/>
          <w:color w:val="000000"/>
          <w:sz w:val="24"/>
          <w:szCs w:val="24"/>
          <w:lang w:val="ru-RU" w:eastAsia="ru-RU"/>
        </w:rPr>
        <w:t>кая</w:t>
      </w:r>
      <w:r w:rsidRPr="00482101">
        <w:rPr>
          <w:rFonts w:ascii="Times New Roman" w:eastAsia="Times New Roman" w:hAnsi="Times New Roman" w:cs="Times New Roman"/>
          <w:color w:val="000000"/>
          <w:spacing w:val="9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раб</w:t>
      </w:r>
      <w:r w:rsidRPr="00482101">
        <w:rPr>
          <w:rFonts w:ascii="Times New Roman" w:eastAsia="Times New Roman" w:hAnsi="Times New Roman" w:cs="Times New Roman"/>
          <w:color w:val="000000"/>
          <w:spacing w:val="8"/>
          <w:sz w:val="24"/>
          <w:szCs w:val="24"/>
          <w:lang w:val="ru-RU" w:eastAsia="ru-RU"/>
        </w:rPr>
        <w:t>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spacing w:val="92"/>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9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л</w:t>
      </w:r>
      <w:r w:rsidRPr="00482101">
        <w:rPr>
          <w:rFonts w:ascii="Times New Roman" w:eastAsia="Times New Roman" w:hAnsi="Times New Roman" w:cs="Times New Roman"/>
          <w:color w:val="000000"/>
          <w:spacing w:val="1"/>
          <w:sz w:val="24"/>
          <w:szCs w:val="24"/>
          <w:lang w:val="ru-RU" w:eastAsia="ru-RU"/>
        </w:rPr>
        <w:t>иц</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spacing w:val="-1"/>
          <w:sz w:val="24"/>
          <w:szCs w:val="24"/>
          <w:lang w:val="ru-RU" w:eastAsia="ru-RU"/>
        </w:rPr>
        <w:t>м</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91"/>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м</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pacing w:val="-2"/>
          <w:sz w:val="24"/>
          <w:szCs w:val="24"/>
          <w:lang w:val="ru-RU" w:eastAsia="ru-RU"/>
        </w:rPr>
        <w:t>м</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роб</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емы</w:t>
      </w:r>
      <w:r w:rsidRPr="00482101">
        <w:rPr>
          <w:rFonts w:ascii="Times New Roman" w:eastAsia="Times New Roman" w:hAnsi="Times New Roman" w:cs="Times New Roman"/>
          <w:color w:val="000000"/>
          <w:spacing w:val="109"/>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10"/>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ов</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де</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pacing w:val="1"/>
          <w:w w:val="99"/>
          <w:sz w:val="24"/>
          <w:szCs w:val="24"/>
          <w:lang w:val="ru-RU" w:eastAsia="ru-RU"/>
        </w:rPr>
        <w:t>ии</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11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3"/>
          <w:sz w:val="24"/>
          <w:szCs w:val="24"/>
          <w:lang w:val="ru-RU" w:eastAsia="ru-RU"/>
        </w:rPr>
        <w:t>б</w:t>
      </w:r>
      <w:r w:rsidRPr="00482101">
        <w:rPr>
          <w:rFonts w:ascii="Times New Roman" w:eastAsia="Times New Roman" w:hAnsi="Times New Roman" w:cs="Times New Roman"/>
          <w:color w:val="000000"/>
          <w:spacing w:val="-4"/>
          <w:sz w:val="24"/>
          <w:szCs w:val="24"/>
          <w:lang w:val="ru-RU" w:eastAsia="ru-RU"/>
        </w:rPr>
        <w:t>у</w:t>
      </w:r>
      <w:r w:rsidRPr="00482101">
        <w:rPr>
          <w:rFonts w:ascii="Times New Roman" w:eastAsia="Times New Roman" w:hAnsi="Times New Roman" w:cs="Times New Roman"/>
          <w:color w:val="000000"/>
          <w:spacing w:val="-1"/>
          <w:sz w:val="24"/>
          <w:szCs w:val="24"/>
          <w:lang w:val="ru-RU" w:eastAsia="ru-RU"/>
        </w:rPr>
        <w:t>ч</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pacing w:val="1"/>
          <w:w w:val="99"/>
          <w:sz w:val="24"/>
          <w:szCs w:val="24"/>
          <w:lang w:val="ru-RU" w:eastAsia="ru-RU"/>
        </w:rPr>
        <w:t>ии</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11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разв</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ии</w:t>
      </w:r>
      <w:r w:rsidRPr="00482101">
        <w:rPr>
          <w:rFonts w:ascii="Times New Roman" w:eastAsia="Times New Roman" w:hAnsi="Times New Roman" w:cs="Times New Roman"/>
          <w:color w:val="000000"/>
          <w:spacing w:val="11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111"/>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соц</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ал</w:t>
      </w:r>
      <w:r w:rsidRPr="00482101">
        <w:rPr>
          <w:rFonts w:ascii="Times New Roman" w:eastAsia="Times New Roman" w:hAnsi="Times New Roman" w:cs="Times New Roman"/>
          <w:color w:val="000000"/>
          <w:spacing w:val="-1"/>
          <w:sz w:val="24"/>
          <w:szCs w:val="24"/>
          <w:lang w:val="ru-RU" w:eastAsia="ru-RU"/>
        </w:rPr>
        <w:t>ь</w:t>
      </w:r>
      <w:r w:rsidRPr="00482101">
        <w:rPr>
          <w:rFonts w:ascii="Times New Roman" w:eastAsia="Times New Roman" w:hAnsi="Times New Roman" w:cs="Times New Roman"/>
          <w:color w:val="000000"/>
          <w:sz w:val="24"/>
          <w:szCs w:val="24"/>
          <w:lang w:val="ru-RU" w:eastAsia="ru-RU"/>
        </w:rPr>
        <w:t>ной</w:t>
      </w:r>
      <w:r w:rsidRPr="00482101">
        <w:rPr>
          <w:rFonts w:ascii="Times New Roman" w:eastAsia="Times New Roman" w:hAnsi="Times New Roman" w:cs="Times New Roman"/>
          <w:color w:val="000000"/>
          <w:spacing w:val="111"/>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ада</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ац</w:t>
      </w:r>
      <w:r w:rsidRPr="00482101">
        <w:rPr>
          <w:rFonts w:ascii="Times New Roman" w:eastAsia="Times New Roman" w:hAnsi="Times New Roman" w:cs="Times New Roman"/>
          <w:color w:val="000000"/>
          <w:spacing w:val="1"/>
          <w:sz w:val="24"/>
          <w:szCs w:val="24"/>
          <w:lang w:val="ru-RU" w:eastAsia="ru-RU"/>
        </w:rPr>
        <w:t>ии</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110"/>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К</w:t>
      </w:r>
      <w:r w:rsidRPr="00482101">
        <w:rPr>
          <w:rFonts w:ascii="Times New Roman" w:eastAsia="Times New Roman" w:hAnsi="Times New Roman" w:cs="Times New Roman"/>
          <w:color w:val="000000"/>
          <w:spacing w:val="109"/>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н</w:t>
      </w:r>
      <w:r w:rsidRPr="00482101">
        <w:rPr>
          <w:rFonts w:ascii="Times New Roman" w:eastAsia="Times New Roman" w:hAnsi="Times New Roman" w:cs="Times New Roman"/>
          <w:color w:val="000000"/>
          <w:sz w:val="24"/>
          <w:szCs w:val="24"/>
          <w:lang w:val="ru-RU" w:eastAsia="ru-RU"/>
        </w:rPr>
        <w:t>им</w:t>
      </w:r>
      <w:r w:rsidRPr="00482101">
        <w:rPr>
          <w:rFonts w:ascii="Times New Roman" w:eastAsia="Times New Roman" w:hAnsi="Times New Roman" w:cs="Times New Roman"/>
          <w:color w:val="000000"/>
          <w:spacing w:val="109"/>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111"/>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их</w:t>
      </w:r>
      <w:r w:rsidRPr="00482101">
        <w:rPr>
          <w:rFonts w:ascii="Times New Roman" w:eastAsia="Times New Roman" w:hAnsi="Times New Roman" w:cs="Times New Roman"/>
          <w:color w:val="000000"/>
          <w:spacing w:val="109"/>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род</w:t>
      </w:r>
      <w:r w:rsidRPr="00482101">
        <w:rPr>
          <w:rFonts w:ascii="Times New Roman" w:eastAsia="Times New Roman" w:hAnsi="Times New Roman" w:cs="Times New Roman"/>
          <w:color w:val="000000"/>
          <w:spacing w:val="2"/>
          <w:w w:val="99"/>
          <w:sz w:val="24"/>
          <w:szCs w:val="24"/>
          <w:lang w:val="ru-RU" w:eastAsia="ru-RU"/>
        </w:rPr>
        <w:t>и</w:t>
      </w:r>
      <w:r w:rsidRPr="00482101">
        <w:rPr>
          <w:rFonts w:ascii="Times New Roman" w:eastAsia="Times New Roman" w:hAnsi="Times New Roman" w:cs="Times New Roman"/>
          <w:color w:val="000000"/>
          <w:sz w:val="24"/>
          <w:szCs w:val="24"/>
          <w:lang w:val="ru-RU" w:eastAsia="ru-RU"/>
        </w:rPr>
        <w:t>те</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 xml:space="preserve">ям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ме</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1"/>
          <w:w w:val="99"/>
          <w:sz w:val="24"/>
          <w:szCs w:val="24"/>
          <w:lang w:val="ru-RU" w:eastAsia="ru-RU"/>
        </w:rPr>
        <w:t>ю</w:t>
      </w:r>
      <w:r w:rsidRPr="00482101">
        <w:rPr>
          <w:rFonts w:ascii="Times New Roman" w:eastAsia="Times New Roman" w:hAnsi="Times New Roman" w:cs="Times New Roman"/>
          <w:color w:val="000000"/>
          <w:sz w:val="24"/>
          <w:szCs w:val="24"/>
          <w:lang w:val="ru-RU" w:eastAsia="ru-RU"/>
        </w:rPr>
        <w:t>тся</w:t>
      </w:r>
      <w:r w:rsidRPr="00482101">
        <w:rPr>
          <w:rFonts w:ascii="Times New Roman" w:eastAsia="Times New Roman" w:hAnsi="Times New Roman" w:cs="Times New Roman"/>
          <w:color w:val="000000"/>
          <w:spacing w:val="15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меры</w:t>
      </w:r>
      <w:r w:rsidRPr="00482101">
        <w:rPr>
          <w:rFonts w:ascii="Times New Roman" w:eastAsia="Times New Roman" w:hAnsi="Times New Roman" w:cs="Times New Roman"/>
          <w:color w:val="000000"/>
          <w:spacing w:val="157"/>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холо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pacing w:val="3"/>
          <w:sz w:val="24"/>
          <w:szCs w:val="24"/>
          <w:lang w:val="ru-RU" w:eastAsia="ru-RU"/>
        </w:rPr>
        <w:t>о</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еда</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ги</w:t>
      </w:r>
      <w:r w:rsidRPr="00482101">
        <w:rPr>
          <w:rFonts w:ascii="Times New Roman" w:eastAsia="Times New Roman" w:hAnsi="Times New Roman" w:cs="Times New Roman"/>
          <w:color w:val="000000"/>
          <w:sz w:val="24"/>
          <w:szCs w:val="24"/>
          <w:lang w:val="ru-RU" w:eastAsia="ru-RU"/>
        </w:rPr>
        <w:t>ческого</w:t>
      </w:r>
      <w:r w:rsidRPr="00482101">
        <w:rPr>
          <w:rFonts w:ascii="Times New Roman" w:eastAsia="Times New Roman" w:hAnsi="Times New Roman" w:cs="Times New Roman"/>
          <w:color w:val="000000"/>
          <w:spacing w:val="15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во</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дейс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вия,</w:t>
      </w:r>
      <w:r w:rsidRPr="00482101">
        <w:rPr>
          <w:rFonts w:ascii="Times New Roman" w:eastAsia="Times New Roman" w:hAnsi="Times New Roman" w:cs="Times New Roman"/>
          <w:color w:val="000000"/>
          <w:spacing w:val="161"/>
          <w:sz w:val="24"/>
          <w:szCs w:val="24"/>
          <w:lang w:val="ru-RU" w:eastAsia="ru-RU"/>
        </w:rPr>
        <w:t xml:space="preserve"> </w:t>
      </w:r>
      <w:r w:rsidRPr="00482101">
        <w:rPr>
          <w:rFonts w:ascii="Times New Roman" w:eastAsia="Times New Roman" w:hAnsi="Times New Roman" w:cs="Times New Roman"/>
          <w:color w:val="000000"/>
          <w:spacing w:val="-6"/>
          <w:sz w:val="24"/>
          <w:szCs w:val="24"/>
          <w:lang w:val="ru-RU" w:eastAsia="ru-RU"/>
        </w:rPr>
        <w:t>у</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ановлен</w:t>
      </w:r>
      <w:r w:rsidRPr="00482101">
        <w:rPr>
          <w:rFonts w:ascii="Times New Roman" w:eastAsia="Times New Roman" w:hAnsi="Times New Roman" w:cs="Times New Roman"/>
          <w:color w:val="000000"/>
          <w:spacing w:val="158"/>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к</w:t>
      </w:r>
      <w:r w:rsidRPr="00482101">
        <w:rPr>
          <w:rFonts w:ascii="Times New Roman" w:eastAsia="Times New Roman" w:hAnsi="Times New Roman" w:cs="Times New Roman"/>
          <w:color w:val="000000"/>
          <w:sz w:val="24"/>
          <w:szCs w:val="24"/>
          <w:lang w:val="ru-RU" w:eastAsia="ru-RU"/>
        </w:rPr>
        <w:t>он</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рол</w:t>
      </w:r>
      <w:r w:rsidRPr="00482101">
        <w:rPr>
          <w:rFonts w:ascii="Times New Roman" w:eastAsia="Times New Roman" w:hAnsi="Times New Roman" w:cs="Times New Roman"/>
          <w:color w:val="000000"/>
          <w:w w:val="99"/>
          <w:sz w:val="24"/>
          <w:szCs w:val="24"/>
          <w:lang w:val="ru-RU" w:eastAsia="ru-RU"/>
        </w:rPr>
        <w:t>ь</w:t>
      </w:r>
      <w:r w:rsidRPr="00482101">
        <w:rPr>
          <w:rFonts w:ascii="Times New Roman" w:eastAsia="Times New Roman" w:hAnsi="Times New Roman" w:cs="Times New Roman"/>
          <w:color w:val="000000"/>
          <w:spacing w:val="159"/>
          <w:sz w:val="24"/>
          <w:szCs w:val="24"/>
          <w:lang w:val="ru-RU" w:eastAsia="ru-RU"/>
        </w:rPr>
        <w:t xml:space="preserve"> </w:t>
      </w:r>
      <w:r w:rsidRPr="00482101">
        <w:rPr>
          <w:rFonts w:ascii="Times New Roman" w:eastAsia="Times New Roman" w:hAnsi="Times New Roman" w:cs="Times New Roman"/>
          <w:color w:val="000000"/>
          <w:spacing w:val="-3"/>
          <w:sz w:val="24"/>
          <w:szCs w:val="24"/>
          <w:lang w:val="ru-RU" w:eastAsia="ru-RU"/>
        </w:rPr>
        <w:t>с</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15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сторо</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ы со</w:t>
      </w:r>
      <w:r w:rsidRPr="00482101">
        <w:rPr>
          <w:rFonts w:ascii="Times New Roman" w:eastAsia="Times New Roman" w:hAnsi="Times New Roman" w:cs="Times New Roman"/>
          <w:color w:val="000000"/>
          <w:w w:val="99"/>
          <w:sz w:val="24"/>
          <w:szCs w:val="24"/>
          <w:lang w:val="ru-RU" w:eastAsia="ru-RU"/>
        </w:rPr>
        <w:t>ц</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ь</w:t>
      </w:r>
      <w:r w:rsidRPr="00482101">
        <w:rPr>
          <w:rFonts w:ascii="Times New Roman" w:eastAsia="Times New Roman" w:hAnsi="Times New Roman" w:cs="Times New Roman"/>
          <w:color w:val="000000"/>
          <w:spacing w:val="1"/>
          <w:w w:val="99"/>
          <w:sz w:val="24"/>
          <w:szCs w:val="24"/>
          <w:lang w:val="ru-RU" w:eastAsia="ru-RU"/>
        </w:rPr>
        <w:t>н</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еда</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 xml:space="preserve">а,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еда</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2"/>
          <w:sz w:val="24"/>
          <w:szCs w:val="24"/>
          <w:lang w:val="ru-RU" w:eastAsia="ru-RU"/>
        </w:rPr>
        <w:t>х</w:t>
      </w:r>
      <w:r w:rsidRPr="00482101">
        <w:rPr>
          <w:rFonts w:ascii="Times New Roman" w:eastAsia="Times New Roman" w:hAnsi="Times New Roman" w:cs="Times New Roman"/>
          <w:color w:val="000000"/>
          <w:sz w:val="24"/>
          <w:szCs w:val="24"/>
          <w:lang w:val="ru-RU" w:eastAsia="ru-RU"/>
        </w:rPr>
        <w:t>оло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а, к</w:t>
      </w:r>
      <w:r w:rsidRPr="00482101">
        <w:rPr>
          <w:rFonts w:ascii="Times New Roman" w:eastAsia="Times New Roman" w:hAnsi="Times New Roman" w:cs="Times New Roman"/>
          <w:color w:val="000000"/>
          <w:spacing w:val="-1"/>
          <w:sz w:val="24"/>
          <w:szCs w:val="24"/>
          <w:lang w:val="ru-RU" w:eastAsia="ru-RU"/>
        </w:rPr>
        <w:t>л</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spacing w:val="-1"/>
          <w:sz w:val="24"/>
          <w:szCs w:val="24"/>
          <w:lang w:val="ru-RU" w:eastAsia="ru-RU"/>
        </w:rPr>
        <w:t>сс</w:t>
      </w:r>
      <w:r w:rsidRPr="00482101">
        <w:rPr>
          <w:rFonts w:ascii="Times New Roman" w:eastAsia="Times New Roman" w:hAnsi="Times New Roman" w:cs="Times New Roman"/>
          <w:color w:val="000000"/>
          <w:sz w:val="24"/>
          <w:szCs w:val="24"/>
          <w:lang w:val="ru-RU" w:eastAsia="ru-RU"/>
        </w:rPr>
        <w:t>ных</w:t>
      </w:r>
      <w:r w:rsidRPr="00482101">
        <w:rPr>
          <w:rFonts w:ascii="Times New Roman" w:eastAsia="Times New Roman" w:hAnsi="Times New Roman" w:cs="Times New Roman"/>
          <w:color w:val="000000"/>
          <w:spacing w:val="1"/>
          <w:sz w:val="24"/>
          <w:szCs w:val="24"/>
          <w:lang w:val="ru-RU" w:eastAsia="ru-RU"/>
        </w:rPr>
        <w:t xml:space="preserve"> </w:t>
      </w:r>
      <w:r w:rsidRPr="00482101">
        <w:rPr>
          <w:rFonts w:ascii="Times New Roman" w:eastAsia="Times New Roman" w:hAnsi="Times New Roman" w:cs="Times New Roman"/>
          <w:color w:val="000000"/>
          <w:spacing w:val="2"/>
          <w:sz w:val="24"/>
          <w:szCs w:val="24"/>
          <w:lang w:val="ru-RU" w:eastAsia="ru-RU"/>
        </w:rPr>
        <w:t>р</w:t>
      </w:r>
      <w:r w:rsidRPr="00482101">
        <w:rPr>
          <w:rFonts w:ascii="Times New Roman" w:eastAsia="Times New Roman" w:hAnsi="Times New Roman" w:cs="Times New Roman"/>
          <w:color w:val="000000"/>
          <w:spacing w:val="-5"/>
          <w:sz w:val="24"/>
          <w:szCs w:val="24"/>
          <w:lang w:val="ru-RU" w:eastAsia="ru-RU"/>
        </w:rPr>
        <w:t>у</w:t>
      </w:r>
      <w:r w:rsidRPr="00482101">
        <w:rPr>
          <w:rFonts w:ascii="Times New Roman" w:eastAsia="Times New Roman" w:hAnsi="Times New Roman" w:cs="Times New Roman"/>
          <w:color w:val="000000"/>
          <w:sz w:val="24"/>
          <w:szCs w:val="24"/>
          <w:lang w:val="ru-RU" w:eastAsia="ru-RU"/>
        </w:rPr>
        <w:t>к</w:t>
      </w:r>
      <w:r w:rsidRPr="00482101">
        <w:rPr>
          <w:rFonts w:ascii="Times New Roman" w:eastAsia="Times New Roman" w:hAnsi="Times New Roman" w:cs="Times New Roman"/>
          <w:color w:val="000000"/>
          <w:spacing w:val="1"/>
          <w:sz w:val="24"/>
          <w:szCs w:val="24"/>
          <w:lang w:val="ru-RU" w:eastAsia="ru-RU"/>
        </w:rPr>
        <w:t>о</w:t>
      </w:r>
      <w:r w:rsidRPr="00482101">
        <w:rPr>
          <w:rFonts w:ascii="Times New Roman" w:eastAsia="Times New Roman" w:hAnsi="Times New Roman" w:cs="Times New Roman"/>
          <w:color w:val="000000"/>
          <w:sz w:val="24"/>
          <w:szCs w:val="24"/>
          <w:lang w:val="ru-RU" w:eastAsia="ru-RU"/>
        </w:rPr>
        <w:t>води</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pacing w:val="3"/>
          <w:sz w:val="24"/>
          <w:szCs w:val="24"/>
          <w:lang w:val="ru-RU" w:eastAsia="ru-RU"/>
        </w:rPr>
        <w:t>е</w:t>
      </w:r>
      <w:r w:rsidRPr="00482101">
        <w:rPr>
          <w:rFonts w:ascii="Times New Roman" w:eastAsia="Times New Roman" w:hAnsi="Times New Roman" w:cs="Times New Roman"/>
          <w:color w:val="000000"/>
          <w:sz w:val="24"/>
          <w:szCs w:val="24"/>
          <w:lang w:val="ru-RU" w:eastAsia="ru-RU"/>
        </w:rPr>
        <w:t>лей, адми</w:t>
      </w:r>
      <w:r w:rsidRPr="00482101">
        <w:rPr>
          <w:rFonts w:ascii="Times New Roman" w:eastAsia="Times New Roman" w:hAnsi="Times New Roman" w:cs="Times New Roman"/>
          <w:color w:val="000000"/>
          <w:spacing w:val="1"/>
          <w:sz w:val="24"/>
          <w:szCs w:val="24"/>
          <w:lang w:val="ru-RU" w:eastAsia="ru-RU"/>
        </w:rPr>
        <w:t>ни</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рации.</w:t>
      </w:r>
      <w:r w:rsidR="00A60378">
        <w:rPr>
          <w:rFonts w:ascii="Times New Roman" w:eastAsia="Times New Roman" w:hAnsi="Times New Roman" w:cs="Times New Roman"/>
          <w:color w:val="000000"/>
          <w:sz w:val="24"/>
          <w:szCs w:val="24"/>
          <w:lang w:val="ru-RU" w:eastAsia="ru-RU"/>
        </w:rPr>
        <w:t xml:space="preserve"> </w:t>
      </w:r>
    </w:p>
    <w:p w14:paraId="36E50B3B" w14:textId="77777777" w:rsidR="00482101" w:rsidRPr="00482101" w:rsidRDefault="00482101" w:rsidP="00305340">
      <w:pPr>
        <w:widowControl w:val="0"/>
        <w:spacing w:before="0" w:beforeAutospacing="0" w:after="0" w:afterAutospacing="0" w:line="276" w:lineRule="auto"/>
        <w:ind w:right="-16"/>
        <w:jc w:val="both"/>
        <w:rPr>
          <w:rFonts w:ascii="Times New Roman" w:eastAsia="Times New Roman" w:hAnsi="Times New Roman" w:cs="Times New Roman"/>
          <w:color w:val="000000"/>
          <w:sz w:val="24"/>
          <w:szCs w:val="24"/>
          <w:lang w:val="ru-RU" w:eastAsia="ru-RU"/>
        </w:rPr>
      </w:pP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37"/>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Ш</w:t>
      </w:r>
      <w:r w:rsidRPr="00482101">
        <w:rPr>
          <w:rFonts w:ascii="Times New Roman" w:eastAsia="Times New Roman" w:hAnsi="Times New Roman" w:cs="Times New Roman"/>
          <w:color w:val="000000"/>
          <w:sz w:val="24"/>
          <w:szCs w:val="24"/>
          <w:lang w:val="ru-RU" w:eastAsia="ru-RU"/>
        </w:rPr>
        <w:t>ко</w:t>
      </w:r>
      <w:r w:rsidRPr="00482101">
        <w:rPr>
          <w:rFonts w:ascii="Times New Roman" w:eastAsia="Times New Roman" w:hAnsi="Times New Roman" w:cs="Times New Roman"/>
          <w:color w:val="000000"/>
          <w:spacing w:val="1"/>
          <w:w w:val="99"/>
          <w:sz w:val="24"/>
          <w:szCs w:val="24"/>
          <w:lang w:val="ru-RU" w:eastAsia="ru-RU"/>
        </w:rPr>
        <w:t>л</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138"/>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ровод</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т</w:t>
      </w:r>
      <w:r w:rsidRPr="00482101">
        <w:rPr>
          <w:rFonts w:ascii="Times New Roman" w:eastAsia="Times New Roman" w:hAnsi="Times New Roman" w:cs="Times New Roman"/>
          <w:color w:val="000000"/>
          <w:sz w:val="24"/>
          <w:szCs w:val="24"/>
          <w:lang w:val="ru-RU" w:eastAsia="ru-RU"/>
        </w:rPr>
        <w:t>ся</w:t>
      </w:r>
      <w:r w:rsidRPr="00482101">
        <w:rPr>
          <w:rFonts w:ascii="Times New Roman" w:eastAsia="Times New Roman" w:hAnsi="Times New Roman" w:cs="Times New Roman"/>
          <w:color w:val="000000"/>
          <w:spacing w:val="139"/>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работа</w:t>
      </w:r>
      <w:r w:rsidRPr="00482101">
        <w:rPr>
          <w:rFonts w:ascii="Times New Roman" w:eastAsia="Times New Roman" w:hAnsi="Times New Roman" w:cs="Times New Roman"/>
          <w:color w:val="000000"/>
          <w:spacing w:val="138"/>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139"/>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роф</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л</w:t>
      </w:r>
      <w:r w:rsidRPr="00482101">
        <w:rPr>
          <w:rFonts w:ascii="Times New Roman" w:eastAsia="Times New Roman" w:hAnsi="Times New Roman" w:cs="Times New Roman"/>
          <w:color w:val="000000"/>
          <w:spacing w:val="-1"/>
          <w:sz w:val="24"/>
          <w:szCs w:val="24"/>
          <w:lang w:val="ru-RU" w:eastAsia="ru-RU"/>
        </w:rPr>
        <w:t>а</w:t>
      </w:r>
      <w:r w:rsidRPr="00482101">
        <w:rPr>
          <w:rFonts w:ascii="Times New Roman" w:eastAsia="Times New Roman" w:hAnsi="Times New Roman" w:cs="Times New Roman"/>
          <w:color w:val="000000"/>
          <w:sz w:val="24"/>
          <w:szCs w:val="24"/>
          <w:lang w:val="ru-RU" w:eastAsia="ru-RU"/>
        </w:rPr>
        <w:t>к</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ике</w:t>
      </w:r>
      <w:r w:rsidRPr="00482101">
        <w:rPr>
          <w:rFonts w:ascii="Times New Roman" w:eastAsia="Times New Roman" w:hAnsi="Times New Roman" w:cs="Times New Roman"/>
          <w:color w:val="000000"/>
          <w:spacing w:val="140"/>
          <w:sz w:val="24"/>
          <w:szCs w:val="24"/>
          <w:lang w:val="ru-RU" w:eastAsia="ru-RU"/>
        </w:rPr>
        <w:t xml:space="preserve"> </w:t>
      </w:r>
      <w:r w:rsidRPr="00482101">
        <w:rPr>
          <w:rFonts w:ascii="Times New Roman" w:eastAsia="Times New Roman" w:hAnsi="Times New Roman" w:cs="Times New Roman"/>
          <w:color w:val="000000"/>
          <w:spacing w:val="-6"/>
          <w:sz w:val="24"/>
          <w:szCs w:val="24"/>
          <w:lang w:val="ru-RU" w:eastAsia="ru-RU"/>
        </w:rPr>
        <w:t>у</w:t>
      </w:r>
      <w:r w:rsidRPr="00482101">
        <w:rPr>
          <w:rFonts w:ascii="Times New Roman" w:eastAsia="Times New Roman" w:hAnsi="Times New Roman" w:cs="Times New Roman"/>
          <w:color w:val="000000"/>
          <w:sz w:val="24"/>
          <w:szCs w:val="24"/>
          <w:lang w:val="ru-RU" w:eastAsia="ru-RU"/>
        </w:rPr>
        <w:t>по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реб</w:t>
      </w:r>
      <w:r w:rsidRPr="00482101">
        <w:rPr>
          <w:rFonts w:ascii="Times New Roman" w:eastAsia="Times New Roman" w:hAnsi="Times New Roman" w:cs="Times New Roman"/>
          <w:color w:val="000000"/>
          <w:spacing w:val="2"/>
          <w:sz w:val="24"/>
          <w:szCs w:val="24"/>
          <w:lang w:val="ru-RU" w:eastAsia="ru-RU"/>
        </w:rPr>
        <w:t>л</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1"/>
          <w:sz w:val="24"/>
          <w:szCs w:val="24"/>
          <w:lang w:val="ru-RU" w:eastAsia="ru-RU"/>
        </w:rPr>
        <w:t>ни</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139"/>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х</w:t>
      </w:r>
      <w:r w:rsidRPr="00482101">
        <w:rPr>
          <w:rFonts w:ascii="Times New Roman" w:eastAsia="Times New Roman" w:hAnsi="Times New Roman" w:cs="Times New Roman"/>
          <w:color w:val="000000"/>
          <w:sz w:val="24"/>
          <w:szCs w:val="24"/>
          <w:lang w:val="ru-RU" w:eastAsia="ru-RU"/>
        </w:rPr>
        <w:t>оак</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pacing w:val="-2"/>
          <w:sz w:val="24"/>
          <w:szCs w:val="24"/>
          <w:lang w:val="ru-RU" w:eastAsia="ru-RU"/>
        </w:rPr>
        <w:t>в</w:t>
      </w:r>
      <w:r w:rsidRPr="00482101">
        <w:rPr>
          <w:rFonts w:ascii="Times New Roman" w:eastAsia="Times New Roman" w:hAnsi="Times New Roman" w:cs="Times New Roman"/>
          <w:color w:val="000000"/>
          <w:sz w:val="24"/>
          <w:szCs w:val="24"/>
          <w:lang w:val="ru-RU" w:eastAsia="ru-RU"/>
        </w:rPr>
        <w:t>ных</w:t>
      </w:r>
      <w:r w:rsidRPr="00482101">
        <w:rPr>
          <w:rFonts w:ascii="Times New Roman" w:eastAsia="Times New Roman" w:hAnsi="Times New Roman" w:cs="Times New Roman"/>
          <w:color w:val="000000"/>
          <w:spacing w:val="141"/>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w w:val="99"/>
          <w:sz w:val="24"/>
          <w:szCs w:val="24"/>
          <w:lang w:val="ru-RU" w:eastAsia="ru-RU"/>
        </w:rPr>
        <w:t>щ</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ств</w:t>
      </w:r>
      <w:r w:rsidRPr="00482101">
        <w:rPr>
          <w:rFonts w:ascii="Times New Roman" w:eastAsia="Times New Roman" w:hAnsi="Times New Roman" w:cs="Times New Roman"/>
          <w:color w:val="000000"/>
          <w:spacing w:val="138"/>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w:t>
      </w:r>
      <w:r w:rsidRPr="00482101">
        <w:rPr>
          <w:rFonts w:ascii="Times New Roman" w:eastAsia="Times New Roman" w:hAnsi="Times New Roman" w:cs="Times New Roman"/>
          <w:color w:val="000000"/>
          <w:sz w:val="24"/>
          <w:szCs w:val="24"/>
          <w:lang w:val="ru-RU" w:eastAsia="ru-RU"/>
        </w:rPr>
        <w:t>ПАВ</w:t>
      </w:r>
      <w:r w:rsidRPr="00482101">
        <w:rPr>
          <w:rFonts w:ascii="Times New Roman" w:eastAsia="Times New Roman" w:hAnsi="Times New Roman" w:cs="Times New Roman"/>
          <w:color w:val="000000"/>
          <w:w w:val="99"/>
          <w:sz w:val="24"/>
          <w:szCs w:val="24"/>
          <w:lang w:val="ru-RU" w:eastAsia="ru-RU"/>
        </w:rPr>
        <w:t>)</w:t>
      </w:r>
      <w:r w:rsidRPr="00482101">
        <w:rPr>
          <w:rFonts w:ascii="Times New Roman" w:eastAsia="Times New Roman" w:hAnsi="Times New Roman" w:cs="Times New Roman"/>
          <w:color w:val="000000"/>
          <w:sz w:val="24"/>
          <w:szCs w:val="24"/>
          <w:lang w:val="ru-RU" w:eastAsia="ru-RU"/>
        </w:rPr>
        <w:t>, форм</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w w:val="99"/>
          <w:sz w:val="24"/>
          <w:szCs w:val="24"/>
          <w:lang w:val="ru-RU" w:eastAsia="ru-RU"/>
        </w:rPr>
        <w:t>р</w:t>
      </w:r>
      <w:r w:rsidRPr="00482101">
        <w:rPr>
          <w:rFonts w:ascii="Times New Roman" w:eastAsia="Times New Roman" w:hAnsi="Times New Roman" w:cs="Times New Roman"/>
          <w:color w:val="000000"/>
          <w:sz w:val="24"/>
          <w:szCs w:val="24"/>
          <w:lang w:val="ru-RU" w:eastAsia="ru-RU"/>
        </w:rPr>
        <w:t>ов</w:t>
      </w:r>
      <w:r w:rsidRPr="00482101">
        <w:rPr>
          <w:rFonts w:ascii="Times New Roman" w:eastAsia="Times New Roman" w:hAnsi="Times New Roman" w:cs="Times New Roman"/>
          <w:color w:val="000000"/>
          <w:spacing w:val="-1"/>
          <w:sz w:val="24"/>
          <w:szCs w:val="24"/>
          <w:lang w:val="ru-RU" w:eastAsia="ru-RU"/>
        </w:rPr>
        <w:t>а</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w w:val="99"/>
          <w:sz w:val="24"/>
          <w:szCs w:val="24"/>
          <w:lang w:val="ru-RU" w:eastAsia="ru-RU"/>
        </w:rPr>
        <w:t>ю</w:t>
      </w:r>
      <w:r w:rsidRPr="00482101">
        <w:rPr>
          <w:rFonts w:ascii="Times New Roman" w:eastAsia="Times New Roman" w:hAnsi="Times New Roman" w:cs="Times New Roman"/>
          <w:color w:val="000000"/>
          <w:spacing w:val="46"/>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з</w:t>
      </w:r>
      <w:r w:rsidRPr="00482101">
        <w:rPr>
          <w:rFonts w:ascii="Times New Roman" w:eastAsia="Times New Roman" w:hAnsi="Times New Roman" w:cs="Times New Roman"/>
          <w:color w:val="000000"/>
          <w:sz w:val="24"/>
          <w:szCs w:val="24"/>
          <w:lang w:val="ru-RU" w:eastAsia="ru-RU"/>
        </w:rPr>
        <w:t>д</w:t>
      </w:r>
      <w:r w:rsidRPr="00482101">
        <w:rPr>
          <w:rFonts w:ascii="Times New Roman" w:eastAsia="Times New Roman" w:hAnsi="Times New Roman" w:cs="Times New Roman"/>
          <w:color w:val="000000"/>
          <w:w w:val="99"/>
          <w:sz w:val="24"/>
          <w:szCs w:val="24"/>
          <w:lang w:val="ru-RU" w:eastAsia="ru-RU"/>
        </w:rPr>
        <w:t>о</w:t>
      </w:r>
      <w:r w:rsidRPr="00482101">
        <w:rPr>
          <w:rFonts w:ascii="Times New Roman" w:eastAsia="Times New Roman" w:hAnsi="Times New Roman" w:cs="Times New Roman"/>
          <w:color w:val="000000"/>
          <w:sz w:val="24"/>
          <w:szCs w:val="24"/>
          <w:lang w:val="ru-RU" w:eastAsia="ru-RU"/>
        </w:rPr>
        <w:t>ро</w:t>
      </w:r>
      <w:r w:rsidRPr="00482101">
        <w:rPr>
          <w:rFonts w:ascii="Times New Roman" w:eastAsia="Times New Roman" w:hAnsi="Times New Roman" w:cs="Times New Roman"/>
          <w:color w:val="000000"/>
          <w:spacing w:val="-1"/>
          <w:sz w:val="24"/>
          <w:szCs w:val="24"/>
          <w:lang w:val="ru-RU" w:eastAsia="ru-RU"/>
        </w:rPr>
        <w:t>в</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44"/>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обра</w:t>
      </w:r>
      <w:r w:rsidRPr="00482101">
        <w:rPr>
          <w:rFonts w:ascii="Times New Roman" w:eastAsia="Times New Roman" w:hAnsi="Times New Roman" w:cs="Times New Roman"/>
          <w:color w:val="000000"/>
          <w:spacing w:val="1"/>
          <w:sz w:val="24"/>
          <w:szCs w:val="24"/>
          <w:lang w:val="ru-RU" w:eastAsia="ru-RU"/>
        </w:rPr>
        <w:t>з</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spacing w:val="45"/>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ж</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з</w:t>
      </w:r>
      <w:r w:rsidRPr="00482101">
        <w:rPr>
          <w:rFonts w:ascii="Times New Roman" w:eastAsia="Times New Roman" w:hAnsi="Times New Roman" w:cs="Times New Roman"/>
          <w:color w:val="000000"/>
          <w:spacing w:val="1"/>
          <w:w w:val="99"/>
          <w:sz w:val="24"/>
          <w:szCs w:val="24"/>
          <w:lang w:val="ru-RU" w:eastAsia="ru-RU"/>
        </w:rPr>
        <w:t>н</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44"/>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47"/>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во</w:t>
      </w:r>
      <w:r w:rsidRPr="00482101">
        <w:rPr>
          <w:rFonts w:ascii="Times New Roman" w:eastAsia="Times New Roman" w:hAnsi="Times New Roman" w:cs="Times New Roman"/>
          <w:color w:val="000000"/>
          <w:spacing w:val="-1"/>
          <w:sz w:val="24"/>
          <w:szCs w:val="24"/>
          <w:lang w:val="ru-RU" w:eastAsia="ru-RU"/>
        </w:rPr>
        <w:t>с</w:t>
      </w:r>
      <w:r w:rsidRPr="00482101">
        <w:rPr>
          <w:rFonts w:ascii="Times New Roman" w:eastAsia="Times New Roman" w:hAnsi="Times New Roman" w:cs="Times New Roman"/>
          <w:color w:val="000000"/>
          <w:sz w:val="24"/>
          <w:szCs w:val="24"/>
          <w:lang w:val="ru-RU" w:eastAsia="ru-RU"/>
        </w:rPr>
        <w:t>п</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pacing w:val="1"/>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ани</w:t>
      </w:r>
      <w:r w:rsidRPr="00482101">
        <w:rPr>
          <w:rFonts w:ascii="Times New Roman" w:eastAsia="Times New Roman" w:hAnsi="Times New Roman" w:cs="Times New Roman"/>
          <w:color w:val="000000"/>
          <w:w w:val="99"/>
          <w:sz w:val="24"/>
          <w:szCs w:val="24"/>
          <w:lang w:val="ru-RU" w:eastAsia="ru-RU"/>
        </w:rPr>
        <w:t>ю</w:t>
      </w:r>
      <w:r w:rsidRPr="00482101">
        <w:rPr>
          <w:rFonts w:ascii="Times New Roman" w:eastAsia="Times New Roman" w:hAnsi="Times New Roman" w:cs="Times New Roman"/>
          <w:color w:val="000000"/>
          <w:spacing w:val="45"/>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ак</w:t>
      </w:r>
      <w:r w:rsidRPr="00482101">
        <w:rPr>
          <w:rFonts w:ascii="Times New Roman" w:eastAsia="Times New Roman" w:hAnsi="Times New Roman" w:cs="Times New Roman"/>
          <w:color w:val="000000"/>
          <w:spacing w:val="-1"/>
          <w:sz w:val="24"/>
          <w:szCs w:val="24"/>
          <w:lang w:val="ru-RU" w:eastAsia="ru-RU"/>
        </w:rPr>
        <w:t>о</w:t>
      </w:r>
      <w:r w:rsidRPr="00482101">
        <w:rPr>
          <w:rFonts w:ascii="Times New Roman" w:eastAsia="Times New Roman" w:hAnsi="Times New Roman" w:cs="Times New Roman"/>
          <w:color w:val="000000"/>
          <w:sz w:val="24"/>
          <w:szCs w:val="24"/>
          <w:lang w:val="ru-RU" w:eastAsia="ru-RU"/>
        </w:rPr>
        <w:t>нопос</w:t>
      </w:r>
      <w:r w:rsidRPr="00482101">
        <w:rPr>
          <w:rFonts w:ascii="Times New Roman" w:eastAsia="Times New Roman" w:hAnsi="Times New Roman" w:cs="Times New Roman"/>
          <w:color w:val="000000"/>
          <w:spacing w:val="2"/>
          <w:sz w:val="24"/>
          <w:szCs w:val="24"/>
          <w:lang w:val="ru-RU" w:eastAsia="ru-RU"/>
        </w:rPr>
        <w:t>л</w:t>
      </w:r>
      <w:r w:rsidRPr="00482101">
        <w:rPr>
          <w:rFonts w:ascii="Times New Roman" w:eastAsia="Times New Roman" w:hAnsi="Times New Roman" w:cs="Times New Roman"/>
          <w:color w:val="000000"/>
          <w:spacing w:val="-4"/>
          <w:sz w:val="24"/>
          <w:szCs w:val="24"/>
          <w:lang w:val="ru-RU" w:eastAsia="ru-RU"/>
        </w:rPr>
        <w:t>у</w:t>
      </w:r>
      <w:r w:rsidRPr="00482101">
        <w:rPr>
          <w:rFonts w:ascii="Times New Roman" w:eastAsia="Times New Roman" w:hAnsi="Times New Roman" w:cs="Times New Roman"/>
          <w:color w:val="000000"/>
          <w:w w:val="99"/>
          <w:sz w:val="24"/>
          <w:szCs w:val="24"/>
          <w:lang w:val="ru-RU" w:eastAsia="ru-RU"/>
        </w:rPr>
        <w:t>ш</w:t>
      </w:r>
      <w:r w:rsidRPr="00482101">
        <w:rPr>
          <w:rFonts w:ascii="Times New Roman" w:eastAsia="Times New Roman" w:hAnsi="Times New Roman" w:cs="Times New Roman"/>
          <w:color w:val="000000"/>
          <w:sz w:val="24"/>
          <w:szCs w:val="24"/>
          <w:lang w:val="ru-RU" w:eastAsia="ru-RU"/>
        </w:rPr>
        <w:t>ного</w:t>
      </w:r>
      <w:r w:rsidRPr="00482101">
        <w:rPr>
          <w:rFonts w:ascii="Times New Roman" w:eastAsia="Times New Roman" w:hAnsi="Times New Roman" w:cs="Times New Roman"/>
          <w:color w:val="000000"/>
          <w:spacing w:val="46"/>
          <w:sz w:val="24"/>
          <w:szCs w:val="24"/>
          <w:lang w:val="ru-RU" w:eastAsia="ru-RU"/>
        </w:rPr>
        <w:t xml:space="preserve"> </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ов</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ден</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4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
          <w:sz w:val="24"/>
          <w:szCs w:val="24"/>
          <w:lang w:val="ru-RU" w:eastAsia="ru-RU"/>
        </w:rPr>
        <w:t>б</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z w:val="24"/>
          <w:szCs w:val="24"/>
          <w:lang w:val="ru-RU" w:eastAsia="ru-RU"/>
        </w:rPr>
        <w:t>ча</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pacing w:val="2"/>
          <w:sz w:val="24"/>
          <w:szCs w:val="24"/>
          <w:lang w:val="ru-RU" w:eastAsia="ru-RU"/>
        </w:rPr>
        <w:t>х</w:t>
      </w:r>
      <w:r w:rsidRPr="00482101">
        <w:rPr>
          <w:rFonts w:ascii="Times New Roman" w:eastAsia="Times New Roman" w:hAnsi="Times New Roman" w:cs="Times New Roman"/>
          <w:color w:val="000000"/>
          <w:sz w:val="24"/>
          <w:szCs w:val="24"/>
          <w:lang w:val="ru-RU" w:eastAsia="ru-RU"/>
        </w:rPr>
        <w:t>ся</w:t>
      </w:r>
      <w:r w:rsidRPr="00482101">
        <w:rPr>
          <w:rFonts w:ascii="Times New Roman" w:eastAsia="Times New Roman" w:hAnsi="Times New Roman" w:cs="Times New Roman"/>
          <w:color w:val="000000"/>
          <w:spacing w:val="4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 д</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анц</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нн</w:t>
      </w:r>
      <w:r w:rsidRPr="00482101">
        <w:rPr>
          <w:rFonts w:ascii="Times New Roman" w:eastAsia="Times New Roman" w:hAnsi="Times New Roman" w:cs="Times New Roman"/>
          <w:color w:val="000000"/>
          <w:sz w:val="24"/>
          <w:szCs w:val="24"/>
          <w:lang w:val="ru-RU" w:eastAsia="ru-RU"/>
        </w:rPr>
        <w:t>ом</w:t>
      </w:r>
      <w:r w:rsidRPr="00482101">
        <w:rPr>
          <w:rFonts w:ascii="Times New Roman" w:eastAsia="Times New Roman" w:hAnsi="Times New Roman" w:cs="Times New Roman"/>
          <w:color w:val="000000"/>
          <w:spacing w:val="42"/>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формате.</w:t>
      </w:r>
      <w:r w:rsidRPr="00482101">
        <w:rPr>
          <w:rFonts w:ascii="Times New Roman" w:eastAsia="Times New Roman" w:hAnsi="Times New Roman" w:cs="Times New Roman"/>
          <w:color w:val="000000"/>
          <w:spacing w:val="42"/>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М</w:t>
      </w:r>
      <w:r w:rsidRPr="00482101">
        <w:rPr>
          <w:rFonts w:ascii="Times New Roman" w:eastAsia="Times New Roman" w:hAnsi="Times New Roman" w:cs="Times New Roman"/>
          <w:color w:val="000000"/>
          <w:sz w:val="24"/>
          <w:szCs w:val="24"/>
          <w:lang w:val="ru-RU" w:eastAsia="ru-RU"/>
        </w:rPr>
        <w:t>еро</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1"/>
          <w:sz w:val="24"/>
          <w:szCs w:val="24"/>
          <w:lang w:val="ru-RU" w:eastAsia="ru-RU"/>
        </w:rPr>
        <w:t>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я</w:t>
      </w:r>
      <w:r w:rsidRPr="00482101">
        <w:rPr>
          <w:rFonts w:ascii="Times New Roman" w:eastAsia="Times New Roman" w:hAnsi="Times New Roman" w:cs="Times New Roman"/>
          <w:color w:val="000000"/>
          <w:spacing w:val="43"/>
          <w:sz w:val="24"/>
          <w:szCs w:val="24"/>
          <w:lang w:val="ru-RU" w:eastAsia="ru-RU"/>
        </w:rPr>
        <w:t xml:space="preserve"> </w:t>
      </w:r>
      <w:r w:rsidRPr="00482101">
        <w:rPr>
          <w:rFonts w:ascii="Times New Roman" w:eastAsia="Times New Roman" w:hAnsi="Times New Roman" w:cs="Times New Roman"/>
          <w:color w:val="000000"/>
          <w:spacing w:val="1"/>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w:t>
      </w:r>
      <w:r w:rsidRPr="00482101">
        <w:rPr>
          <w:rFonts w:ascii="Times New Roman" w:eastAsia="Times New Roman" w:hAnsi="Times New Roman" w:cs="Times New Roman"/>
          <w:color w:val="000000"/>
          <w:spacing w:val="-2"/>
          <w:sz w:val="24"/>
          <w:szCs w:val="24"/>
          <w:lang w:val="ru-RU" w:eastAsia="ru-RU"/>
        </w:rPr>
        <w:t>в</w:t>
      </w:r>
      <w:r w:rsidRPr="00482101">
        <w:rPr>
          <w:rFonts w:ascii="Times New Roman" w:eastAsia="Times New Roman" w:hAnsi="Times New Roman" w:cs="Times New Roman"/>
          <w:color w:val="000000"/>
          <w:sz w:val="24"/>
          <w:szCs w:val="24"/>
          <w:lang w:val="ru-RU" w:eastAsia="ru-RU"/>
        </w:rPr>
        <w:t>од</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л</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сь</w:t>
      </w:r>
      <w:r w:rsidRPr="00482101">
        <w:rPr>
          <w:rFonts w:ascii="Times New Roman" w:eastAsia="Times New Roman" w:hAnsi="Times New Roman" w:cs="Times New Roman"/>
          <w:color w:val="000000"/>
          <w:spacing w:val="4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45"/>
          <w:sz w:val="24"/>
          <w:szCs w:val="24"/>
          <w:lang w:val="ru-RU" w:eastAsia="ru-RU"/>
        </w:rPr>
        <w:t xml:space="preserve"> </w:t>
      </w:r>
      <w:r w:rsidRPr="00482101">
        <w:rPr>
          <w:rFonts w:ascii="Times New Roman" w:eastAsia="Times New Roman" w:hAnsi="Times New Roman" w:cs="Times New Roman"/>
          <w:color w:val="000000"/>
          <w:spacing w:val="-7"/>
          <w:sz w:val="24"/>
          <w:szCs w:val="24"/>
          <w:lang w:val="ru-RU" w:eastAsia="ru-RU"/>
        </w:rPr>
        <w:t>у</w:t>
      </w:r>
      <w:r w:rsidRPr="00482101">
        <w:rPr>
          <w:rFonts w:ascii="Times New Roman" w:eastAsia="Times New Roman" w:hAnsi="Times New Roman" w:cs="Times New Roman"/>
          <w:color w:val="000000"/>
          <w:sz w:val="24"/>
          <w:szCs w:val="24"/>
          <w:lang w:val="ru-RU" w:eastAsia="ru-RU"/>
        </w:rPr>
        <w:t>час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ем</w:t>
      </w:r>
      <w:r w:rsidRPr="00482101">
        <w:rPr>
          <w:rFonts w:ascii="Times New Roman" w:eastAsia="Times New Roman" w:hAnsi="Times New Roman" w:cs="Times New Roman"/>
          <w:color w:val="000000"/>
          <w:spacing w:val="42"/>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об</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pacing w:val="7"/>
          <w:sz w:val="24"/>
          <w:szCs w:val="24"/>
          <w:lang w:val="ru-RU" w:eastAsia="ru-RU"/>
        </w:rPr>
        <w:t>ч</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ющ</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pacing w:val="2"/>
          <w:sz w:val="24"/>
          <w:szCs w:val="24"/>
          <w:lang w:val="ru-RU" w:eastAsia="ru-RU"/>
        </w:rPr>
        <w:t>х</w:t>
      </w:r>
      <w:r w:rsidRPr="00482101">
        <w:rPr>
          <w:rFonts w:ascii="Times New Roman" w:eastAsia="Times New Roman" w:hAnsi="Times New Roman" w:cs="Times New Roman"/>
          <w:color w:val="000000"/>
          <w:sz w:val="24"/>
          <w:szCs w:val="24"/>
          <w:lang w:val="ru-RU" w:eastAsia="ru-RU"/>
        </w:rPr>
        <w:t>ся</w:t>
      </w:r>
      <w:r w:rsidRPr="00482101">
        <w:rPr>
          <w:rFonts w:ascii="Times New Roman" w:eastAsia="Times New Roman" w:hAnsi="Times New Roman" w:cs="Times New Roman"/>
          <w:color w:val="000000"/>
          <w:spacing w:val="4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w:t>
      </w:r>
      <w:r w:rsidRPr="00482101">
        <w:rPr>
          <w:rFonts w:ascii="Times New Roman" w:eastAsia="Times New Roman" w:hAnsi="Times New Roman" w:cs="Times New Roman"/>
          <w:color w:val="000000"/>
          <w:spacing w:val="43"/>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их</w:t>
      </w:r>
      <w:r w:rsidRPr="00482101">
        <w:rPr>
          <w:rFonts w:ascii="Times New Roman" w:eastAsia="Times New Roman" w:hAnsi="Times New Roman" w:cs="Times New Roman"/>
          <w:color w:val="000000"/>
          <w:spacing w:val="44"/>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р</w:t>
      </w:r>
      <w:r w:rsidRPr="00482101">
        <w:rPr>
          <w:rFonts w:ascii="Times New Roman" w:eastAsia="Times New Roman" w:hAnsi="Times New Roman" w:cs="Times New Roman"/>
          <w:color w:val="000000"/>
          <w:spacing w:val="-1"/>
          <w:sz w:val="24"/>
          <w:szCs w:val="24"/>
          <w:lang w:val="ru-RU" w:eastAsia="ru-RU"/>
        </w:rPr>
        <w:t>о</w:t>
      </w:r>
      <w:r w:rsidRPr="00482101">
        <w:rPr>
          <w:rFonts w:ascii="Times New Roman" w:eastAsia="Times New Roman" w:hAnsi="Times New Roman" w:cs="Times New Roman"/>
          <w:color w:val="000000"/>
          <w:sz w:val="24"/>
          <w:szCs w:val="24"/>
          <w:lang w:val="ru-RU" w:eastAsia="ru-RU"/>
        </w:rPr>
        <w:t>д</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pacing w:val="1"/>
          <w:w w:val="99"/>
          <w:sz w:val="24"/>
          <w:szCs w:val="24"/>
          <w:lang w:val="ru-RU" w:eastAsia="ru-RU"/>
        </w:rPr>
        <w:t>й</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42"/>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Бы</w:t>
      </w:r>
      <w:r w:rsidRPr="00482101">
        <w:rPr>
          <w:rFonts w:ascii="Times New Roman" w:eastAsia="Times New Roman" w:hAnsi="Times New Roman" w:cs="Times New Roman"/>
          <w:color w:val="000000"/>
          <w:w w:val="99"/>
          <w:sz w:val="24"/>
          <w:szCs w:val="24"/>
          <w:lang w:val="ru-RU" w:eastAsia="ru-RU"/>
        </w:rPr>
        <w:t>ли</w:t>
      </w:r>
      <w:r w:rsidRPr="00482101">
        <w:rPr>
          <w:rFonts w:ascii="Times New Roman" w:eastAsia="Times New Roman" w:hAnsi="Times New Roman" w:cs="Times New Roman"/>
          <w:color w:val="000000"/>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роведе</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ы</w:t>
      </w:r>
      <w:r w:rsidRPr="00482101">
        <w:rPr>
          <w:rFonts w:ascii="Times New Roman" w:eastAsia="Times New Roman" w:hAnsi="Times New Roman" w:cs="Times New Roman"/>
          <w:color w:val="000000"/>
          <w:spacing w:val="2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
          <w:sz w:val="24"/>
          <w:szCs w:val="24"/>
          <w:lang w:val="ru-RU" w:eastAsia="ru-RU"/>
        </w:rPr>
        <w:t>б</w:t>
      </w:r>
      <w:r w:rsidRPr="00482101">
        <w:rPr>
          <w:rFonts w:ascii="Times New Roman" w:eastAsia="Times New Roman" w:hAnsi="Times New Roman" w:cs="Times New Roman"/>
          <w:color w:val="000000"/>
          <w:spacing w:val="-3"/>
          <w:sz w:val="24"/>
          <w:szCs w:val="24"/>
          <w:lang w:val="ru-RU" w:eastAsia="ru-RU"/>
        </w:rPr>
        <w:t>у</w:t>
      </w:r>
      <w:r w:rsidRPr="00482101">
        <w:rPr>
          <w:rFonts w:ascii="Times New Roman" w:eastAsia="Times New Roman" w:hAnsi="Times New Roman" w:cs="Times New Roman"/>
          <w:color w:val="000000"/>
          <w:sz w:val="24"/>
          <w:szCs w:val="24"/>
          <w:lang w:val="ru-RU" w:eastAsia="ru-RU"/>
        </w:rPr>
        <w:t>ча</w:t>
      </w:r>
      <w:r w:rsidRPr="00482101">
        <w:rPr>
          <w:rFonts w:ascii="Times New Roman" w:eastAsia="Times New Roman" w:hAnsi="Times New Roman" w:cs="Times New Roman"/>
          <w:color w:val="000000"/>
          <w:w w:val="99"/>
          <w:sz w:val="24"/>
          <w:szCs w:val="24"/>
          <w:lang w:val="ru-RU" w:eastAsia="ru-RU"/>
        </w:rPr>
        <w:t>ю</w:t>
      </w:r>
      <w:r w:rsidRPr="00482101">
        <w:rPr>
          <w:rFonts w:ascii="Times New Roman" w:eastAsia="Times New Roman" w:hAnsi="Times New Roman" w:cs="Times New Roman"/>
          <w:color w:val="000000"/>
          <w:sz w:val="24"/>
          <w:szCs w:val="24"/>
          <w:lang w:val="ru-RU" w:eastAsia="ru-RU"/>
        </w:rPr>
        <w:t>щ</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е</w:t>
      </w:r>
      <w:r w:rsidRPr="00482101">
        <w:rPr>
          <w:rFonts w:ascii="Times New Roman" w:eastAsia="Times New Roman" w:hAnsi="Times New Roman" w:cs="Times New Roman"/>
          <w:color w:val="000000"/>
          <w:spacing w:val="28"/>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1"/>
          <w:sz w:val="24"/>
          <w:szCs w:val="24"/>
          <w:lang w:val="ru-RU" w:eastAsia="ru-RU"/>
        </w:rPr>
        <w:t>е</w:t>
      </w:r>
      <w:r w:rsidRPr="00482101">
        <w:rPr>
          <w:rFonts w:ascii="Times New Roman" w:eastAsia="Times New Roman" w:hAnsi="Times New Roman" w:cs="Times New Roman"/>
          <w:color w:val="000000"/>
          <w:sz w:val="24"/>
          <w:szCs w:val="24"/>
          <w:lang w:val="ru-RU" w:eastAsia="ru-RU"/>
        </w:rPr>
        <w:t>м</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pacing w:val="1"/>
          <w:w w:val="99"/>
          <w:sz w:val="24"/>
          <w:szCs w:val="24"/>
          <w:lang w:val="ru-RU" w:eastAsia="ru-RU"/>
        </w:rPr>
        <w:t>н</w:t>
      </w:r>
      <w:r w:rsidRPr="00482101">
        <w:rPr>
          <w:rFonts w:ascii="Times New Roman" w:eastAsia="Times New Roman" w:hAnsi="Times New Roman" w:cs="Times New Roman"/>
          <w:color w:val="000000"/>
          <w:sz w:val="24"/>
          <w:szCs w:val="24"/>
          <w:lang w:val="ru-RU" w:eastAsia="ru-RU"/>
        </w:rPr>
        <w:t>ары</w:t>
      </w:r>
      <w:r w:rsidRPr="00482101">
        <w:rPr>
          <w:rFonts w:ascii="Times New Roman" w:eastAsia="Times New Roman" w:hAnsi="Times New Roman" w:cs="Times New Roman"/>
          <w:color w:val="000000"/>
          <w:spacing w:val="25"/>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для</w:t>
      </w:r>
      <w:r w:rsidRPr="00482101">
        <w:rPr>
          <w:rFonts w:ascii="Times New Roman" w:eastAsia="Times New Roman" w:hAnsi="Times New Roman" w:cs="Times New Roman"/>
          <w:color w:val="000000"/>
          <w:spacing w:val="32"/>
          <w:sz w:val="24"/>
          <w:szCs w:val="24"/>
          <w:lang w:val="ru-RU" w:eastAsia="ru-RU"/>
        </w:rPr>
        <w:t xml:space="preserve"> старшеклассников</w:t>
      </w:r>
      <w:r w:rsidRPr="00482101">
        <w:rPr>
          <w:rFonts w:ascii="Times New Roman" w:eastAsia="Times New Roman" w:hAnsi="Times New Roman" w:cs="Times New Roman"/>
          <w:color w:val="000000"/>
          <w:spacing w:val="27"/>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spacing w:val="1"/>
          <w:sz w:val="24"/>
          <w:szCs w:val="24"/>
          <w:lang w:val="ru-RU" w:eastAsia="ru-RU"/>
        </w:rPr>
        <w:t>п</w:t>
      </w:r>
      <w:r w:rsidRPr="00482101">
        <w:rPr>
          <w:rFonts w:ascii="Times New Roman" w:eastAsia="Times New Roman" w:hAnsi="Times New Roman" w:cs="Times New Roman"/>
          <w:color w:val="000000"/>
          <w:sz w:val="24"/>
          <w:szCs w:val="24"/>
          <w:lang w:val="ru-RU" w:eastAsia="ru-RU"/>
        </w:rPr>
        <w:t>ец</w:t>
      </w:r>
      <w:r w:rsidRPr="00482101">
        <w:rPr>
          <w:rFonts w:ascii="Times New Roman" w:eastAsia="Times New Roman" w:hAnsi="Times New Roman" w:cs="Times New Roman"/>
          <w:color w:val="000000"/>
          <w:spacing w:val="1"/>
          <w:sz w:val="24"/>
          <w:szCs w:val="24"/>
          <w:lang w:val="ru-RU" w:eastAsia="ru-RU"/>
        </w:rPr>
        <w:t>и</w:t>
      </w:r>
      <w:r w:rsidRPr="00482101">
        <w:rPr>
          <w:rFonts w:ascii="Times New Roman" w:eastAsia="Times New Roman" w:hAnsi="Times New Roman" w:cs="Times New Roman"/>
          <w:color w:val="000000"/>
          <w:sz w:val="24"/>
          <w:szCs w:val="24"/>
          <w:lang w:val="ru-RU" w:eastAsia="ru-RU"/>
        </w:rPr>
        <w:t>алис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ами</w:t>
      </w:r>
      <w:r w:rsidRPr="00482101">
        <w:rPr>
          <w:rFonts w:ascii="Times New Roman" w:eastAsia="Times New Roman" w:hAnsi="Times New Roman" w:cs="Times New Roman"/>
          <w:color w:val="000000"/>
          <w:spacing w:val="26"/>
          <w:sz w:val="24"/>
          <w:szCs w:val="24"/>
          <w:lang w:val="ru-RU" w:eastAsia="ru-RU"/>
        </w:rPr>
        <w:t xml:space="preserve"> ЦРБ</w:t>
      </w:r>
      <w:r w:rsidRPr="00482101">
        <w:rPr>
          <w:rFonts w:ascii="Times New Roman" w:eastAsia="Times New Roman" w:hAnsi="Times New Roman" w:cs="Times New Roman"/>
          <w:color w:val="000000"/>
          <w:spacing w:val="19"/>
          <w:sz w:val="24"/>
          <w:szCs w:val="24"/>
          <w:lang w:val="ru-RU" w:eastAsia="ru-RU"/>
        </w:rPr>
        <w:t xml:space="preserve"> </w:t>
      </w:r>
      <w:r w:rsidRPr="00482101">
        <w:rPr>
          <w:rFonts w:ascii="Times New Roman" w:eastAsia="Times New Roman" w:hAnsi="Times New Roman" w:cs="Times New Roman"/>
          <w:color w:val="000000"/>
          <w:spacing w:val="4"/>
          <w:sz w:val="24"/>
          <w:szCs w:val="24"/>
          <w:lang w:val="ru-RU" w:eastAsia="ru-RU"/>
        </w:rPr>
        <w:t>п</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26"/>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во</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росам здорово</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spacing w:val="45"/>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обра</w:t>
      </w:r>
      <w:r w:rsidRPr="00482101">
        <w:rPr>
          <w:rFonts w:ascii="Times New Roman" w:eastAsia="Times New Roman" w:hAnsi="Times New Roman" w:cs="Times New Roman"/>
          <w:color w:val="000000"/>
          <w:spacing w:val="1"/>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spacing w:val="44"/>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ж</w:t>
      </w:r>
      <w:r w:rsidRPr="00482101">
        <w:rPr>
          <w:rFonts w:ascii="Times New Roman" w:eastAsia="Times New Roman" w:hAnsi="Times New Roman" w:cs="Times New Roman"/>
          <w:color w:val="000000"/>
          <w:spacing w:val="1"/>
          <w:w w:val="99"/>
          <w:sz w:val="24"/>
          <w:szCs w:val="24"/>
          <w:lang w:val="ru-RU" w:eastAsia="ru-RU"/>
        </w:rPr>
        <w:t>и</w:t>
      </w:r>
      <w:r w:rsidRPr="00482101">
        <w:rPr>
          <w:rFonts w:ascii="Times New Roman" w:eastAsia="Times New Roman" w:hAnsi="Times New Roman" w:cs="Times New Roman"/>
          <w:color w:val="000000"/>
          <w:spacing w:val="1"/>
          <w:sz w:val="24"/>
          <w:szCs w:val="24"/>
          <w:lang w:val="ru-RU" w:eastAsia="ru-RU"/>
        </w:rPr>
        <w:t>з</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w:t>
      </w:r>
      <w:r w:rsidRPr="00482101">
        <w:rPr>
          <w:rFonts w:ascii="Times New Roman" w:eastAsia="Times New Roman" w:hAnsi="Times New Roman" w:cs="Times New Roman"/>
          <w:color w:val="000000"/>
          <w:spacing w:val="45"/>
          <w:sz w:val="24"/>
          <w:szCs w:val="24"/>
          <w:lang w:val="ru-RU" w:eastAsia="ru-RU"/>
        </w:rPr>
        <w:t xml:space="preserve"> </w:t>
      </w:r>
      <w:r w:rsidRPr="00482101">
        <w:rPr>
          <w:rFonts w:ascii="Times New Roman" w:eastAsia="Times New Roman" w:hAnsi="Times New Roman" w:cs="Times New Roman"/>
          <w:color w:val="000000"/>
          <w:sz w:val="24"/>
          <w:szCs w:val="24"/>
          <w:lang w:val="ru-RU" w:eastAsia="ru-RU"/>
        </w:rPr>
        <w:t>Провод</w:t>
      </w:r>
      <w:r w:rsidRPr="00482101">
        <w:rPr>
          <w:rFonts w:ascii="Times New Roman" w:eastAsia="Times New Roman" w:hAnsi="Times New Roman" w:cs="Times New Roman"/>
          <w:color w:val="000000"/>
          <w:w w:val="99"/>
          <w:sz w:val="24"/>
          <w:szCs w:val="24"/>
          <w:lang w:val="ru-RU" w:eastAsia="ru-RU"/>
        </w:rPr>
        <w:t>ил</w:t>
      </w:r>
      <w:r w:rsidRPr="00482101">
        <w:rPr>
          <w:rFonts w:ascii="Times New Roman" w:eastAsia="Times New Roman" w:hAnsi="Times New Roman" w:cs="Times New Roman"/>
          <w:color w:val="000000"/>
          <w:sz w:val="24"/>
          <w:szCs w:val="24"/>
          <w:lang w:val="ru-RU" w:eastAsia="ru-RU"/>
        </w:rPr>
        <w:t>ас</w:t>
      </w:r>
      <w:r w:rsidRPr="00482101">
        <w:rPr>
          <w:rFonts w:ascii="Times New Roman" w:eastAsia="Times New Roman" w:hAnsi="Times New Roman" w:cs="Times New Roman"/>
          <w:color w:val="000000"/>
          <w:w w:val="99"/>
          <w:sz w:val="24"/>
          <w:szCs w:val="24"/>
          <w:lang w:val="ru-RU" w:eastAsia="ru-RU"/>
        </w:rPr>
        <w:t>ь</w:t>
      </w:r>
      <w:r w:rsidRPr="00482101">
        <w:rPr>
          <w:rFonts w:ascii="Times New Roman" w:eastAsia="Times New Roman" w:hAnsi="Times New Roman" w:cs="Times New Roman"/>
          <w:color w:val="000000"/>
          <w:sz w:val="24"/>
          <w:szCs w:val="24"/>
          <w:lang w:val="ru-RU" w:eastAsia="ru-RU"/>
        </w:rPr>
        <w:t xml:space="preserve"> с</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емат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ческая</w:t>
      </w:r>
      <w:r w:rsidRPr="00482101">
        <w:rPr>
          <w:rFonts w:ascii="Times New Roman" w:eastAsia="Times New Roman" w:hAnsi="Times New Roman" w:cs="Times New Roman"/>
          <w:color w:val="000000"/>
          <w:sz w:val="24"/>
          <w:szCs w:val="24"/>
          <w:lang w:val="ru-RU" w:eastAsia="ru-RU"/>
        </w:rPr>
        <w:tab/>
        <w:t>работа</w:t>
      </w:r>
      <w:r w:rsidRPr="00482101">
        <w:rPr>
          <w:rFonts w:ascii="Times New Roman" w:eastAsia="Times New Roman" w:hAnsi="Times New Roman" w:cs="Times New Roman"/>
          <w:color w:val="000000"/>
          <w:sz w:val="24"/>
          <w:szCs w:val="24"/>
          <w:lang w:val="ru-RU" w:eastAsia="ru-RU"/>
        </w:rPr>
        <w:tab/>
        <w:t>с  род</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телям</w:t>
      </w:r>
      <w:r w:rsidRPr="00482101">
        <w:rPr>
          <w:rFonts w:ascii="Times New Roman" w:eastAsia="Times New Roman" w:hAnsi="Times New Roman" w:cs="Times New Roman"/>
          <w:color w:val="000000"/>
          <w:w w:val="99"/>
          <w:sz w:val="24"/>
          <w:szCs w:val="24"/>
          <w:lang w:val="ru-RU" w:eastAsia="ru-RU"/>
        </w:rPr>
        <w:t xml:space="preserve">и  </w:t>
      </w:r>
      <w:r w:rsidRPr="00482101">
        <w:rPr>
          <w:rFonts w:ascii="Times New Roman" w:eastAsia="Times New Roman" w:hAnsi="Times New Roman" w:cs="Times New Roman"/>
          <w:color w:val="000000"/>
          <w:sz w:val="24"/>
          <w:szCs w:val="24"/>
          <w:lang w:val="ru-RU" w:eastAsia="ru-RU"/>
        </w:rPr>
        <w:t>специалис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ами П</w:t>
      </w:r>
      <w:r w:rsidRPr="00482101">
        <w:rPr>
          <w:rFonts w:ascii="Times New Roman" w:eastAsia="Times New Roman" w:hAnsi="Times New Roman" w:cs="Times New Roman"/>
          <w:color w:val="000000"/>
          <w:w w:val="99"/>
          <w:sz w:val="24"/>
          <w:szCs w:val="24"/>
          <w:lang w:val="ru-RU" w:eastAsia="ru-RU"/>
        </w:rPr>
        <w:t>Д</w:t>
      </w:r>
      <w:r w:rsidRPr="00482101">
        <w:rPr>
          <w:rFonts w:ascii="Times New Roman" w:eastAsia="Times New Roman" w:hAnsi="Times New Roman" w:cs="Times New Roman"/>
          <w:color w:val="000000"/>
          <w:sz w:val="24"/>
          <w:szCs w:val="24"/>
          <w:lang w:val="ru-RU" w:eastAsia="ru-RU"/>
        </w:rPr>
        <w:t>Н  по</w:t>
      </w:r>
      <w:r w:rsidRPr="00482101">
        <w:rPr>
          <w:rFonts w:ascii="Times New Roman" w:eastAsia="Times New Roman" w:hAnsi="Times New Roman" w:cs="Times New Roman"/>
          <w:color w:val="000000"/>
          <w:sz w:val="24"/>
          <w:szCs w:val="24"/>
          <w:lang w:val="ru-RU" w:eastAsia="ru-RU"/>
        </w:rPr>
        <w:tab/>
        <w:t>ра</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ъяснени</w:t>
      </w:r>
      <w:r w:rsidRPr="00482101">
        <w:rPr>
          <w:rFonts w:ascii="Times New Roman" w:eastAsia="Times New Roman" w:hAnsi="Times New Roman" w:cs="Times New Roman"/>
          <w:color w:val="000000"/>
          <w:w w:val="99"/>
          <w:sz w:val="24"/>
          <w:szCs w:val="24"/>
          <w:lang w:val="ru-RU" w:eastAsia="ru-RU"/>
        </w:rPr>
        <w:t xml:space="preserve">ю  </w:t>
      </w:r>
      <w:r w:rsidRPr="00482101">
        <w:rPr>
          <w:rFonts w:ascii="Times New Roman" w:eastAsia="Times New Roman" w:hAnsi="Times New Roman" w:cs="Times New Roman"/>
          <w:color w:val="000000"/>
          <w:sz w:val="24"/>
          <w:szCs w:val="24"/>
          <w:lang w:val="ru-RU" w:eastAsia="ru-RU"/>
        </w:rPr>
        <w:t>уго</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ов</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й  и</w:t>
      </w:r>
      <w:r w:rsidRPr="00482101">
        <w:rPr>
          <w:rFonts w:ascii="Times New Roman" w:eastAsia="Times New Roman" w:hAnsi="Times New Roman" w:cs="Times New Roman"/>
          <w:color w:val="000000"/>
          <w:sz w:val="24"/>
          <w:szCs w:val="24"/>
          <w:lang w:val="ru-RU" w:eastAsia="ru-RU"/>
        </w:rPr>
        <w:t xml:space="preserve"> адм</w:t>
      </w:r>
      <w:r w:rsidRPr="00482101">
        <w:rPr>
          <w:rFonts w:ascii="Times New Roman" w:eastAsia="Times New Roman" w:hAnsi="Times New Roman" w:cs="Times New Roman"/>
          <w:color w:val="000000"/>
          <w:w w:val="99"/>
          <w:sz w:val="24"/>
          <w:szCs w:val="24"/>
          <w:lang w:val="ru-RU" w:eastAsia="ru-RU"/>
        </w:rPr>
        <w:t>ини</w:t>
      </w:r>
      <w:r w:rsidRPr="00482101">
        <w:rPr>
          <w:rFonts w:ascii="Times New Roman" w:eastAsia="Times New Roman" w:hAnsi="Times New Roman" w:cs="Times New Roman"/>
          <w:color w:val="000000"/>
          <w:sz w:val="24"/>
          <w:szCs w:val="24"/>
          <w:lang w:val="ru-RU" w:eastAsia="ru-RU"/>
        </w:rPr>
        <w:t>страт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й</w:t>
      </w:r>
      <w:r w:rsidRPr="00482101">
        <w:rPr>
          <w:rFonts w:ascii="Times New Roman" w:eastAsia="Times New Roman" w:hAnsi="Times New Roman" w:cs="Times New Roman"/>
          <w:color w:val="000000"/>
          <w:sz w:val="24"/>
          <w:szCs w:val="24"/>
          <w:lang w:val="ru-RU" w:eastAsia="ru-RU"/>
        </w:rPr>
        <w:t xml:space="preserve"> ответстве</w:t>
      </w:r>
      <w:r w:rsidRPr="00482101">
        <w:rPr>
          <w:rFonts w:ascii="Times New Roman" w:eastAsia="Times New Roman" w:hAnsi="Times New Roman" w:cs="Times New Roman"/>
          <w:color w:val="000000"/>
          <w:w w:val="99"/>
          <w:sz w:val="24"/>
          <w:szCs w:val="24"/>
          <w:lang w:val="ru-RU" w:eastAsia="ru-RU"/>
        </w:rPr>
        <w:t>нн</w:t>
      </w:r>
      <w:r w:rsidRPr="00482101">
        <w:rPr>
          <w:rFonts w:ascii="Times New Roman" w:eastAsia="Times New Roman" w:hAnsi="Times New Roman" w:cs="Times New Roman"/>
          <w:color w:val="000000"/>
          <w:sz w:val="24"/>
          <w:szCs w:val="24"/>
          <w:lang w:val="ru-RU" w:eastAsia="ru-RU"/>
        </w:rPr>
        <w:t>ост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 xml:space="preserve"> за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рес</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упления и правонару</w:t>
      </w:r>
      <w:r w:rsidRPr="00482101">
        <w:rPr>
          <w:rFonts w:ascii="Times New Roman" w:eastAsia="Times New Roman" w:hAnsi="Times New Roman" w:cs="Times New Roman"/>
          <w:color w:val="000000"/>
          <w:w w:val="99"/>
          <w:sz w:val="24"/>
          <w:szCs w:val="24"/>
          <w:lang w:val="ru-RU" w:eastAsia="ru-RU"/>
        </w:rPr>
        <w:t>ш</w:t>
      </w:r>
      <w:r w:rsidRPr="00482101">
        <w:rPr>
          <w:rFonts w:ascii="Times New Roman" w:eastAsia="Times New Roman" w:hAnsi="Times New Roman" w:cs="Times New Roman"/>
          <w:color w:val="000000"/>
          <w:sz w:val="24"/>
          <w:szCs w:val="24"/>
          <w:lang w:val="ru-RU" w:eastAsia="ru-RU"/>
        </w:rPr>
        <w:t>ения, свя</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анные с не</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ако</w:t>
      </w:r>
      <w:r w:rsidRPr="00482101">
        <w:rPr>
          <w:rFonts w:ascii="Times New Roman" w:eastAsia="Times New Roman" w:hAnsi="Times New Roman" w:cs="Times New Roman"/>
          <w:color w:val="000000"/>
          <w:w w:val="99"/>
          <w:sz w:val="24"/>
          <w:szCs w:val="24"/>
          <w:lang w:val="ru-RU" w:eastAsia="ru-RU"/>
        </w:rPr>
        <w:t>нн</w:t>
      </w:r>
      <w:r w:rsidRPr="00482101">
        <w:rPr>
          <w:rFonts w:ascii="Times New Roman" w:eastAsia="Times New Roman" w:hAnsi="Times New Roman" w:cs="Times New Roman"/>
          <w:color w:val="000000"/>
          <w:sz w:val="24"/>
          <w:szCs w:val="24"/>
          <w:lang w:val="ru-RU" w:eastAsia="ru-RU"/>
        </w:rPr>
        <w:t>ым оборо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 xml:space="preserve">ом </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аркот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 xml:space="preserve">ков, </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езако</w:t>
      </w:r>
      <w:r w:rsidRPr="00482101">
        <w:rPr>
          <w:rFonts w:ascii="Times New Roman" w:eastAsia="Times New Roman" w:hAnsi="Times New Roman" w:cs="Times New Roman"/>
          <w:color w:val="000000"/>
          <w:w w:val="99"/>
          <w:sz w:val="24"/>
          <w:szCs w:val="24"/>
          <w:lang w:val="ru-RU" w:eastAsia="ru-RU"/>
        </w:rPr>
        <w:t>нн</w:t>
      </w:r>
      <w:r w:rsidRPr="00482101">
        <w:rPr>
          <w:rFonts w:ascii="Times New Roman" w:eastAsia="Times New Roman" w:hAnsi="Times New Roman" w:cs="Times New Roman"/>
          <w:color w:val="000000"/>
          <w:sz w:val="24"/>
          <w:szCs w:val="24"/>
          <w:lang w:val="ru-RU" w:eastAsia="ru-RU"/>
        </w:rPr>
        <w:t xml:space="preserve">ым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отреблением нарко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иков и других ПАВ.</w:t>
      </w:r>
    </w:p>
    <w:p w14:paraId="0BECA8A2" w14:textId="77777777" w:rsidR="00A60378" w:rsidRDefault="00482101" w:rsidP="00305340">
      <w:pPr>
        <w:widowControl w:val="0"/>
        <w:tabs>
          <w:tab w:val="left" w:pos="0"/>
          <w:tab w:val="left" w:pos="142"/>
        </w:tabs>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82101">
        <w:rPr>
          <w:rFonts w:ascii="Times New Roman" w:eastAsia="Times New Roman" w:hAnsi="Times New Roman" w:cs="Times New Roman"/>
          <w:color w:val="000000"/>
          <w:sz w:val="24"/>
          <w:szCs w:val="24"/>
          <w:lang w:val="ru-RU" w:eastAsia="ru-RU"/>
        </w:rPr>
        <w:t>Бы</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о ор</w:t>
      </w:r>
      <w:r w:rsidRPr="00482101">
        <w:rPr>
          <w:rFonts w:ascii="Times New Roman" w:eastAsia="Times New Roman" w:hAnsi="Times New Roman" w:cs="Times New Roman"/>
          <w:color w:val="000000"/>
          <w:w w:val="99"/>
          <w:sz w:val="24"/>
          <w:szCs w:val="24"/>
          <w:lang w:val="ru-RU" w:eastAsia="ru-RU"/>
        </w:rPr>
        <w:t>г</w:t>
      </w:r>
      <w:r w:rsidRPr="00482101">
        <w:rPr>
          <w:rFonts w:ascii="Times New Roman" w:eastAsia="Times New Roman" w:hAnsi="Times New Roman" w:cs="Times New Roman"/>
          <w:color w:val="000000"/>
          <w:sz w:val="24"/>
          <w:szCs w:val="24"/>
          <w:lang w:val="ru-RU" w:eastAsia="ru-RU"/>
        </w:rPr>
        <w:t>а</w:t>
      </w:r>
      <w:r w:rsidRPr="00482101">
        <w:rPr>
          <w:rFonts w:ascii="Times New Roman" w:eastAsia="Times New Roman" w:hAnsi="Times New Roman" w:cs="Times New Roman"/>
          <w:color w:val="000000"/>
          <w:w w:val="99"/>
          <w:sz w:val="24"/>
          <w:szCs w:val="24"/>
          <w:lang w:val="ru-RU" w:eastAsia="ru-RU"/>
        </w:rPr>
        <w:t>низ</w:t>
      </w:r>
      <w:r w:rsidRPr="00482101">
        <w:rPr>
          <w:rFonts w:ascii="Times New Roman" w:eastAsia="Times New Roman" w:hAnsi="Times New Roman" w:cs="Times New Roman"/>
          <w:color w:val="000000"/>
          <w:sz w:val="24"/>
          <w:szCs w:val="24"/>
          <w:lang w:val="ru-RU" w:eastAsia="ru-RU"/>
        </w:rPr>
        <w:t>ова</w:t>
      </w:r>
      <w:r w:rsidRPr="00482101">
        <w:rPr>
          <w:rFonts w:ascii="Times New Roman" w:eastAsia="Times New Roman" w:hAnsi="Times New Roman" w:cs="Times New Roman"/>
          <w:color w:val="000000"/>
          <w:w w:val="99"/>
          <w:sz w:val="24"/>
          <w:szCs w:val="24"/>
          <w:lang w:val="ru-RU" w:eastAsia="ru-RU"/>
        </w:rPr>
        <w:t>но</w:t>
      </w:r>
      <w:r w:rsidRPr="00482101">
        <w:rPr>
          <w:rFonts w:ascii="Times New Roman" w:eastAsia="Times New Roman" w:hAnsi="Times New Roman" w:cs="Times New Roman"/>
          <w:color w:val="000000"/>
          <w:sz w:val="24"/>
          <w:szCs w:val="24"/>
          <w:lang w:val="ru-RU" w:eastAsia="ru-RU"/>
        </w:rPr>
        <w:t xml:space="preserve"> </w:t>
      </w:r>
      <w:r w:rsidRPr="00482101">
        <w:rPr>
          <w:rFonts w:ascii="Times New Roman" w:eastAsia="Times New Roman" w:hAnsi="Times New Roman" w:cs="Times New Roman"/>
          <w:color w:val="000000"/>
          <w:w w:val="99"/>
          <w:sz w:val="24"/>
          <w:szCs w:val="24"/>
          <w:lang w:val="ru-RU" w:eastAsia="ru-RU"/>
        </w:rPr>
        <w:t>п</w:t>
      </w:r>
      <w:r w:rsidRPr="00482101">
        <w:rPr>
          <w:rFonts w:ascii="Times New Roman" w:eastAsia="Times New Roman" w:hAnsi="Times New Roman" w:cs="Times New Roman"/>
          <w:color w:val="000000"/>
          <w:sz w:val="24"/>
          <w:szCs w:val="24"/>
          <w:lang w:val="ru-RU" w:eastAsia="ru-RU"/>
        </w:rPr>
        <w:t>роведе</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е класс</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ых часов и бесед на ан</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инарко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 xml:space="preserve">ические </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емы с испол</w:t>
      </w:r>
      <w:r w:rsidRPr="00482101">
        <w:rPr>
          <w:rFonts w:ascii="Times New Roman" w:eastAsia="Times New Roman" w:hAnsi="Times New Roman" w:cs="Times New Roman"/>
          <w:color w:val="000000"/>
          <w:w w:val="99"/>
          <w:sz w:val="24"/>
          <w:szCs w:val="24"/>
          <w:lang w:val="ru-RU" w:eastAsia="ru-RU"/>
        </w:rPr>
        <w:t>ьз</w:t>
      </w:r>
      <w:r w:rsidRPr="00482101">
        <w:rPr>
          <w:rFonts w:ascii="Times New Roman" w:eastAsia="Times New Roman" w:hAnsi="Times New Roman" w:cs="Times New Roman"/>
          <w:color w:val="000000"/>
          <w:sz w:val="24"/>
          <w:szCs w:val="24"/>
          <w:lang w:val="ru-RU" w:eastAsia="ru-RU"/>
        </w:rPr>
        <w:t>ова</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 xml:space="preserve">ем ИКТ </w:t>
      </w:r>
      <w:r w:rsidRPr="00482101">
        <w:rPr>
          <w:rFonts w:ascii="Times New Roman" w:eastAsia="Times New Roman" w:hAnsi="Times New Roman" w:cs="Times New Roman"/>
          <w:color w:val="000000"/>
          <w:w w:val="99"/>
          <w:sz w:val="24"/>
          <w:szCs w:val="24"/>
          <w:lang w:val="ru-RU" w:eastAsia="ru-RU"/>
        </w:rPr>
        <w:t>-</w:t>
      </w:r>
      <w:r w:rsidRPr="00482101">
        <w:rPr>
          <w:rFonts w:ascii="Times New Roman" w:eastAsia="Times New Roman" w:hAnsi="Times New Roman" w:cs="Times New Roman"/>
          <w:color w:val="000000"/>
          <w:sz w:val="24"/>
          <w:szCs w:val="24"/>
          <w:lang w:val="ru-RU" w:eastAsia="ru-RU"/>
        </w:rPr>
        <w:t xml:space="preserve"> тех</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л</w:t>
      </w:r>
      <w:r w:rsidRPr="00482101">
        <w:rPr>
          <w:rFonts w:ascii="Times New Roman" w:eastAsia="Times New Roman" w:hAnsi="Times New Roman" w:cs="Times New Roman"/>
          <w:color w:val="000000"/>
          <w:sz w:val="24"/>
          <w:szCs w:val="24"/>
          <w:lang w:val="ru-RU" w:eastAsia="ru-RU"/>
        </w:rPr>
        <w:t>о</w:t>
      </w:r>
      <w:r w:rsidRPr="00482101">
        <w:rPr>
          <w:rFonts w:ascii="Times New Roman" w:eastAsia="Times New Roman" w:hAnsi="Times New Roman" w:cs="Times New Roman"/>
          <w:color w:val="000000"/>
          <w:w w:val="99"/>
          <w:sz w:val="24"/>
          <w:szCs w:val="24"/>
          <w:lang w:val="ru-RU" w:eastAsia="ru-RU"/>
        </w:rPr>
        <w:t>гий</w:t>
      </w:r>
      <w:r w:rsidRPr="00482101">
        <w:rPr>
          <w:rFonts w:ascii="Times New Roman" w:eastAsia="Times New Roman" w:hAnsi="Times New Roman" w:cs="Times New Roman"/>
          <w:color w:val="000000"/>
          <w:sz w:val="24"/>
          <w:szCs w:val="24"/>
          <w:lang w:val="ru-RU" w:eastAsia="ru-RU"/>
        </w:rPr>
        <w:t>; к</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ж</w:t>
      </w:r>
      <w:r w:rsidRPr="00482101">
        <w:rPr>
          <w:rFonts w:ascii="Times New Roman" w:eastAsia="Times New Roman" w:hAnsi="Times New Roman" w:cs="Times New Roman"/>
          <w:color w:val="000000"/>
          <w:w w:val="99"/>
          <w:sz w:val="24"/>
          <w:szCs w:val="24"/>
          <w:lang w:val="ru-RU" w:eastAsia="ru-RU"/>
        </w:rPr>
        <w:t>н</w:t>
      </w:r>
      <w:r w:rsidRPr="00482101">
        <w:rPr>
          <w:rFonts w:ascii="Times New Roman" w:eastAsia="Times New Roman" w:hAnsi="Times New Roman" w:cs="Times New Roman"/>
          <w:color w:val="000000"/>
          <w:sz w:val="24"/>
          <w:szCs w:val="24"/>
          <w:lang w:val="ru-RU" w:eastAsia="ru-RU"/>
        </w:rPr>
        <w:t>ая выставка «Я выбира</w:t>
      </w:r>
      <w:r w:rsidRPr="00482101">
        <w:rPr>
          <w:rFonts w:ascii="Times New Roman" w:eastAsia="Times New Roman" w:hAnsi="Times New Roman" w:cs="Times New Roman"/>
          <w:color w:val="000000"/>
          <w:w w:val="99"/>
          <w:sz w:val="24"/>
          <w:szCs w:val="24"/>
          <w:lang w:val="ru-RU" w:eastAsia="ru-RU"/>
        </w:rPr>
        <w:t>ю</w:t>
      </w:r>
      <w:r w:rsidRPr="00482101">
        <w:rPr>
          <w:rFonts w:ascii="Times New Roman" w:eastAsia="Times New Roman" w:hAnsi="Times New Roman" w:cs="Times New Roman"/>
          <w:color w:val="000000"/>
          <w:sz w:val="24"/>
          <w:szCs w:val="24"/>
          <w:lang w:val="ru-RU" w:eastAsia="ru-RU"/>
        </w:rPr>
        <w:t xml:space="preserve"> жи</w:t>
      </w:r>
      <w:r w:rsidRPr="00482101">
        <w:rPr>
          <w:rFonts w:ascii="Times New Roman" w:eastAsia="Times New Roman" w:hAnsi="Times New Roman" w:cs="Times New Roman"/>
          <w:color w:val="000000"/>
          <w:w w:val="99"/>
          <w:sz w:val="24"/>
          <w:szCs w:val="24"/>
          <w:lang w:val="ru-RU" w:eastAsia="ru-RU"/>
        </w:rPr>
        <w:t>з</w:t>
      </w:r>
      <w:r w:rsidRPr="00482101">
        <w:rPr>
          <w:rFonts w:ascii="Times New Roman" w:eastAsia="Times New Roman" w:hAnsi="Times New Roman" w:cs="Times New Roman"/>
          <w:color w:val="000000"/>
          <w:sz w:val="24"/>
          <w:szCs w:val="24"/>
          <w:lang w:val="ru-RU" w:eastAsia="ru-RU"/>
        </w:rPr>
        <w:t xml:space="preserve">нь!» в </w:t>
      </w:r>
      <w:r w:rsidRPr="00482101">
        <w:rPr>
          <w:rFonts w:ascii="Times New Roman" w:eastAsia="Times New Roman" w:hAnsi="Times New Roman" w:cs="Times New Roman"/>
          <w:color w:val="000000"/>
          <w:w w:val="99"/>
          <w:sz w:val="24"/>
          <w:szCs w:val="24"/>
          <w:lang w:val="ru-RU" w:eastAsia="ru-RU"/>
        </w:rPr>
        <w:t>ш</w:t>
      </w:r>
      <w:r w:rsidRPr="00482101">
        <w:rPr>
          <w:rFonts w:ascii="Times New Roman" w:eastAsia="Times New Roman" w:hAnsi="Times New Roman" w:cs="Times New Roman"/>
          <w:color w:val="000000"/>
          <w:sz w:val="24"/>
          <w:szCs w:val="24"/>
          <w:lang w:val="ru-RU" w:eastAsia="ru-RU"/>
        </w:rPr>
        <w:t>кольной библио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еке; лекции с участ</w:t>
      </w:r>
      <w:r w:rsidRPr="00482101">
        <w:rPr>
          <w:rFonts w:ascii="Times New Roman" w:eastAsia="Times New Roman" w:hAnsi="Times New Roman" w:cs="Times New Roman"/>
          <w:color w:val="000000"/>
          <w:w w:val="99"/>
          <w:sz w:val="24"/>
          <w:szCs w:val="24"/>
          <w:lang w:val="ru-RU" w:eastAsia="ru-RU"/>
        </w:rPr>
        <w:t>и</w:t>
      </w:r>
      <w:r w:rsidRPr="00482101">
        <w:rPr>
          <w:rFonts w:ascii="Times New Roman" w:eastAsia="Times New Roman" w:hAnsi="Times New Roman" w:cs="Times New Roman"/>
          <w:color w:val="000000"/>
          <w:sz w:val="24"/>
          <w:szCs w:val="24"/>
          <w:lang w:val="ru-RU" w:eastAsia="ru-RU"/>
        </w:rPr>
        <w:t>ем со</w:t>
      </w:r>
      <w:r w:rsidRPr="00482101">
        <w:rPr>
          <w:rFonts w:ascii="Times New Roman" w:eastAsia="Times New Roman" w:hAnsi="Times New Roman" w:cs="Times New Roman"/>
          <w:color w:val="000000"/>
          <w:w w:val="99"/>
          <w:sz w:val="24"/>
          <w:szCs w:val="24"/>
          <w:lang w:val="ru-RU" w:eastAsia="ru-RU"/>
        </w:rPr>
        <w:t>т</w:t>
      </w:r>
      <w:r w:rsidRPr="00482101">
        <w:rPr>
          <w:rFonts w:ascii="Times New Roman" w:eastAsia="Times New Roman" w:hAnsi="Times New Roman" w:cs="Times New Roman"/>
          <w:color w:val="000000"/>
          <w:sz w:val="24"/>
          <w:szCs w:val="24"/>
          <w:lang w:val="ru-RU" w:eastAsia="ru-RU"/>
        </w:rPr>
        <w:t>руд</w:t>
      </w:r>
      <w:r w:rsidRPr="00482101">
        <w:rPr>
          <w:rFonts w:ascii="Times New Roman" w:eastAsia="Times New Roman" w:hAnsi="Times New Roman" w:cs="Times New Roman"/>
          <w:color w:val="000000"/>
          <w:w w:val="99"/>
          <w:sz w:val="24"/>
          <w:szCs w:val="24"/>
          <w:lang w:val="ru-RU" w:eastAsia="ru-RU"/>
        </w:rPr>
        <w:t>ни</w:t>
      </w:r>
      <w:r w:rsidRPr="00482101">
        <w:rPr>
          <w:rFonts w:ascii="Times New Roman" w:eastAsia="Times New Roman" w:hAnsi="Times New Roman" w:cs="Times New Roman"/>
          <w:color w:val="000000"/>
          <w:sz w:val="24"/>
          <w:szCs w:val="24"/>
          <w:lang w:val="ru-RU" w:eastAsia="ru-RU"/>
        </w:rPr>
        <w:t xml:space="preserve">ков </w:t>
      </w:r>
      <w:r w:rsidRPr="00482101">
        <w:rPr>
          <w:rFonts w:ascii="Times New Roman" w:eastAsia="Times New Roman" w:hAnsi="Times New Roman" w:cs="Times New Roman"/>
          <w:color w:val="000000"/>
          <w:w w:val="99"/>
          <w:sz w:val="24"/>
          <w:szCs w:val="24"/>
          <w:lang w:val="ru-RU" w:eastAsia="ru-RU"/>
        </w:rPr>
        <w:t>М</w:t>
      </w:r>
      <w:r w:rsidRPr="00482101">
        <w:rPr>
          <w:rFonts w:ascii="Times New Roman" w:eastAsia="Times New Roman" w:hAnsi="Times New Roman" w:cs="Times New Roman"/>
          <w:color w:val="000000"/>
          <w:sz w:val="24"/>
          <w:szCs w:val="24"/>
          <w:lang w:val="ru-RU" w:eastAsia="ru-RU"/>
        </w:rPr>
        <w:t>В</w:t>
      </w:r>
      <w:r w:rsidRPr="00482101">
        <w:rPr>
          <w:rFonts w:ascii="Times New Roman" w:eastAsia="Times New Roman" w:hAnsi="Times New Roman" w:cs="Times New Roman"/>
          <w:color w:val="000000"/>
          <w:w w:val="99"/>
          <w:sz w:val="24"/>
          <w:szCs w:val="24"/>
          <w:lang w:val="ru-RU" w:eastAsia="ru-RU"/>
        </w:rPr>
        <w:t>Д</w:t>
      </w:r>
      <w:r w:rsidRPr="00482101">
        <w:rPr>
          <w:rFonts w:ascii="Times New Roman" w:eastAsia="Times New Roman" w:hAnsi="Times New Roman" w:cs="Times New Roman"/>
          <w:color w:val="000000"/>
          <w:sz w:val="24"/>
          <w:szCs w:val="24"/>
          <w:lang w:val="ru-RU" w:eastAsia="ru-RU"/>
        </w:rPr>
        <w:t>.</w:t>
      </w:r>
      <w:r w:rsidR="00A60378">
        <w:rPr>
          <w:rFonts w:ascii="Times New Roman" w:eastAsia="Times New Roman" w:hAnsi="Times New Roman" w:cs="Times New Roman"/>
          <w:color w:val="000000"/>
          <w:sz w:val="24"/>
          <w:szCs w:val="24"/>
          <w:lang w:val="ru-RU" w:eastAsia="ru-RU"/>
        </w:rPr>
        <w:t xml:space="preserve">  </w:t>
      </w:r>
    </w:p>
    <w:p w14:paraId="110E0C4C" w14:textId="77777777" w:rsidR="00482101" w:rsidRDefault="00A60378" w:rsidP="007F33DE">
      <w:pPr>
        <w:widowControl w:val="0"/>
        <w:tabs>
          <w:tab w:val="left" w:pos="0"/>
          <w:tab w:val="left" w:pos="142"/>
        </w:tabs>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482101" w:rsidRPr="00482101">
        <w:rPr>
          <w:rFonts w:ascii="Times New Roman" w:eastAsia="Times New Roman" w:hAnsi="Times New Roman" w:cs="Times New Roman"/>
          <w:sz w:val="24"/>
          <w:szCs w:val="24"/>
          <w:lang w:val="ru-RU" w:eastAsia="ru-RU"/>
        </w:rPr>
        <w:t>Одним из видов профилактической работы с обучающимися является привлечение их к выполнению посильных поручений, вовлечения в различные виды положительной деятельности.</w:t>
      </w:r>
    </w:p>
    <w:p w14:paraId="62FA70FC" w14:textId="58AA4015" w:rsidR="00A60378" w:rsidRDefault="007F33DE" w:rsidP="007F33D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A60378" w:rsidRPr="00482101">
        <w:rPr>
          <w:rFonts w:hAnsi="Times New Roman" w:cs="Times New Roman"/>
          <w:color w:val="000000"/>
          <w:sz w:val="24"/>
          <w:szCs w:val="24"/>
          <w:lang w:val="ru-RU"/>
        </w:rPr>
        <w:t>Школа проводила систематическую работа с</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родителями по</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разъяснению уголовной и</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административной ответственности за</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преступления и</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правонарушения, связанные с</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незаконным оборотом наркотиков, незаконным потреблением наркотиков и</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 xml:space="preserve">других ПАВ, </w:t>
      </w:r>
      <w:bookmarkStart w:id="2" w:name="_Hlk132105746"/>
      <w:r w:rsidR="00A60378" w:rsidRPr="00482101">
        <w:rPr>
          <w:rFonts w:hAnsi="Times New Roman" w:cs="Times New Roman"/>
          <w:color w:val="000000"/>
          <w:sz w:val="24"/>
          <w:szCs w:val="24"/>
          <w:lang w:val="ru-RU"/>
        </w:rPr>
        <w:t>не</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выполнением родителями своих обязанностей по</w:t>
      </w:r>
      <w:r w:rsidR="00A60378">
        <w:rPr>
          <w:rFonts w:hAnsi="Times New Roman" w:cs="Times New Roman"/>
          <w:color w:val="000000"/>
          <w:sz w:val="24"/>
          <w:szCs w:val="24"/>
        </w:rPr>
        <w:t> </w:t>
      </w:r>
      <w:r w:rsidR="00A60378" w:rsidRPr="00482101">
        <w:rPr>
          <w:rFonts w:hAnsi="Times New Roman" w:cs="Times New Roman"/>
          <w:color w:val="000000"/>
          <w:sz w:val="24"/>
          <w:szCs w:val="24"/>
          <w:lang w:val="ru-RU"/>
        </w:rPr>
        <w:t>воспитанию детей.</w:t>
      </w:r>
    </w:p>
    <w:p w14:paraId="3CE24E25" w14:textId="77777777" w:rsidR="00DE7F3C" w:rsidRPr="008D6149" w:rsidRDefault="00DE7F3C" w:rsidP="00DE7F3C">
      <w:pPr>
        <w:spacing w:after="0"/>
        <w:jc w:val="both"/>
        <w:rPr>
          <w:rFonts w:ascii="Times New Roman" w:eastAsia="Times New Roman" w:hAnsi="Times New Roman" w:cs="Times New Roman"/>
          <w:sz w:val="24"/>
          <w:szCs w:val="24"/>
          <w:lang w:val="ru-RU"/>
        </w:rPr>
      </w:pPr>
      <w:r w:rsidRPr="008D6149">
        <w:rPr>
          <w:rFonts w:ascii="Times New Roman" w:eastAsia="Times New Roman" w:hAnsi="Times New Roman" w:cs="Times New Roman"/>
          <w:sz w:val="24"/>
          <w:szCs w:val="24"/>
          <w:lang w:val="ru-RU"/>
        </w:rPr>
        <w:t>Большое внимание уделяется оздоровительной работе с обучающимися, что является ещё одним из направлений профилактики правонарушений и преступлений среди несовершеннолетних, профилактикой употребления несовершеннолетними наркотических веществ, алкоголя, профилактикой табакокурения. Месячник   по  профилактике   вредных привычек, неделя здоровья прошли с целью формирования  у детей устойчивой мотивации к здоровому образу жизни, активной  жизненной позиции, ответственного отношения к своему здоровью.</w:t>
      </w:r>
    </w:p>
    <w:p w14:paraId="2F269236" w14:textId="2270CD1B" w:rsidR="00482101" w:rsidRPr="00482101" w:rsidRDefault="00482101" w:rsidP="00305340">
      <w:pPr>
        <w:spacing w:after="0" w:line="276" w:lineRule="auto"/>
        <w:jc w:val="center"/>
        <w:rPr>
          <w:rFonts w:ascii="Times New Roman" w:eastAsia="Times New Roman" w:hAnsi="Times New Roman" w:cs="Times New Roman"/>
          <w:b/>
          <w:bCs/>
          <w:sz w:val="24"/>
          <w:szCs w:val="24"/>
          <w:lang w:val="ru-RU" w:eastAsia="ru-RU"/>
        </w:rPr>
      </w:pPr>
      <w:r w:rsidRPr="00482101">
        <w:rPr>
          <w:rFonts w:ascii="Times New Roman" w:eastAsia="Times New Roman" w:hAnsi="Times New Roman" w:cs="Times New Roman"/>
          <w:b/>
          <w:bCs/>
          <w:sz w:val="24"/>
          <w:szCs w:val="24"/>
          <w:lang w:val="ru-RU" w:eastAsia="ru-RU"/>
        </w:rPr>
        <w:t>Статистические данные за последние три года</w:t>
      </w:r>
    </w:p>
    <w:tbl>
      <w:tblPr>
        <w:tblW w:w="1119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35"/>
        <w:gridCol w:w="3260"/>
        <w:gridCol w:w="1843"/>
        <w:gridCol w:w="1842"/>
        <w:gridCol w:w="1558"/>
        <w:gridCol w:w="1558"/>
      </w:tblGrid>
      <w:tr w:rsidR="006709F5" w:rsidRPr="002E659F" w14:paraId="47B4E8A0" w14:textId="77777777" w:rsidTr="006709F5">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3E559" w14:textId="77777777" w:rsidR="006709F5" w:rsidRPr="002E659F" w:rsidRDefault="006709F5" w:rsidP="00305340">
            <w:pPr>
              <w:spacing w:before="0" w:beforeAutospacing="0" w:after="0" w:line="276" w:lineRule="auto"/>
              <w:jc w:val="center"/>
              <w:rPr>
                <w:rFonts w:ascii="Times New Roman" w:eastAsia="Times New Roman" w:hAnsi="Times New Roman" w:cs="Times New Roman"/>
                <w:lang w:eastAsia="ru-RU"/>
              </w:rPr>
            </w:pPr>
            <w:r w:rsidRPr="002E659F">
              <w:rPr>
                <w:rFonts w:ascii="Times New Roman" w:eastAsia="Times New Roman" w:hAnsi="Times New Roman" w:cs="Times New Roman"/>
                <w:lang w:eastAsia="ru-RU"/>
              </w:rPr>
              <w:t>№ п/п</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28F53" w14:textId="77777777" w:rsidR="006709F5" w:rsidRPr="002E659F" w:rsidRDefault="006709F5" w:rsidP="00305340">
            <w:pPr>
              <w:spacing w:before="0" w:beforeAutospacing="0" w:after="0" w:line="276" w:lineRule="auto"/>
              <w:jc w:val="center"/>
              <w:rPr>
                <w:rFonts w:ascii="Times New Roman" w:eastAsia="Times New Roman" w:hAnsi="Times New Roman" w:cs="Times New Roman"/>
                <w:lang w:eastAsia="ru-RU"/>
              </w:rPr>
            </w:pPr>
            <w:proofErr w:type="spellStart"/>
            <w:r w:rsidRPr="002E659F">
              <w:rPr>
                <w:rFonts w:ascii="Times New Roman" w:eastAsia="Times New Roman" w:hAnsi="Times New Roman" w:cs="Times New Roman"/>
                <w:lang w:eastAsia="ru-RU"/>
              </w:rPr>
              <w:t>Категория</w:t>
            </w:r>
            <w:proofErr w:type="spellEnd"/>
            <w:r w:rsidRPr="002E659F">
              <w:rPr>
                <w:rFonts w:ascii="Times New Roman" w:eastAsia="Times New Roman" w:hAnsi="Times New Roman" w:cs="Times New Roman"/>
                <w:lang w:eastAsia="ru-RU"/>
              </w:rPr>
              <w:t xml:space="preserve"> </w:t>
            </w:r>
            <w:proofErr w:type="spellStart"/>
            <w:r w:rsidRPr="002E659F">
              <w:rPr>
                <w:rFonts w:ascii="Times New Roman" w:eastAsia="Times New Roman" w:hAnsi="Times New Roman" w:cs="Times New Roman"/>
                <w:lang w:eastAsia="ru-RU"/>
              </w:rPr>
              <w:t>обучающихся</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15711" w14:textId="77777777" w:rsidR="006709F5" w:rsidRDefault="006709F5" w:rsidP="00305340">
            <w:pPr>
              <w:spacing w:before="0" w:beforeAutospacing="0" w:after="0" w:afterAutospacing="0" w:line="276" w:lineRule="auto"/>
              <w:jc w:val="center"/>
              <w:rPr>
                <w:rFonts w:ascii="Times New Roman" w:eastAsia="Times New Roman" w:hAnsi="Times New Roman" w:cs="Times New Roman"/>
                <w:lang w:val="ru-RU" w:eastAsia="ru-RU"/>
              </w:rPr>
            </w:pPr>
            <w:r w:rsidRPr="002E659F">
              <w:rPr>
                <w:rFonts w:ascii="Times New Roman" w:eastAsia="Times New Roman" w:hAnsi="Times New Roman" w:cs="Times New Roman"/>
                <w:lang w:eastAsia="ru-RU"/>
              </w:rPr>
              <w:t>2019-2020</w:t>
            </w:r>
            <w:r>
              <w:rPr>
                <w:rFonts w:ascii="Times New Roman" w:eastAsia="Times New Roman" w:hAnsi="Times New Roman" w:cs="Times New Roman"/>
                <w:lang w:val="ru-RU" w:eastAsia="ru-RU"/>
              </w:rPr>
              <w:t xml:space="preserve"> </w:t>
            </w:r>
          </w:p>
          <w:p w14:paraId="2FF60104" w14:textId="77777777" w:rsidR="006709F5" w:rsidRPr="002E659F" w:rsidRDefault="006709F5" w:rsidP="00305340">
            <w:pPr>
              <w:spacing w:before="0" w:beforeAutospacing="0" w:after="0" w:afterAutospacing="0" w:line="276" w:lineRule="auto"/>
              <w:jc w:val="center"/>
              <w:rPr>
                <w:rFonts w:ascii="Times New Roman" w:eastAsia="Times New Roman" w:hAnsi="Times New Roman" w:cs="Times New Roman"/>
                <w:lang w:eastAsia="ru-RU"/>
              </w:rPr>
            </w:pPr>
            <w:proofErr w:type="spellStart"/>
            <w:r w:rsidRPr="002E659F">
              <w:rPr>
                <w:rFonts w:ascii="Times New Roman" w:eastAsia="Times New Roman" w:hAnsi="Times New Roman" w:cs="Times New Roman"/>
                <w:lang w:eastAsia="ru-RU"/>
              </w:rPr>
              <w:t>уч</w:t>
            </w:r>
            <w:proofErr w:type="spellEnd"/>
            <w:r w:rsidRPr="002E659F">
              <w:rPr>
                <w:rFonts w:ascii="Times New Roman" w:eastAsia="Times New Roman" w:hAnsi="Times New Roman" w:cs="Times New Roman"/>
                <w:lang w:eastAsia="ru-RU"/>
              </w:rPr>
              <w:t xml:space="preserve">. </w:t>
            </w:r>
            <w:proofErr w:type="spellStart"/>
            <w:r w:rsidRPr="002E659F">
              <w:rPr>
                <w:rFonts w:ascii="Times New Roman" w:eastAsia="Times New Roman" w:hAnsi="Times New Roman" w:cs="Times New Roman"/>
                <w:lang w:eastAsia="ru-RU"/>
              </w:rPr>
              <w:t>год</w:t>
            </w:r>
            <w:proofErr w:type="spellEnd"/>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B91C821" w14:textId="77777777" w:rsidR="006709F5" w:rsidRPr="002E659F" w:rsidRDefault="006709F5" w:rsidP="00305340">
            <w:pPr>
              <w:spacing w:before="0" w:beforeAutospacing="0" w:after="0" w:afterAutospacing="0" w:line="276" w:lineRule="auto"/>
              <w:jc w:val="center"/>
              <w:rPr>
                <w:rFonts w:ascii="Times New Roman" w:eastAsia="Times New Roman" w:hAnsi="Times New Roman" w:cs="Times New Roman"/>
                <w:lang w:eastAsia="ru-RU"/>
              </w:rPr>
            </w:pPr>
            <w:r w:rsidRPr="002E659F">
              <w:rPr>
                <w:rFonts w:ascii="Times New Roman" w:eastAsia="Times New Roman" w:hAnsi="Times New Roman" w:cs="Times New Roman"/>
                <w:lang w:eastAsia="ru-RU"/>
              </w:rPr>
              <w:t>2020-2021</w:t>
            </w:r>
          </w:p>
          <w:p w14:paraId="72B74D03" w14:textId="77777777" w:rsidR="006709F5" w:rsidRPr="002E659F" w:rsidRDefault="006709F5" w:rsidP="00305340">
            <w:pPr>
              <w:spacing w:before="0" w:beforeAutospacing="0" w:after="0" w:afterAutospacing="0" w:line="276" w:lineRule="auto"/>
              <w:jc w:val="center"/>
              <w:rPr>
                <w:rFonts w:ascii="Times New Roman" w:eastAsia="Times New Roman" w:hAnsi="Times New Roman" w:cs="Times New Roman"/>
                <w:lang w:eastAsia="ru-RU"/>
              </w:rPr>
            </w:pPr>
            <w:proofErr w:type="spellStart"/>
            <w:r w:rsidRPr="002E659F">
              <w:rPr>
                <w:rFonts w:ascii="Times New Roman" w:eastAsia="Times New Roman" w:hAnsi="Times New Roman" w:cs="Times New Roman"/>
                <w:lang w:eastAsia="ru-RU"/>
              </w:rPr>
              <w:t>уч</w:t>
            </w:r>
            <w:proofErr w:type="spellEnd"/>
            <w:r w:rsidRPr="002E659F">
              <w:rPr>
                <w:rFonts w:ascii="Times New Roman" w:eastAsia="Times New Roman" w:hAnsi="Times New Roman" w:cs="Times New Roman"/>
                <w:lang w:eastAsia="ru-RU"/>
              </w:rPr>
              <w:t xml:space="preserve">. </w:t>
            </w:r>
            <w:proofErr w:type="spellStart"/>
            <w:r w:rsidRPr="002E659F">
              <w:rPr>
                <w:rFonts w:ascii="Times New Roman" w:eastAsia="Times New Roman" w:hAnsi="Times New Roman" w:cs="Times New Roman"/>
                <w:lang w:eastAsia="ru-RU"/>
              </w:rPr>
              <w:t>год</w:t>
            </w:r>
            <w:proofErr w:type="spellEnd"/>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7D1260AD" w14:textId="77777777" w:rsidR="006709F5" w:rsidRPr="002E659F" w:rsidRDefault="006709F5" w:rsidP="00305340">
            <w:pPr>
              <w:spacing w:before="0" w:beforeAutospacing="0" w:after="0" w:afterAutospacing="0" w:line="276" w:lineRule="auto"/>
              <w:jc w:val="center"/>
              <w:rPr>
                <w:rFonts w:ascii="Times New Roman" w:eastAsia="Times New Roman" w:hAnsi="Times New Roman" w:cs="Times New Roman"/>
                <w:lang w:eastAsia="ru-RU"/>
              </w:rPr>
            </w:pPr>
            <w:r w:rsidRPr="002E659F">
              <w:rPr>
                <w:rFonts w:ascii="Times New Roman" w:eastAsia="Times New Roman" w:hAnsi="Times New Roman" w:cs="Times New Roman"/>
                <w:lang w:eastAsia="ru-RU"/>
              </w:rPr>
              <w:t>2021-2022</w:t>
            </w:r>
          </w:p>
          <w:p w14:paraId="4513BEF7" w14:textId="77777777" w:rsidR="006709F5" w:rsidRPr="002E659F" w:rsidRDefault="006709F5" w:rsidP="00305340">
            <w:pPr>
              <w:spacing w:before="0" w:beforeAutospacing="0" w:after="0" w:afterAutospacing="0" w:line="276" w:lineRule="auto"/>
              <w:jc w:val="center"/>
              <w:rPr>
                <w:rFonts w:ascii="Times New Roman" w:eastAsia="Times New Roman" w:hAnsi="Times New Roman" w:cs="Times New Roman"/>
                <w:lang w:eastAsia="ru-RU"/>
              </w:rPr>
            </w:pPr>
            <w:proofErr w:type="spellStart"/>
            <w:r w:rsidRPr="002E659F">
              <w:rPr>
                <w:rFonts w:ascii="Times New Roman" w:eastAsia="Times New Roman" w:hAnsi="Times New Roman" w:cs="Times New Roman"/>
                <w:lang w:eastAsia="ru-RU"/>
              </w:rPr>
              <w:t>уч</w:t>
            </w:r>
            <w:proofErr w:type="spellEnd"/>
            <w:r w:rsidRPr="002E659F">
              <w:rPr>
                <w:rFonts w:ascii="Times New Roman" w:eastAsia="Times New Roman" w:hAnsi="Times New Roman" w:cs="Times New Roman"/>
                <w:lang w:eastAsia="ru-RU"/>
              </w:rPr>
              <w:t xml:space="preserve">. </w:t>
            </w:r>
            <w:proofErr w:type="spellStart"/>
            <w:r w:rsidRPr="002E659F">
              <w:rPr>
                <w:rFonts w:ascii="Times New Roman" w:eastAsia="Times New Roman" w:hAnsi="Times New Roman" w:cs="Times New Roman"/>
                <w:lang w:eastAsia="ru-RU"/>
              </w:rPr>
              <w:t>год</w:t>
            </w:r>
            <w:proofErr w:type="spellEnd"/>
          </w:p>
          <w:p w14:paraId="2191D5C9" w14:textId="77777777" w:rsidR="006709F5" w:rsidRPr="002E659F" w:rsidRDefault="006709F5" w:rsidP="00305340">
            <w:pPr>
              <w:spacing w:before="0" w:beforeAutospacing="0" w:after="0" w:afterAutospacing="0" w:line="276" w:lineRule="auto"/>
              <w:jc w:val="center"/>
              <w:rPr>
                <w:rFonts w:ascii="Times New Roman" w:eastAsia="Times New Roman" w:hAnsi="Times New Roman" w:cs="Times New Roman"/>
                <w:lang w:eastAsia="ru-RU"/>
              </w:rPr>
            </w:pP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72C34181" w14:textId="77777777" w:rsidR="006709F5" w:rsidRPr="006709F5" w:rsidRDefault="006709F5" w:rsidP="00305340">
            <w:pPr>
              <w:spacing w:before="0" w:beforeAutospacing="0"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Конец 2022 года</w:t>
            </w:r>
          </w:p>
        </w:tc>
      </w:tr>
      <w:tr w:rsidR="006709F5" w:rsidRPr="00BD53A8" w14:paraId="51DD19E4" w14:textId="77777777" w:rsidTr="006709F5">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D1839" w14:textId="77777777" w:rsidR="006709F5" w:rsidRPr="00BD53A8" w:rsidRDefault="006709F5" w:rsidP="00305340">
            <w:pPr>
              <w:spacing w:before="0" w:beforeAutospacing="0"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A6EADE"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proofErr w:type="spellStart"/>
            <w:r w:rsidRPr="00BD53A8">
              <w:rPr>
                <w:rFonts w:ascii="Times New Roman" w:eastAsia="Times New Roman" w:hAnsi="Times New Roman" w:cs="Times New Roman"/>
                <w:lang w:eastAsia="ru-RU"/>
              </w:rPr>
              <w:t>Неполные</w:t>
            </w:r>
            <w:proofErr w:type="spellEnd"/>
            <w:r w:rsidRPr="00BD53A8">
              <w:rPr>
                <w:rFonts w:ascii="Times New Roman" w:eastAsia="Times New Roman" w:hAnsi="Times New Roman" w:cs="Times New Roman"/>
                <w:lang w:eastAsia="ru-RU"/>
              </w:rPr>
              <w:t xml:space="preserve"> </w:t>
            </w:r>
            <w:proofErr w:type="spellStart"/>
            <w:r w:rsidRPr="00BD53A8">
              <w:rPr>
                <w:rFonts w:ascii="Times New Roman" w:eastAsia="Times New Roman" w:hAnsi="Times New Roman" w:cs="Times New Roman"/>
                <w:lang w:eastAsia="ru-RU"/>
              </w:rPr>
              <w:t>семьи</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8D2E47"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93</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B352C4B"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100</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F0EC32"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106</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72A227C8" w14:textId="01069385"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107</w:t>
            </w:r>
          </w:p>
        </w:tc>
      </w:tr>
      <w:tr w:rsidR="006709F5" w:rsidRPr="00BD53A8" w14:paraId="609A994B" w14:textId="77777777" w:rsidTr="006709F5">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B7E886" w14:textId="1E054DB4" w:rsidR="006709F5" w:rsidRPr="00BD53A8" w:rsidRDefault="007F33DE" w:rsidP="00305340">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2</w:t>
            </w:r>
            <w:r w:rsidR="006709F5" w:rsidRPr="00BD53A8">
              <w:rPr>
                <w:rFonts w:ascii="Times New Roman" w:eastAsia="Times New Roman" w:hAnsi="Times New Roman" w:cs="Times New Roman"/>
                <w:lang w:eastAsia="ru-RU"/>
              </w:rPr>
              <w:t>.</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600776"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proofErr w:type="spellStart"/>
            <w:r w:rsidRPr="00BD53A8">
              <w:rPr>
                <w:rFonts w:ascii="Times New Roman" w:eastAsia="Times New Roman" w:hAnsi="Times New Roman" w:cs="Times New Roman"/>
                <w:lang w:eastAsia="ru-RU"/>
              </w:rPr>
              <w:t>Неблагополучные</w:t>
            </w:r>
            <w:proofErr w:type="spellEnd"/>
            <w:r w:rsidRPr="00BD53A8">
              <w:rPr>
                <w:rFonts w:ascii="Times New Roman" w:eastAsia="Times New Roman" w:hAnsi="Times New Roman" w:cs="Times New Roman"/>
                <w:lang w:eastAsia="ru-RU"/>
              </w:rPr>
              <w:t xml:space="preserve"> </w:t>
            </w:r>
            <w:proofErr w:type="spellStart"/>
            <w:r w:rsidRPr="00BD53A8">
              <w:rPr>
                <w:rFonts w:ascii="Times New Roman" w:eastAsia="Times New Roman" w:hAnsi="Times New Roman" w:cs="Times New Roman"/>
                <w:lang w:eastAsia="ru-RU"/>
              </w:rPr>
              <w:t>семьи</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B2F34"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4</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21EC91E"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216349A"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9</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68ECD454" w14:textId="4C82A1AC"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w:t>
            </w:r>
          </w:p>
        </w:tc>
      </w:tr>
      <w:tr w:rsidR="006709F5" w:rsidRPr="00BD53A8" w14:paraId="3E33D0F6"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F7B8FA" w14:textId="628F6596"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0036C"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Семьи, находящиеся в социально-опасном положении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00D57"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7DCAAE8"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7955A20" w14:textId="4B985D95" w:rsidR="006709F5" w:rsidRPr="00BD53A8" w:rsidRDefault="007F33DE" w:rsidP="00305340">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5</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17AF6148" w14:textId="4A810E90"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5</w:t>
            </w:r>
          </w:p>
        </w:tc>
      </w:tr>
      <w:tr w:rsidR="006709F5" w:rsidRPr="00BD53A8" w14:paraId="0E05C5C8"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443FB" w14:textId="52548B1E"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4.</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10F37D"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proofErr w:type="spellStart"/>
            <w:r w:rsidRPr="00BD53A8">
              <w:rPr>
                <w:rFonts w:ascii="Times New Roman" w:eastAsia="Times New Roman" w:hAnsi="Times New Roman" w:cs="Times New Roman"/>
                <w:lang w:eastAsia="ru-RU"/>
              </w:rPr>
              <w:t>Многодетные</w:t>
            </w:r>
            <w:proofErr w:type="spellEnd"/>
            <w:r w:rsidRPr="00BD53A8">
              <w:rPr>
                <w:rFonts w:ascii="Times New Roman" w:eastAsia="Times New Roman" w:hAnsi="Times New Roman" w:cs="Times New Roman"/>
                <w:lang w:eastAsia="ru-RU"/>
              </w:rPr>
              <w:t xml:space="preserve"> </w:t>
            </w:r>
            <w:proofErr w:type="spellStart"/>
            <w:r w:rsidRPr="00BD53A8">
              <w:rPr>
                <w:rFonts w:ascii="Times New Roman" w:eastAsia="Times New Roman" w:hAnsi="Times New Roman" w:cs="Times New Roman"/>
                <w:lang w:eastAsia="ru-RU"/>
              </w:rPr>
              <w:t>семьи</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59CD30"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65</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5218EEB"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69</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374971A"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68</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1AD59019" w14:textId="68A3E8C4"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69</w:t>
            </w:r>
          </w:p>
        </w:tc>
      </w:tr>
      <w:tr w:rsidR="006709F5" w:rsidRPr="00BD53A8" w14:paraId="158A2B9A"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657D0" w14:textId="479D3E4C"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lastRenderedPageBreak/>
              <w:t>5.</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3C040"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Обучающиеся, состоящие на внутришкольном учёте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330A20"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4</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8185447"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6</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865FBCA" w14:textId="1661AEFF" w:rsidR="006709F5" w:rsidRPr="00BD53A8" w:rsidRDefault="007F33DE" w:rsidP="00305340">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6</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1B793F9D" w14:textId="3C831ADE"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5</w:t>
            </w:r>
          </w:p>
        </w:tc>
      </w:tr>
      <w:tr w:rsidR="006709F5" w:rsidRPr="00BD53A8" w14:paraId="2003DB11"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763F2" w14:textId="1FF39BEA"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82332D"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Обучающиеся, состоящие на учёте в ПДН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F20D5B"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5</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FF724E3"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6</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74F0796" w14:textId="06E0384D" w:rsidR="006709F5" w:rsidRPr="00BD53A8" w:rsidRDefault="007F33DE" w:rsidP="00305340">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6</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1DE2C748" w14:textId="62DC95F9"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0</w:t>
            </w:r>
          </w:p>
        </w:tc>
      </w:tr>
      <w:tr w:rsidR="006709F5" w:rsidRPr="00BD53A8" w14:paraId="0939CBC8"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F7E0B5" w14:textId="2C6F923B"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7.</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746F2D"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Обучающиеся, состоящие на учёте в КДН и ЗП</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D9C8A6"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4</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CF33DBB"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6</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A93F5F7" w14:textId="1315B068" w:rsidR="006709F5" w:rsidRPr="00BD53A8" w:rsidRDefault="007F33DE" w:rsidP="00305340">
            <w:pPr>
              <w:spacing w:after="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val="ru-RU" w:eastAsia="ru-RU"/>
              </w:rPr>
              <w:t>3</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794FE60F" w14:textId="421D3044"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w:t>
            </w:r>
          </w:p>
        </w:tc>
      </w:tr>
      <w:tr w:rsidR="006709F5" w:rsidRPr="00BD53A8" w14:paraId="26491235"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B74BA" w14:textId="582F9A4B"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8.</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C9B879"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proofErr w:type="spellStart"/>
            <w:r w:rsidRPr="00BD53A8">
              <w:rPr>
                <w:rFonts w:ascii="Times New Roman" w:eastAsia="Times New Roman" w:hAnsi="Times New Roman" w:cs="Times New Roman"/>
                <w:lang w:eastAsia="ru-RU"/>
              </w:rPr>
              <w:t>Обучающиеся</w:t>
            </w:r>
            <w:proofErr w:type="spellEnd"/>
            <w:r w:rsidRPr="00BD53A8">
              <w:rPr>
                <w:rFonts w:ascii="Times New Roman" w:eastAsia="Times New Roman" w:hAnsi="Times New Roman" w:cs="Times New Roman"/>
                <w:lang w:eastAsia="ru-RU"/>
              </w:rPr>
              <w:t xml:space="preserve"> с </w:t>
            </w:r>
            <w:proofErr w:type="spellStart"/>
            <w:r w:rsidRPr="00BD53A8">
              <w:rPr>
                <w:rFonts w:ascii="Times New Roman" w:eastAsia="Times New Roman" w:hAnsi="Times New Roman" w:cs="Times New Roman"/>
                <w:lang w:eastAsia="ru-RU"/>
              </w:rPr>
              <w:t>девиантным</w:t>
            </w:r>
            <w:proofErr w:type="spellEnd"/>
            <w:r w:rsidRPr="00BD53A8">
              <w:rPr>
                <w:rFonts w:ascii="Times New Roman" w:eastAsia="Times New Roman" w:hAnsi="Times New Roman" w:cs="Times New Roman"/>
                <w:lang w:eastAsia="ru-RU"/>
              </w:rPr>
              <w:t xml:space="preserve"> </w:t>
            </w:r>
            <w:proofErr w:type="spellStart"/>
            <w:r w:rsidRPr="00BD53A8">
              <w:rPr>
                <w:rFonts w:ascii="Times New Roman" w:eastAsia="Times New Roman" w:hAnsi="Times New Roman" w:cs="Times New Roman"/>
                <w:lang w:eastAsia="ru-RU"/>
              </w:rPr>
              <w:t>поведением</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6B694"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B86FD37"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4AD22B1"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01188F96" w14:textId="74D17A2A"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w:t>
            </w:r>
          </w:p>
        </w:tc>
      </w:tr>
      <w:tr w:rsidR="006709F5" w:rsidRPr="00BD53A8" w14:paraId="5AEC14A6"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C553E" w14:textId="50A247C3"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9.</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6F16A1"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Обучающиеся, оказавшиеся в социальной дезадаптации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C4249B"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EBD53E8"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048C007"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71FB90BA" w14:textId="234898D1"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w:t>
            </w:r>
          </w:p>
        </w:tc>
      </w:tr>
      <w:tr w:rsidR="006709F5" w:rsidRPr="00BD53A8" w14:paraId="21FB4C83"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0FF7E" w14:textId="15E1906A"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10.</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B660C9"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Обучающиеся,  находящиеся в социально-опасном положении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ABDAF6"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1FBBDF8"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10</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B3D28C"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5</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4AA11DA6" w14:textId="33A97C3A"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7</w:t>
            </w:r>
          </w:p>
        </w:tc>
      </w:tr>
      <w:tr w:rsidR="006709F5" w:rsidRPr="00BD53A8" w14:paraId="536C89D4" w14:textId="77777777" w:rsidTr="007F33DE">
        <w:trPr>
          <w:jc w:val="center"/>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B303F3" w14:textId="39A63637"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11.</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AB4A42" w14:textId="77777777" w:rsidR="006709F5" w:rsidRPr="00482101" w:rsidRDefault="006709F5" w:rsidP="00305340">
            <w:pPr>
              <w:spacing w:after="0" w:line="276" w:lineRule="auto"/>
              <w:jc w:val="center"/>
              <w:rPr>
                <w:rFonts w:ascii="Times New Roman" w:eastAsia="Times New Roman" w:hAnsi="Times New Roman" w:cs="Times New Roman"/>
                <w:lang w:val="ru-RU" w:eastAsia="ru-RU"/>
              </w:rPr>
            </w:pPr>
            <w:r w:rsidRPr="00482101">
              <w:rPr>
                <w:rFonts w:ascii="Times New Roman" w:eastAsia="Times New Roman" w:hAnsi="Times New Roman" w:cs="Times New Roman"/>
                <w:lang w:val="ru-RU" w:eastAsia="ru-RU"/>
              </w:rPr>
              <w:t>Обучающиеся, совершившие общественно-опасные деяния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C9CAA"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84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2232C08" w14:textId="77777777" w:rsidR="006709F5" w:rsidRPr="00BD53A8" w:rsidRDefault="006709F5" w:rsidP="00305340">
            <w:pPr>
              <w:spacing w:after="0" w:line="276" w:lineRule="auto"/>
              <w:jc w:val="center"/>
              <w:rPr>
                <w:rFonts w:ascii="Times New Roman" w:eastAsia="Times New Roman" w:hAnsi="Times New Roman" w:cs="Times New Roman"/>
                <w:lang w:eastAsia="ru-RU"/>
              </w:rPr>
            </w:pPr>
            <w:r w:rsidRPr="00BD53A8">
              <w:rPr>
                <w:rFonts w:ascii="Times New Roman" w:eastAsia="Times New Roman" w:hAnsi="Times New Roman" w:cs="Times New Roman"/>
                <w:lang w:eastAsia="ru-RU"/>
              </w:rPr>
              <w:t>-</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A5CF590" w14:textId="3A17872C"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w:t>
            </w:r>
          </w:p>
        </w:tc>
        <w:tc>
          <w:tcPr>
            <w:tcW w:w="1558" w:type="dxa"/>
            <w:tcBorders>
              <w:top w:val="single" w:sz="4" w:space="0" w:color="000000" w:themeColor="text1"/>
              <w:left w:val="single" w:sz="4" w:space="0" w:color="auto"/>
              <w:bottom w:val="single" w:sz="4" w:space="0" w:color="000000" w:themeColor="text1"/>
              <w:right w:val="single" w:sz="4" w:space="0" w:color="000000" w:themeColor="text1"/>
            </w:tcBorders>
          </w:tcPr>
          <w:p w14:paraId="1B457A2B" w14:textId="331B51A2" w:rsidR="006709F5" w:rsidRPr="007F33DE" w:rsidRDefault="007F33DE" w:rsidP="00305340">
            <w:pPr>
              <w:spacing w:after="0" w:line="276" w:lineRule="auto"/>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w:t>
            </w:r>
          </w:p>
        </w:tc>
      </w:tr>
    </w:tbl>
    <w:p w14:paraId="3069DB58" w14:textId="77777777" w:rsidR="00482101" w:rsidRDefault="00482101" w:rsidP="00305340">
      <w:pPr>
        <w:pStyle w:val="aa"/>
        <w:spacing w:before="0" w:beforeAutospacing="0" w:after="0" w:afterAutospacing="0" w:line="276" w:lineRule="auto"/>
        <w:jc w:val="center"/>
        <w:rPr>
          <w:b/>
        </w:rPr>
      </w:pPr>
    </w:p>
    <w:bookmarkEnd w:id="2"/>
    <w:p w14:paraId="6810888C" w14:textId="53B248F5" w:rsidR="00A60378" w:rsidRDefault="00A60378" w:rsidP="00305340">
      <w:pPr>
        <w:pStyle w:val="aa"/>
        <w:spacing w:before="0" w:beforeAutospacing="0" w:after="0" w:afterAutospacing="0" w:line="276" w:lineRule="auto"/>
        <w:jc w:val="center"/>
        <w:rPr>
          <w:bCs/>
        </w:rPr>
      </w:pPr>
      <w:r w:rsidRPr="00A60378">
        <w:rPr>
          <w:bCs/>
        </w:rPr>
        <w:t xml:space="preserve">По результатам статистических данных можно сделать вывод, что работа по реализации программы «Подросток» ведется успешно: снизилось количество обучающихся, состоящих на учете в ПДН и КДН, </w:t>
      </w:r>
      <w:r w:rsidR="007F33DE">
        <w:rPr>
          <w:bCs/>
        </w:rPr>
        <w:t>немного увеличилось ко</w:t>
      </w:r>
      <w:r w:rsidRPr="00A60378">
        <w:rPr>
          <w:bCs/>
        </w:rPr>
        <w:t>личество детей,  находящихся в социально-опасном положении.</w:t>
      </w:r>
    </w:p>
    <w:p w14:paraId="288031B0" w14:textId="58FEFD42" w:rsidR="00DE7F3C" w:rsidRDefault="00DE7F3C" w:rsidP="00305340">
      <w:pPr>
        <w:pStyle w:val="aa"/>
        <w:spacing w:before="0" w:beforeAutospacing="0" w:after="0" w:afterAutospacing="0" w:line="276" w:lineRule="auto"/>
        <w:jc w:val="center"/>
        <w:rPr>
          <w:bCs/>
        </w:rPr>
      </w:pPr>
    </w:p>
    <w:p w14:paraId="3CA9A768" w14:textId="77777777" w:rsidR="00DE7F3C" w:rsidRPr="00DE7F3C" w:rsidRDefault="00DE7F3C" w:rsidP="00DE7F3C">
      <w:pPr>
        <w:spacing w:after="0"/>
        <w:jc w:val="center"/>
        <w:rPr>
          <w:rFonts w:ascii="Times New Roman" w:eastAsia="Times New Roman" w:hAnsi="Times New Roman" w:cs="Times New Roman"/>
          <w:sz w:val="24"/>
          <w:szCs w:val="24"/>
          <w:lang w:val="ru-RU"/>
        </w:rPr>
      </w:pPr>
      <w:r w:rsidRPr="00DE7F3C">
        <w:rPr>
          <w:rFonts w:ascii="Times New Roman" w:eastAsia="Times New Roman" w:hAnsi="Times New Roman" w:cs="Times New Roman"/>
          <w:b/>
          <w:sz w:val="24"/>
          <w:szCs w:val="24"/>
          <w:lang w:val="ru-RU"/>
        </w:rPr>
        <w:t>Организация летнего отдыха детей</w:t>
      </w:r>
    </w:p>
    <w:p w14:paraId="53880C62" w14:textId="77777777"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 xml:space="preserve">Детский оздоровительный лагерь с дневным пребыванием: </w:t>
      </w:r>
    </w:p>
    <w:p w14:paraId="254FF002" w14:textId="65270E59"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1 смена: с 01.06.-22.06.202</w:t>
      </w:r>
      <w:r w:rsidR="007F33DE">
        <w:rPr>
          <w:rFonts w:ascii="Times New Roman" w:eastAsia="Times New Roman" w:hAnsi="Times New Roman" w:cs="Times New Roman"/>
          <w:sz w:val="24"/>
          <w:szCs w:val="24"/>
          <w:lang w:val="ru-RU"/>
        </w:rPr>
        <w:t>2</w:t>
      </w:r>
      <w:r w:rsidRPr="00DE7F3C">
        <w:rPr>
          <w:rFonts w:ascii="Times New Roman" w:eastAsia="Times New Roman" w:hAnsi="Times New Roman" w:cs="Times New Roman"/>
          <w:sz w:val="24"/>
          <w:szCs w:val="24"/>
          <w:lang w:val="ru-RU"/>
        </w:rPr>
        <w:t>., количество мест 86;</w:t>
      </w:r>
    </w:p>
    <w:p w14:paraId="06B73F7E" w14:textId="77777777"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2 смена: с 28.06.2022г. по 17.07.2022 г., количество мест 30;</w:t>
      </w:r>
    </w:p>
    <w:p w14:paraId="3F0B722E" w14:textId="0A914DD5"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Лагерь труда и отдыха с 01.06.-22.06.202</w:t>
      </w:r>
      <w:r w:rsidR="007F33DE">
        <w:rPr>
          <w:rFonts w:ascii="Times New Roman" w:eastAsia="Times New Roman" w:hAnsi="Times New Roman" w:cs="Times New Roman"/>
          <w:sz w:val="24"/>
          <w:szCs w:val="24"/>
          <w:lang w:val="ru-RU"/>
        </w:rPr>
        <w:t>2</w:t>
      </w:r>
      <w:r w:rsidRPr="00DE7F3C">
        <w:rPr>
          <w:rFonts w:ascii="Times New Roman" w:eastAsia="Times New Roman" w:hAnsi="Times New Roman" w:cs="Times New Roman"/>
          <w:sz w:val="24"/>
          <w:szCs w:val="24"/>
          <w:lang w:val="ru-RU"/>
        </w:rPr>
        <w:t>, количество мест 12;</w:t>
      </w:r>
    </w:p>
    <w:p w14:paraId="35282B66" w14:textId="77777777"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Военно-патриотический лагерь «Зарница»  с 28.06.2022 г .по 01.07.2022 г., количество мест 25;</w:t>
      </w:r>
    </w:p>
    <w:p w14:paraId="6115B5FA" w14:textId="77777777"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Многодневный поход 01.06.2022г. , 02.06.2022г.,  количество человек-74 ;</w:t>
      </w:r>
    </w:p>
    <w:p w14:paraId="18F3346E" w14:textId="77777777" w:rsidR="00DE7F3C" w:rsidRPr="00DE7F3C" w:rsidRDefault="00DE7F3C" w:rsidP="006233A7">
      <w:pPr>
        <w:spacing w:before="0" w:beforeAutospacing="0" w:after="0" w:afterAutospacing="0"/>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 xml:space="preserve">В июне-августе 2022 года   работали  экологические отряды, проходил  индивидуальный отдых ребят в загородных лагерях, санаториях. </w:t>
      </w:r>
    </w:p>
    <w:p w14:paraId="71FF44E5" w14:textId="77777777" w:rsidR="006233A7" w:rsidRDefault="006233A7" w:rsidP="00DE7F3C">
      <w:pPr>
        <w:spacing w:after="0"/>
        <w:ind w:firstLine="284"/>
        <w:contextualSpacing/>
        <w:jc w:val="center"/>
        <w:rPr>
          <w:rFonts w:ascii="Times New Roman" w:eastAsia="Times New Roman" w:hAnsi="Times New Roman" w:cs="Times New Roman"/>
          <w:b/>
          <w:color w:val="000000"/>
          <w:sz w:val="24"/>
          <w:szCs w:val="24"/>
          <w:lang w:val="ru-RU"/>
        </w:rPr>
      </w:pPr>
    </w:p>
    <w:p w14:paraId="2D54F9FC" w14:textId="771EC1D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 xml:space="preserve">  Профилактика детского  дорожного травматизма</w:t>
      </w:r>
    </w:p>
    <w:p w14:paraId="300713E3" w14:textId="77777777" w:rsidR="00DE7F3C" w:rsidRPr="00DE7F3C" w:rsidRDefault="00DE7F3C" w:rsidP="00DE7F3C">
      <w:pPr>
        <w:shd w:val="clear" w:color="auto" w:fill="FFFFFF"/>
        <w:spacing w:after="0"/>
        <w:ind w:firstLine="284"/>
        <w:contextualSpacing/>
        <w:jc w:val="both"/>
        <w:textAlignment w:val="top"/>
        <w:rPr>
          <w:rFonts w:ascii="Times New Roman" w:eastAsia="Times New Roman" w:hAnsi="Times New Roman" w:cs="Times New Roman"/>
          <w:sz w:val="24"/>
          <w:szCs w:val="24"/>
          <w:bdr w:val="none" w:sz="0" w:space="0" w:color="auto" w:frame="1"/>
          <w:lang w:val="ru-RU"/>
        </w:rPr>
      </w:pPr>
      <w:r w:rsidRPr="00DE7F3C">
        <w:rPr>
          <w:rFonts w:ascii="Times New Roman" w:eastAsia="Times New Roman" w:hAnsi="Times New Roman" w:cs="Times New Roman"/>
          <w:sz w:val="24"/>
          <w:szCs w:val="24"/>
          <w:bdr w:val="none" w:sz="0" w:space="0" w:color="auto" w:frame="1"/>
          <w:lang w:val="ru-RU"/>
        </w:rPr>
        <w:t xml:space="preserve">    В школе  создана комплексная система работы по профилактике детского дорожно-транспортного травматизма, которая базируется на системно - деятельностном подходе. Целью этой работы является создание условий для формирования у школьников устойчивых навыков безопасного поведения на улицах и дорогах, воспитания грамотных и дисциплинированных участников дорожного движения.</w:t>
      </w:r>
    </w:p>
    <w:p w14:paraId="1A92AF0E" w14:textId="77777777" w:rsidR="00DE7F3C" w:rsidRPr="00DE7F3C" w:rsidRDefault="00DE7F3C" w:rsidP="00DE7F3C">
      <w:pPr>
        <w:spacing w:after="0"/>
        <w:ind w:firstLine="284"/>
        <w:contextualSpacing/>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 xml:space="preserve">Наиболее популярными формами внеурочной деятельности, способствующими профилактике ДДТТ, можно назвать внеурочные аудиторные занятия, образовательные путешествия, сценические действа (спектакль, акция и т.д.), игры и соревнования, квесты. </w:t>
      </w:r>
      <w:r w:rsidRPr="00DE7F3C">
        <w:rPr>
          <w:rFonts w:ascii="Times New Roman" w:eastAsia="Times New Roman" w:hAnsi="Times New Roman" w:cs="Times New Roman"/>
          <w:sz w:val="24"/>
          <w:szCs w:val="24"/>
          <w:shd w:val="clear" w:color="auto" w:fill="FFFFFF"/>
          <w:lang w:val="ru-RU"/>
        </w:rPr>
        <w:t>Результатом  проводимой работы является не только п</w:t>
      </w:r>
      <w:r w:rsidRPr="00DE7F3C">
        <w:rPr>
          <w:rFonts w:ascii="Times New Roman" w:eastAsia="Times New Roman" w:hAnsi="Times New Roman" w:cs="Times New Roman"/>
          <w:sz w:val="24"/>
          <w:szCs w:val="24"/>
          <w:lang w:val="ru-RU"/>
        </w:rPr>
        <w:t xml:space="preserve">овышение правовой культуры участников дорожного движения, но и реальное предотвращение случаев детского дорожно-транспортного травматизма. </w:t>
      </w:r>
    </w:p>
    <w:tbl>
      <w:tblPr>
        <w:tblStyle w:val="120"/>
        <w:tblW w:w="9356" w:type="dxa"/>
        <w:tblLayout w:type="fixed"/>
        <w:tblLook w:val="04A0" w:firstRow="1" w:lastRow="0" w:firstColumn="1" w:lastColumn="0" w:noHBand="0" w:noVBand="1"/>
      </w:tblPr>
      <w:tblGrid>
        <w:gridCol w:w="821"/>
        <w:gridCol w:w="7259"/>
        <w:gridCol w:w="1276"/>
      </w:tblGrid>
      <w:tr w:rsidR="00DE7F3C" w:rsidRPr="00030D47" w14:paraId="4CFF8BCA" w14:textId="77777777" w:rsidTr="0027319A">
        <w:trPr>
          <w:trHeight w:val="632"/>
        </w:trPr>
        <w:tc>
          <w:tcPr>
            <w:tcW w:w="821" w:type="dxa"/>
          </w:tcPr>
          <w:p w14:paraId="79C5D036" w14:textId="77777777" w:rsidR="00DE7F3C" w:rsidRPr="00030D47" w:rsidRDefault="00DE7F3C" w:rsidP="006233A7">
            <w:pPr>
              <w:contextualSpacing/>
              <w:jc w:val="both"/>
              <w:rPr>
                <w:sz w:val="24"/>
                <w:szCs w:val="24"/>
              </w:rPr>
            </w:pPr>
            <w:r w:rsidRPr="00030D47">
              <w:rPr>
                <w:sz w:val="24"/>
                <w:szCs w:val="24"/>
              </w:rPr>
              <w:t>№ п/п</w:t>
            </w:r>
          </w:p>
        </w:tc>
        <w:tc>
          <w:tcPr>
            <w:tcW w:w="7259" w:type="dxa"/>
          </w:tcPr>
          <w:p w14:paraId="34D18F8B" w14:textId="77777777" w:rsidR="00DE7F3C" w:rsidRPr="00030D47" w:rsidRDefault="00DE7F3C" w:rsidP="006233A7">
            <w:pPr>
              <w:contextualSpacing/>
              <w:jc w:val="center"/>
              <w:rPr>
                <w:sz w:val="24"/>
                <w:szCs w:val="24"/>
              </w:rPr>
            </w:pPr>
          </w:p>
          <w:p w14:paraId="667C9EEF" w14:textId="77777777" w:rsidR="00DE7F3C" w:rsidRPr="00030D47" w:rsidRDefault="00DE7F3C" w:rsidP="006233A7">
            <w:pPr>
              <w:contextualSpacing/>
              <w:jc w:val="center"/>
              <w:rPr>
                <w:sz w:val="24"/>
                <w:szCs w:val="24"/>
              </w:rPr>
            </w:pPr>
            <w:r w:rsidRPr="00030D47">
              <w:rPr>
                <w:sz w:val="24"/>
                <w:szCs w:val="24"/>
              </w:rPr>
              <w:t>Мероприятие</w:t>
            </w:r>
          </w:p>
        </w:tc>
        <w:tc>
          <w:tcPr>
            <w:tcW w:w="1276" w:type="dxa"/>
          </w:tcPr>
          <w:p w14:paraId="55EA360D" w14:textId="77777777" w:rsidR="00DE7F3C" w:rsidRPr="00030D47" w:rsidRDefault="00DE7F3C" w:rsidP="006233A7">
            <w:pPr>
              <w:contextualSpacing/>
              <w:jc w:val="center"/>
              <w:rPr>
                <w:sz w:val="24"/>
                <w:szCs w:val="24"/>
              </w:rPr>
            </w:pPr>
          </w:p>
          <w:p w14:paraId="15287AE6" w14:textId="77777777" w:rsidR="00DE7F3C" w:rsidRPr="00030D47" w:rsidRDefault="00DE7F3C" w:rsidP="006233A7">
            <w:pPr>
              <w:contextualSpacing/>
              <w:jc w:val="center"/>
              <w:rPr>
                <w:sz w:val="24"/>
                <w:szCs w:val="24"/>
              </w:rPr>
            </w:pPr>
            <w:r w:rsidRPr="00030D47">
              <w:rPr>
                <w:sz w:val="24"/>
                <w:szCs w:val="24"/>
              </w:rPr>
              <w:t>Кол-во участников</w:t>
            </w:r>
          </w:p>
        </w:tc>
      </w:tr>
      <w:tr w:rsidR="00DE7F3C" w:rsidRPr="00030D47" w14:paraId="46FD6CED" w14:textId="77777777" w:rsidTr="0027319A">
        <w:trPr>
          <w:trHeight w:val="253"/>
        </w:trPr>
        <w:tc>
          <w:tcPr>
            <w:tcW w:w="821" w:type="dxa"/>
          </w:tcPr>
          <w:p w14:paraId="02A2B41B" w14:textId="77777777" w:rsidR="00DE7F3C" w:rsidRPr="00030D47" w:rsidRDefault="00DE7F3C" w:rsidP="006233A7">
            <w:pPr>
              <w:contextualSpacing/>
              <w:rPr>
                <w:sz w:val="24"/>
                <w:szCs w:val="24"/>
              </w:rPr>
            </w:pPr>
            <w:r w:rsidRPr="00030D47">
              <w:rPr>
                <w:bCs/>
                <w:sz w:val="24"/>
                <w:szCs w:val="24"/>
              </w:rPr>
              <w:t>1</w:t>
            </w:r>
          </w:p>
        </w:tc>
        <w:tc>
          <w:tcPr>
            <w:tcW w:w="7259" w:type="dxa"/>
          </w:tcPr>
          <w:p w14:paraId="36E41C9E" w14:textId="77777777" w:rsidR="00DE7F3C" w:rsidRPr="00030D47" w:rsidRDefault="00DE7F3C" w:rsidP="006233A7">
            <w:pPr>
              <w:contextualSpacing/>
              <w:rPr>
                <w:sz w:val="24"/>
                <w:szCs w:val="24"/>
              </w:rPr>
            </w:pPr>
            <w:r w:rsidRPr="00030D47">
              <w:rPr>
                <w:sz w:val="24"/>
                <w:szCs w:val="24"/>
              </w:rPr>
              <w:t>Агитбригада ЮИД «Соблюдаем ПДД, чтобы не было ДТП»</w:t>
            </w:r>
          </w:p>
        </w:tc>
        <w:tc>
          <w:tcPr>
            <w:tcW w:w="1276" w:type="dxa"/>
          </w:tcPr>
          <w:p w14:paraId="682AA4B4" w14:textId="77777777" w:rsidR="00DE7F3C" w:rsidRPr="00030D47" w:rsidRDefault="00DE7F3C" w:rsidP="007F33DE">
            <w:pPr>
              <w:contextualSpacing/>
              <w:jc w:val="center"/>
              <w:rPr>
                <w:sz w:val="24"/>
                <w:szCs w:val="24"/>
              </w:rPr>
            </w:pPr>
            <w:r w:rsidRPr="00030D47">
              <w:rPr>
                <w:sz w:val="24"/>
                <w:szCs w:val="24"/>
              </w:rPr>
              <w:t>11</w:t>
            </w:r>
          </w:p>
        </w:tc>
      </w:tr>
      <w:tr w:rsidR="00DE7F3C" w:rsidRPr="00030D47" w14:paraId="0E5E59EA" w14:textId="77777777" w:rsidTr="0027319A">
        <w:trPr>
          <w:trHeight w:val="269"/>
        </w:trPr>
        <w:tc>
          <w:tcPr>
            <w:tcW w:w="821" w:type="dxa"/>
          </w:tcPr>
          <w:p w14:paraId="03488A48" w14:textId="77777777" w:rsidR="00DE7F3C" w:rsidRPr="00030D47" w:rsidRDefault="00DE7F3C" w:rsidP="006233A7">
            <w:pPr>
              <w:contextualSpacing/>
              <w:rPr>
                <w:sz w:val="24"/>
                <w:szCs w:val="24"/>
              </w:rPr>
            </w:pPr>
            <w:r w:rsidRPr="00030D47">
              <w:rPr>
                <w:bCs/>
                <w:sz w:val="24"/>
                <w:szCs w:val="24"/>
              </w:rPr>
              <w:t>2</w:t>
            </w:r>
          </w:p>
        </w:tc>
        <w:tc>
          <w:tcPr>
            <w:tcW w:w="7259" w:type="dxa"/>
          </w:tcPr>
          <w:p w14:paraId="10ED98E4" w14:textId="77777777" w:rsidR="00DE7F3C" w:rsidRPr="00030D47" w:rsidRDefault="00DE7F3C" w:rsidP="006233A7">
            <w:pPr>
              <w:contextualSpacing/>
              <w:rPr>
                <w:sz w:val="24"/>
                <w:szCs w:val="24"/>
              </w:rPr>
            </w:pPr>
            <w:r w:rsidRPr="00030D47">
              <w:rPr>
                <w:sz w:val="24"/>
                <w:szCs w:val="24"/>
              </w:rPr>
              <w:t xml:space="preserve"> Спортивная эстафета по ПДД «Дорожный патруль»</w:t>
            </w:r>
          </w:p>
        </w:tc>
        <w:tc>
          <w:tcPr>
            <w:tcW w:w="1276" w:type="dxa"/>
          </w:tcPr>
          <w:p w14:paraId="060F272B" w14:textId="77777777" w:rsidR="00DE7F3C" w:rsidRPr="00030D47" w:rsidRDefault="00DE7F3C" w:rsidP="007F33DE">
            <w:pPr>
              <w:contextualSpacing/>
              <w:jc w:val="center"/>
              <w:rPr>
                <w:sz w:val="24"/>
                <w:szCs w:val="24"/>
              </w:rPr>
            </w:pPr>
            <w:r w:rsidRPr="00030D47">
              <w:rPr>
                <w:sz w:val="24"/>
                <w:szCs w:val="24"/>
              </w:rPr>
              <w:t>40</w:t>
            </w:r>
          </w:p>
        </w:tc>
      </w:tr>
      <w:tr w:rsidR="00DE7F3C" w:rsidRPr="00030D47" w14:paraId="197BF786" w14:textId="77777777" w:rsidTr="0027319A">
        <w:trPr>
          <w:trHeight w:val="253"/>
        </w:trPr>
        <w:tc>
          <w:tcPr>
            <w:tcW w:w="821" w:type="dxa"/>
          </w:tcPr>
          <w:p w14:paraId="54AC2FD0" w14:textId="77777777" w:rsidR="00DE7F3C" w:rsidRPr="00030D47" w:rsidRDefault="00DE7F3C" w:rsidP="006233A7">
            <w:pPr>
              <w:contextualSpacing/>
              <w:rPr>
                <w:bCs/>
                <w:sz w:val="24"/>
                <w:szCs w:val="24"/>
              </w:rPr>
            </w:pPr>
            <w:r w:rsidRPr="00030D47">
              <w:rPr>
                <w:bCs/>
                <w:sz w:val="24"/>
                <w:szCs w:val="24"/>
              </w:rPr>
              <w:lastRenderedPageBreak/>
              <w:t>4</w:t>
            </w:r>
          </w:p>
        </w:tc>
        <w:tc>
          <w:tcPr>
            <w:tcW w:w="7259" w:type="dxa"/>
          </w:tcPr>
          <w:p w14:paraId="6CB3152D" w14:textId="77777777" w:rsidR="00DE7F3C" w:rsidRPr="00030D47" w:rsidRDefault="00DE7F3C" w:rsidP="006233A7">
            <w:pPr>
              <w:contextualSpacing/>
              <w:rPr>
                <w:sz w:val="24"/>
                <w:szCs w:val="24"/>
              </w:rPr>
            </w:pPr>
            <w:r w:rsidRPr="00030D47">
              <w:rPr>
                <w:sz w:val="24"/>
                <w:szCs w:val="24"/>
              </w:rPr>
              <w:t>«Родительский патруль»</w:t>
            </w:r>
          </w:p>
        </w:tc>
        <w:tc>
          <w:tcPr>
            <w:tcW w:w="1276" w:type="dxa"/>
          </w:tcPr>
          <w:p w14:paraId="2D405EA7" w14:textId="77777777" w:rsidR="00DE7F3C" w:rsidRPr="00030D47" w:rsidRDefault="00DE7F3C" w:rsidP="007F33DE">
            <w:pPr>
              <w:contextualSpacing/>
              <w:jc w:val="center"/>
              <w:rPr>
                <w:sz w:val="24"/>
                <w:szCs w:val="24"/>
              </w:rPr>
            </w:pPr>
            <w:r w:rsidRPr="00030D47">
              <w:rPr>
                <w:sz w:val="24"/>
                <w:szCs w:val="24"/>
              </w:rPr>
              <w:t>5</w:t>
            </w:r>
          </w:p>
        </w:tc>
      </w:tr>
      <w:tr w:rsidR="00DE7F3C" w:rsidRPr="00030D47" w14:paraId="68CBAB08" w14:textId="77777777" w:rsidTr="0027319A">
        <w:trPr>
          <w:trHeight w:val="269"/>
        </w:trPr>
        <w:tc>
          <w:tcPr>
            <w:tcW w:w="821" w:type="dxa"/>
          </w:tcPr>
          <w:p w14:paraId="43D394C3" w14:textId="77777777" w:rsidR="00DE7F3C" w:rsidRPr="00030D47" w:rsidRDefault="00DE7F3C" w:rsidP="006233A7">
            <w:pPr>
              <w:contextualSpacing/>
              <w:rPr>
                <w:sz w:val="24"/>
                <w:szCs w:val="24"/>
              </w:rPr>
            </w:pPr>
            <w:r w:rsidRPr="00030D47">
              <w:rPr>
                <w:bCs/>
                <w:sz w:val="24"/>
                <w:szCs w:val="24"/>
              </w:rPr>
              <w:t>5</w:t>
            </w:r>
          </w:p>
        </w:tc>
        <w:tc>
          <w:tcPr>
            <w:tcW w:w="7259" w:type="dxa"/>
          </w:tcPr>
          <w:p w14:paraId="26FEE8D0" w14:textId="77777777" w:rsidR="00DE7F3C" w:rsidRPr="00030D47" w:rsidRDefault="00DE7F3C" w:rsidP="006233A7">
            <w:pPr>
              <w:contextualSpacing/>
              <w:rPr>
                <w:sz w:val="24"/>
                <w:szCs w:val="24"/>
              </w:rPr>
            </w:pPr>
            <w:r w:rsidRPr="00030D47">
              <w:rPr>
                <w:sz w:val="24"/>
                <w:szCs w:val="24"/>
              </w:rPr>
              <w:t>Родительские собрания «Безопасный маршрут ребенка»»</w:t>
            </w:r>
          </w:p>
        </w:tc>
        <w:tc>
          <w:tcPr>
            <w:tcW w:w="1276" w:type="dxa"/>
          </w:tcPr>
          <w:p w14:paraId="1C364397" w14:textId="77777777" w:rsidR="00DE7F3C" w:rsidRPr="00030D47" w:rsidRDefault="00DE7F3C" w:rsidP="007F33DE">
            <w:pPr>
              <w:contextualSpacing/>
              <w:jc w:val="center"/>
              <w:rPr>
                <w:sz w:val="24"/>
                <w:szCs w:val="24"/>
              </w:rPr>
            </w:pPr>
            <w:r w:rsidRPr="00030D47">
              <w:rPr>
                <w:sz w:val="24"/>
                <w:szCs w:val="24"/>
              </w:rPr>
              <w:t>220</w:t>
            </w:r>
          </w:p>
        </w:tc>
      </w:tr>
      <w:tr w:rsidR="00DE7F3C" w:rsidRPr="00030D47" w14:paraId="1327049F" w14:textId="77777777" w:rsidTr="0027319A">
        <w:trPr>
          <w:trHeight w:val="269"/>
        </w:trPr>
        <w:tc>
          <w:tcPr>
            <w:tcW w:w="821" w:type="dxa"/>
          </w:tcPr>
          <w:p w14:paraId="686D2E11" w14:textId="77777777" w:rsidR="00DE7F3C" w:rsidRPr="00030D47" w:rsidRDefault="00DE7F3C" w:rsidP="006233A7">
            <w:pPr>
              <w:contextualSpacing/>
              <w:rPr>
                <w:sz w:val="24"/>
                <w:szCs w:val="24"/>
              </w:rPr>
            </w:pPr>
            <w:r w:rsidRPr="00030D47">
              <w:rPr>
                <w:bCs/>
                <w:sz w:val="24"/>
                <w:szCs w:val="24"/>
              </w:rPr>
              <w:t>6</w:t>
            </w:r>
          </w:p>
        </w:tc>
        <w:tc>
          <w:tcPr>
            <w:tcW w:w="7259" w:type="dxa"/>
          </w:tcPr>
          <w:p w14:paraId="3F8D2C0D" w14:textId="77777777" w:rsidR="00DE7F3C" w:rsidRPr="00030D47" w:rsidRDefault="00DE7F3C" w:rsidP="006233A7">
            <w:pPr>
              <w:contextualSpacing/>
              <w:rPr>
                <w:sz w:val="24"/>
                <w:szCs w:val="24"/>
              </w:rPr>
            </w:pPr>
            <w:r w:rsidRPr="00030D47">
              <w:rPr>
                <w:sz w:val="24"/>
                <w:szCs w:val="24"/>
              </w:rPr>
              <w:t>Встречи с инспекторами ГИБДД</w:t>
            </w:r>
          </w:p>
        </w:tc>
        <w:tc>
          <w:tcPr>
            <w:tcW w:w="1276" w:type="dxa"/>
          </w:tcPr>
          <w:p w14:paraId="25DFBB73" w14:textId="77777777" w:rsidR="00DE7F3C" w:rsidRPr="00030D47" w:rsidRDefault="00DE7F3C" w:rsidP="007F33DE">
            <w:pPr>
              <w:contextualSpacing/>
              <w:jc w:val="center"/>
              <w:rPr>
                <w:sz w:val="24"/>
                <w:szCs w:val="24"/>
              </w:rPr>
            </w:pPr>
            <w:r w:rsidRPr="00030D47">
              <w:rPr>
                <w:sz w:val="24"/>
                <w:szCs w:val="24"/>
              </w:rPr>
              <w:t>250</w:t>
            </w:r>
          </w:p>
        </w:tc>
      </w:tr>
      <w:tr w:rsidR="00DE7F3C" w:rsidRPr="00030D47" w14:paraId="28CAA5B1" w14:textId="77777777" w:rsidTr="0027319A">
        <w:trPr>
          <w:trHeight w:val="537"/>
        </w:trPr>
        <w:tc>
          <w:tcPr>
            <w:tcW w:w="821" w:type="dxa"/>
          </w:tcPr>
          <w:p w14:paraId="5AE8F312" w14:textId="77777777" w:rsidR="00DE7F3C" w:rsidRPr="00030D47" w:rsidRDefault="00DE7F3C" w:rsidP="006233A7">
            <w:pPr>
              <w:contextualSpacing/>
              <w:rPr>
                <w:sz w:val="24"/>
                <w:szCs w:val="24"/>
              </w:rPr>
            </w:pPr>
            <w:r w:rsidRPr="00030D47">
              <w:rPr>
                <w:bCs/>
                <w:sz w:val="24"/>
                <w:szCs w:val="24"/>
              </w:rPr>
              <w:t>7</w:t>
            </w:r>
          </w:p>
        </w:tc>
        <w:tc>
          <w:tcPr>
            <w:tcW w:w="7259" w:type="dxa"/>
          </w:tcPr>
          <w:p w14:paraId="35C1D2EE" w14:textId="77777777" w:rsidR="00DE7F3C" w:rsidRPr="00030D47" w:rsidRDefault="00DE7F3C" w:rsidP="006233A7">
            <w:pPr>
              <w:contextualSpacing/>
              <w:rPr>
                <w:sz w:val="24"/>
                <w:szCs w:val="24"/>
              </w:rPr>
            </w:pPr>
            <w:r w:rsidRPr="00030D47">
              <w:rPr>
                <w:sz w:val="24"/>
                <w:szCs w:val="24"/>
              </w:rPr>
              <w:t>Проведение инструктажа по ПДД  перед каникулами, походами, экскурсиями</w:t>
            </w:r>
          </w:p>
        </w:tc>
        <w:tc>
          <w:tcPr>
            <w:tcW w:w="1276" w:type="dxa"/>
          </w:tcPr>
          <w:p w14:paraId="67C5C2AF" w14:textId="77777777" w:rsidR="00DE7F3C" w:rsidRPr="00030D47" w:rsidRDefault="00DE7F3C" w:rsidP="007F33DE">
            <w:pPr>
              <w:contextualSpacing/>
              <w:jc w:val="center"/>
              <w:rPr>
                <w:sz w:val="24"/>
                <w:szCs w:val="24"/>
              </w:rPr>
            </w:pPr>
            <w:r w:rsidRPr="00030D47">
              <w:rPr>
                <w:sz w:val="24"/>
                <w:szCs w:val="24"/>
              </w:rPr>
              <w:t>488</w:t>
            </w:r>
          </w:p>
        </w:tc>
      </w:tr>
      <w:tr w:rsidR="00DE7F3C" w:rsidRPr="00030D47" w14:paraId="2268074C" w14:textId="77777777" w:rsidTr="0027319A">
        <w:trPr>
          <w:trHeight w:val="269"/>
        </w:trPr>
        <w:tc>
          <w:tcPr>
            <w:tcW w:w="821" w:type="dxa"/>
          </w:tcPr>
          <w:p w14:paraId="01434348" w14:textId="77777777" w:rsidR="00DE7F3C" w:rsidRPr="00030D47" w:rsidRDefault="00DE7F3C" w:rsidP="006233A7">
            <w:pPr>
              <w:contextualSpacing/>
              <w:rPr>
                <w:bCs/>
                <w:sz w:val="24"/>
                <w:szCs w:val="24"/>
              </w:rPr>
            </w:pPr>
            <w:r w:rsidRPr="00030D47">
              <w:rPr>
                <w:bCs/>
                <w:sz w:val="24"/>
                <w:szCs w:val="24"/>
              </w:rPr>
              <w:t>8</w:t>
            </w:r>
          </w:p>
        </w:tc>
        <w:tc>
          <w:tcPr>
            <w:tcW w:w="7259" w:type="dxa"/>
          </w:tcPr>
          <w:p w14:paraId="0C78DBAE" w14:textId="77777777" w:rsidR="00DE7F3C" w:rsidRPr="00030D47" w:rsidRDefault="00DE7F3C" w:rsidP="006233A7">
            <w:pPr>
              <w:contextualSpacing/>
              <w:rPr>
                <w:sz w:val="24"/>
                <w:szCs w:val="24"/>
              </w:rPr>
            </w:pPr>
            <w:r w:rsidRPr="00030D47">
              <w:rPr>
                <w:sz w:val="24"/>
                <w:szCs w:val="24"/>
              </w:rPr>
              <w:t>Проведение минуток-безопасности</w:t>
            </w:r>
          </w:p>
        </w:tc>
        <w:tc>
          <w:tcPr>
            <w:tcW w:w="1276" w:type="dxa"/>
          </w:tcPr>
          <w:p w14:paraId="1390505F" w14:textId="77777777" w:rsidR="00DE7F3C" w:rsidRPr="00030D47" w:rsidRDefault="00DE7F3C" w:rsidP="007F33DE">
            <w:pPr>
              <w:contextualSpacing/>
              <w:jc w:val="center"/>
              <w:rPr>
                <w:sz w:val="24"/>
                <w:szCs w:val="24"/>
              </w:rPr>
            </w:pPr>
            <w:r w:rsidRPr="00030D47">
              <w:rPr>
                <w:sz w:val="24"/>
                <w:szCs w:val="24"/>
              </w:rPr>
              <w:t>488</w:t>
            </w:r>
          </w:p>
        </w:tc>
      </w:tr>
      <w:tr w:rsidR="00DE7F3C" w:rsidRPr="00030D47" w14:paraId="4B9D1DBA" w14:textId="77777777" w:rsidTr="0027319A">
        <w:trPr>
          <w:trHeight w:val="791"/>
        </w:trPr>
        <w:tc>
          <w:tcPr>
            <w:tcW w:w="821" w:type="dxa"/>
          </w:tcPr>
          <w:p w14:paraId="0BECA1FA" w14:textId="77777777" w:rsidR="00DE7F3C" w:rsidRPr="00030D47" w:rsidRDefault="00DE7F3C" w:rsidP="006233A7">
            <w:pPr>
              <w:contextualSpacing/>
              <w:rPr>
                <w:bCs/>
                <w:sz w:val="24"/>
                <w:szCs w:val="24"/>
              </w:rPr>
            </w:pPr>
            <w:r w:rsidRPr="00030D47">
              <w:rPr>
                <w:bCs/>
                <w:sz w:val="24"/>
                <w:szCs w:val="24"/>
              </w:rPr>
              <w:t xml:space="preserve">9 </w:t>
            </w:r>
          </w:p>
        </w:tc>
        <w:tc>
          <w:tcPr>
            <w:tcW w:w="7259" w:type="dxa"/>
          </w:tcPr>
          <w:p w14:paraId="100EA7DC" w14:textId="77777777" w:rsidR="00DE7F3C" w:rsidRPr="00030D47" w:rsidRDefault="00DE7F3C" w:rsidP="006233A7">
            <w:pPr>
              <w:contextualSpacing/>
              <w:rPr>
                <w:sz w:val="24"/>
                <w:szCs w:val="24"/>
              </w:rPr>
            </w:pPr>
            <w:r w:rsidRPr="00030D47">
              <w:rPr>
                <w:sz w:val="24"/>
                <w:szCs w:val="24"/>
              </w:rPr>
              <w:t>Проведение занятий, бесед, соревнований по безопасности дорожного движения в летних оздоровительных   лагерях с дневным пребыванием</w:t>
            </w:r>
          </w:p>
        </w:tc>
        <w:tc>
          <w:tcPr>
            <w:tcW w:w="1276" w:type="dxa"/>
          </w:tcPr>
          <w:p w14:paraId="1D4A6F50" w14:textId="77777777" w:rsidR="00DE7F3C" w:rsidRPr="00030D47" w:rsidRDefault="00DE7F3C" w:rsidP="007F33DE">
            <w:pPr>
              <w:contextualSpacing/>
              <w:jc w:val="center"/>
              <w:rPr>
                <w:sz w:val="24"/>
                <w:szCs w:val="24"/>
              </w:rPr>
            </w:pPr>
            <w:r w:rsidRPr="00030D47">
              <w:rPr>
                <w:sz w:val="24"/>
                <w:szCs w:val="24"/>
              </w:rPr>
              <w:t>153</w:t>
            </w:r>
          </w:p>
        </w:tc>
      </w:tr>
      <w:tr w:rsidR="00DE7F3C" w:rsidRPr="00030D47" w14:paraId="03A38AE3" w14:textId="77777777" w:rsidTr="0027319A">
        <w:trPr>
          <w:trHeight w:val="269"/>
        </w:trPr>
        <w:tc>
          <w:tcPr>
            <w:tcW w:w="821" w:type="dxa"/>
          </w:tcPr>
          <w:p w14:paraId="658A399A" w14:textId="77777777" w:rsidR="00DE7F3C" w:rsidRPr="00030D47" w:rsidRDefault="00DE7F3C" w:rsidP="006233A7">
            <w:pPr>
              <w:contextualSpacing/>
              <w:rPr>
                <w:sz w:val="24"/>
                <w:szCs w:val="24"/>
              </w:rPr>
            </w:pPr>
            <w:r w:rsidRPr="00030D47">
              <w:rPr>
                <w:bCs/>
                <w:sz w:val="24"/>
                <w:szCs w:val="24"/>
              </w:rPr>
              <w:t>10</w:t>
            </w:r>
          </w:p>
        </w:tc>
        <w:tc>
          <w:tcPr>
            <w:tcW w:w="7259" w:type="dxa"/>
          </w:tcPr>
          <w:p w14:paraId="02D0C6FB" w14:textId="77777777" w:rsidR="00DE7F3C" w:rsidRPr="00030D47" w:rsidRDefault="00DE7F3C" w:rsidP="006233A7">
            <w:pPr>
              <w:contextualSpacing/>
              <w:rPr>
                <w:sz w:val="24"/>
                <w:szCs w:val="24"/>
              </w:rPr>
            </w:pPr>
            <w:r w:rsidRPr="00030D47">
              <w:rPr>
                <w:sz w:val="24"/>
                <w:szCs w:val="24"/>
              </w:rPr>
              <w:t>Оформление стенда « Добрая Дорога Детства»</w:t>
            </w:r>
          </w:p>
        </w:tc>
        <w:tc>
          <w:tcPr>
            <w:tcW w:w="1276" w:type="dxa"/>
          </w:tcPr>
          <w:p w14:paraId="1E6E2C3B" w14:textId="77777777" w:rsidR="00DE7F3C" w:rsidRPr="00030D47" w:rsidRDefault="00DE7F3C" w:rsidP="007F33DE">
            <w:pPr>
              <w:contextualSpacing/>
              <w:jc w:val="center"/>
              <w:rPr>
                <w:sz w:val="24"/>
                <w:szCs w:val="24"/>
              </w:rPr>
            </w:pPr>
            <w:r w:rsidRPr="00030D47">
              <w:rPr>
                <w:sz w:val="24"/>
                <w:szCs w:val="24"/>
              </w:rPr>
              <w:t>-</w:t>
            </w:r>
          </w:p>
        </w:tc>
      </w:tr>
      <w:tr w:rsidR="00DE7F3C" w:rsidRPr="00030D47" w14:paraId="618DF6BA" w14:textId="77777777" w:rsidTr="0027319A">
        <w:trPr>
          <w:trHeight w:val="253"/>
        </w:trPr>
        <w:tc>
          <w:tcPr>
            <w:tcW w:w="821" w:type="dxa"/>
          </w:tcPr>
          <w:p w14:paraId="3413DA77" w14:textId="77777777" w:rsidR="00DE7F3C" w:rsidRPr="00030D47" w:rsidRDefault="00DE7F3C" w:rsidP="006233A7">
            <w:pPr>
              <w:contextualSpacing/>
              <w:rPr>
                <w:sz w:val="24"/>
                <w:szCs w:val="24"/>
              </w:rPr>
            </w:pPr>
            <w:r w:rsidRPr="00030D47">
              <w:rPr>
                <w:bCs/>
                <w:sz w:val="24"/>
                <w:szCs w:val="24"/>
              </w:rPr>
              <w:t>11</w:t>
            </w:r>
          </w:p>
        </w:tc>
        <w:tc>
          <w:tcPr>
            <w:tcW w:w="7259" w:type="dxa"/>
          </w:tcPr>
          <w:p w14:paraId="78B0E350" w14:textId="77777777" w:rsidR="00DE7F3C" w:rsidRPr="00030D47" w:rsidRDefault="00DE7F3C" w:rsidP="006233A7">
            <w:pPr>
              <w:contextualSpacing/>
              <w:rPr>
                <w:sz w:val="24"/>
                <w:szCs w:val="24"/>
              </w:rPr>
            </w:pPr>
            <w:r w:rsidRPr="00030D47">
              <w:rPr>
                <w:sz w:val="24"/>
                <w:szCs w:val="24"/>
              </w:rPr>
              <w:t xml:space="preserve">Разработка и составление маршрутных листов «Дом-школа-дом»    </w:t>
            </w:r>
          </w:p>
        </w:tc>
        <w:tc>
          <w:tcPr>
            <w:tcW w:w="1276" w:type="dxa"/>
          </w:tcPr>
          <w:p w14:paraId="350D7D55" w14:textId="77777777" w:rsidR="00DE7F3C" w:rsidRPr="00030D47" w:rsidRDefault="00DE7F3C" w:rsidP="007F33DE">
            <w:pPr>
              <w:contextualSpacing/>
              <w:jc w:val="center"/>
              <w:rPr>
                <w:sz w:val="24"/>
                <w:szCs w:val="24"/>
              </w:rPr>
            </w:pPr>
            <w:r w:rsidRPr="00030D47">
              <w:rPr>
                <w:sz w:val="24"/>
                <w:szCs w:val="24"/>
              </w:rPr>
              <w:t>488</w:t>
            </w:r>
          </w:p>
        </w:tc>
      </w:tr>
      <w:tr w:rsidR="00DE7F3C" w:rsidRPr="00030D47" w14:paraId="26CB1C92" w14:textId="77777777" w:rsidTr="0027319A">
        <w:trPr>
          <w:trHeight w:val="1075"/>
        </w:trPr>
        <w:tc>
          <w:tcPr>
            <w:tcW w:w="821" w:type="dxa"/>
          </w:tcPr>
          <w:p w14:paraId="1E3F1709" w14:textId="77777777" w:rsidR="00DE7F3C" w:rsidRPr="00030D47" w:rsidRDefault="00DE7F3C" w:rsidP="006233A7">
            <w:pPr>
              <w:contextualSpacing/>
              <w:rPr>
                <w:sz w:val="24"/>
                <w:szCs w:val="24"/>
              </w:rPr>
            </w:pPr>
            <w:r w:rsidRPr="00030D47">
              <w:rPr>
                <w:bCs/>
                <w:sz w:val="24"/>
                <w:szCs w:val="24"/>
              </w:rPr>
              <w:t>12</w:t>
            </w:r>
          </w:p>
        </w:tc>
        <w:tc>
          <w:tcPr>
            <w:tcW w:w="7259" w:type="dxa"/>
          </w:tcPr>
          <w:p w14:paraId="75638976" w14:textId="77777777" w:rsidR="00DE7F3C" w:rsidRPr="00030D47" w:rsidRDefault="00DE7F3C" w:rsidP="006233A7">
            <w:pPr>
              <w:contextualSpacing/>
              <w:rPr>
                <w:sz w:val="24"/>
                <w:szCs w:val="24"/>
              </w:rPr>
            </w:pPr>
            <w:r w:rsidRPr="00030D47">
              <w:rPr>
                <w:sz w:val="24"/>
                <w:szCs w:val="24"/>
              </w:rPr>
              <w:t xml:space="preserve"> Участие во Всероссийской акции «Внимание, дети!»</w:t>
            </w:r>
          </w:p>
          <w:p w14:paraId="069D61DE" w14:textId="77777777" w:rsidR="00DE7F3C" w:rsidRPr="00030D47" w:rsidRDefault="00DE7F3C" w:rsidP="006233A7">
            <w:pPr>
              <w:contextualSpacing/>
              <w:rPr>
                <w:sz w:val="24"/>
                <w:szCs w:val="24"/>
              </w:rPr>
            </w:pPr>
            <w:r w:rsidRPr="00030D47">
              <w:rPr>
                <w:sz w:val="24"/>
                <w:szCs w:val="24"/>
              </w:rPr>
              <w:t>- вводный инструктаж, беседы, практические занятия по правилам дорожного движения</w:t>
            </w:r>
          </w:p>
          <w:p w14:paraId="5EC027A3" w14:textId="77777777" w:rsidR="00DE7F3C" w:rsidRPr="00030D47" w:rsidRDefault="00DE7F3C" w:rsidP="006233A7">
            <w:pPr>
              <w:contextualSpacing/>
              <w:rPr>
                <w:sz w:val="24"/>
                <w:szCs w:val="24"/>
              </w:rPr>
            </w:pPr>
            <w:r w:rsidRPr="00030D47">
              <w:rPr>
                <w:sz w:val="24"/>
                <w:szCs w:val="24"/>
              </w:rPr>
              <w:t>- тематические уроки:</w:t>
            </w:r>
          </w:p>
          <w:p w14:paraId="0CBD7594" w14:textId="77777777" w:rsidR="00DE7F3C" w:rsidRPr="00030D47" w:rsidRDefault="00DE7F3C" w:rsidP="006233A7">
            <w:pPr>
              <w:contextualSpacing/>
              <w:rPr>
                <w:sz w:val="24"/>
                <w:szCs w:val="24"/>
              </w:rPr>
            </w:pPr>
            <w:r w:rsidRPr="00030D47">
              <w:rPr>
                <w:sz w:val="24"/>
                <w:szCs w:val="24"/>
              </w:rPr>
              <w:t>« Опасность на дороге»</w:t>
            </w:r>
          </w:p>
          <w:p w14:paraId="5B546EAE" w14:textId="77777777" w:rsidR="00DE7F3C" w:rsidRPr="00030D47" w:rsidRDefault="00DE7F3C" w:rsidP="006233A7">
            <w:pPr>
              <w:contextualSpacing/>
              <w:rPr>
                <w:sz w:val="24"/>
                <w:szCs w:val="24"/>
              </w:rPr>
            </w:pPr>
            <w:r w:rsidRPr="00030D47">
              <w:rPr>
                <w:sz w:val="24"/>
                <w:szCs w:val="24"/>
              </w:rPr>
              <w:t>«Уроки дорожных манер»</w:t>
            </w:r>
          </w:p>
          <w:p w14:paraId="5126E0BA" w14:textId="77777777" w:rsidR="00DE7F3C" w:rsidRPr="00030D47" w:rsidRDefault="00DE7F3C" w:rsidP="006233A7">
            <w:pPr>
              <w:contextualSpacing/>
              <w:rPr>
                <w:sz w:val="24"/>
                <w:szCs w:val="24"/>
              </w:rPr>
            </w:pPr>
            <w:r w:rsidRPr="00030D47">
              <w:rPr>
                <w:sz w:val="24"/>
                <w:szCs w:val="24"/>
              </w:rPr>
              <w:t>« Перед тем, как выйти на улицу»</w:t>
            </w:r>
          </w:p>
          <w:p w14:paraId="5B881F67" w14:textId="77777777" w:rsidR="00DE7F3C" w:rsidRPr="00030D47" w:rsidRDefault="00DE7F3C" w:rsidP="006233A7">
            <w:pPr>
              <w:contextualSpacing/>
              <w:rPr>
                <w:sz w:val="24"/>
                <w:szCs w:val="24"/>
              </w:rPr>
            </w:pPr>
            <w:r w:rsidRPr="00030D47">
              <w:rPr>
                <w:sz w:val="24"/>
                <w:szCs w:val="24"/>
              </w:rPr>
              <w:t>- проведение анкетирования</w:t>
            </w:r>
          </w:p>
        </w:tc>
        <w:tc>
          <w:tcPr>
            <w:tcW w:w="1276" w:type="dxa"/>
          </w:tcPr>
          <w:p w14:paraId="10299879" w14:textId="77777777" w:rsidR="00DE7F3C" w:rsidRPr="00030D47" w:rsidRDefault="00DE7F3C" w:rsidP="007F33DE">
            <w:pPr>
              <w:contextualSpacing/>
              <w:jc w:val="center"/>
              <w:rPr>
                <w:sz w:val="24"/>
                <w:szCs w:val="24"/>
              </w:rPr>
            </w:pPr>
            <w:r w:rsidRPr="00030D47">
              <w:rPr>
                <w:sz w:val="24"/>
                <w:szCs w:val="24"/>
              </w:rPr>
              <w:t>488</w:t>
            </w:r>
          </w:p>
        </w:tc>
      </w:tr>
      <w:tr w:rsidR="00DE7F3C" w:rsidRPr="00030D47" w14:paraId="06CBDFDC" w14:textId="77777777" w:rsidTr="0027319A">
        <w:trPr>
          <w:trHeight w:val="791"/>
        </w:trPr>
        <w:tc>
          <w:tcPr>
            <w:tcW w:w="821" w:type="dxa"/>
          </w:tcPr>
          <w:p w14:paraId="5913D2DF" w14:textId="77777777" w:rsidR="00DE7F3C" w:rsidRPr="00030D47" w:rsidRDefault="00DE7F3C" w:rsidP="006233A7">
            <w:pPr>
              <w:contextualSpacing/>
              <w:rPr>
                <w:bCs/>
                <w:sz w:val="24"/>
                <w:szCs w:val="24"/>
              </w:rPr>
            </w:pPr>
            <w:r w:rsidRPr="00030D47">
              <w:rPr>
                <w:bCs/>
                <w:sz w:val="24"/>
                <w:szCs w:val="24"/>
              </w:rPr>
              <w:t>13</w:t>
            </w:r>
          </w:p>
        </w:tc>
        <w:tc>
          <w:tcPr>
            <w:tcW w:w="7259" w:type="dxa"/>
          </w:tcPr>
          <w:p w14:paraId="688D99F0" w14:textId="77777777" w:rsidR="00DE7F3C" w:rsidRPr="00030D47" w:rsidRDefault="00DE7F3C" w:rsidP="006233A7">
            <w:pPr>
              <w:contextualSpacing/>
              <w:rPr>
                <w:sz w:val="24"/>
                <w:szCs w:val="24"/>
              </w:rPr>
            </w:pPr>
            <w:r w:rsidRPr="00030D47">
              <w:rPr>
                <w:sz w:val="24"/>
                <w:szCs w:val="24"/>
              </w:rPr>
              <w:t>Выявление учащихся, имеющих транспортные средства(велосипеды, мопеды, мотоциклы) и организация с ними работы по изучению ПДД</w:t>
            </w:r>
          </w:p>
        </w:tc>
        <w:tc>
          <w:tcPr>
            <w:tcW w:w="1276" w:type="dxa"/>
          </w:tcPr>
          <w:p w14:paraId="1B577FBB" w14:textId="77777777" w:rsidR="00DE7F3C" w:rsidRPr="00030D47" w:rsidRDefault="00DE7F3C" w:rsidP="007F33DE">
            <w:pPr>
              <w:contextualSpacing/>
              <w:jc w:val="center"/>
              <w:rPr>
                <w:sz w:val="24"/>
                <w:szCs w:val="24"/>
              </w:rPr>
            </w:pPr>
            <w:r w:rsidRPr="00030D47">
              <w:rPr>
                <w:sz w:val="24"/>
                <w:szCs w:val="24"/>
              </w:rPr>
              <w:t>83</w:t>
            </w:r>
          </w:p>
        </w:tc>
      </w:tr>
      <w:tr w:rsidR="00DE7F3C" w:rsidRPr="00030D47" w14:paraId="7CF8328A" w14:textId="77777777" w:rsidTr="0027319A">
        <w:trPr>
          <w:trHeight w:val="537"/>
        </w:trPr>
        <w:tc>
          <w:tcPr>
            <w:tcW w:w="821" w:type="dxa"/>
          </w:tcPr>
          <w:p w14:paraId="5657B3DE" w14:textId="77777777" w:rsidR="00DE7F3C" w:rsidRPr="00030D47" w:rsidRDefault="00DE7F3C" w:rsidP="006233A7">
            <w:pPr>
              <w:contextualSpacing/>
              <w:rPr>
                <w:bCs/>
                <w:sz w:val="24"/>
                <w:szCs w:val="24"/>
              </w:rPr>
            </w:pPr>
            <w:r w:rsidRPr="00030D47">
              <w:rPr>
                <w:bCs/>
                <w:sz w:val="24"/>
                <w:szCs w:val="24"/>
              </w:rPr>
              <w:t>14</w:t>
            </w:r>
          </w:p>
        </w:tc>
        <w:tc>
          <w:tcPr>
            <w:tcW w:w="7259" w:type="dxa"/>
          </w:tcPr>
          <w:p w14:paraId="7D9C2748" w14:textId="77777777" w:rsidR="00DE7F3C" w:rsidRPr="00030D47" w:rsidRDefault="00DE7F3C" w:rsidP="006233A7">
            <w:pPr>
              <w:contextualSpacing/>
              <w:rPr>
                <w:sz w:val="24"/>
                <w:szCs w:val="24"/>
              </w:rPr>
            </w:pPr>
            <w:r w:rsidRPr="00030D47">
              <w:rPr>
                <w:sz w:val="24"/>
                <w:szCs w:val="24"/>
              </w:rPr>
              <w:t>Участие в муниципальном и областном этапах  конкурса «Безопасное колесо-2022»</w:t>
            </w:r>
          </w:p>
        </w:tc>
        <w:tc>
          <w:tcPr>
            <w:tcW w:w="1276" w:type="dxa"/>
          </w:tcPr>
          <w:p w14:paraId="6A9BFAFA" w14:textId="77777777" w:rsidR="00DE7F3C" w:rsidRPr="00030D47" w:rsidRDefault="00DE7F3C" w:rsidP="007F33DE">
            <w:pPr>
              <w:contextualSpacing/>
              <w:jc w:val="center"/>
              <w:rPr>
                <w:sz w:val="24"/>
                <w:szCs w:val="24"/>
              </w:rPr>
            </w:pPr>
            <w:r w:rsidRPr="00030D47">
              <w:rPr>
                <w:sz w:val="24"/>
                <w:szCs w:val="24"/>
              </w:rPr>
              <w:t>6</w:t>
            </w:r>
          </w:p>
        </w:tc>
      </w:tr>
      <w:tr w:rsidR="00DE7F3C" w:rsidRPr="00030D47" w14:paraId="5839C7AD" w14:textId="77777777" w:rsidTr="0027319A">
        <w:trPr>
          <w:trHeight w:val="269"/>
        </w:trPr>
        <w:tc>
          <w:tcPr>
            <w:tcW w:w="821" w:type="dxa"/>
          </w:tcPr>
          <w:p w14:paraId="58B7E3A6" w14:textId="77777777" w:rsidR="00DE7F3C" w:rsidRPr="00030D47" w:rsidRDefault="00DE7F3C" w:rsidP="006233A7">
            <w:pPr>
              <w:contextualSpacing/>
              <w:rPr>
                <w:sz w:val="24"/>
                <w:szCs w:val="24"/>
              </w:rPr>
            </w:pPr>
            <w:r w:rsidRPr="00030D47">
              <w:rPr>
                <w:bCs/>
                <w:sz w:val="24"/>
                <w:szCs w:val="24"/>
              </w:rPr>
              <w:t>16</w:t>
            </w:r>
          </w:p>
        </w:tc>
        <w:tc>
          <w:tcPr>
            <w:tcW w:w="7259" w:type="dxa"/>
          </w:tcPr>
          <w:p w14:paraId="21A5398A" w14:textId="77777777" w:rsidR="00DE7F3C" w:rsidRPr="00030D47" w:rsidRDefault="00DE7F3C" w:rsidP="006233A7">
            <w:pPr>
              <w:contextualSpacing/>
              <w:rPr>
                <w:sz w:val="24"/>
                <w:szCs w:val="24"/>
              </w:rPr>
            </w:pPr>
            <w:r w:rsidRPr="00030D47">
              <w:rPr>
                <w:sz w:val="24"/>
                <w:szCs w:val="24"/>
              </w:rPr>
              <w:t>Праздник «Посвящение в пешеходы».</w:t>
            </w:r>
          </w:p>
        </w:tc>
        <w:tc>
          <w:tcPr>
            <w:tcW w:w="1276" w:type="dxa"/>
          </w:tcPr>
          <w:p w14:paraId="5A9D1BA1" w14:textId="77777777" w:rsidR="00DE7F3C" w:rsidRPr="00030D47" w:rsidRDefault="00DE7F3C" w:rsidP="007F33DE">
            <w:pPr>
              <w:contextualSpacing/>
              <w:jc w:val="center"/>
              <w:rPr>
                <w:sz w:val="24"/>
                <w:szCs w:val="24"/>
              </w:rPr>
            </w:pPr>
            <w:r w:rsidRPr="00030D47">
              <w:rPr>
                <w:sz w:val="24"/>
                <w:szCs w:val="24"/>
              </w:rPr>
              <w:t>60</w:t>
            </w:r>
          </w:p>
        </w:tc>
      </w:tr>
      <w:tr w:rsidR="00DE7F3C" w:rsidRPr="00030D47" w14:paraId="0A2FF629" w14:textId="77777777" w:rsidTr="0027319A">
        <w:trPr>
          <w:trHeight w:val="253"/>
        </w:trPr>
        <w:tc>
          <w:tcPr>
            <w:tcW w:w="821" w:type="dxa"/>
          </w:tcPr>
          <w:p w14:paraId="3BAE3009" w14:textId="77777777" w:rsidR="00DE7F3C" w:rsidRPr="00030D47" w:rsidRDefault="00DE7F3C" w:rsidP="006233A7">
            <w:pPr>
              <w:contextualSpacing/>
              <w:rPr>
                <w:sz w:val="24"/>
                <w:szCs w:val="24"/>
              </w:rPr>
            </w:pPr>
            <w:r w:rsidRPr="00030D47">
              <w:rPr>
                <w:bCs/>
                <w:sz w:val="24"/>
                <w:szCs w:val="24"/>
              </w:rPr>
              <w:t>17</w:t>
            </w:r>
          </w:p>
        </w:tc>
        <w:tc>
          <w:tcPr>
            <w:tcW w:w="7259" w:type="dxa"/>
          </w:tcPr>
          <w:p w14:paraId="24758A3C" w14:textId="77777777" w:rsidR="00DE7F3C" w:rsidRPr="00030D47" w:rsidRDefault="00DE7F3C" w:rsidP="006233A7">
            <w:pPr>
              <w:contextualSpacing/>
              <w:rPr>
                <w:sz w:val="24"/>
                <w:szCs w:val="24"/>
              </w:rPr>
            </w:pPr>
            <w:r w:rsidRPr="00030D47">
              <w:rPr>
                <w:sz w:val="24"/>
                <w:szCs w:val="24"/>
              </w:rPr>
              <w:t xml:space="preserve"> Прием  в отряд ЮИД новых членов</w:t>
            </w:r>
          </w:p>
        </w:tc>
        <w:tc>
          <w:tcPr>
            <w:tcW w:w="1276" w:type="dxa"/>
          </w:tcPr>
          <w:p w14:paraId="4C44E5C8" w14:textId="77777777" w:rsidR="00DE7F3C" w:rsidRPr="00030D47" w:rsidRDefault="00DE7F3C" w:rsidP="007F33DE">
            <w:pPr>
              <w:contextualSpacing/>
              <w:jc w:val="center"/>
              <w:rPr>
                <w:sz w:val="24"/>
                <w:szCs w:val="24"/>
              </w:rPr>
            </w:pPr>
            <w:r w:rsidRPr="00030D47">
              <w:rPr>
                <w:sz w:val="24"/>
                <w:szCs w:val="24"/>
              </w:rPr>
              <w:t>15</w:t>
            </w:r>
          </w:p>
        </w:tc>
      </w:tr>
      <w:tr w:rsidR="00DE7F3C" w:rsidRPr="00030D47" w14:paraId="3E7C6292" w14:textId="77777777" w:rsidTr="0027319A">
        <w:trPr>
          <w:trHeight w:val="537"/>
        </w:trPr>
        <w:tc>
          <w:tcPr>
            <w:tcW w:w="821" w:type="dxa"/>
          </w:tcPr>
          <w:p w14:paraId="6D0347D3" w14:textId="77777777" w:rsidR="00DE7F3C" w:rsidRPr="00030D47" w:rsidRDefault="00DE7F3C" w:rsidP="006233A7">
            <w:pPr>
              <w:contextualSpacing/>
              <w:rPr>
                <w:sz w:val="24"/>
                <w:szCs w:val="24"/>
              </w:rPr>
            </w:pPr>
            <w:r w:rsidRPr="00030D47">
              <w:rPr>
                <w:bCs/>
                <w:sz w:val="24"/>
                <w:szCs w:val="24"/>
              </w:rPr>
              <w:t>18</w:t>
            </w:r>
          </w:p>
        </w:tc>
        <w:tc>
          <w:tcPr>
            <w:tcW w:w="7259" w:type="dxa"/>
          </w:tcPr>
          <w:p w14:paraId="31E76E0D" w14:textId="77777777" w:rsidR="00DE7F3C" w:rsidRPr="00030D47" w:rsidRDefault="00DE7F3C" w:rsidP="006233A7">
            <w:pPr>
              <w:contextualSpacing/>
              <w:rPr>
                <w:sz w:val="24"/>
                <w:szCs w:val="24"/>
              </w:rPr>
            </w:pPr>
            <w:r w:rsidRPr="00030D47">
              <w:rPr>
                <w:sz w:val="24"/>
                <w:szCs w:val="24"/>
              </w:rPr>
              <w:t>Экскурсия по посёлку с целью изучения дорожно-транспортной обстановки и ПДД»</w:t>
            </w:r>
          </w:p>
        </w:tc>
        <w:tc>
          <w:tcPr>
            <w:tcW w:w="1276" w:type="dxa"/>
          </w:tcPr>
          <w:p w14:paraId="1675C111" w14:textId="77777777" w:rsidR="00DE7F3C" w:rsidRPr="00030D47" w:rsidRDefault="00DE7F3C" w:rsidP="007F33DE">
            <w:pPr>
              <w:contextualSpacing/>
              <w:jc w:val="center"/>
              <w:rPr>
                <w:sz w:val="24"/>
                <w:szCs w:val="24"/>
              </w:rPr>
            </w:pPr>
            <w:r w:rsidRPr="00030D47">
              <w:rPr>
                <w:sz w:val="24"/>
                <w:szCs w:val="24"/>
              </w:rPr>
              <w:t>120</w:t>
            </w:r>
          </w:p>
        </w:tc>
      </w:tr>
      <w:tr w:rsidR="00DE7F3C" w:rsidRPr="00030D47" w14:paraId="49259A30" w14:textId="77777777" w:rsidTr="0027319A">
        <w:trPr>
          <w:trHeight w:val="269"/>
        </w:trPr>
        <w:tc>
          <w:tcPr>
            <w:tcW w:w="821" w:type="dxa"/>
          </w:tcPr>
          <w:p w14:paraId="44DE5A20" w14:textId="77777777" w:rsidR="00DE7F3C" w:rsidRPr="00030D47" w:rsidRDefault="00DE7F3C" w:rsidP="006233A7">
            <w:pPr>
              <w:contextualSpacing/>
              <w:rPr>
                <w:bCs/>
                <w:sz w:val="24"/>
                <w:szCs w:val="24"/>
              </w:rPr>
            </w:pPr>
            <w:r w:rsidRPr="00030D47">
              <w:rPr>
                <w:bCs/>
                <w:sz w:val="24"/>
                <w:szCs w:val="24"/>
              </w:rPr>
              <w:t>19</w:t>
            </w:r>
          </w:p>
        </w:tc>
        <w:tc>
          <w:tcPr>
            <w:tcW w:w="7259" w:type="dxa"/>
          </w:tcPr>
          <w:p w14:paraId="2134445C" w14:textId="77777777" w:rsidR="00DE7F3C" w:rsidRPr="00030D47" w:rsidRDefault="00DE7F3C" w:rsidP="006233A7">
            <w:pPr>
              <w:contextualSpacing/>
              <w:rPr>
                <w:sz w:val="24"/>
                <w:szCs w:val="24"/>
              </w:rPr>
            </w:pPr>
            <w:r w:rsidRPr="00030D47">
              <w:rPr>
                <w:sz w:val="24"/>
                <w:szCs w:val="24"/>
              </w:rPr>
              <w:t>Совместные акции  с сотрудниками ГИБДД «Письмо водителю»</w:t>
            </w:r>
          </w:p>
        </w:tc>
        <w:tc>
          <w:tcPr>
            <w:tcW w:w="1276" w:type="dxa"/>
          </w:tcPr>
          <w:p w14:paraId="6D2F42E1" w14:textId="77777777" w:rsidR="00DE7F3C" w:rsidRPr="00030D47" w:rsidRDefault="00DE7F3C" w:rsidP="007F33DE">
            <w:pPr>
              <w:contextualSpacing/>
              <w:jc w:val="center"/>
              <w:rPr>
                <w:sz w:val="24"/>
                <w:szCs w:val="24"/>
              </w:rPr>
            </w:pPr>
            <w:r w:rsidRPr="00030D47">
              <w:rPr>
                <w:sz w:val="24"/>
                <w:szCs w:val="24"/>
              </w:rPr>
              <w:t>22</w:t>
            </w:r>
          </w:p>
        </w:tc>
      </w:tr>
      <w:tr w:rsidR="00DE7F3C" w:rsidRPr="00030D47" w14:paraId="22C07BE3" w14:textId="77777777" w:rsidTr="0027319A">
        <w:trPr>
          <w:trHeight w:val="269"/>
        </w:trPr>
        <w:tc>
          <w:tcPr>
            <w:tcW w:w="821" w:type="dxa"/>
          </w:tcPr>
          <w:p w14:paraId="4299055E" w14:textId="77777777" w:rsidR="00DE7F3C" w:rsidRPr="00030D47" w:rsidRDefault="00DE7F3C" w:rsidP="006233A7">
            <w:pPr>
              <w:contextualSpacing/>
              <w:rPr>
                <w:bCs/>
                <w:sz w:val="24"/>
                <w:szCs w:val="24"/>
              </w:rPr>
            </w:pPr>
            <w:r w:rsidRPr="00030D47">
              <w:rPr>
                <w:bCs/>
                <w:sz w:val="24"/>
                <w:szCs w:val="24"/>
              </w:rPr>
              <w:t>20</w:t>
            </w:r>
          </w:p>
        </w:tc>
        <w:tc>
          <w:tcPr>
            <w:tcW w:w="7259" w:type="dxa"/>
          </w:tcPr>
          <w:p w14:paraId="036FD080" w14:textId="77777777" w:rsidR="00DE7F3C" w:rsidRPr="00030D47" w:rsidRDefault="00DE7F3C" w:rsidP="006233A7">
            <w:pPr>
              <w:contextualSpacing/>
              <w:rPr>
                <w:sz w:val="24"/>
                <w:szCs w:val="24"/>
              </w:rPr>
            </w:pPr>
            <w:r w:rsidRPr="00030D47">
              <w:rPr>
                <w:sz w:val="24"/>
                <w:szCs w:val="24"/>
              </w:rPr>
              <w:t>Выпуск буклетов и памяток по Дорожной безопасности</w:t>
            </w:r>
          </w:p>
        </w:tc>
        <w:tc>
          <w:tcPr>
            <w:tcW w:w="1276" w:type="dxa"/>
          </w:tcPr>
          <w:p w14:paraId="739E80CF" w14:textId="77777777" w:rsidR="00DE7F3C" w:rsidRPr="00030D47" w:rsidRDefault="00DE7F3C" w:rsidP="007F33DE">
            <w:pPr>
              <w:contextualSpacing/>
              <w:jc w:val="center"/>
              <w:rPr>
                <w:sz w:val="24"/>
                <w:szCs w:val="24"/>
              </w:rPr>
            </w:pPr>
            <w:r w:rsidRPr="00030D47">
              <w:rPr>
                <w:sz w:val="24"/>
                <w:szCs w:val="24"/>
              </w:rPr>
              <w:t>26</w:t>
            </w:r>
          </w:p>
        </w:tc>
      </w:tr>
    </w:tbl>
    <w:p w14:paraId="33FE44EC" w14:textId="77777777" w:rsidR="006233A7" w:rsidRDefault="006233A7" w:rsidP="00DE7F3C">
      <w:pPr>
        <w:spacing w:after="0"/>
        <w:ind w:firstLine="284"/>
        <w:contextualSpacing/>
        <w:jc w:val="center"/>
        <w:rPr>
          <w:rFonts w:ascii="Times New Roman" w:eastAsia="Times New Roman" w:hAnsi="Times New Roman" w:cs="Times New Roman"/>
          <w:b/>
          <w:color w:val="000000"/>
          <w:sz w:val="24"/>
          <w:szCs w:val="24"/>
        </w:rPr>
      </w:pPr>
    </w:p>
    <w:p w14:paraId="472131F4" w14:textId="690305B1" w:rsidR="00DE7F3C" w:rsidRPr="00030D47" w:rsidRDefault="00DE7F3C" w:rsidP="00DE7F3C">
      <w:pPr>
        <w:spacing w:after="0"/>
        <w:ind w:firstLine="284"/>
        <w:contextualSpacing/>
        <w:jc w:val="center"/>
        <w:rPr>
          <w:rFonts w:ascii="Times New Roman" w:eastAsia="Times New Roman" w:hAnsi="Times New Roman" w:cs="Times New Roman"/>
          <w:b/>
          <w:color w:val="000000"/>
          <w:sz w:val="24"/>
          <w:szCs w:val="24"/>
        </w:rPr>
      </w:pPr>
      <w:r w:rsidRPr="00030D47">
        <w:rPr>
          <w:rFonts w:ascii="Times New Roman" w:eastAsia="Times New Roman" w:hAnsi="Times New Roman" w:cs="Times New Roman"/>
          <w:b/>
          <w:color w:val="000000"/>
          <w:sz w:val="24"/>
          <w:szCs w:val="24"/>
        </w:rPr>
        <w:t xml:space="preserve">   </w:t>
      </w:r>
      <w:proofErr w:type="spellStart"/>
      <w:r w:rsidRPr="00030D47">
        <w:rPr>
          <w:rFonts w:ascii="Times New Roman" w:eastAsia="Times New Roman" w:hAnsi="Times New Roman" w:cs="Times New Roman"/>
          <w:b/>
          <w:color w:val="000000"/>
          <w:sz w:val="24"/>
          <w:szCs w:val="24"/>
        </w:rPr>
        <w:t>Туристско-краеведческое</w:t>
      </w:r>
      <w:proofErr w:type="spellEnd"/>
      <w:r w:rsidRPr="00030D47">
        <w:rPr>
          <w:rFonts w:ascii="Times New Roman" w:eastAsia="Times New Roman" w:hAnsi="Times New Roman" w:cs="Times New Roman"/>
          <w:b/>
          <w:color w:val="000000"/>
          <w:sz w:val="24"/>
          <w:szCs w:val="24"/>
        </w:rPr>
        <w:t xml:space="preserve"> </w:t>
      </w:r>
      <w:proofErr w:type="spellStart"/>
      <w:r w:rsidRPr="00030D47">
        <w:rPr>
          <w:rFonts w:ascii="Times New Roman" w:eastAsia="Times New Roman" w:hAnsi="Times New Roman" w:cs="Times New Roman"/>
          <w:b/>
          <w:color w:val="000000"/>
          <w:sz w:val="24"/>
          <w:szCs w:val="24"/>
        </w:rPr>
        <w:t>воспитание</w:t>
      </w:r>
      <w:proofErr w:type="spellEnd"/>
    </w:p>
    <w:p w14:paraId="5F8631EF" w14:textId="77777777" w:rsidR="00DE7F3C" w:rsidRPr="00DE7F3C" w:rsidRDefault="00DE7F3C" w:rsidP="00DE7F3C">
      <w:pPr>
        <w:spacing w:after="0"/>
        <w:ind w:firstLine="284"/>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 xml:space="preserve">Развитие творческих способностей и формирования навыков и умений, необходимых для развития гармонически развитой личности, формирование активной жизненной позиции и развитие социально-активной личности </w:t>
      </w:r>
      <w:proofErr w:type="spellStart"/>
      <w:r w:rsidRPr="00DE7F3C">
        <w:rPr>
          <w:rFonts w:ascii="Times New Roman" w:eastAsia="Times New Roman" w:hAnsi="Times New Roman" w:cs="Times New Roman"/>
          <w:sz w:val="24"/>
          <w:szCs w:val="24"/>
          <w:lang w:val="ru-RU"/>
        </w:rPr>
        <w:t>актуализируютсячерез</w:t>
      </w:r>
      <w:proofErr w:type="spellEnd"/>
      <w:r w:rsidRPr="00DE7F3C">
        <w:rPr>
          <w:rFonts w:ascii="Times New Roman" w:eastAsia="Times New Roman" w:hAnsi="Times New Roman" w:cs="Times New Roman"/>
          <w:sz w:val="24"/>
          <w:szCs w:val="24"/>
          <w:lang w:val="ru-RU"/>
        </w:rPr>
        <w:t xml:space="preserve"> туристско-краеведческое воспитание: туристические походы, туристические слёты, спортивные соревнования, совместные творческие проекты,  краеведческие викторины, краеведческие чтения.</w:t>
      </w:r>
    </w:p>
    <w:p w14:paraId="19763A00"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p>
    <w:tbl>
      <w:tblPr>
        <w:tblStyle w:val="a7"/>
        <w:tblW w:w="9322" w:type="dxa"/>
        <w:tblLook w:val="04A0" w:firstRow="1" w:lastRow="0" w:firstColumn="1" w:lastColumn="0" w:noHBand="0" w:noVBand="1"/>
      </w:tblPr>
      <w:tblGrid>
        <w:gridCol w:w="828"/>
        <w:gridCol w:w="5931"/>
        <w:gridCol w:w="2563"/>
      </w:tblGrid>
      <w:tr w:rsidR="00DE7F3C" w:rsidRPr="00030D47" w14:paraId="7A8A12D4" w14:textId="77777777" w:rsidTr="007F33DE">
        <w:tc>
          <w:tcPr>
            <w:tcW w:w="828" w:type="dxa"/>
          </w:tcPr>
          <w:p w14:paraId="679BD5CF" w14:textId="77777777" w:rsidR="00DE7F3C" w:rsidRPr="00030D47" w:rsidRDefault="00DE7F3C" w:rsidP="006233A7">
            <w:pPr>
              <w:spacing w:before="100" w:beforeAutospacing="1"/>
              <w:ind w:left="-216"/>
              <w:contextualSpacing/>
              <w:jc w:val="right"/>
              <w:rPr>
                <w:sz w:val="24"/>
                <w:szCs w:val="24"/>
              </w:rPr>
            </w:pPr>
          </w:p>
          <w:p w14:paraId="60664ECC" w14:textId="77777777" w:rsidR="00DE7F3C" w:rsidRPr="00030D47" w:rsidRDefault="00DE7F3C" w:rsidP="006233A7">
            <w:pPr>
              <w:spacing w:before="100" w:beforeAutospacing="1" w:after="119"/>
              <w:ind w:left="-216"/>
              <w:contextualSpacing/>
              <w:jc w:val="right"/>
              <w:rPr>
                <w:sz w:val="24"/>
                <w:szCs w:val="24"/>
              </w:rPr>
            </w:pPr>
            <w:r w:rsidRPr="00030D47">
              <w:rPr>
                <w:color w:val="000000"/>
                <w:sz w:val="24"/>
                <w:szCs w:val="24"/>
              </w:rPr>
              <w:t>№ п/п</w:t>
            </w:r>
          </w:p>
        </w:tc>
        <w:tc>
          <w:tcPr>
            <w:tcW w:w="5931" w:type="dxa"/>
          </w:tcPr>
          <w:p w14:paraId="4FE9D7D4" w14:textId="77777777" w:rsidR="00DE7F3C" w:rsidRPr="00030D47" w:rsidRDefault="00DE7F3C" w:rsidP="006233A7">
            <w:pPr>
              <w:spacing w:before="100" w:beforeAutospacing="1"/>
              <w:ind w:left="-122"/>
              <w:contextualSpacing/>
              <w:rPr>
                <w:sz w:val="24"/>
                <w:szCs w:val="24"/>
              </w:rPr>
            </w:pPr>
          </w:p>
          <w:p w14:paraId="5909B32F" w14:textId="77777777" w:rsidR="00DE7F3C" w:rsidRPr="00030D47" w:rsidRDefault="00DE7F3C" w:rsidP="006233A7">
            <w:pPr>
              <w:spacing w:before="100" w:beforeAutospacing="1" w:after="119"/>
              <w:ind w:left="-122"/>
              <w:contextualSpacing/>
              <w:rPr>
                <w:sz w:val="24"/>
                <w:szCs w:val="24"/>
              </w:rPr>
            </w:pPr>
            <w:r w:rsidRPr="00030D47">
              <w:rPr>
                <w:color w:val="000000"/>
                <w:sz w:val="24"/>
                <w:szCs w:val="24"/>
              </w:rPr>
              <w:t>Мероприятия</w:t>
            </w:r>
          </w:p>
        </w:tc>
        <w:tc>
          <w:tcPr>
            <w:tcW w:w="2563" w:type="dxa"/>
          </w:tcPr>
          <w:p w14:paraId="642C03BD" w14:textId="77777777" w:rsidR="00DE7F3C" w:rsidRPr="00030D47" w:rsidRDefault="00DE7F3C" w:rsidP="006233A7">
            <w:pPr>
              <w:spacing w:before="100" w:beforeAutospacing="1" w:after="119"/>
              <w:contextualSpacing/>
              <w:rPr>
                <w:sz w:val="24"/>
                <w:szCs w:val="24"/>
              </w:rPr>
            </w:pPr>
            <w:r w:rsidRPr="00030D47">
              <w:rPr>
                <w:sz w:val="24"/>
                <w:szCs w:val="24"/>
              </w:rPr>
              <w:t>Количество</w:t>
            </w:r>
            <w:r w:rsidRPr="00030D47">
              <w:rPr>
                <w:color w:val="000000"/>
                <w:sz w:val="24"/>
                <w:szCs w:val="24"/>
              </w:rPr>
              <w:t xml:space="preserve"> </w:t>
            </w:r>
          </w:p>
          <w:p w14:paraId="0798588F" w14:textId="77777777" w:rsidR="00DE7F3C" w:rsidRPr="00030D47" w:rsidRDefault="00DE7F3C" w:rsidP="006233A7">
            <w:pPr>
              <w:spacing w:before="100" w:beforeAutospacing="1" w:after="119"/>
              <w:contextualSpacing/>
              <w:rPr>
                <w:sz w:val="24"/>
                <w:szCs w:val="24"/>
              </w:rPr>
            </w:pPr>
            <w:r>
              <w:rPr>
                <w:color w:val="000000"/>
                <w:sz w:val="24"/>
                <w:szCs w:val="24"/>
              </w:rPr>
              <w:t>у</w:t>
            </w:r>
            <w:r w:rsidRPr="00030D47">
              <w:rPr>
                <w:color w:val="000000"/>
                <w:sz w:val="24"/>
                <w:szCs w:val="24"/>
              </w:rPr>
              <w:t>частников</w:t>
            </w:r>
          </w:p>
        </w:tc>
      </w:tr>
      <w:tr w:rsidR="00DE7F3C" w:rsidRPr="00030D47" w14:paraId="6CB0B6FE" w14:textId="77777777" w:rsidTr="007F33DE">
        <w:tc>
          <w:tcPr>
            <w:tcW w:w="828" w:type="dxa"/>
          </w:tcPr>
          <w:p w14:paraId="1E0147A7" w14:textId="7D58391D" w:rsidR="00DE7F3C" w:rsidRPr="00030D47" w:rsidRDefault="00DE7F3C" w:rsidP="006233A7">
            <w:pPr>
              <w:spacing w:before="100" w:beforeAutospacing="1" w:after="119"/>
              <w:ind w:left="-216"/>
              <w:contextualSpacing/>
              <w:rPr>
                <w:color w:val="000000"/>
                <w:sz w:val="24"/>
                <w:szCs w:val="24"/>
              </w:rPr>
            </w:pPr>
            <w:r w:rsidRPr="00030D47">
              <w:rPr>
                <w:color w:val="000000"/>
                <w:sz w:val="24"/>
                <w:szCs w:val="24"/>
              </w:rPr>
              <w:t>1</w:t>
            </w:r>
            <w:r w:rsidR="007F33DE">
              <w:rPr>
                <w:color w:val="000000"/>
                <w:sz w:val="24"/>
                <w:szCs w:val="24"/>
              </w:rPr>
              <w:t>1</w:t>
            </w:r>
          </w:p>
        </w:tc>
        <w:tc>
          <w:tcPr>
            <w:tcW w:w="5931" w:type="dxa"/>
          </w:tcPr>
          <w:p w14:paraId="3226963B" w14:textId="77777777" w:rsidR="00DE7F3C" w:rsidRPr="00030D47" w:rsidRDefault="00DE7F3C" w:rsidP="006233A7">
            <w:pPr>
              <w:spacing w:before="100" w:beforeAutospacing="1" w:after="100" w:afterAutospacing="1"/>
              <w:ind w:left="-122"/>
              <w:contextualSpacing/>
              <w:rPr>
                <w:sz w:val="24"/>
                <w:szCs w:val="24"/>
              </w:rPr>
            </w:pPr>
            <w:r w:rsidRPr="00030D47">
              <w:rPr>
                <w:color w:val="000000"/>
                <w:sz w:val="24"/>
                <w:szCs w:val="24"/>
              </w:rPr>
              <w:t xml:space="preserve">Краеведческие уроки </w:t>
            </w:r>
          </w:p>
        </w:tc>
        <w:tc>
          <w:tcPr>
            <w:tcW w:w="2563" w:type="dxa"/>
          </w:tcPr>
          <w:p w14:paraId="0D5E10A1" w14:textId="77777777" w:rsidR="00DE7F3C" w:rsidRPr="00030D47" w:rsidRDefault="00DE7F3C" w:rsidP="007F33DE">
            <w:pPr>
              <w:spacing w:before="100" w:beforeAutospacing="1"/>
              <w:contextualSpacing/>
              <w:jc w:val="center"/>
              <w:rPr>
                <w:color w:val="000000"/>
                <w:sz w:val="24"/>
                <w:szCs w:val="24"/>
              </w:rPr>
            </w:pPr>
            <w:r w:rsidRPr="00030D47">
              <w:rPr>
                <w:color w:val="000000"/>
                <w:sz w:val="24"/>
                <w:szCs w:val="24"/>
              </w:rPr>
              <w:t>238</w:t>
            </w:r>
          </w:p>
        </w:tc>
      </w:tr>
      <w:tr w:rsidR="00DE7F3C" w:rsidRPr="00030D47" w14:paraId="24783C14" w14:textId="77777777" w:rsidTr="007F33DE">
        <w:tc>
          <w:tcPr>
            <w:tcW w:w="828" w:type="dxa"/>
          </w:tcPr>
          <w:p w14:paraId="52692B8E" w14:textId="3C94093E" w:rsidR="00DE7F3C" w:rsidRPr="00030D47" w:rsidRDefault="00DE7F3C" w:rsidP="006233A7">
            <w:pPr>
              <w:spacing w:before="100" w:beforeAutospacing="1" w:after="119"/>
              <w:ind w:left="-216"/>
              <w:contextualSpacing/>
              <w:rPr>
                <w:color w:val="000000"/>
                <w:sz w:val="24"/>
                <w:szCs w:val="24"/>
              </w:rPr>
            </w:pPr>
            <w:r w:rsidRPr="00030D47">
              <w:rPr>
                <w:color w:val="000000"/>
                <w:sz w:val="24"/>
                <w:szCs w:val="24"/>
              </w:rPr>
              <w:t>2</w:t>
            </w:r>
            <w:r w:rsidR="007F33DE">
              <w:rPr>
                <w:color w:val="000000"/>
                <w:sz w:val="24"/>
                <w:szCs w:val="24"/>
              </w:rPr>
              <w:t>2</w:t>
            </w:r>
          </w:p>
        </w:tc>
        <w:tc>
          <w:tcPr>
            <w:tcW w:w="5931" w:type="dxa"/>
          </w:tcPr>
          <w:p w14:paraId="27B8B50A" w14:textId="77777777" w:rsidR="00DE7F3C" w:rsidRPr="00030D47" w:rsidRDefault="00DE7F3C" w:rsidP="006233A7">
            <w:pPr>
              <w:spacing w:before="100" w:beforeAutospacing="1" w:after="100" w:afterAutospacing="1"/>
              <w:ind w:left="-122"/>
              <w:contextualSpacing/>
              <w:rPr>
                <w:color w:val="000000"/>
                <w:sz w:val="24"/>
                <w:szCs w:val="24"/>
              </w:rPr>
            </w:pPr>
            <w:r w:rsidRPr="00030D47">
              <w:rPr>
                <w:color w:val="000000"/>
                <w:sz w:val="24"/>
                <w:szCs w:val="24"/>
              </w:rPr>
              <w:t xml:space="preserve">Участие </w:t>
            </w:r>
            <w:proofErr w:type="spellStart"/>
            <w:r w:rsidRPr="00030D47">
              <w:rPr>
                <w:color w:val="000000"/>
                <w:sz w:val="24"/>
                <w:szCs w:val="24"/>
              </w:rPr>
              <w:t>вмуниципальных</w:t>
            </w:r>
            <w:proofErr w:type="spellEnd"/>
            <w:r w:rsidRPr="00030D47">
              <w:rPr>
                <w:color w:val="000000"/>
                <w:sz w:val="24"/>
                <w:szCs w:val="24"/>
              </w:rPr>
              <w:t xml:space="preserve">  краеведческих чтениях.</w:t>
            </w:r>
          </w:p>
        </w:tc>
        <w:tc>
          <w:tcPr>
            <w:tcW w:w="2563" w:type="dxa"/>
          </w:tcPr>
          <w:p w14:paraId="7405FAED" w14:textId="77777777" w:rsidR="00DE7F3C" w:rsidRPr="00030D47" w:rsidRDefault="00DE7F3C" w:rsidP="007F33DE">
            <w:pPr>
              <w:spacing w:before="100" w:beforeAutospacing="1"/>
              <w:contextualSpacing/>
              <w:jc w:val="center"/>
              <w:rPr>
                <w:color w:val="000000"/>
                <w:sz w:val="24"/>
                <w:szCs w:val="24"/>
              </w:rPr>
            </w:pPr>
            <w:r w:rsidRPr="00030D47">
              <w:rPr>
                <w:color w:val="000000"/>
                <w:sz w:val="24"/>
                <w:szCs w:val="24"/>
              </w:rPr>
              <w:t>6</w:t>
            </w:r>
          </w:p>
        </w:tc>
      </w:tr>
      <w:tr w:rsidR="00DE7F3C" w:rsidRPr="00030D47" w14:paraId="6CD19BB0" w14:textId="77777777" w:rsidTr="007F33DE">
        <w:tc>
          <w:tcPr>
            <w:tcW w:w="828" w:type="dxa"/>
          </w:tcPr>
          <w:p w14:paraId="33A586FC" w14:textId="1633652B" w:rsidR="00DE7F3C" w:rsidRPr="00030D47" w:rsidRDefault="00DE7F3C" w:rsidP="006233A7">
            <w:pPr>
              <w:spacing w:before="100" w:beforeAutospacing="1" w:after="119"/>
              <w:ind w:left="-216"/>
              <w:contextualSpacing/>
              <w:rPr>
                <w:color w:val="000000"/>
                <w:sz w:val="24"/>
                <w:szCs w:val="24"/>
              </w:rPr>
            </w:pPr>
            <w:r w:rsidRPr="00030D47">
              <w:rPr>
                <w:color w:val="000000"/>
                <w:sz w:val="24"/>
                <w:szCs w:val="24"/>
              </w:rPr>
              <w:t>3</w:t>
            </w:r>
            <w:r w:rsidR="007F33DE">
              <w:rPr>
                <w:color w:val="000000"/>
                <w:sz w:val="24"/>
                <w:szCs w:val="24"/>
              </w:rPr>
              <w:t>3</w:t>
            </w:r>
          </w:p>
        </w:tc>
        <w:tc>
          <w:tcPr>
            <w:tcW w:w="5931" w:type="dxa"/>
          </w:tcPr>
          <w:p w14:paraId="70384278" w14:textId="77777777" w:rsidR="00DE7F3C" w:rsidRPr="00030D47" w:rsidRDefault="00DE7F3C" w:rsidP="006233A7">
            <w:pPr>
              <w:spacing w:before="100" w:beforeAutospacing="1"/>
              <w:ind w:left="-122"/>
              <w:contextualSpacing/>
              <w:rPr>
                <w:sz w:val="24"/>
                <w:szCs w:val="24"/>
              </w:rPr>
            </w:pPr>
            <w:r w:rsidRPr="00030D47">
              <w:rPr>
                <w:color w:val="000000"/>
                <w:sz w:val="24"/>
                <w:szCs w:val="24"/>
              </w:rPr>
              <w:t>Экскурсии в районный краеведческий музей, по историческим и памятным местам малой Родины.</w:t>
            </w:r>
          </w:p>
        </w:tc>
        <w:tc>
          <w:tcPr>
            <w:tcW w:w="2563" w:type="dxa"/>
          </w:tcPr>
          <w:p w14:paraId="395AD607" w14:textId="77777777" w:rsidR="00DE7F3C" w:rsidRPr="00030D47" w:rsidRDefault="00DE7F3C" w:rsidP="007F33DE">
            <w:pPr>
              <w:spacing w:before="100" w:beforeAutospacing="1" w:after="119"/>
              <w:contextualSpacing/>
              <w:jc w:val="center"/>
              <w:rPr>
                <w:color w:val="000000"/>
                <w:sz w:val="24"/>
                <w:szCs w:val="24"/>
              </w:rPr>
            </w:pPr>
            <w:r w:rsidRPr="00030D47">
              <w:rPr>
                <w:color w:val="000000"/>
                <w:sz w:val="24"/>
                <w:szCs w:val="24"/>
              </w:rPr>
              <w:t>76</w:t>
            </w:r>
          </w:p>
        </w:tc>
      </w:tr>
      <w:tr w:rsidR="00DE7F3C" w:rsidRPr="00030D47" w14:paraId="198A2DB0" w14:textId="77777777" w:rsidTr="007F33DE">
        <w:tc>
          <w:tcPr>
            <w:tcW w:w="828" w:type="dxa"/>
          </w:tcPr>
          <w:p w14:paraId="404EA447" w14:textId="4CBCEDB3" w:rsidR="00DE7F3C" w:rsidRPr="00030D47" w:rsidRDefault="00DE7F3C" w:rsidP="006233A7">
            <w:pPr>
              <w:spacing w:before="100" w:beforeAutospacing="1" w:after="119"/>
              <w:ind w:left="-216"/>
              <w:contextualSpacing/>
              <w:rPr>
                <w:sz w:val="24"/>
                <w:szCs w:val="24"/>
              </w:rPr>
            </w:pPr>
            <w:r w:rsidRPr="00030D47">
              <w:rPr>
                <w:sz w:val="24"/>
                <w:szCs w:val="24"/>
              </w:rPr>
              <w:t>4</w:t>
            </w:r>
            <w:r w:rsidR="007F33DE">
              <w:rPr>
                <w:sz w:val="24"/>
                <w:szCs w:val="24"/>
              </w:rPr>
              <w:t>4</w:t>
            </w:r>
          </w:p>
        </w:tc>
        <w:tc>
          <w:tcPr>
            <w:tcW w:w="5931" w:type="dxa"/>
          </w:tcPr>
          <w:p w14:paraId="2400FCA7" w14:textId="77777777" w:rsidR="00DE7F3C" w:rsidRPr="00030D47" w:rsidRDefault="00DE7F3C" w:rsidP="006233A7">
            <w:pPr>
              <w:spacing w:before="100" w:beforeAutospacing="1" w:after="119"/>
              <w:ind w:left="-122"/>
              <w:contextualSpacing/>
              <w:rPr>
                <w:sz w:val="24"/>
                <w:szCs w:val="24"/>
              </w:rPr>
            </w:pPr>
            <w:r w:rsidRPr="00030D47">
              <w:rPr>
                <w:color w:val="000000"/>
                <w:sz w:val="24"/>
                <w:szCs w:val="24"/>
              </w:rPr>
              <w:t xml:space="preserve">Участие в краеведческих мероприятиях военно-патриотического лагеря «Зарница» </w:t>
            </w:r>
          </w:p>
        </w:tc>
        <w:tc>
          <w:tcPr>
            <w:tcW w:w="2563" w:type="dxa"/>
          </w:tcPr>
          <w:p w14:paraId="54E969BC" w14:textId="77777777" w:rsidR="00DE7F3C" w:rsidRPr="00030D47" w:rsidRDefault="00DE7F3C" w:rsidP="007F33DE">
            <w:pPr>
              <w:spacing w:before="100" w:beforeAutospacing="1" w:after="119"/>
              <w:contextualSpacing/>
              <w:jc w:val="center"/>
              <w:rPr>
                <w:sz w:val="24"/>
                <w:szCs w:val="24"/>
              </w:rPr>
            </w:pPr>
            <w:r w:rsidRPr="00030D47">
              <w:rPr>
                <w:sz w:val="24"/>
                <w:szCs w:val="24"/>
              </w:rPr>
              <w:t>25</w:t>
            </w:r>
          </w:p>
        </w:tc>
      </w:tr>
      <w:tr w:rsidR="00DE7F3C" w:rsidRPr="00030D47" w14:paraId="30B935D2" w14:textId="77777777" w:rsidTr="007F33DE">
        <w:tc>
          <w:tcPr>
            <w:tcW w:w="828" w:type="dxa"/>
          </w:tcPr>
          <w:p w14:paraId="65076AFD" w14:textId="06F7C605" w:rsidR="00DE7F3C" w:rsidRPr="00030D47" w:rsidRDefault="00DE7F3C" w:rsidP="006233A7">
            <w:pPr>
              <w:spacing w:before="100" w:beforeAutospacing="1" w:after="119"/>
              <w:ind w:left="-216"/>
              <w:contextualSpacing/>
              <w:rPr>
                <w:sz w:val="24"/>
                <w:szCs w:val="24"/>
              </w:rPr>
            </w:pPr>
            <w:r w:rsidRPr="00030D47">
              <w:rPr>
                <w:sz w:val="24"/>
                <w:szCs w:val="24"/>
              </w:rPr>
              <w:t>5</w:t>
            </w:r>
            <w:r w:rsidR="007F33DE">
              <w:rPr>
                <w:sz w:val="24"/>
                <w:szCs w:val="24"/>
              </w:rPr>
              <w:t>5</w:t>
            </w:r>
          </w:p>
        </w:tc>
        <w:tc>
          <w:tcPr>
            <w:tcW w:w="5931" w:type="dxa"/>
          </w:tcPr>
          <w:p w14:paraId="68A052A2" w14:textId="77777777" w:rsidR="00DE7F3C" w:rsidRPr="00030D47" w:rsidRDefault="00DE7F3C" w:rsidP="006233A7">
            <w:pPr>
              <w:spacing w:before="100" w:beforeAutospacing="1" w:after="119"/>
              <w:ind w:left="-122"/>
              <w:contextualSpacing/>
              <w:rPr>
                <w:color w:val="000000"/>
                <w:sz w:val="24"/>
                <w:szCs w:val="24"/>
              </w:rPr>
            </w:pPr>
            <w:r w:rsidRPr="00030D47">
              <w:rPr>
                <w:color w:val="000000"/>
                <w:sz w:val="24"/>
                <w:szCs w:val="24"/>
              </w:rPr>
              <w:t>Музейные уроки «Природа Селижаровского края»</w:t>
            </w:r>
          </w:p>
        </w:tc>
        <w:tc>
          <w:tcPr>
            <w:tcW w:w="2563" w:type="dxa"/>
          </w:tcPr>
          <w:p w14:paraId="698F122D" w14:textId="77777777" w:rsidR="00DE7F3C" w:rsidRPr="00030D47" w:rsidRDefault="00DE7F3C" w:rsidP="007F33DE">
            <w:pPr>
              <w:spacing w:before="100" w:beforeAutospacing="1" w:after="119"/>
              <w:contextualSpacing/>
              <w:jc w:val="center"/>
              <w:rPr>
                <w:sz w:val="24"/>
                <w:szCs w:val="24"/>
              </w:rPr>
            </w:pPr>
            <w:r w:rsidRPr="00030D47">
              <w:rPr>
                <w:sz w:val="24"/>
                <w:szCs w:val="24"/>
              </w:rPr>
              <w:t>210</w:t>
            </w:r>
          </w:p>
        </w:tc>
      </w:tr>
      <w:tr w:rsidR="00DE7F3C" w:rsidRPr="00030D47" w14:paraId="0AD6F291" w14:textId="77777777" w:rsidTr="007F33DE">
        <w:tc>
          <w:tcPr>
            <w:tcW w:w="828" w:type="dxa"/>
          </w:tcPr>
          <w:p w14:paraId="4C527B3A" w14:textId="6A74670F" w:rsidR="00DE7F3C" w:rsidRPr="00030D47" w:rsidRDefault="00DE7F3C" w:rsidP="006233A7">
            <w:pPr>
              <w:spacing w:before="100" w:beforeAutospacing="1" w:after="119"/>
              <w:ind w:left="-216"/>
              <w:contextualSpacing/>
              <w:rPr>
                <w:sz w:val="24"/>
                <w:szCs w:val="24"/>
              </w:rPr>
            </w:pPr>
            <w:r w:rsidRPr="00030D47">
              <w:rPr>
                <w:sz w:val="24"/>
                <w:szCs w:val="24"/>
              </w:rPr>
              <w:t>6</w:t>
            </w:r>
            <w:r w:rsidR="007F33DE">
              <w:rPr>
                <w:sz w:val="24"/>
                <w:szCs w:val="24"/>
              </w:rPr>
              <w:t>6</w:t>
            </w:r>
          </w:p>
        </w:tc>
        <w:tc>
          <w:tcPr>
            <w:tcW w:w="5931" w:type="dxa"/>
          </w:tcPr>
          <w:p w14:paraId="134E33EB" w14:textId="77777777" w:rsidR="00DE7F3C" w:rsidRPr="00030D47" w:rsidRDefault="00DE7F3C" w:rsidP="006233A7">
            <w:pPr>
              <w:spacing w:before="100" w:beforeAutospacing="1" w:after="119"/>
              <w:ind w:left="-122"/>
              <w:contextualSpacing/>
              <w:rPr>
                <w:color w:val="000000"/>
                <w:sz w:val="24"/>
                <w:szCs w:val="24"/>
              </w:rPr>
            </w:pPr>
            <w:r w:rsidRPr="00030D47">
              <w:rPr>
                <w:color w:val="000000"/>
                <w:sz w:val="24"/>
                <w:szCs w:val="24"/>
              </w:rPr>
              <w:t>Тематические классные часы.</w:t>
            </w:r>
          </w:p>
        </w:tc>
        <w:tc>
          <w:tcPr>
            <w:tcW w:w="2563" w:type="dxa"/>
          </w:tcPr>
          <w:p w14:paraId="3A2A7BAA" w14:textId="77777777" w:rsidR="00DE7F3C" w:rsidRPr="00030D47" w:rsidRDefault="00DE7F3C" w:rsidP="007F33DE">
            <w:pPr>
              <w:spacing w:before="100" w:beforeAutospacing="1" w:after="119"/>
              <w:contextualSpacing/>
              <w:jc w:val="center"/>
              <w:rPr>
                <w:sz w:val="24"/>
                <w:szCs w:val="24"/>
              </w:rPr>
            </w:pPr>
            <w:r w:rsidRPr="00030D47">
              <w:rPr>
                <w:sz w:val="24"/>
                <w:szCs w:val="24"/>
              </w:rPr>
              <w:t>480</w:t>
            </w:r>
          </w:p>
        </w:tc>
      </w:tr>
      <w:tr w:rsidR="00DE7F3C" w:rsidRPr="00030D47" w14:paraId="6917D383" w14:textId="77777777" w:rsidTr="007F33DE">
        <w:tc>
          <w:tcPr>
            <w:tcW w:w="828" w:type="dxa"/>
          </w:tcPr>
          <w:p w14:paraId="732454ED" w14:textId="0EA2A1F7" w:rsidR="00DE7F3C" w:rsidRPr="00030D47" w:rsidRDefault="00DE7F3C" w:rsidP="006233A7">
            <w:pPr>
              <w:spacing w:before="100" w:beforeAutospacing="1" w:after="119"/>
              <w:ind w:left="-216"/>
              <w:contextualSpacing/>
              <w:rPr>
                <w:sz w:val="24"/>
                <w:szCs w:val="24"/>
              </w:rPr>
            </w:pPr>
            <w:r w:rsidRPr="00030D47">
              <w:rPr>
                <w:sz w:val="24"/>
                <w:szCs w:val="24"/>
              </w:rPr>
              <w:t>7</w:t>
            </w:r>
            <w:r w:rsidR="007F33DE">
              <w:rPr>
                <w:sz w:val="24"/>
                <w:szCs w:val="24"/>
              </w:rPr>
              <w:t>7</w:t>
            </w:r>
          </w:p>
        </w:tc>
        <w:tc>
          <w:tcPr>
            <w:tcW w:w="5931" w:type="dxa"/>
          </w:tcPr>
          <w:p w14:paraId="53DB0766" w14:textId="77777777" w:rsidR="00DE7F3C" w:rsidRPr="00030D47" w:rsidRDefault="00DE7F3C" w:rsidP="006233A7">
            <w:pPr>
              <w:spacing w:before="100" w:beforeAutospacing="1"/>
              <w:ind w:left="-122"/>
              <w:contextualSpacing/>
              <w:rPr>
                <w:sz w:val="24"/>
                <w:szCs w:val="24"/>
              </w:rPr>
            </w:pPr>
            <w:r w:rsidRPr="00030D47">
              <w:rPr>
                <w:color w:val="000000"/>
                <w:sz w:val="24"/>
                <w:szCs w:val="24"/>
              </w:rPr>
              <w:t>Экскурсии «В гостях у осени»</w:t>
            </w:r>
          </w:p>
        </w:tc>
        <w:tc>
          <w:tcPr>
            <w:tcW w:w="2563" w:type="dxa"/>
          </w:tcPr>
          <w:p w14:paraId="14B7C546" w14:textId="77777777" w:rsidR="00DE7F3C" w:rsidRPr="00030D47" w:rsidRDefault="00DE7F3C" w:rsidP="007F33DE">
            <w:pPr>
              <w:spacing w:before="100" w:beforeAutospacing="1" w:after="119"/>
              <w:contextualSpacing/>
              <w:jc w:val="center"/>
              <w:rPr>
                <w:sz w:val="24"/>
                <w:szCs w:val="24"/>
              </w:rPr>
            </w:pPr>
            <w:r w:rsidRPr="00030D47">
              <w:rPr>
                <w:sz w:val="24"/>
                <w:szCs w:val="24"/>
              </w:rPr>
              <w:t>105</w:t>
            </w:r>
          </w:p>
        </w:tc>
      </w:tr>
      <w:tr w:rsidR="00DE7F3C" w:rsidRPr="00030D47" w14:paraId="0263A8D2" w14:textId="77777777" w:rsidTr="007F33DE">
        <w:tc>
          <w:tcPr>
            <w:tcW w:w="828" w:type="dxa"/>
          </w:tcPr>
          <w:p w14:paraId="521A3490" w14:textId="102C2958" w:rsidR="00DE7F3C" w:rsidRPr="00030D47" w:rsidRDefault="00DE7F3C" w:rsidP="006233A7">
            <w:pPr>
              <w:spacing w:before="100" w:beforeAutospacing="1" w:after="119"/>
              <w:ind w:left="-216"/>
              <w:contextualSpacing/>
              <w:rPr>
                <w:sz w:val="24"/>
                <w:szCs w:val="24"/>
              </w:rPr>
            </w:pPr>
            <w:r w:rsidRPr="00030D47">
              <w:rPr>
                <w:sz w:val="24"/>
                <w:szCs w:val="24"/>
              </w:rPr>
              <w:t>9</w:t>
            </w:r>
            <w:r w:rsidR="007F33DE">
              <w:rPr>
                <w:sz w:val="24"/>
                <w:szCs w:val="24"/>
              </w:rPr>
              <w:t>8</w:t>
            </w:r>
          </w:p>
        </w:tc>
        <w:tc>
          <w:tcPr>
            <w:tcW w:w="5931" w:type="dxa"/>
          </w:tcPr>
          <w:p w14:paraId="525F4856" w14:textId="77777777" w:rsidR="00DE7F3C" w:rsidRPr="00030D47" w:rsidRDefault="00DE7F3C" w:rsidP="006233A7">
            <w:pPr>
              <w:spacing w:before="100" w:beforeAutospacing="1" w:after="119"/>
              <w:ind w:left="-122"/>
              <w:contextualSpacing/>
              <w:rPr>
                <w:sz w:val="24"/>
                <w:szCs w:val="24"/>
              </w:rPr>
            </w:pPr>
            <w:r w:rsidRPr="00030D47">
              <w:rPr>
                <w:color w:val="000000"/>
                <w:sz w:val="24"/>
                <w:szCs w:val="24"/>
              </w:rPr>
              <w:t>Участие в муниципальной  акции «Ночь в музее»</w:t>
            </w:r>
          </w:p>
        </w:tc>
        <w:tc>
          <w:tcPr>
            <w:tcW w:w="2563" w:type="dxa"/>
          </w:tcPr>
          <w:p w14:paraId="2C66E4C8" w14:textId="77777777" w:rsidR="00DE7F3C" w:rsidRPr="00030D47" w:rsidRDefault="00DE7F3C" w:rsidP="007F33DE">
            <w:pPr>
              <w:spacing w:before="100" w:beforeAutospacing="1" w:after="119"/>
              <w:contextualSpacing/>
              <w:jc w:val="center"/>
              <w:rPr>
                <w:sz w:val="24"/>
                <w:szCs w:val="24"/>
              </w:rPr>
            </w:pPr>
            <w:r w:rsidRPr="00030D47">
              <w:rPr>
                <w:sz w:val="24"/>
                <w:szCs w:val="24"/>
              </w:rPr>
              <w:t>30</w:t>
            </w:r>
          </w:p>
        </w:tc>
      </w:tr>
      <w:tr w:rsidR="00DE7F3C" w:rsidRPr="00030D47" w14:paraId="73F8E21D" w14:textId="77777777" w:rsidTr="007F33DE">
        <w:trPr>
          <w:trHeight w:val="537"/>
        </w:trPr>
        <w:tc>
          <w:tcPr>
            <w:tcW w:w="828" w:type="dxa"/>
          </w:tcPr>
          <w:p w14:paraId="445043CD" w14:textId="31BDB158" w:rsidR="00DE7F3C" w:rsidRPr="00030D47" w:rsidRDefault="00DE7F3C" w:rsidP="006233A7">
            <w:pPr>
              <w:spacing w:before="100" w:beforeAutospacing="1" w:after="119"/>
              <w:ind w:left="-216"/>
              <w:contextualSpacing/>
              <w:rPr>
                <w:color w:val="000000"/>
                <w:sz w:val="24"/>
                <w:szCs w:val="24"/>
              </w:rPr>
            </w:pPr>
            <w:r w:rsidRPr="00030D47">
              <w:rPr>
                <w:color w:val="000000"/>
                <w:sz w:val="24"/>
                <w:szCs w:val="24"/>
              </w:rPr>
              <w:lastRenderedPageBreak/>
              <w:t>1</w:t>
            </w:r>
            <w:r w:rsidR="007F33DE">
              <w:rPr>
                <w:color w:val="000000"/>
                <w:sz w:val="24"/>
                <w:szCs w:val="24"/>
              </w:rPr>
              <w:t>9</w:t>
            </w:r>
          </w:p>
        </w:tc>
        <w:tc>
          <w:tcPr>
            <w:tcW w:w="5931" w:type="dxa"/>
          </w:tcPr>
          <w:p w14:paraId="5645DC33" w14:textId="77777777" w:rsidR="00DE7F3C" w:rsidRPr="00030D47" w:rsidRDefault="00DE7F3C" w:rsidP="006233A7">
            <w:pPr>
              <w:rPr>
                <w:sz w:val="24"/>
                <w:szCs w:val="24"/>
              </w:rPr>
            </w:pPr>
            <w:r w:rsidRPr="00030D47">
              <w:rPr>
                <w:color w:val="000000"/>
                <w:sz w:val="24"/>
                <w:szCs w:val="24"/>
              </w:rPr>
              <w:t>Участие в областной  краеведческой викторине</w:t>
            </w:r>
          </w:p>
        </w:tc>
        <w:tc>
          <w:tcPr>
            <w:tcW w:w="2563" w:type="dxa"/>
          </w:tcPr>
          <w:p w14:paraId="511D815E" w14:textId="77777777" w:rsidR="00DE7F3C" w:rsidRPr="00030D47" w:rsidRDefault="00DE7F3C" w:rsidP="007F33DE">
            <w:pPr>
              <w:spacing w:before="100" w:beforeAutospacing="1" w:after="119"/>
              <w:contextualSpacing/>
              <w:jc w:val="center"/>
              <w:rPr>
                <w:color w:val="000000"/>
                <w:sz w:val="24"/>
                <w:szCs w:val="24"/>
              </w:rPr>
            </w:pPr>
            <w:r w:rsidRPr="00030D47">
              <w:rPr>
                <w:color w:val="000000"/>
                <w:sz w:val="24"/>
                <w:szCs w:val="24"/>
              </w:rPr>
              <w:t>8</w:t>
            </w:r>
          </w:p>
        </w:tc>
      </w:tr>
      <w:tr w:rsidR="00DE7F3C" w:rsidRPr="00030D47" w14:paraId="0C3AB275" w14:textId="77777777" w:rsidTr="007F33DE">
        <w:tc>
          <w:tcPr>
            <w:tcW w:w="828" w:type="dxa"/>
          </w:tcPr>
          <w:p w14:paraId="2E07731D" w14:textId="55493B3C" w:rsidR="00DE7F3C" w:rsidRPr="00030D47" w:rsidRDefault="00DE7F3C" w:rsidP="006233A7">
            <w:pPr>
              <w:spacing w:before="100" w:beforeAutospacing="1" w:after="119"/>
              <w:ind w:left="-216"/>
              <w:contextualSpacing/>
              <w:rPr>
                <w:sz w:val="24"/>
                <w:szCs w:val="24"/>
              </w:rPr>
            </w:pPr>
            <w:r w:rsidRPr="00030D47">
              <w:rPr>
                <w:sz w:val="24"/>
                <w:szCs w:val="24"/>
              </w:rPr>
              <w:t>11</w:t>
            </w:r>
            <w:r w:rsidR="007F33DE">
              <w:rPr>
                <w:sz w:val="24"/>
                <w:szCs w:val="24"/>
              </w:rPr>
              <w:t>0</w:t>
            </w:r>
          </w:p>
        </w:tc>
        <w:tc>
          <w:tcPr>
            <w:tcW w:w="5931" w:type="dxa"/>
          </w:tcPr>
          <w:p w14:paraId="6ED7EDAF" w14:textId="77777777" w:rsidR="00DE7F3C" w:rsidRPr="00030D47" w:rsidRDefault="00DE7F3C" w:rsidP="006233A7">
            <w:pPr>
              <w:spacing w:before="100" w:beforeAutospacing="1" w:after="119"/>
              <w:ind w:left="-122"/>
              <w:contextualSpacing/>
              <w:rPr>
                <w:sz w:val="24"/>
                <w:szCs w:val="24"/>
              </w:rPr>
            </w:pPr>
            <w:r w:rsidRPr="00030D47">
              <w:rPr>
                <w:sz w:val="24"/>
                <w:szCs w:val="24"/>
              </w:rPr>
              <w:t xml:space="preserve">Игра – путешествие  «Партизанскими тропами» </w:t>
            </w:r>
          </w:p>
        </w:tc>
        <w:tc>
          <w:tcPr>
            <w:tcW w:w="2563" w:type="dxa"/>
          </w:tcPr>
          <w:p w14:paraId="6CC63DB8" w14:textId="77777777" w:rsidR="00DE7F3C" w:rsidRPr="00030D47" w:rsidRDefault="00DE7F3C" w:rsidP="007F33DE">
            <w:pPr>
              <w:spacing w:before="100" w:beforeAutospacing="1" w:after="119"/>
              <w:contextualSpacing/>
              <w:jc w:val="center"/>
              <w:rPr>
                <w:sz w:val="24"/>
                <w:szCs w:val="24"/>
              </w:rPr>
            </w:pPr>
            <w:r w:rsidRPr="00030D47">
              <w:rPr>
                <w:sz w:val="24"/>
                <w:szCs w:val="24"/>
              </w:rPr>
              <w:t>46</w:t>
            </w:r>
          </w:p>
        </w:tc>
      </w:tr>
      <w:tr w:rsidR="00DE7F3C" w:rsidRPr="00030D47" w14:paraId="18514978" w14:textId="77777777" w:rsidTr="007F33DE">
        <w:tc>
          <w:tcPr>
            <w:tcW w:w="828" w:type="dxa"/>
          </w:tcPr>
          <w:p w14:paraId="42DCFAA9" w14:textId="4F575B19" w:rsidR="00DE7F3C" w:rsidRPr="00030D47" w:rsidRDefault="00DE7F3C" w:rsidP="006233A7">
            <w:pPr>
              <w:spacing w:before="100" w:beforeAutospacing="1" w:after="119"/>
              <w:ind w:left="-216"/>
              <w:contextualSpacing/>
              <w:rPr>
                <w:sz w:val="24"/>
                <w:szCs w:val="24"/>
              </w:rPr>
            </w:pPr>
            <w:r w:rsidRPr="00030D47">
              <w:rPr>
                <w:sz w:val="24"/>
                <w:szCs w:val="24"/>
              </w:rPr>
              <w:t>1</w:t>
            </w:r>
            <w:r w:rsidR="007F33DE">
              <w:rPr>
                <w:sz w:val="24"/>
                <w:szCs w:val="24"/>
              </w:rPr>
              <w:t>11</w:t>
            </w:r>
          </w:p>
        </w:tc>
        <w:tc>
          <w:tcPr>
            <w:tcW w:w="5931" w:type="dxa"/>
          </w:tcPr>
          <w:p w14:paraId="3288FC2A" w14:textId="77777777" w:rsidR="00DE7F3C" w:rsidRPr="00030D47" w:rsidRDefault="00DE7F3C" w:rsidP="006233A7">
            <w:pPr>
              <w:spacing w:before="100" w:beforeAutospacing="1" w:after="100" w:afterAutospacing="1"/>
              <w:ind w:left="-122"/>
              <w:contextualSpacing/>
              <w:rPr>
                <w:sz w:val="24"/>
                <w:szCs w:val="24"/>
              </w:rPr>
            </w:pPr>
            <w:r w:rsidRPr="00030D47">
              <w:rPr>
                <w:sz w:val="24"/>
                <w:szCs w:val="24"/>
              </w:rPr>
              <w:t>Познавательная   программа «Где родился, там и сгодился»</w:t>
            </w:r>
          </w:p>
        </w:tc>
        <w:tc>
          <w:tcPr>
            <w:tcW w:w="2563" w:type="dxa"/>
          </w:tcPr>
          <w:p w14:paraId="4C3E97C5" w14:textId="77777777" w:rsidR="00DE7F3C" w:rsidRPr="00030D47" w:rsidRDefault="00DE7F3C" w:rsidP="007F33DE">
            <w:pPr>
              <w:spacing w:before="100" w:beforeAutospacing="1" w:after="119"/>
              <w:contextualSpacing/>
              <w:jc w:val="center"/>
              <w:rPr>
                <w:sz w:val="24"/>
                <w:szCs w:val="24"/>
              </w:rPr>
            </w:pPr>
            <w:r w:rsidRPr="00030D47">
              <w:rPr>
                <w:sz w:val="24"/>
                <w:szCs w:val="24"/>
              </w:rPr>
              <w:t>51</w:t>
            </w:r>
          </w:p>
        </w:tc>
      </w:tr>
    </w:tbl>
    <w:p w14:paraId="5FAF3B5D" w14:textId="3AABF0D3" w:rsidR="00DE7F3C" w:rsidRDefault="00DE7F3C" w:rsidP="00305340">
      <w:pPr>
        <w:pStyle w:val="aa"/>
        <w:spacing w:before="0" w:beforeAutospacing="0" w:after="0" w:afterAutospacing="0" w:line="276" w:lineRule="auto"/>
        <w:jc w:val="center"/>
        <w:rPr>
          <w:bCs/>
        </w:rPr>
      </w:pPr>
    </w:p>
    <w:p w14:paraId="26E1C8F4" w14:textId="18F992F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 xml:space="preserve"> Трудовое воспитание</w:t>
      </w:r>
    </w:p>
    <w:p w14:paraId="3EE7043E" w14:textId="77777777" w:rsidR="00DE7F3C" w:rsidRPr="00DE7F3C" w:rsidRDefault="00DE7F3C" w:rsidP="00DE7F3C">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Воспитание положительного отношения к труду и творчеству предполагает:</w:t>
      </w:r>
    </w:p>
    <w:p w14:paraId="3F9AA2ED" w14:textId="77777777" w:rsidR="00DE7F3C" w:rsidRPr="00DE7F3C" w:rsidRDefault="00DE7F3C" w:rsidP="00DE7F3C">
      <w:pPr>
        <w:autoSpaceDE w:val="0"/>
        <w:autoSpaceDN w:val="0"/>
        <w:adjustRightInd w:val="0"/>
        <w:spacing w:after="0"/>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-формирование у обучающихся представлений об уважении к человеку труда, о ценности труда и творчества для личности, общества и государства;</w:t>
      </w:r>
    </w:p>
    <w:p w14:paraId="2A694739" w14:textId="77777777" w:rsidR="00DE7F3C" w:rsidRPr="00DE7F3C" w:rsidRDefault="00DE7F3C" w:rsidP="00DE7F3C">
      <w:pPr>
        <w:autoSpaceDE w:val="0"/>
        <w:autoSpaceDN w:val="0"/>
        <w:adjustRightInd w:val="0"/>
        <w:spacing w:after="0"/>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14:paraId="23DE297B" w14:textId="77777777" w:rsidR="00DE7F3C" w:rsidRPr="00DE7F3C" w:rsidRDefault="00DE7F3C" w:rsidP="00DE7F3C">
      <w:pPr>
        <w:autoSpaceDE w:val="0"/>
        <w:autoSpaceDN w:val="0"/>
        <w:adjustRightInd w:val="0"/>
        <w:spacing w:after="0"/>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14:paraId="1CEA0A02" w14:textId="77777777" w:rsidR="00DE7F3C" w:rsidRPr="00DE7F3C" w:rsidRDefault="00DE7F3C" w:rsidP="00DE7F3C">
      <w:pPr>
        <w:autoSpaceDE w:val="0"/>
        <w:autoSpaceDN w:val="0"/>
        <w:adjustRightInd w:val="0"/>
        <w:spacing w:after="0"/>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14:paraId="598EBCA7" w14:textId="77777777" w:rsidR="00DE7F3C" w:rsidRPr="00DE7F3C" w:rsidRDefault="00DE7F3C" w:rsidP="00DE7F3C">
      <w:pPr>
        <w:autoSpaceDE w:val="0"/>
        <w:autoSpaceDN w:val="0"/>
        <w:adjustRightInd w:val="0"/>
        <w:spacing w:after="0"/>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профессиональное образование, адекватное потребностям рынкам труда, механизмы трудоустройства и адаптации молодого специалиста в профессиональной среде.</w:t>
      </w:r>
    </w:p>
    <w:p w14:paraId="53E828E9" w14:textId="77777777" w:rsidR="00DE7F3C" w:rsidRPr="00DE7F3C" w:rsidRDefault="00DE7F3C" w:rsidP="00DE7F3C">
      <w:pPr>
        <w:autoSpaceDE w:val="0"/>
        <w:autoSpaceDN w:val="0"/>
        <w:adjustRightInd w:val="0"/>
        <w:spacing w:after="0"/>
        <w:contextualSpacing/>
        <w:jc w:val="both"/>
        <w:rPr>
          <w:rFonts w:ascii="Times New Roman" w:eastAsia="Times New Roman" w:hAnsi="Times New Roman" w:cs="Times New Roman"/>
          <w:color w:val="000000"/>
          <w:sz w:val="24"/>
          <w:szCs w:val="24"/>
          <w:lang w:val="ru-RU"/>
        </w:rPr>
      </w:pPr>
    </w:p>
    <w:tbl>
      <w:tblPr>
        <w:tblStyle w:val="120"/>
        <w:tblW w:w="0" w:type="auto"/>
        <w:tblLook w:val="04A0" w:firstRow="1" w:lastRow="0" w:firstColumn="1" w:lastColumn="0" w:noHBand="0" w:noVBand="1"/>
      </w:tblPr>
      <w:tblGrid>
        <w:gridCol w:w="402"/>
        <w:gridCol w:w="7219"/>
        <w:gridCol w:w="1559"/>
      </w:tblGrid>
      <w:tr w:rsidR="00DE7F3C" w:rsidRPr="00030D47" w14:paraId="61C785C2" w14:textId="77777777" w:rsidTr="0027319A">
        <w:tc>
          <w:tcPr>
            <w:tcW w:w="402" w:type="dxa"/>
          </w:tcPr>
          <w:p w14:paraId="0C764F1C" w14:textId="77777777" w:rsidR="00DE7F3C" w:rsidRPr="00030D47" w:rsidRDefault="00DE7F3C" w:rsidP="007F33DE">
            <w:pPr>
              <w:spacing w:before="100" w:beforeAutospacing="1"/>
              <w:ind w:left="-188"/>
              <w:contextualSpacing/>
              <w:jc w:val="center"/>
              <w:rPr>
                <w:sz w:val="24"/>
                <w:szCs w:val="24"/>
              </w:rPr>
            </w:pPr>
          </w:p>
          <w:p w14:paraId="31C59E32" w14:textId="77777777" w:rsidR="00DE7F3C" w:rsidRPr="00030D47" w:rsidRDefault="00DE7F3C" w:rsidP="007F33DE">
            <w:pPr>
              <w:spacing w:before="100" w:beforeAutospacing="1" w:after="119"/>
              <w:ind w:left="-188"/>
              <w:contextualSpacing/>
              <w:jc w:val="center"/>
              <w:rPr>
                <w:sz w:val="24"/>
                <w:szCs w:val="24"/>
              </w:rPr>
            </w:pPr>
            <w:r w:rsidRPr="00030D47">
              <w:rPr>
                <w:color w:val="000000"/>
                <w:sz w:val="24"/>
                <w:szCs w:val="24"/>
              </w:rPr>
              <w:t>№ п/п</w:t>
            </w:r>
          </w:p>
        </w:tc>
        <w:tc>
          <w:tcPr>
            <w:tcW w:w="7219" w:type="dxa"/>
          </w:tcPr>
          <w:p w14:paraId="0552A069" w14:textId="77777777" w:rsidR="00DE7F3C" w:rsidRPr="00030D47" w:rsidRDefault="00DE7F3C" w:rsidP="006233A7">
            <w:pPr>
              <w:spacing w:before="100" w:beforeAutospacing="1"/>
              <w:contextualSpacing/>
              <w:rPr>
                <w:sz w:val="24"/>
                <w:szCs w:val="24"/>
              </w:rPr>
            </w:pPr>
          </w:p>
          <w:p w14:paraId="4DE0911E" w14:textId="77777777" w:rsidR="00DE7F3C" w:rsidRPr="00030D47" w:rsidRDefault="00DE7F3C" w:rsidP="006233A7">
            <w:pPr>
              <w:spacing w:before="100" w:beforeAutospacing="1" w:after="119"/>
              <w:contextualSpacing/>
              <w:rPr>
                <w:sz w:val="24"/>
                <w:szCs w:val="24"/>
              </w:rPr>
            </w:pPr>
            <w:r w:rsidRPr="00030D47">
              <w:rPr>
                <w:color w:val="000000"/>
                <w:sz w:val="24"/>
                <w:szCs w:val="24"/>
              </w:rPr>
              <w:t>Мероприятия</w:t>
            </w:r>
          </w:p>
        </w:tc>
        <w:tc>
          <w:tcPr>
            <w:tcW w:w="1559" w:type="dxa"/>
          </w:tcPr>
          <w:p w14:paraId="3B2C15D9" w14:textId="77777777" w:rsidR="00DE7F3C" w:rsidRPr="00030D47" w:rsidRDefault="00DE7F3C" w:rsidP="006233A7">
            <w:pPr>
              <w:spacing w:before="100" w:beforeAutospacing="1"/>
              <w:ind w:left="33"/>
              <w:contextualSpacing/>
              <w:rPr>
                <w:sz w:val="24"/>
                <w:szCs w:val="24"/>
              </w:rPr>
            </w:pPr>
          </w:p>
          <w:p w14:paraId="254EF987" w14:textId="77777777" w:rsidR="00DE7F3C" w:rsidRPr="00030D47" w:rsidRDefault="00DE7F3C" w:rsidP="006233A7">
            <w:pPr>
              <w:spacing w:before="100" w:beforeAutospacing="1" w:after="119"/>
              <w:ind w:left="33"/>
              <w:contextualSpacing/>
              <w:rPr>
                <w:sz w:val="24"/>
                <w:szCs w:val="24"/>
              </w:rPr>
            </w:pPr>
            <w:r w:rsidRPr="00030D47">
              <w:rPr>
                <w:color w:val="000000"/>
                <w:sz w:val="24"/>
                <w:szCs w:val="24"/>
              </w:rPr>
              <w:t>Кол-во участников</w:t>
            </w:r>
          </w:p>
        </w:tc>
      </w:tr>
      <w:tr w:rsidR="00DE7F3C" w:rsidRPr="00030D47" w14:paraId="2D6788EA" w14:textId="77777777" w:rsidTr="0027319A">
        <w:tc>
          <w:tcPr>
            <w:tcW w:w="402" w:type="dxa"/>
          </w:tcPr>
          <w:p w14:paraId="3E635BE3" w14:textId="77777777" w:rsidR="00DE7F3C" w:rsidRPr="00030D47" w:rsidRDefault="00DE7F3C" w:rsidP="007F33DE">
            <w:pPr>
              <w:spacing w:before="100" w:beforeAutospacing="1"/>
              <w:ind w:left="-188"/>
              <w:contextualSpacing/>
              <w:jc w:val="center"/>
              <w:rPr>
                <w:sz w:val="24"/>
                <w:szCs w:val="24"/>
              </w:rPr>
            </w:pPr>
            <w:r w:rsidRPr="00030D47">
              <w:rPr>
                <w:sz w:val="24"/>
                <w:szCs w:val="24"/>
              </w:rPr>
              <w:t>1</w:t>
            </w:r>
          </w:p>
        </w:tc>
        <w:tc>
          <w:tcPr>
            <w:tcW w:w="7219" w:type="dxa"/>
          </w:tcPr>
          <w:p w14:paraId="04C8E956" w14:textId="77777777" w:rsidR="00DE7F3C" w:rsidRPr="00030D47" w:rsidRDefault="00DE7F3C" w:rsidP="006233A7">
            <w:pPr>
              <w:spacing w:before="100" w:beforeAutospacing="1"/>
              <w:contextualSpacing/>
              <w:rPr>
                <w:sz w:val="24"/>
                <w:szCs w:val="24"/>
              </w:rPr>
            </w:pPr>
            <w:r w:rsidRPr="00030D47">
              <w:rPr>
                <w:sz w:val="24"/>
                <w:szCs w:val="24"/>
              </w:rPr>
              <w:t>Беседы с сотрудником Гостехнадзора «Рабочие профессии»</w:t>
            </w:r>
          </w:p>
        </w:tc>
        <w:tc>
          <w:tcPr>
            <w:tcW w:w="1559" w:type="dxa"/>
          </w:tcPr>
          <w:p w14:paraId="2AAC41DD" w14:textId="3987C9D3" w:rsidR="00DE7F3C" w:rsidRPr="00030D47" w:rsidRDefault="00DE7F3C" w:rsidP="007F33DE">
            <w:pPr>
              <w:spacing w:before="100" w:beforeAutospacing="1"/>
              <w:ind w:left="33"/>
              <w:contextualSpacing/>
              <w:jc w:val="center"/>
              <w:rPr>
                <w:sz w:val="24"/>
                <w:szCs w:val="24"/>
              </w:rPr>
            </w:pPr>
            <w:r w:rsidRPr="00030D47">
              <w:rPr>
                <w:sz w:val="24"/>
                <w:szCs w:val="24"/>
              </w:rPr>
              <w:t>5</w:t>
            </w:r>
          </w:p>
        </w:tc>
      </w:tr>
      <w:tr w:rsidR="00DE7F3C" w:rsidRPr="00030D47" w14:paraId="5A818C6B" w14:textId="77777777" w:rsidTr="0027319A">
        <w:tc>
          <w:tcPr>
            <w:tcW w:w="402" w:type="dxa"/>
          </w:tcPr>
          <w:p w14:paraId="77FC3360" w14:textId="77777777" w:rsidR="00DE7F3C" w:rsidRPr="00030D47" w:rsidRDefault="00DE7F3C" w:rsidP="007F33DE">
            <w:pPr>
              <w:spacing w:before="100" w:beforeAutospacing="1"/>
              <w:ind w:left="-188"/>
              <w:contextualSpacing/>
              <w:jc w:val="center"/>
              <w:rPr>
                <w:sz w:val="24"/>
                <w:szCs w:val="24"/>
              </w:rPr>
            </w:pPr>
            <w:r w:rsidRPr="00030D47">
              <w:rPr>
                <w:sz w:val="24"/>
                <w:szCs w:val="24"/>
              </w:rPr>
              <w:t>2</w:t>
            </w:r>
          </w:p>
        </w:tc>
        <w:tc>
          <w:tcPr>
            <w:tcW w:w="7219" w:type="dxa"/>
          </w:tcPr>
          <w:p w14:paraId="214BD6D3" w14:textId="77777777" w:rsidR="00DE7F3C" w:rsidRPr="00030D47" w:rsidRDefault="00DE7F3C" w:rsidP="006233A7">
            <w:pPr>
              <w:spacing w:before="100" w:beforeAutospacing="1" w:after="119"/>
              <w:contextualSpacing/>
              <w:rPr>
                <w:sz w:val="24"/>
                <w:szCs w:val="24"/>
              </w:rPr>
            </w:pPr>
            <w:r w:rsidRPr="00030D47">
              <w:rPr>
                <w:color w:val="000000"/>
                <w:sz w:val="24"/>
                <w:szCs w:val="24"/>
              </w:rPr>
              <w:t>Трудовой десант: уборка территории.</w:t>
            </w:r>
          </w:p>
        </w:tc>
        <w:tc>
          <w:tcPr>
            <w:tcW w:w="1559" w:type="dxa"/>
          </w:tcPr>
          <w:p w14:paraId="757D1452"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200</w:t>
            </w:r>
          </w:p>
        </w:tc>
      </w:tr>
      <w:tr w:rsidR="00DE7F3C" w:rsidRPr="00030D47" w14:paraId="2E6162B9" w14:textId="77777777" w:rsidTr="0027319A">
        <w:tc>
          <w:tcPr>
            <w:tcW w:w="402" w:type="dxa"/>
          </w:tcPr>
          <w:p w14:paraId="36F4BDD0" w14:textId="77777777" w:rsidR="00DE7F3C" w:rsidRPr="00030D47" w:rsidRDefault="00DE7F3C" w:rsidP="007F33DE">
            <w:pPr>
              <w:spacing w:before="100" w:beforeAutospacing="1"/>
              <w:ind w:left="-188"/>
              <w:contextualSpacing/>
              <w:jc w:val="center"/>
              <w:rPr>
                <w:sz w:val="24"/>
                <w:szCs w:val="24"/>
              </w:rPr>
            </w:pPr>
            <w:r w:rsidRPr="00030D47">
              <w:rPr>
                <w:sz w:val="24"/>
                <w:szCs w:val="24"/>
              </w:rPr>
              <w:t>3</w:t>
            </w:r>
          </w:p>
        </w:tc>
        <w:tc>
          <w:tcPr>
            <w:tcW w:w="7219" w:type="dxa"/>
          </w:tcPr>
          <w:p w14:paraId="66229F57" w14:textId="77777777" w:rsidR="00DE7F3C" w:rsidRPr="00030D47" w:rsidRDefault="00DE7F3C" w:rsidP="006233A7">
            <w:pPr>
              <w:spacing w:before="100" w:beforeAutospacing="1" w:after="119"/>
              <w:contextualSpacing/>
              <w:rPr>
                <w:color w:val="000000"/>
                <w:sz w:val="24"/>
                <w:szCs w:val="24"/>
              </w:rPr>
            </w:pPr>
            <w:r w:rsidRPr="00030D47">
              <w:rPr>
                <w:color w:val="000000"/>
                <w:sz w:val="24"/>
                <w:szCs w:val="24"/>
              </w:rPr>
              <w:t>Акция «Зелёная весна»</w:t>
            </w:r>
          </w:p>
        </w:tc>
        <w:tc>
          <w:tcPr>
            <w:tcW w:w="1559" w:type="dxa"/>
          </w:tcPr>
          <w:p w14:paraId="5947B115"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200</w:t>
            </w:r>
          </w:p>
        </w:tc>
      </w:tr>
      <w:tr w:rsidR="00DE7F3C" w:rsidRPr="00030D47" w14:paraId="5F21E155" w14:textId="77777777" w:rsidTr="0027319A">
        <w:tc>
          <w:tcPr>
            <w:tcW w:w="402" w:type="dxa"/>
          </w:tcPr>
          <w:p w14:paraId="691522DB" w14:textId="77777777" w:rsidR="00DE7F3C" w:rsidRPr="00030D47" w:rsidRDefault="00DE7F3C" w:rsidP="007F33DE">
            <w:pPr>
              <w:spacing w:before="100" w:beforeAutospacing="1"/>
              <w:ind w:left="-188"/>
              <w:contextualSpacing/>
              <w:jc w:val="center"/>
              <w:rPr>
                <w:sz w:val="24"/>
                <w:szCs w:val="24"/>
              </w:rPr>
            </w:pPr>
            <w:r w:rsidRPr="00030D47">
              <w:rPr>
                <w:sz w:val="24"/>
                <w:szCs w:val="24"/>
              </w:rPr>
              <w:t>4</w:t>
            </w:r>
          </w:p>
        </w:tc>
        <w:tc>
          <w:tcPr>
            <w:tcW w:w="7219" w:type="dxa"/>
          </w:tcPr>
          <w:p w14:paraId="6AE7089E" w14:textId="77777777" w:rsidR="00DE7F3C" w:rsidRPr="00030D47" w:rsidRDefault="00DE7F3C" w:rsidP="006233A7">
            <w:pPr>
              <w:spacing w:before="100" w:beforeAutospacing="1" w:after="119"/>
              <w:contextualSpacing/>
              <w:rPr>
                <w:color w:val="000000"/>
                <w:sz w:val="24"/>
                <w:szCs w:val="24"/>
              </w:rPr>
            </w:pPr>
            <w:r w:rsidRPr="00030D47">
              <w:rPr>
                <w:color w:val="000000"/>
                <w:sz w:val="24"/>
                <w:szCs w:val="24"/>
              </w:rPr>
              <w:t>Участие в акции  «Всероссийский день посадки леса»</w:t>
            </w:r>
          </w:p>
        </w:tc>
        <w:tc>
          <w:tcPr>
            <w:tcW w:w="1559" w:type="dxa"/>
          </w:tcPr>
          <w:p w14:paraId="3C42862B" w14:textId="77777777" w:rsidR="00DE7F3C" w:rsidRPr="00030D47" w:rsidRDefault="00DE7F3C" w:rsidP="007F33DE">
            <w:pPr>
              <w:spacing w:before="100" w:beforeAutospacing="1" w:after="119"/>
              <w:ind w:left="33"/>
              <w:contextualSpacing/>
              <w:jc w:val="center"/>
              <w:rPr>
                <w:color w:val="000000"/>
                <w:sz w:val="24"/>
                <w:szCs w:val="24"/>
              </w:rPr>
            </w:pPr>
            <w:r w:rsidRPr="00030D47">
              <w:rPr>
                <w:color w:val="000000"/>
                <w:sz w:val="24"/>
                <w:szCs w:val="24"/>
              </w:rPr>
              <w:t>10</w:t>
            </w:r>
          </w:p>
        </w:tc>
      </w:tr>
      <w:tr w:rsidR="00DE7F3C" w:rsidRPr="00030D47" w14:paraId="19E08D38" w14:textId="77777777" w:rsidTr="0027319A">
        <w:tc>
          <w:tcPr>
            <w:tcW w:w="402" w:type="dxa"/>
          </w:tcPr>
          <w:p w14:paraId="31CE5F2F"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5</w:t>
            </w:r>
          </w:p>
        </w:tc>
        <w:tc>
          <w:tcPr>
            <w:tcW w:w="7219" w:type="dxa"/>
          </w:tcPr>
          <w:p w14:paraId="552657BA" w14:textId="77777777" w:rsidR="00DE7F3C" w:rsidRPr="00030D47" w:rsidRDefault="00DE7F3C" w:rsidP="006233A7">
            <w:pPr>
              <w:spacing w:before="100" w:beforeAutospacing="1" w:after="119"/>
              <w:contextualSpacing/>
              <w:rPr>
                <w:sz w:val="24"/>
                <w:szCs w:val="24"/>
              </w:rPr>
            </w:pPr>
            <w:r w:rsidRPr="00030D47">
              <w:rPr>
                <w:color w:val="000000"/>
                <w:sz w:val="24"/>
                <w:szCs w:val="24"/>
              </w:rPr>
              <w:t>Операция «Уют»</w:t>
            </w:r>
          </w:p>
        </w:tc>
        <w:tc>
          <w:tcPr>
            <w:tcW w:w="1559" w:type="dxa"/>
          </w:tcPr>
          <w:p w14:paraId="3B00699D"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480</w:t>
            </w:r>
          </w:p>
        </w:tc>
      </w:tr>
      <w:tr w:rsidR="00DE7F3C" w:rsidRPr="00030D47" w14:paraId="4C112CBC" w14:textId="77777777" w:rsidTr="0027319A">
        <w:tc>
          <w:tcPr>
            <w:tcW w:w="402" w:type="dxa"/>
          </w:tcPr>
          <w:p w14:paraId="5696675F"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6</w:t>
            </w:r>
          </w:p>
        </w:tc>
        <w:tc>
          <w:tcPr>
            <w:tcW w:w="7219" w:type="dxa"/>
          </w:tcPr>
          <w:p w14:paraId="63089308" w14:textId="77777777" w:rsidR="00DE7F3C" w:rsidRPr="00030D47" w:rsidRDefault="00DE7F3C" w:rsidP="006233A7">
            <w:pPr>
              <w:spacing w:before="100" w:beforeAutospacing="1" w:after="119"/>
              <w:contextualSpacing/>
              <w:rPr>
                <w:sz w:val="24"/>
                <w:szCs w:val="24"/>
              </w:rPr>
            </w:pPr>
            <w:r w:rsidRPr="00030D47">
              <w:rPr>
                <w:sz w:val="24"/>
                <w:szCs w:val="24"/>
              </w:rPr>
              <w:t>Акция «Собери макулатуру - спаси дерево!»</w:t>
            </w:r>
          </w:p>
        </w:tc>
        <w:tc>
          <w:tcPr>
            <w:tcW w:w="1559" w:type="dxa"/>
          </w:tcPr>
          <w:p w14:paraId="5AFD8CD8"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280</w:t>
            </w:r>
          </w:p>
        </w:tc>
      </w:tr>
    </w:tbl>
    <w:p w14:paraId="331AF9A8" w14:textId="7A2D8D11" w:rsidR="00DE7F3C" w:rsidRPr="006233A7" w:rsidRDefault="00DE7F3C" w:rsidP="00DE7F3C">
      <w:pPr>
        <w:spacing w:after="0"/>
        <w:ind w:firstLine="284"/>
        <w:contextualSpacing/>
        <w:jc w:val="both"/>
        <w:rPr>
          <w:bCs/>
          <w:lang w:val="ru-RU"/>
        </w:rPr>
      </w:pPr>
      <w:r w:rsidRPr="00DE7F3C">
        <w:rPr>
          <w:rFonts w:ascii="Times New Roman" w:eastAsia="Times New Roman" w:hAnsi="Times New Roman" w:cs="Times New Roman"/>
          <w:b/>
          <w:color w:val="000000"/>
          <w:sz w:val="24"/>
          <w:szCs w:val="24"/>
          <w:lang w:val="ru-RU"/>
        </w:rPr>
        <w:t xml:space="preserve">                                            </w:t>
      </w:r>
    </w:p>
    <w:p w14:paraId="255861B8"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 xml:space="preserve">    Воспитание, направленное на сохранение и развитие традиций</w:t>
      </w:r>
    </w:p>
    <w:p w14:paraId="4AA99035" w14:textId="77777777" w:rsidR="00DE7F3C" w:rsidRPr="00DE7F3C" w:rsidRDefault="00DE7F3C" w:rsidP="00DE7F3C">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Нравственное и духовное воспитание – это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представлений о духовных ценностях народов России, об истории развития и взаимодействия национальных культур; формирование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   уважительного отношения к традициям, культуре и языку своего народа и других народов России.</w:t>
      </w:r>
    </w:p>
    <w:tbl>
      <w:tblPr>
        <w:tblStyle w:val="120"/>
        <w:tblW w:w="0" w:type="auto"/>
        <w:tblLook w:val="04A0" w:firstRow="1" w:lastRow="0" w:firstColumn="1" w:lastColumn="0" w:noHBand="0" w:noVBand="1"/>
      </w:tblPr>
      <w:tblGrid>
        <w:gridCol w:w="716"/>
        <w:gridCol w:w="6510"/>
        <w:gridCol w:w="1415"/>
      </w:tblGrid>
      <w:tr w:rsidR="00DE7F3C" w:rsidRPr="00030D47" w14:paraId="312BB3D4" w14:textId="77777777" w:rsidTr="0027319A">
        <w:tc>
          <w:tcPr>
            <w:tcW w:w="716" w:type="dxa"/>
          </w:tcPr>
          <w:p w14:paraId="660E1C37" w14:textId="77777777" w:rsidR="00DE7F3C" w:rsidRPr="00030D47" w:rsidRDefault="00DE7F3C" w:rsidP="007F33DE">
            <w:pPr>
              <w:spacing w:before="100" w:beforeAutospacing="1"/>
              <w:ind w:left="-188"/>
              <w:contextualSpacing/>
              <w:jc w:val="center"/>
              <w:rPr>
                <w:sz w:val="24"/>
                <w:szCs w:val="24"/>
              </w:rPr>
            </w:pPr>
          </w:p>
          <w:p w14:paraId="465D5773" w14:textId="77777777" w:rsidR="00DE7F3C" w:rsidRPr="00030D47" w:rsidRDefault="00DE7F3C" w:rsidP="007F33DE">
            <w:pPr>
              <w:spacing w:before="100" w:beforeAutospacing="1" w:after="119"/>
              <w:ind w:left="-188"/>
              <w:contextualSpacing/>
              <w:jc w:val="center"/>
              <w:rPr>
                <w:sz w:val="24"/>
                <w:szCs w:val="24"/>
              </w:rPr>
            </w:pPr>
            <w:r w:rsidRPr="00030D47">
              <w:rPr>
                <w:color w:val="000000"/>
                <w:sz w:val="24"/>
                <w:szCs w:val="24"/>
              </w:rPr>
              <w:t>№ п/п</w:t>
            </w:r>
          </w:p>
        </w:tc>
        <w:tc>
          <w:tcPr>
            <w:tcW w:w="6510" w:type="dxa"/>
          </w:tcPr>
          <w:p w14:paraId="05F0BF15"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Мероприятия</w:t>
            </w:r>
          </w:p>
        </w:tc>
        <w:tc>
          <w:tcPr>
            <w:tcW w:w="1271" w:type="dxa"/>
          </w:tcPr>
          <w:p w14:paraId="7FDF361B" w14:textId="77777777" w:rsidR="00DE7F3C" w:rsidRPr="00030D47" w:rsidRDefault="00DE7F3C" w:rsidP="007F33DE">
            <w:pPr>
              <w:spacing w:before="100" w:beforeAutospacing="1" w:after="119"/>
              <w:ind w:left="33"/>
              <w:contextualSpacing/>
              <w:jc w:val="center"/>
              <w:rPr>
                <w:sz w:val="24"/>
                <w:szCs w:val="24"/>
              </w:rPr>
            </w:pPr>
            <w:r w:rsidRPr="00030D47">
              <w:rPr>
                <w:color w:val="000000"/>
                <w:sz w:val="24"/>
                <w:szCs w:val="24"/>
              </w:rPr>
              <w:t>Кол-во участников</w:t>
            </w:r>
          </w:p>
        </w:tc>
      </w:tr>
      <w:tr w:rsidR="00DE7F3C" w:rsidRPr="00030D47" w14:paraId="4B2DE5A2" w14:textId="77777777" w:rsidTr="0027319A">
        <w:tc>
          <w:tcPr>
            <w:tcW w:w="716" w:type="dxa"/>
          </w:tcPr>
          <w:p w14:paraId="749E95F8"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w:t>
            </w:r>
          </w:p>
        </w:tc>
        <w:tc>
          <w:tcPr>
            <w:tcW w:w="6510" w:type="dxa"/>
          </w:tcPr>
          <w:p w14:paraId="02EC2FA7"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 xml:space="preserve">Вечер встречи с выпускниками «Вечер школьных друзей» </w:t>
            </w:r>
          </w:p>
        </w:tc>
        <w:tc>
          <w:tcPr>
            <w:tcW w:w="1271" w:type="dxa"/>
          </w:tcPr>
          <w:p w14:paraId="39ECC427" w14:textId="77777777" w:rsidR="00DE7F3C" w:rsidRPr="00030D47" w:rsidRDefault="00DE7F3C" w:rsidP="007F33DE">
            <w:pPr>
              <w:spacing w:before="100" w:beforeAutospacing="1" w:after="119"/>
              <w:ind w:left="33"/>
              <w:contextualSpacing/>
              <w:jc w:val="center"/>
              <w:rPr>
                <w:color w:val="000000"/>
                <w:sz w:val="24"/>
                <w:szCs w:val="24"/>
              </w:rPr>
            </w:pPr>
            <w:r w:rsidRPr="00030D47">
              <w:rPr>
                <w:color w:val="000000"/>
                <w:sz w:val="24"/>
                <w:szCs w:val="24"/>
              </w:rPr>
              <w:t>21</w:t>
            </w:r>
          </w:p>
        </w:tc>
      </w:tr>
      <w:tr w:rsidR="00DE7F3C" w:rsidRPr="00030D47" w14:paraId="3CF7DDBC" w14:textId="77777777" w:rsidTr="0027319A">
        <w:tc>
          <w:tcPr>
            <w:tcW w:w="716" w:type="dxa"/>
          </w:tcPr>
          <w:p w14:paraId="3ACF640C" w14:textId="77777777" w:rsidR="00DE7F3C" w:rsidRPr="00030D47" w:rsidRDefault="00DE7F3C" w:rsidP="007F33DE">
            <w:pPr>
              <w:spacing w:before="100" w:beforeAutospacing="1" w:after="119"/>
              <w:ind w:left="-188"/>
              <w:contextualSpacing/>
              <w:jc w:val="center"/>
              <w:rPr>
                <w:color w:val="000000"/>
                <w:sz w:val="24"/>
                <w:szCs w:val="24"/>
              </w:rPr>
            </w:pPr>
            <w:r w:rsidRPr="00030D47">
              <w:rPr>
                <w:color w:val="000000"/>
                <w:sz w:val="24"/>
                <w:szCs w:val="24"/>
              </w:rPr>
              <w:lastRenderedPageBreak/>
              <w:t>2</w:t>
            </w:r>
          </w:p>
        </w:tc>
        <w:tc>
          <w:tcPr>
            <w:tcW w:w="6510" w:type="dxa"/>
          </w:tcPr>
          <w:p w14:paraId="413E054A" w14:textId="77777777" w:rsidR="00DE7F3C" w:rsidRPr="00030D47" w:rsidRDefault="00DE7F3C" w:rsidP="006233A7">
            <w:pPr>
              <w:spacing w:before="100" w:beforeAutospacing="1" w:after="119"/>
              <w:ind w:left="-123"/>
              <w:contextualSpacing/>
              <w:rPr>
                <w:color w:val="000000"/>
                <w:sz w:val="24"/>
                <w:szCs w:val="24"/>
              </w:rPr>
            </w:pPr>
            <w:r w:rsidRPr="00030D47">
              <w:rPr>
                <w:color w:val="000000"/>
                <w:sz w:val="24"/>
                <w:szCs w:val="24"/>
              </w:rPr>
              <w:t xml:space="preserve">Масленица </w:t>
            </w:r>
          </w:p>
        </w:tc>
        <w:tc>
          <w:tcPr>
            <w:tcW w:w="1271" w:type="dxa"/>
          </w:tcPr>
          <w:p w14:paraId="035DB510" w14:textId="77777777" w:rsidR="00DE7F3C" w:rsidRPr="00030D47" w:rsidRDefault="00DE7F3C" w:rsidP="007F33DE">
            <w:pPr>
              <w:spacing w:before="100" w:beforeAutospacing="1" w:after="119"/>
              <w:ind w:left="33"/>
              <w:contextualSpacing/>
              <w:jc w:val="center"/>
              <w:rPr>
                <w:color w:val="000000"/>
                <w:sz w:val="24"/>
                <w:szCs w:val="24"/>
              </w:rPr>
            </w:pPr>
            <w:r w:rsidRPr="00030D47">
              <w:rPr>
                <w:color w:val="000000"/>
                <w:sz w:val="24"/>
                <w:szCs w:val="24"/>
              </w:rPr>
              <w:t>34</w:t>
            </w:r>
          </w:p>
        </w:tc>
      </w:tr>
      <w:tr w:rsidR="00DE7F3C" w:rsidRPr="00030D47" w14:paraId="2EA7FE16" w14:textId="77777777" w:rsidTr="0027319A">
        <w:tc>
          <w:tcPr>
            <w:tcW w:w="716" w:type="dxa"/>
          </w:tcPr>
          <w:p w14:paraId="0C02549C"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3</w:t>
            </w:r>
          </w:p>
        </w:tc>
        <w:tc>
          <w:tcPr>
            <w:tcW w:w="6510" w:type="dxa"/>
          </w:tcPr>
          <w:p w14:paraId="507499F2"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Акция «Милым мамам посвящается..»,  посвящённая Международному женскому дню 8 марта</w:t>
            </w:r>
          </w:p>
        </w:tc>
        <w:tc>
          <w:tcPr>
            <w:tcW w:w="1271" w:type="dxa"/>
          </w:tcPr>
          <w:p w14:paraId="2442B860" w14:textId="77777777" w:rsidR="00DE7F3C" w:rsidRPr="00030D47" w:rsidRDefault="00DE7F3C" w:rsidP="007F33DE">
            <w:pPr>
              <w:spacing w:before="100" w:beforeAutospacing="1" w:after="119"/>
              <w:ind w:left="33"/>
              <w:contextualSpacing/>
              <w:jc w:val="center"/>
              <w:rPr>
                <w:color w:val="000000"/>
                <w:sz w:val="24"/>
                <w:szCs w:val="24"/>
              </w:rPr>
            </w:pPr>
            <w:r w:rsidRPr="00030D47">
              <w:rPr>
                <w:color w:val="000000"/>
                <w:sz w:val="24"/>
                <w:szCs w:val="24"/>
              </w:rPr>
              <w:t>498</w:t>
            </w:r>
          </w:p>
        </w:tc>
      </w:tr>
      <w:tr w:rsidR="00DE7F3C" w:rsidRPr="00030D47" w14:paraId="0F35E271" w14:textId="77777777" w:rsidTr="0027319A">
        <w:tc>
          <w:tcPr>
            <w:tcW w:w="716" w:type="dxa"/>
          </w:tcPr>
          <w:p w14:paraId="7DCB6935"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4</w:t>
            </w:r>
          </w:p>
        </w:tc>
        <w:tc>
          <w:tcPr>
            <w:tcW w:w="6510" w:type="dxa"/>
          </w:tcPr>
          <w:p w14:paraId="7F900093" w14:textId="77777777" w:rsidR="00DE7F3C" w:rsidRPr="00030D47" w:rsidRDefault="00DE7F3C" w:rsidP="006233A7">
            <w:pPr>
              <w:spacing w:before="100" w:beforeAutospacing="1"/>
              <w:ind w:left="-123"/>
              <w:contextualSpacing/>
              <w:rPr>
                <w:sz w:val="24"/>
                <w:szCs w:val="24"/>
              </w:rPr>
            </w:pPr>
            <w:r w:rsidRPr="00030D47">
              <w:rPr>
                <w:color w:val="000000"/>
                <w:sz w:val="24"/>
                <w:szCs w:val="24"/>
              </w:rPr>
              <w:t>День семьи.</w:t>
            </w:r>
          </w:p>
          <w:p w14:paraId="5272FE03" w14:textId="77777777" w:rsidR="00DE7F3C" w:rsidRPr="00030D47" w:rsidRDefault="00DE7F3C" w:rsidP="006233A7">
            <w:pPr>
              <w:spacing w:before="100" w:beforeAutospacing="1"/>
              <w:ind w:left="-123"/>
              <w:contextualSpacing/>
              <w:rPr>
                <w:sz w:val="24"/>
                <w:szCs w:val="24"/>
              </w:rPr>
            </w:pPr>
          </w:p>
        </w:tc>
        <w:tc>
          <w:tcPr>
            <w:tcW w:w="1271" w:type="dxa"/>
          </w:tcPr>
          <w:p w14:paraId="2087A79C" w14:textId="77777777" w:rsidR="00DE7F3C" w:rsidRPr="00030D47" w:rsidRDefault="00DE7F3C" w:rsidP="007F33DE">
            <w:pPr>
              <w:spacing w:before="100" w:beforeAutospacing="1" w:after="119"/>
              <w:ind w:left="33"/>
              <w:contextualSpacing/>
              <w:jc w:val="center"/>
              <w:rPr>
                <w:color w:val="000000"/>
                <w:sz w:val="24"/>
                <w:szCs w:val="24"/>
              </w:rPr>
            </w:pPr>
            <w:r w:rsidRPr="00030D47">
              <w:rPr>
                <w:color w:val="000000"/>
                <w:sz w:val="24"/>
                <w:szCs w:val="24"/>
              </w:rPr>
              <w:t>498</w:t>
            </w:r>
          </w:p>
        </w:tc>
      </w:tr>
      <w:tr w:rsidR="00DE7F3C" w:rsidRPr="00030D47" w14:paraId="64C9E584" w14:textId="77777777" w:rsidTr="0027319A">
        <w:tc>
          <w:tcPr>
            <w:tcW w:w="716" w:type="dxa"/>
          </w:tcPr>
          <w:p w14:paraId="213CC991"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5</w:t>
            </w:r>
          </w:p>
        </w:tc>
        <w:tc>
          <w:tcPr>
            <w:tcW w:w="6510" w:type="dxa"/>
          </w:tcPr>
          <w:p w14:paraId="340D8237"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Последний звонок</w:t>
            </w:r>
          </w:p>
        </w:tc>
        <w:tc>
          <w:tcPr>
            <w:tcW w:w="1271" w:type="dxa"/>
          </w:tcPr>
          <w:p w14:paraId="054936D9" w14:textId="77777777" w:rsidR="00DE7F3C" w:rsidRPr="00030D47" w:rsidRDefault="00DE7F3C" w:rsidP="007F33DE">
            <w:pPr>
              <w:spacing w:before="100" w:beforeAutospacing="1" w:after="119"/>
              <w:ind w:left="33"/>
              <w:contextualSpacing/>
              <w:jc w:val="center"/>
              <w:rPr>
                <w:color w:val="000000"/>
                <w:sz w:val="24"/>
                <w:szCs w:val="24"/>
              </w:rPr>
            </w:pPr>
            <w:r w:rsidRPr="00030D47">
              <w:rPr>
                <w:color w:val="000000"/>
                <w:sz w:val="24"/>
                <w:szCs w:val="24"/>
              </w:rPr>
              <w:t>498</w:t>
            </w:r>
          </w:p>
        </w:tc>
      </w:tr>
      <w:tr w:rsidR="00DE7F3C" w:rsidRPr="00030D47" w14:paraId="3940D61A" w14:textId="77777777" w:rsidTr="0027319A">
        <w:tc>
          <w:tcPr>
            <w:tcW w:w="716" w:type="dxa"/>
          </w:tcPr>
          <w:p w14:paraId="3076EC1F"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6</w:t>
            </w:r>
          </w:p>
        </w:tc>
        <w:tc>
          <w:tcPr>
            <w:tcW w:w="6510" w:type="dxa"/>
          </w:tcPr>
          <w:p w14:paraId="5D4D1BB4"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День знаний</w:t>
            </w:r>
          </w:p>
        </w:tc>
        <w:tc>
          <w:tcPr>
            <w:tcW w:w="1271" w:type="dxa"/>
          </w:tcPr>
          <w:p w14:paraId="722CBC4D"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498</w:t>
            </w:r>
          </w:p>
        </w:tc>
      </w:tr>
      <w:tr w:rsidR="00DE7F3C" w:rsidRPr="00030D47" w14:paraId="08870D7A" w14:textId="77777777" w:rsidTr="0027319A">
        <w:tc>
          <w:tcPr>
            <w:tcW w:w="716" w:type="dxa"/>
          </w:tcPr>
          <w:p w14:paraId="07626E4D"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7</w:t>
            </w:r>
          </w:p>
        </w:tc>
        <w:tc>
          <w:tcPr>
            <w:tcW w:w="6510" w:type="dxa"/>
          </w:tcPr>
          <w:p w14:paraId="662E450E" w14:textId="77777777" w:rsidR="00DE7F3C" w:rsidRPr="00030D47" w:rsidRDefault="00DE7F3C" w:rsidP="006233A7">
            <w:pPr>
              <w:spacing w:before="100" w:beforeAutospacing="1"/>
              <w:ind w:left="-123"/>
              <w:contextualSpacing/>
              <w:rPr>
                <w:sz w:val="24"/>
                <w:szCs w:val="24"/>
              </w:rPr>
            </w:pPr>
            <w:r w:rsidRPr="00030D47">
              <w:rPr>
                <w:color w:val="000000"/>
                <w:sz w:val="24"/>
                <w:szCs w:val="24"/>
              </w:rPr>
              <w:t>Стартовые классные часы</w:t>
            </w:r>
          </w:p>
        </w:tc>
        <w:tc>
          <w:tcPr>
            <w:tcW w:w="1271" w:type="dxa"/>
          </w:tcPr>
          <w:p w14:paraId="181C160F"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498</w:t>
            </w:r>
          </w:p>
        </w:tc>
      </w:tr>
      <w:tr w:rsidR="00DE7F3C" w:rsidRPr="00030D47" w14:paraId="0AEEE2C7" w14:textId="77777777" w:rsidTr="0027319A">
        <w:tc>
          <w:tcPr>
            <w:tcW w:w="716" w:type="dxa"/>
          </w:tcPr>
          <w:p w14:paraId="401CB47F"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8</w:t>
            </w:r>
          </w:p>
        </w:tc>
        <w:tc>
          <w:tcPr>
            <w:tcW w:w="6510" w:type="dxa"/>
          </w:tcPr>
          <w:p w14:paraId="2845484D"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Выборы школьного парламента и президента школы.</w:t>
            </w:r>
          </w:p>
        </w:tc>
        <w:tc>
          <w:tcPr>
            <w:tcW w:w="1271" w:type="dxa"/>
          </w:tcPr>
          <w:p w14:paraId="04F3757D"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237</w:t>
            </w:r>
          </w:p>
        </w:tc>
      </w:tr>
      <w:tr w:rsidR="00DE7F3C" w:rsidRPr="00030D47" w14:paraId="5DD74272" w14:textId="77777777" w:rsidTr="0027319A">
        <w:tc>
          <w:tcPr>
            <w:tcW w:w="716" w:type="dxa"/>
          </w:tcPr>
          <w:p w14:paraId="097E9FC6"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9</w:t>
            </w:r>
          </w:p>
        </w:tc>
        <w:tc>
          <w:tcPr>
            <w:tcW w:w="6510" w:type="dxa"/>
          </w:tcPr>
          <w:p w14:paraId="59C41A3D"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«День рождения Теремка»</w:t>
            </w:r>
          </w:p>
        </w:tc>
        <w:tc>
          <w:tcPr>
            <w:tcW w:w="1271" w:type="dxa"/>
          </w:tcPr>
          <w:p w14:paraId="532F6F8C"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70</w:t>
            </w:r>
          </w:p>
        </w:tc>
      </w:tr>
      <w:tr w:rsidR="00DE7F3C" w:rsidRPr="00030D47" w14:paraId="24211391" w14:textId="77777777" w:rsidTr="0027319A">
        <w:tc>
          <w:tcPr>
            <w:tcW w:w="716" w:type="dxa"/>
          </w:tcPr>
          <w:p w14:paraId="261D0188"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10</w:t>
            </w:r>
          </w:p>
        </w:tc>
        <w:tc>
          <w:tcPr>
            <w:tcW w:w="6510" w:type="dxa"/>
          </w:tcPr>
          <w:p w14:paraId="41D08A62" w14:textId="77777777" w:rsidR="00DE7F3C" w:rsidRPr="00030D47" w:rsidRDefault="00DE7F3C" w:rsidP="006233A7">
            <w:pPr>
              <w:spacing w:before="100" w:beforeAutospacing="1" w:after="119"/>
              <w:ind w:left="-123"/>
              <w:contextualSpacing/>
              <w:rPr>
                <w:color w:val="000000"/>
                <w:sz w:val="24"/>
                <w:szCs w:val="24"/>
              </w:rPr>
            </w:pPr>
            <w:r w:rsidRPr="00030D47">
              <w:rPr>
                <w:color w:val="000000"/>
                <w:sz w:val="24"/>
                <w:szCs w:val="24"/>
              </w:rPr>
              <w:t xml:space="preserve">Осенний бал </w:t>
            </w:r>
          </w:p>
        </w:tc>
        <w:tc>
          <w:tcPr>
            <w:tcW w:w="1271" w:type="dxa"/>
          </w:tcPr>
          <w:p w14:paraId="7859B27B" w14:textId="77777777" w:rsidR="00DE7F3C" w:rsidRPr="00030D47" w:rsidRDefault="00DE7F3C" w:rsidP="007F33DE">
            <w:pPr>
              <w:spacing w:before="100" w:beforeAutospacing="1" w:after="119"/>
              <w:ind w:left="33"/>
              <w:contextualSpacing/>
              <w:jc w:val="center"/>
              <w:rPr>
                <w:sz w:val="24"/>
                <w:szCs w:val="24"/>
              </w:rPr>
            </w:pPr>
          </w:p>
        </w:tc>
      </w:tr>
      <w:tr w:rsidR="00DE7F3C" w:rsidRPr="00030D47" w14:paraId="6FA139D2" w14:textId="77777777" w:rsidTr="0027319A">
        <w:tc>
          <w:tcPr>
            <w:tcW w:w="716" w:type="dxa"/>
          </w:tcPr>
          <w:p w14:paraId="23F87752"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11</w:t>
            </w:r>
          </w:p>
        </w:tc>
        <w:tc>
          <w:tcPr>
            <w:tcW w:w="6510" w:type="dxa"/>
          </w:tcPr>
          <w:p w14:paraId="0E064FDF" w14:textId="77777777" w:rsidR="00DE7F3C" w:rsidRPr="00030D47" w:rsidRDefault="00DE7F3C" w:rsidP="006233A7">
            <w:pPr>
              <w:spacing w:before="100" w:beforeAutospacing="1" w:after="119"/>
              <w:ind w:left="-123"/>
              <w:contextualSpacing/>
              <w:rPr>
                <w:sz w:val="24"/>
                <w:szCs w:val="24"/>
              </w:rPr>
            </w:pPr>
            <w:r w:rsidRPr="00030D47">
              <w:rPr>
                <w:color w:val="000000"/>
                <w:sz w:val="24"/>
                <w:szCs w:val="24"/>
              </w:rPr>
              <w:t>Акция «Для тебя родная!», посвящённая Дню Матери.</w:t>
            </w:r>
          </w:p>
        </w:tc>
        <w:tc>
          <w:tcPr>
            <w:tcW w:w="1271" w:type="dxa"/>
          </w:tcPr>
          <w:p w14:paraId="2332D1A4" w14:textId="77777777" w:rsidR="00DE7F3C" w:rsidRPr="00030D47" w:rsidRDefault="00DE7F3C" w:rsidP="007F33DE">
            <w:pPr>
              <w:spacing w:before="100" w:beforeAutospacing="1"/>
              <w:ind w:left="33"/>
              <w:contextualSpacing/>
              <w:jc w:val="center"/>
              <w:rPr>
                <w:sz w:val="24"/>
                <w:szCs w:val="24"/>
              </w:rPr>
            </w:pPr>
            <w:r w:rsidRPr="00030D47">
              <w:rPr>
                <w:sz w:val="24"/>
                <w:szCs w:val="24"/>
              </w:rPr>
              <w:t>498</w:t>
            </w:r>
          </w:p>
        </w:tc>
      </w:tr>
      <w:tr w:rsidR="00DE7F3C" w:rsidRPr="00030D47" w14:paraId="6448A16E" w14:textId="77777777" w:rsidTr="0027319A">
        <w:tc>
          <w:tcPr>
            <w:tcW w:w="716" w:type="dxa"/>
          </w:tcPr>
          <w:p w14:paraId="173424CD"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12</w:t>
            </w:r>
          </w:p>
        </w:tc>
        <w:tc>
          <w:tcPr>
            <w:tcW w:w="6510" w:type="dxa"/>
          </w:tcPr>
          <w:p w14:paraId="46749B86" w14:textId="77777777" w:rsidR="00DE7F3C" w:rsidRPr="00030D47" w:rsidRDefault="00DE7F3C" w:rsidP="006233A7">
            <w:pPr>
              <w:spacing w:before="100" w:beforeAutospacing="1" w:after="119"/>
              <w:ind w:left="-123"/>
              <w:contextualSpacing/>
              <w:rPr>
                <w:color w:val="000000"/>
                <w:sz w:val="24"/>
                <w:szCs w:val="24"/>
              </w:rPr>
            </w:pPr>
            <w:r w:rsidRPr="00030D47">
              <w:rPr>
                <w:color w:val="000000"/>
                <w:sz w:val="24"/>
                <w:szCs w:val="24"/>
              </w:rPr>
              <w:t>День народного единства. Тематические классные часы</w:t>
            </w:r>
          </w:p>
        </w:tc>
        <w:tc>
          <w:tcPr>
            <w:tcW w:w="1271" w:type="dxa"/>
          </w:tcPr>
          <w:p w14:paraId="027F2F5D" w14:textId="77777777" w:rsidR="00DE7F3C" w:rsidRPr="00030D47" w:rsidRDefault="00DE7F3C" w:rsidP="007F33DE">
            <w:pPr>
              <w:spacing w:before="100" w:beforeAutospacing="1"/>
              <w:ind w:left="33"/>
              <w:contextualSpacing/>
              <w:jc w:val="center"/>
              <w:rPr>
                <w:sz w:val="24"/>
                <w:szCs w:val="24"/>
              </w:rPr>
            </w:pPr>
            <w:r w:rsidRPr="00030D47">
              <w:rPr>
                <w:sz w:val="24"/>
                <w:szCs w:val="24"/>
              </w:rPr>
              <w:t>498</w:t>
            </w:r>
          </w:p>
        </w:tc>
      </w:tr>
      <w:tr w:rsidR="00DE7F3C" w:rsidRPr="00030D47" w14:paraId="6A2BE034" w14:textId="77777777" w:rsidTr="0027319A">
        <w:tc>
          <w:tcPr>
            <w:tcW w:w="716" w:type="dxa"/>
          </w:tcPr>
          <w:p w14:paraId="5165DDF7"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13</w:t>
            </w:r>
          </w:p>
        </w:tc>
        <w:tc>
          <w:tcPr>
            <w:tcW w:w="6510" w:type="dxa"/>
          </w:tcPr>
          <w:p w14:paraId="4C0137E1" w14:textId="77777777" w:rsidR="00DE7F3C" w:rsidRPr="00030D47" w:rsidRDefault="00DE7F3C" w:rsidP="006233A7">
            <w:pPr>
              <w:spacing w:before="100" w:beforeAutospacing="1" w:after="119"/>
              <w:ind w:left="-123"/>
              <w:contextualSpacing/>
              <w:rPr>
                <w:color w:val="000000"/>
                <w:sz w:val="24"/>
                <w:szCs w:val="24"/>
              </w:rPr>
            </w:pPr>
            <w:r w:rsidRPr="00030D47">
              <w:rPr>
                <w:color w:val="000000"/>
                <w:sz w:val="24"/>
                <w:szCs w:val="24"/>
              </w:rPr>
              <w:t>«Новогодний серпантин»</w:t>
            </w:r>
          </w:p>
          <w:p w14:paraId="65C982D6" w14:textId="77777777" w:rsidR="00DE7F3C" w:rsidRPr="00030D47" w:rsidRDefault="00DE7F3C" w:rsidP="006233A7">
            <w:pPr>
              <w:ind w:left="-123"/>
              <w:contextualSpacing/>
              <w:rPr>
                <w:sz w:val="24"/>
                <w:szCs w:val="24"/>
              </w:rPr>
            </w:pPr>
            <w:r w:rsidRPr="00030D47">
              <w:rPr>
                <w:sz w:val="24"/>
                <w:szCs w:val="24"/>
              </w:rPr>
              <w:t>Конкурс новогодних открыток.</w:t>
            </w:r>
          </w:p>
          <w:p w14:paraId="7EAD2C3F" w14:textId="77777777" w:rsidR="00DE7F3C" w:rsidRPr="00030D47" w:rsidRDefault="00DE7F3C" w:rsidP="006233A7">
            <w:pPr>
              <w:ind w:left="-123"/>
              <w:contextualSpacing/>
              <w:rPr>
                <w:sz w:val="24"/>
                <w:szCs w:val="24"/>
              </w:rPr>
            </w:pPr>
            <w:r w:rsidRPr="00030D47">
              <w:rPr>
                <w:sz w:val="24"/>
                <w:szCs w:val="24"/>
              </w:rPr>
              <w:t>Конкурс новогодних украшений.</w:t>
            </w:r>
          </w:p>
        </w:tc>
        <w:tc>
          <w:tcPr>
            <w:tcW w:w="1271" w:type="dxa"/>
          </w:tcPr>
          <w:p w14:paraId="54876B4A" w14:textId="77777777" w:rsidR="00DE7F3C" w:rsidRPr="00030D47" w:rsidRDefault="00DE7F3C" w:rsidP="007F33DE">
            <w:pPr>
              <w:spacing w:before="100" w:beforeAutospacing="1" w:after="119"/>
              <w:ind w:left="33"/>
              <w:contextualSpacing/>
              <w:jc w:val="center"/>
              <w:rPr>
                <w:sz w:val="24"/>
                <w:szCs w:val="24"/>
              </w:rPr>
            </w:pPr>
            <w:r w:rsidRPr="00030D47">
              <w:rPr>
                <w:sz w:val="24"/>
                <w:szCs w:val="24"/>
              </w:rPr>
              <w:t>498</w:t>
            </w:r>
          </w:p>
        </w:tc>
      </w:tr>
      <w:tr w:rsidR="00DE7F3C" w:rsidRPr="00030D47" w14:paraId="35169EB1" w14:textId="77777777" w:rsidTr="0027319A">
        <w:tc>
          <w:tcPr>
            <w:tcW w:w="716" w:type="dxa"/>
          </w:tcPr>
          <w:p w14:paraId="3045216E"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14</w:t>
            </w:r>
          </w:p>
        </w:tc>
        <w:tc>
          <w:tcPr>
            <w:tcW w:w="6510" w:type="dxa"/>
          </w:tcPr>
          <w:p w14:paraId="67203A12" w14:textId="77777777" w:rsidR="00DE7F3C" w:rsidRPr="00030D47" w:rsidRDefault="00DE7F3C" w:rsidP="006233A7">
            <w:pPr>
              <w:spacing w:before="100" w:beforeAutospacing="1"/>
              <w:ind w:left="-123"/>
              <w:contextualSpacing/>
              <w:rPr>
                <w:sz w:val="24"/>
                <w:szCs w:val="24"/>
              </w:rPr>
            </w:pPr>
            <w:r w:rsidRPr="00030D47">
              <w:rPr>
                <w:color w:val="000000"/>
                <w:sz w:val="24"/>
                <w:szCs w:val="24"/>
              </w:rPr>
              <w:t xml:space="preserve">Новогодние ёлки:  Утренняя сказка, </w:t>
            </w:r>
          </w:p>
          <w:p w14:paraId="5A60BED2" w14:textId="77777777" w:rsidR="00DE7F3C" w:rsidRPr="00030D47" w:rsidRDefault="00DE7F3C" w:rsidP="006233A7">
            <w:pPr>
              <w:ind w:left="-123"/>
              <w:contextualSpacing/>
              <w:rPr>
                <w:sz w:val="24"/>
                <w:szCs w:val="24"/>
              </w:rPr>
            </w:pPr>
          </w:p>
        </w:tc>
        <w:tc>
          <w:tcPr>
            <w:tcW w:w="1271" w:type="dxa"/>
          </w:tcPr>
          <w:p w14:paraId="4C8568E9" w14:textId="77777777" w:rsidR="00DE7F3C" w:rsidRPr="00030D47" w:rsidRDefault="00DE7F3C" w:rsidP="007F33DE">
            <w:pPr>
              <w:spacing w:before="100" w:beforeAutospacing="1"/>
              <w:ind w:left="33"/>
              <w:contextualSpacing/>
              <w:jc w:val="center"/>
              <w:rPr>
                <w:sz w:val="24"/>
                <w:szCs w:val="24"/>
              </w:rPr>
            </w:pPr>
            <w:r w:rsidRPr="00030D47">
              <w:rPr>
                <w:sz w:val="24"/>
                <w:szCs w:val="24"/>
              </w:rPr>
              <w:t>230</w:t>
            </w:r>
          </w:p>
        </w:tc>
      </w:tr>
      <w:tr w:rsidR="00DE7F3C" w:rsidRPr="00030D47" w14:paraId="43C09611" w14:textId="77777777" w:rsidTr="0027319A">
        <w:tc>
          <w:tcPr>
            <w:tcW w:w="716" w:type="dxa"/>
          </w:tcPr>
          <w:p w14:paraId="3FD2C34B" w14:textId="77777777" w:rsidR="00DE7F3C" w:rsidRPr="00030D47" w:rsidRDefault="00DE7F3C" w:rsidP="007F33DE">
            <w:pPr>
              <w:spacing w:before="100" w:beforeAutospacing="1" w:after="119"/>
              <w:ind w:left="-188"/>
              <w:contextualSpacing/>
              <w:jc w:val="center"/>
              <w:rPr>
                <w:sz w:val="24"/>
                <w:szCs w:val="24"/>
              </w:rPr>
            </w:pPr>
            <w:r w:rsidRPr="00030D47">
              <w:rPr>
                <w:sz w:val="24"/>
                <w:szCs w:val="24"/>
              </w:rPr>
              <w:t>15</w:t>
            </w:r>
          </w:p>
        </w:tc>
        <w:tc>
          <w:tcPr>
            <w:tcW w:w="6510" w:type="dxa"/>
          </w:tcPr>
          <w:p w14:paraId="139AE9AB" w14:textId="77777777" w:rsidR="00DE7F3C" w:rsidRPr="00030D47" w:rsidRDefault="00DE7F3C" w:rsidP="006233A7">
            <w:pPr>
              <w:spacing w:before="100" w:beforeAutospacing="1"/>
              <w:ind w:left="-123"/>
              <w:contextualSpacing/>
              <w:rPr>
                <w:sz w:val="24"/>
                <w:szCs w:val="24"/>
              </w:rPr>
            </w:pPr>
            <w:r w:rsidRPr="00030D47">
              <w:rPr>
                <w:sz w:val="24"/>
                <w:szCs w:val="24"/>
              </w:rPr>
              <w:t>Путешествие в новогоднюю сказку.</w:t>
            </w:r>
          </w:p>
          <w:p w14:paraId="3902FB4C" w14:textId="77777777" w:rsidR="00DE7F3C" w:rsidRPr="00030D47" w:rsidRDefault="00DE7F3C" w:rsidP="006233A7">
            <w:pPr>
              <w:spacing w:before="100" w:beforeAutospacing="1"/>
              <w:ind w:left="-123"/>
              <w:contextualSpacing/>
              <w:rPr>
                <w:color w:val="000000"/>
                <w:sz w:val="24"/>
                <w:szCs w:val="24"/>
              </w:rPr>
            </w:pPr>
            <w:r w:rsidRPr="00030D47">
              <w:rPr>
                <w:sz w:val="24"/>
                <w:szCs w:val="24"/>
              </w:rPr>
              <w:t>Дискотека «Новогоднее шоу».</w:t>
            </w:r>
          </w:p>
        </w:tc>
        <w:tc>
          <w:tcPr>
            <w:tcW w:w="1271" w:type="dxa"/>
          </w:tcPr>
          <w:p w14:paraId="426F5299" w14:textId="77777777" w:rsidR="00DE7F3C" w:rsidRPr="00030D47" w:rsidRDefault="00DE7F3C" w:rsidP="007F33DE">
            <w:pPr>
              <w:spacing w:before="100" w:beforeAutospacing="1"/>
              <w:ind w:left="33"/>
              <w:contextualSpacing/>
              <w:jc w:val="center"/>
              <w:rPr>
                <w:sz w:val="24"/>
                <w:szCs w:val="24"/>
              </w:rPr>
            </w:pPr>
            <w:r w:rsidRPr="00030D47">
              <w:rPr>
                <w:sz w:val="24"/>
                <w:szCs w:val="24"/>
              </w:rPr>
              <w:t>250</w:t>
            </w:r>
          </w:p>
        </w:tc>
      </w:tr>
    </w:tbl>
    <w:p w14:paraId="4E49E5E3" w14:textId="77777777" w:rsidR="00DE7F3C" w:rsidRPr="00030D47" w:rsidRDefault="00DE7F3C" w:rsidP="00DE7F3C">
      <w:pPr>
        <w:autoSpaceDE w:val="0"/>
        <w:autoSpaceDN w:val="0"/>
        <w:adjustRightInd w:val="0"/>
        <w:spacing w:after="0"/>
        <w:ind w:firstLine="284"/>
        <w:contextualSpacing/>
        <w:jc w:val="both"/>
        <w:rPr>
          <w:rFonts w:ascii="Times New Roman" w:eastAsia="Times New Roman" w:hAnsi="Times New Roman" w:cs="Times New Roman"/>
          <w:color w:val="000000"/>
          <w:sz w:val="24"/>
          <w:szCs w:val="24"/>
        </w:rPr>
      </w:pPr>
    </w:p>
    <w:p w14:paraId="04051BE5" w14:textId="77777777" w:rsidR="00DE7F3C" w:rsidRPr="00030D47" w:rsidRDefault="00DE7F3C" w:rsidP="00DE7F3C">
      <w:pPr>
        <w:spacing w:after="0"/>
        <w:contextualSpacing/>
        <w:rPr>
          <w:rFonts w:ascii="Times New Roman" w:eastAsia="Times New Roman" w:hAnsi="Times New Roman" w:cs="Times New Roman"/>
          <w:b/>
          <w:color w:val="000000"/>
          <w:sz w:val="24"/>
          <w:szCs w:val="24"/>
        </w:rPr>
      </w:pPr>
    </w:p>
    <w:p w14:paraId="530BDF48" w14:textId="77777777" w:rsidR="00DE7F3C" w:rsidRPr="00913626"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030D47">
        <w:rPr>
          <w:rFonts w:ascii="Times New Roman" w:eastAsia="Times New Roman" w:hAnsi="Times New Roman" w:cs="Times New Roman"/>
          <w:b/>
          <w:color w:val="000000"/>
          <w:sz w:val="24"/>
          <w:szCs w:val="24"/>
        </w:rPr>
        <w:t xml:space="preserve"> </w:t>
      </w:r>
      <w:r w:rsidRPr="00913626">
        <w:rPr>
          <w:rFonts w:ascii="Times New Roman" w:eastAsia="Times New Roman" w:hAnsi="Times New Roman" w:cs="Times New Roman"/>
          <w:b/>
          <w:color w:val="000000"/>
          <w:sz w:val="24"/>
          <w:szCs w:val="24"/>
          <w:lang w:val="ru-RU"/>
        </w:rPr>
        <w:t>Массовые мероприятия  и традиционные дела</w:t>
      </w:r>
    </w:p>
    <w:p w14:paraId="0981A4C0" w14:textId="77777777" w:rsidR="00DE7F3C" w:rsidRPr="00DE7F3C" w:rsidRDefault="00DE7F3C" w:rsidP="00DE7F3C">
      <w:pPr>
        <w:spacing w:after="120"/>
        <w:ind w:firstLine="284"/>
        <w:contextualSpacing/>
        <w:jc w:val="both"/>
        <w:rPr>
          <w:rFonts w:ascii="Times New Roman" w:eastAsia="Times New Roman" w:hAnsi="Times New Roman" w:cs="Times New Roman"/>
          <w:color w:val="000000" w:themeColor="text1"/>
          <w:sz w:val="24"/>
          <w:szCs w:val="24"/>
          <w:lang w:val="ru-RU"/>
        </w:rPr>
      </w:pPr>
      <w:r w:rsidRPr="00DE7F3C">
        <w:rPr>
          <w:rFonts w:ascii="Times New Roman" w:eastAsia="Times New Roman" w:hAnsi="Times New Roman" w:cs="Times New Roman"/>
          <w:bCs/>
          <w:spacing w:val="-2"/>
          <w:sz w:val="24"/>
          <w:szCs w:val="24"/>
          <w:lang w:val="ru-RU"/>
        </w:rPr>
        <w:t xml:space="preserve">Концепция воспитательной системы </w:t>
      </w:r>
      <w:r w:rsidRPr="00DE7F3C">
        <w:rPr>
          <w:rFonts w:ascii="Times New Roman" w:eastAsia="Times New Roman" w:hAnsi="Times New Roman" w:cs="Times New Roman"/>
          <w:spacing w:val="-2"/>
          <w:sz w:val="24"/>
          <w:szCs w:val="24"/>
          <w:lang w:val="ru-RU"/>
        </w:rPr>
        <w:t xml:space="preserve">школы построена как открытая </w:t>
      </w:r>
      <w:r w:rsidRPr="00DE7F3C">
        <w:rPr>
          <w:rFonts w:ascii="Times New Roman" w:eastAsia="Times New Roman" w:hAnsi="Times New Roman" w:cs="Times New Roman"/>
          <w:spacing w:val="-7"/>
          <w:sz w:val="24"/>
          <w:szCs w:val="24"/>
          <w:lang w:val="ru-RU"/>
        </w:rPr>
        <w:t>система для реально действующих и потенциально возможных участников образовательного процесса.</w:t>
      </w:r>
      <w:r w:rsidRPr="00DE7F3C">
        <w:rPr>
          <w:rFonts w:ascii="Times New Roman" w:eastAsia="Times New Roman" w:hAnsi="Times New Roman" w:cs="Times New Roman"/>
          <w:sz w:val="24"/>
          <w:szCs w:val="24"/>
          <w:lang w:val="ru-RU"/>
        </w:rPr>
        <w:t xml:space="preserve"> Главная задача для всех - </w:t>
      </w:r>
      <w:r w:rsidRPr="00DE7F3C">
        <w:rPr>
          <w:rFonts w:ascii="Times New Roman" w:eastAsia="Times New Roman" w:hAnsi="Times New Roman" w:cs="Times New Roman"/>
          <w:color w:val="000000" w:themeColor="text1"/>
          <w:sz w:val="24"/>
          <w:szCs w:val="24"/>
          <w:lang w:val="ru-RU"/>
        </w:rPr>
        <w:t>создать в школе благоприятные условия для формирования и развития высококультурной, интеллектуальной, социально активной, гуманной личности, способной к достойной самореализации в современном обществе. Воспитание в каждом ребенке человечности, доброты, гражданственности, творческого отношения к труду, бережного отношения ко всему живому, возрождение и охрана духовных традиций своего народа - вот ведущие ценности, которыми насыщается воспитательная система нашего образовательного учреждения.</w:t>
      </w:r>
    </w:p>
    <w:p w14:paraId="4D9A1A30" w14:textId="77777777" w:rsidR="00DE7F3C" w:rsidRPr="00DE7F3C" w:rsidRDefault="00DE7F3C" w:rsidP="00DE7F3C">
      <w:pPr>
        <w:spacing w:after="120"/>
        <w:ind w:firstLine="284"/>
        <w:contextualSpacing/>
        <w:jc w:val="both"/>
        <w:rPr>
          <w:rFonts w:ascii="Times New Roman" w:eastAsia="Times New Roman" w:hAnsi="Times New Roman" w:cs="Times New Roman"/>
          <w:iCs/>
          <w:color w:val="000000"/>
          <w:sz w:val="24"/>
          <w:szCs w:val="24"/>
          <w:lang w:val="ru-RU"/>
        </w:rPr>
      </w:pPr>
      <w:r w:rsidRPr="00DE7F3C">
        <w:rPr>
          <w:rFonts w:ascii="Times New Roman" w:eastAsia="Times New Roman" w:hAnsi="Times New Roman" w:cs="Times New Roman"/>
          <w:iCs/>
          <w:color w:val="000000"/>
          <w:sz w:val="24"/>
          <w:szCs w:val="24"/>
          <w:lang w:val="ru-RU"/>
        </w:rPr>
        <w:t xml:space="preserve">Модель воспитательной системы школы строится на основе реализации коллективно-творческих  традиционных  массовых дел и расширения </w:t>
      </w:r>
      <w:proofErr w:type="spellStart"/>
      <w:r w:rsidRPr="00DE7F3C">
        <w:rPr>
          <w:rFonts w:ascii="Times New Roman" w:eastAsia="Times New Roman" w:hAnsi="Times New Roman" w:cs="Times New Roman"/>
          <w:iCs/>
          <w:color w:val="000000"/>
          <w:sz w:val="24"/>
          <w:szCs w:val="24"/>
          <w:lang w:val="ru-RU"/>
        </w:rPr>
        <w:t>полявзаимодействия</w:t>
      </w:r>
      <w:proofErr w:type="spellEnd"/>
      <w:r w:rsidRPr="00DE7F3C">
        <w:rPr>
          <w:rFonts w:ascii="Times New Roman" w:eastAsia="Times New Roman" w:hAnsi="Times New Roman" w:cs="Times New Roman"/>
          <w:iCs/>
          <w:color w:val="000000"/>
          <w:sz w:val="24"/>
          <w:szCs w:val="24"/>
          <w:lang w:val="ru-RU"/>
        </w:rPr>
        <w:t xml:space="preserve">. </w:t>
      </w:r>
    </w:p>
    <w:p w14:paraId="2BEB855F" w14:textId="77777777" w:rsidR="00DE7F3C" w:rsidRPr="00DE7F3C" w:rsidRDefault="00DE7F3C" w:rsidP="00DE7F3C">
      <w:pPr>
        <w:spacing w:after="0"/>
        <w:ind w:firstLine="284"/>
        <w:contextualSpacing/>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На базе школы проводятся традиционные  массовые мероприятия:</w:t>
      </w:r>
    </w:p>
    <w:p w14:paraId="05685080" w14:textId="77777777" w:rsidR="00DE7F3C" w:rsidRPr="00030D47" w:rsidRDefault="00DE7F3C" w:rsidP="00DE7F3C">
      <w:pPr>
        <w:numPr>
          <w:ilvl w:val="0"/>
          <w:numId w:val="34"/>
        </w:numPr>
        <w:spacing w:before="0" w:beforeAutospacing="0" w:after="0" w:afterAutospacing="0"/>
        <w:ind w:left="0" w:firstLine="284"/>
        <w:contextualSpacing/>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Знаний</w:t>
      </w:r>
      <w:proofErr w:type="spellEnd"/>
    </w:p>
    <w:p w14:paraId="0DE500D1" w14:textId="77777777" w:rsidR="00DE7F3C" w:rsidRPr="00030D47" w:rsidRDefault="00DE7F3C" w:rsidP="00DE7F3C">
      <w:pPr>
        <w:numPr>
          <w:ilvl w:val="0"/>
          <w:numId w:val="34"/>
        </w:numPr>
        <w:spacing w:before="0" w:beforeAutospacing="0" w:after="0" w:afterAutospacing="0"/>
        <w:ind w:left="0" w:firstLine="284"/>
        <w:contextualSpacing/>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Операция</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Уют</w:t>
      </w:r>
      <w:proofErr w:type="spellEnd"/>
      <w:r w:rsidRPr="00030D47">
        <w:rPr>
          <w:rFonts w:ascii="Times New Roman" w:eastAsia="Times New Roman" w:hAnsi="Times New Roman" w:cs="Times New Roman"/>
          <w:sz w:val="24"/>
          <w:szCs w:val="24"/>
        </w:rPr>
        <w:t>»</w:t>
      </w:r>
    </w:p>
    <w:p w14:paraId="255CFBE3" w14:textId="77777777" w:rsidR="00DE7F3C" w:rsidRPr="00030D47" w:rsidRDefault="00DE7F3C" w:rsidP="00DE7F3C">
      <w:pPr>
        <w:numPr>
          <w:ilvl w:val="0"/>
          <w:numId w:val="34"/>
        </w:numPr>
        <w:spacing w:before="0" w:beforeAutospacing="0" w:after="0" w:afterAutospacing="0"/>
        <w:ind w:left="0" w:firstLine="284"/>
        <w:contextualSpacing/>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Уроки</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мужества</w:t>
      </w:r>
      <w:proofErr w:type="spellEnd"/>
    </w:p>
    <w:p w14:paraId="7B380283"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Выставка</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осенних</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композиций</w:t>
      </w:r>
      <w:proofErr w:type="spellEnd"/>
    </w:p>
    <w:p w14:paraId="2EC54DA2"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Акция «Согрей теплом души своей»</w:t>
      </w:r>
    </w:p>
    <w:p w14:paraId="62400502"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учителя</w:t>
      </w:r>
      <w:proofErr w:type="spellEnd"/>
    </w:p>
    <w:p w14:paraId="4D0D10AB"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Посвящение в члены школьного клуба ЮИД</w:t>
      </w:r>
    </w:p>
    <w:p w14:paraId="09453C07"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Посвящение</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первоклассников</w:t>
      </w:r>
      <w:proofErr w:type="spellEnd"/>
      <w:r w:rsidRPr="00030D47">
        <w:rPr>
          <w:rFonts w:ascii="Times New Roman" w:eastAsia="Times New Roman" w:hAnsi="Times New Roman" w:cs="Times New Roman"/>
          <w:sz w:val="24"/>
          <w:szCs w:val="24"/>
        </w:rPr>
        <w:t xml:space="preserve"> в </w:t>
      </w:r>
      <w:proofErr w:type="spellStart"/>
      <w:r w:rsidRPr="00030D47">
        <w:rPr>
          <w:rFonts w:ascii="Times New Roman" w:eastAsia="Times New Roman" w:hAnsi="Times New Roman" w:cs="Times New Roman"/>
          <w:sz w:val="24"/>
          <w:szCs w:val="24"/>
        </w:rPr>
        <w:t>пешеходы</w:t>
      </w:r>
      <w:proofErr w:type="spellEnd"/>
    </w:p>
    <w:p w14:paraId="401C8C18"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Выборы президента школы и членов школьного парламента</w:t>
      </w:r>
    </w:p>
    <w:p w14:paraId="22374D5C"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рождения</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Теремка</w:t>
      </w:r>
      <w:proofErr w:type="spellEnd"/>
      <w:r w:rsidRPr="00030D47">
        <w:rPr>
          <w:rFonts w:ascii="Times New Roman" w:eastAsia="Times New Roman" w:hAnsi="Times New Roman" w:cs="Times New Roman"/>
          <w:sz w:val="24"/>
          <w:szCs w:val="24"/>
        </w:rPr>
        <w:t>»</w:t>
      </w:r>
    </w:p>
    <w:p w14:paraId="3E9F97B1"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Осенний</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бал</w:t>
      </w:r>
      <w:proofErr w:type="spellEnd"/>
      <w:r w:rsidRPr="00030D47">
        <w:rPr>
          <w:rFonts w:ascii="Times New Roman" w:eastAsia="Times New Roman" w:hAnsi="Times New Roman" w:cs="Times New Roman"/>
          <w:sz w:val="24"/>
          <w:szCs w:val="24"/>
        </w:rPr>
        <w:t xml:space="preserve"> </w:t>
      </w:r>
    </w:p>
    <w:p w14:paraId="0B8B2FE7"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Мастерская</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Деда</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Мороза</w:t>
      </w:r>
      <w:proofErr w:type="spellEnd"/>
    </w:p>
    <w:p w14:paraId="75B97925"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Митинг, посвящённый дню освобождения п. Селижарово</w:t>
      </w:r>
    </w:p>
    <w:p w14:paraId="6769848A"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r w:rsidRPr="00030D47">
        <w:rPr>
          <w:rFonts w:ascii="Times New Roman" w:eastAsia="Times New Roman" w:hAnsi="Times New Roman" w:cs="Times New Roman"/>
          <w:sz w:val="24"/>
          <w:szCs w:val="24"/>
        </w:rPr>
        <w:t>«</w:t>
      </w:r>
      <w:proofErr w:type="spellStart"/>
      <w:r w:rsidRPr="00030D47">
        <w:rPr>
          <w:rFonts w:ascii="Times New Roman" w:eastAsia="Times New Roman" w:hAnsi="Times New Roman" w:cs="Times New Roman"/>
          <w:sz w:val="24"/>
          <w:szCs w:val="24"/>
        </w:rPr>
        <w:t>Зеркало</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природы</w:t>
      </w:r>
      <w:proofErr w:type="spellEnd"/>
      <w:r w:rsidRPr="00030D47">
        <w:rPr>
          <w:rFonts w:ascii="Times New Roman" w:eastAsia="Times New Roman" w:hAnsi="Times New Roman" w:cs="Times New Roman"/>
          <w:sz w:val="24"/>
          <w:szCs w:val="24"/>
        </w:rPr>
        <w:t>»</w:t>
      </w:r>
    </w:p>
    <w:p w14:paraId="560E84F6"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защитника</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Отечества</w:t>
      </w:r>
      <w:proofErr w:type="spellEnd"/>
    </w:p>
    <w:p w14:paraId="060FC19D"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Международный</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женский</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8 </w:t>
      </w:r>
      <w:proofErr w:type="spellStart"/>
      <w:r w:rsidRPr="00030D47">
        <w:rPr>
          <w:rFonts w:ascii="Times New Roman" w:eastAsia="Times New Roman" w:hAnsi="Times New Roman" w:cs="Times New Roman"/>
          <w:sz w:val="24"/>
          <w:szCs w:val="24"/>
        </w:rPr>
        <w:t>марта</w:t>
      </w:r>
      <w:proofErr w:type="spellEnd"/>
    </w:p>
    <w:p w14:paraId="25835B42"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здоровья</w:t>
      </w:r>
      <w:proofErr w:type="spellEnd"/>
    </w:p>
    <w:p w14:paraId="3B50C7CC"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lastRenderedPageBreak/>
        <w:t>Конкурс чтецов «Эти строки война рифмовала»</w:t>
      </w:r>
    </w:p>
    <w:p w14:paraId="250DA844"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Смотр</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строя</w:t>
      </w:r>
      <w:proofErr w:type="spellEnd"/>
      <w:r w:rsidRPr="00030D47">
        <w:rPr>
          <w:rFonts w:ascii="Times New Roman" w:eastAsia="Times New Roman" w:hAnsi="Times New Roman" w:cs="Times New Roman"/>
          <w:sz w:val="24"/>
          <w:szCs w:val="24"/>
        </w:rPr>
        <w:t xml:space="preserve"> и </w:t>
      </w:r>
      <w:proofErr w:type="spellStart"/>
      <w:r w:rsidRPr="00030D47">
        <w:rPr>
          <w:rFonts w:ascii="Times New Roman" w:eastAsia="Times New Roman" w:hAnsi="Times New Roman" w:cs="Times New Roman"/>
          <w:sz w:val="24"/>
          <w:szCs w:val="24"/>
        </w:rPr>
        <w:t>песни</w:t>
      </w:r>
      <w:proofErr w:type="spellEnd"/>
    </w:p>
    <w:p w14:paraId="17FCF34D"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 xml:space="preserve">Праздник Победы (акции «Поздравь ветерана», «Георгиевская ленточка», «Бессмертный полк», «Воинские захоронения» и т.д.), </w:t>
      </w:r>
    </w:p>
    <w:p w14:paraId="5E0E8618"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День</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семьи</w:t>
      </w:r>
      <w:proofErr w:type="spellEnd"/>
    </w:p>
    <w:p w14:paraId="6E3B3E9A"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Последний</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звонок</w:t>
      </w:r>
      <w:proofErr w:type="spellEnd"/>
    </w:p>
    <w:p w14:paraId="71DD8BC2" w14:textId="77777777" w:rsidR="00DE7F3C" w:rsidRPr="00030D47"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rPr>
      </w:pPr>
      <w:proofErr w:type="spellStart"/>
      <w:r w:rsidRPr="00030D47">
        <w:rPr>
          <w:rFonts w:ascii="Times New Roman" w:eastAsia="Times New Roman" w:hAnsi="Times New Roman" w:cs="Times New Roman"/>
          <w:sz w:val="24"/>
          <w:szCs w:val="24"/>
        </w:rPr>
        <w:t>Спортивный</w:t>
      </w:r>
      <w:proofErr w:type="spellEnd"/>
      <w:r w:rsidRPr="00030D47">
        <w:rPr>
          <w:rFonts w:ascii="Times New Roman" w:eastAsia="Times New Roman" w:hAnsi="Times New Roman" w:cs="Times New Roman"/>
          <w:sz w:val="24"/>
          <w:szCs w:val="24"/>
        </w:rPr>
        <w:t xml:space="preserve"> </w:t>
      </w:r>
      <w:proofErr w:type="spellStart"/>
      <w:r w:rsidRPr="00030D47">
        <w:rPr>
          <w:rFonts w:ascii="Times New Roman" w:eastAsia="Times New Roman" w:hAnsi="Times New Roman" w:cs="Times New Roman"/>
          <w:sz w:val="24"/>
          <w:szCs w:val="24"/>
        </w:rPr>
        <w:t>праздник</w:t>
      </w:r>
      <w:proofErr w:type="spellEnd"/>
      <w:r w:rsidRPr="00030D47">
        <w:rPr>
          <w:rFonts w:ascii="Times New Roman" w:eastAsia="Times New Roman" w:hAnsi="Times New Roman" w:cs="Times New Roman"/>
          <w:sz w:val="24"/>
          <w:szCs w:val="24"/>
        </w:rPr>
        <w:t xml:space="preserve"> </w:t>
      </w:r>
    </w:p>
    <w:p w14:paraId="5B478E61"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«Ярмарка шумит – товарами манит!», ролевая игра.</w:t>
      </w:r>
    </w:p>
    <w:p w14:paraId="632E17A5" w14:textId="77777777" w:rsidR="00DE7F3C" w:rsidRPr="00DE7F3C" w:rsidRDefault="00DE7F3C" w:rsidP="00DE7F3C">
      <w:pPr>
        <w:numPr>
          <w:ilvl w:val="0"/>
          <w:numId w:val="34"/>
        </w:numPr>
        <w:spacing w:before="0" w:beforeAutospacing="0" w:after="0" w:afterAutospacing="0"/>
        <w:ind w:left="0" w:firstLine="284"/>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Выпускной вечер; и т. д.</w:t>
      </w:r>
    </w:p>
    <w:p w14:paraId="7A4E112B" w14:textId="77777777" w:rsidR="00DE7F3C" w:rsidRPr="00DE7F3C" w:rsidRDefault="00DE7F3C" w:rsidP="00DE7F3C">
      <w:pPr>
        <w:spacing w:after="0"/>
        <w:ind w:firstLine="284"/>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iCs/>
          <w:color w:val="000000"/>
          <w:sz w:val="24"/>
          <w:szCs w:val="24"/>
          <w:lang w:val="ru-RU"/>
        </w:rPr>
        <w:t>Воспитательное пространство является одной из основных составляющих социальной среды человека, оказывая значимое влияние на его становление как личности</w:t>
      </w:r>
    </w:p>
    <w:p w14:paraId="1FF5A4F8"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p>
    <w:p w14:paraId="68CF7B4B"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Духовно-нравственное воспитание, краеведческое</w:t>
      </w:r>
    </w:p>
    <w:p w14:paraId="7AB9DAC3"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образование подрастающего поколения</w:t>
      </w:r>
    </w:p>
    <w:p w14:paraId="470A67F8" w14:textId="77777777" w:rsidR="00DE7F3C" w:rsidRPr="00DE7F3C" w:rsidRDefault="00DE7F3C" w:rsidP="00DE7F3C">
      <w:pPr>
        <w:spacing w:after="0"/>
        <w:ind w:firstLine="284"/>
        <w:contextualSpacing/>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 xml:space="preserve">Вопрос духовно – нравственного воспитания детей является одной из ключевых проблем, стоящих перед каждым родителем, обществом и государством в целом. В соответствии  с запросами общества в школе уделяется внимание не только качественному обучению, но и воспитанию Человека высоконравственного, духовно богатого, способного адаптироваться к процессам, происходящим в современном мире. </w:t>
      </w:r>
    </w:p>
    <w:p w14:paraId="75437C1E" w14:textId="77777777" w:rsidR="00DE7F3C" w:rsidRPr="00DE7F3C" w:rsidRDefault="00DE7F3C" w:rsidP="00DE7F3C">
      <w:pPr>
        <w:spacing w:after="0"/>
        <w:contextualSpacing/>
        <w:jc w:val="both"/>
        <w:rPr>
          <w:rFonts w:ascii="Times New Roman" w:eastAsia="Calibri" w:hAnsi="Times New Roman" w:cs="Times New Roman"/>
          <w:sz w:val="24"/>
          <w:szCs w:val="24"/>
          <w:lang w:val="ru-RU"/>
        </w:rPr>
      </w:pPr>
    </w:p>
    <w:tbl>
      <w:tblPr>
        <w:tblStyle w:val="92"/>
        <w:tblW w:w="0" w:type="auto"/>
        <w:tblLook w:val="04A0" w:firstRow="1" w:lastRow="0" w:firstColumn="1" w:lastColumn="0" w:noHBand="0" w:noVBand="1"/>
      </w:tblPr>
      <w:tblGrid>
        <w:gridCol w:w="462"/>
        <w:gridCol w:w="7790"/>
        <w:gridCol w:w="1603"/>
      </w:tblGrid>
      <w:tr w:rsidR="00DE7F3C" w:rsidRPr="00030D47" w14:paraId="549F8BF2" w14:textId="77777777" w:rsidTr="0027319A">
        <w:trPr>
          <w:trHeight w:val="477"/>
        </w:trPr>
        <w:tc>
          <w:tcPr>
            <w:tcW w:w="465" w:type="dxa"/>
          </w:tcPr>
          <w:p w14:paraId="38FD81BC" w14:textId="77777777" w:rsidR="00DE7F3C" w:rsidRPr="00030D47" w:rsidRDefault="00DE7F3C" w:rsidP="007F33DE">
            <w:pPr>
              <w:spacing w:before="100" w:beforeAutospacing="1"/>
              <w:ind w:left="-188"/>
              <w:contextualSpacing/>
              <w:jc w:val="center"/>
              <w:rPr>
                <w:rFonts w:ascii="Times New Roman" w:eastAsia="Times New Roman" w:hAnsi="Times New Roman"/>
                <w:sz w:val="24"/>
                <w:szCs w:val="24"/>
              </w:rPr>
            </w:pPr>
          </w:p>
          <w:p w14:paraId="7066E66E"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color w:val="000000"/>
                <w:sz w:val="24"/>
                <w:szCs w:val="24"/>
              </w:rPr>
              <w:t>№ п/п</w:t>
            </w:r>
          </w:p>
        </w:tc>
        <w:tc>
          <w:tcPr>
            <w:tcW w:w="7865" w:type="dxa"/>
          </w:tcPr>
          <w:p w14:paraId="36A301B2"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Мероприятия</w:t>
            </w:r>
          </w:p>
        </w:tc>
        <w:tc>
          <w:tcPr>
            <w:tcW w:w="1276" w:type="dxa"/>
          </w:tcPr>
          <w:p w14:paraId="6E0AFE6F" w14:textId="77777777" w:rsidR="007F33DE" w:rsidRDefault="00CA04B4" w:rsidP="007F33DE">
            <w:pPr>
              <w:spacing w:before="100" w:beforeAutospacing="1" w:after="119"/>
              <w:ind w:left="-53"/>
              <w:contextualSpacing/>
              <w:jc w:val="center"/>
              <w:rPr>
                <w:rFonts w:ascii="Times New Roman" w:eastAsia="Times New Roman" w:hAnsi="Times New Roman"/>
                <w:sz w:val="24"/>
                <w:szCs w:val="24"/>
              </w:rPr>
            </w:pPr>
            <w:r>
              <w:rPr>
                <w:rFonts w:ascii="Times New Roman" w:eastAsia="Times New Roman" w:hAnsi="Times New Roman" w:cstheme="minorBidi"/>
                <w:sz w:val="24"/>
                <w:szCs w:val="24"/>
                <w:lang w:val="en-US"/>
              </w:rPr>
              <w:pict w14:anchorId="6049DE42">
                <v:rect id="_x0000_i1025" style="width:0;height:1.5pt" o:hralign="center" o:hrstd="t" o:hr="t" fillcolor="#a0a0a0" stroked="f"/>
              </w:pict>
            </w:r>
          </w:p>
          <w:p w14:paraId="2684EDB2" w14:textId="16C8AE8B" w:rsidR="00DE7F3C" w:rsidRPr="00030D47" w:rsidRDefault="00CA04B4" w:rsidP="007F33DE">
            <w:pPr>
              <w:spacing w:before="100" w:beforeAutospacing="1" w:after="119"/>
              <w:ind w:left="-53"/>
              <w:contextualSpacing/>
              <w:jc w:val="center"/>
              <w:rPr>
                <w:rFonts w:ascii="Times New Roman" w:eastAsia="Times New Roman" w:hAnsi="Times New Roman"/>
                <w:sz w:val="24"/>
                <w:szCs w:val="24"/>
              </w:rPr>
            </w:pPr>
            <w:r>
              <w:rPr>
                <w:rFonts w:ascii="Times New Roman" w:eastAsia="Times New Roman" w:hAnsi="Times New Roman" w:cstheme="minorBidi"/>
                <w:sz w:val="24"/>
                <w:szCs w:val="24"/>
                <w:lang w:val="en-US"/>
              </w:rPr>
              <w:pict w14:anchorId="275C30CB">
                <v:rect id="_x0000_i1026" style="width:0;height:1.5pt" o:hralign="center" o:hrstd="t" o:hr="t" fillcolor="#a0a0a0" stroked="f"/>
              </w:pict>
            </w:r>
          </w:p>
        </w:tc>
      </w:tr>
      <w:tr w:rsidR="00DE7F3C" w:rsidRPr="00030D47" w14:paraId="48B124D9" w14:textId="77777777" w:rsidTr="0027319A">
        <w:trPr>
          <w:trHeight w:val="465"/>
        </w:trPr>
        <w:tc>
          <w:tcPr>
            <w:tcW w:w="465" w:type="dxa"/>
          </w:tcPr>
          <w:p w14:paraId="07C8AB4B"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1</w:t>
            </w:r>
          </w:p>
        </w:tc>
        <w:tc>
          <w:tcPr>
            <w:tcW w:w="7865" w:type="dxa"/>
          </w:tcPr>
          <w:p w14:paraId="386010B2" w14:textId="77777777" w:rsidR="00DE7F3C" w:rsidRPr="00030D47" w:rsidRDefault="00DE7F3C" w:rsidP="006233A7">
            <w:pPr>
              <w:spacing w:before="100" w:beforeAutospacing="1"/>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«Их подвиг бессмертен! »</w:t>
            </w:r>
          </w:p>
          <w:p w14:paraId="586D5C32"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Классные часы, посвящённые дню освобождения п. Селижарово</w:t>
            </w:r>
          </w:p>
        </w:tc>
        <w:tc>
          <w:tcPr>
            <w:tcW w:w="1276" w:type="dxa"/>
          </w:tcPr>
          <w:p w14:paraId="7676DAB4"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480</w:t>
            </w:r>
          </w:p>
        </w:tc>
      </w:tr>
      <w:tr w:rsidR="00DE7F3C" w:rsidRPr="00030D47" w14:paraId="6F43A6DB" w14:textId="77777777" w:rsidTr="0027319A">
        <w:trPr>
          <w:trHeight w:val="233"/>
        </w:trPr>
        <w:tc>
          <w:tcPr>
            <w:tcW w:w="465" w:type="dxa"/>
          </w:tcPr>
          <w:p w14:paraId="4EDF839B"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2</w:t>
            </w:r>
          </w:p>
        </w:tc>
        <w:tc>
          <w:tcPr>
            <w:tcW w:w="7865" w:type="dxa"/>
          </w:tcPr>
          <w:p w14:paraId="6FC8A4ED" w14:textId="77777777" w:rsidR="00DE7F3C" w:rsidRPr="00030D47" w:rsidRDefault="00DE7F3C" w:rsidP="006233A7">
            <w:pPr>
              <w:spacing w:before="100" w:beforeAutospacing="1"/>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Участие в форуме КМИ «Мы вместе»</w:t>
            </w:r>
          </w:p>
        </w:tc>
        <w:tc>
          <w:tcPr>
            <w:tcW w:w="1276" w:type="dxa"/>
          </w:tcPr>
          <w:p w14:paraId="7F6C0D35"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8</w:t>
            </w:r>
          </w:p>
        </w:tc>
      </w:tr>
      <w:tr w:rsidR="00DE7F3C" w:rsidRPr="00030D47" w14:paraId="64B1E3BF" w14:textId="77777777" w:rsidTr="0027319A">
        <w:trPr>
          <w:trHeight w:val="465"/>
        </w:trPr>
        <w:tc>
          <w:tcPr>
            <w:tcW w:w="465" w:type="dxa"/>
          </w:tcPr>
          <w:p w14:paraId="11652276"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3</w:t>
            </w:r>
          </w:p>
        </w:tc>
        <w:tc>
          <w:tcPr>
            <w:tcW w:w="7865" w:type="dxa"/>
          </w:tcPr>
          <w:p w14:paraId="6FE7C8EE" w14:textId="77777777" w:rsidR="00DE7F3C" w:rsidRPr="00030D47" w:rsidRDefault="00DE7F3C" w:rsidP="006233A7">
            <w:pPr>
              <w:spacing w:before="100" w:beforeAutospacing="1"/>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 xml:space="preserve">               Экскурсии в районный краеведческий музей, по историческим и памятным местам  малой Родины.</w:t>
            </w:r>
          </w:p>
        </w:tc>
        <w:tc>
          <w:tcPr>
            <w:tcW w:w="1276" w:type="dxa"/>
          </w:tcPr>
          <w:p w14:paraId="2A1437EA"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130</w:t>
            </w:r>
          </w:p>
        </w:tc>
      </w:tr>
      <w:tr w:rsidR="00DE7F3C" w:rsidRPr="00030D47" w14:paraId="2F13B587" w14:textId="77777777" w:rsidTr="0027319A">
        <w:trPr>
          <w:trHeight w:val="233"/>
        </w:trPr>
        <w:tc>
          <w:tcPr>
            <w:tcW w:w="465" w:type="dxa"/>
          </w:tcPr>
          <w:p w14:paraId="177B0B21"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4</w:t>
            </w:r>
          </w:p>
        </w:tc>
        <w:tc>
          <w:tcPr>
            <w:tcW w:w="7865" w:type="dxa"/>
          </w:tcPr>
          <w:p w14:paraId="6666A450"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Участие в митинге, посвящённом Дню Победы</w:t>
            </w:r>
          </w:p>
        </w:tc>
        <w:tc>
          <w:tcPr>
            <w:tcW w:w="1276" w:type="dxa"/>
          </w:tcPr>
          <w:p w14:paraId="0ABA7B2A"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200</w:t>
            </w:r>
          </w:p>
        </w:tc>
      </w:tr>
      <w:tr w:rsidR="00DE7F3C" w:rsidRPr="00030D47" w14:paraId="217D0A66" w14:textId="77777777" w:rsidTr="0027319A">
        <w:trPr>
          <w:trHeight w:val="465"/>
        </w:trPr>
        <w:tc>
          <w:tcPr>
            <w:tcW w:w="465" w:type="dxa"/>
          </w:tcPr>
          <w:p w14:paraId="2227C985"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5</w:t>
            </w:r>
          </w:p>
        </w:tc>
        <w:tc>
          <w:tcPr>
            <w:tcW w:w="7865" w:type="dxa"/>
          </w:tcPr>
          <w:p w14:paraId="6B6AC61C" w14:textId="77777777" w:rsidR="00DE7F3C" w:rsidRPr="00030D47" w:rsidRDefault="00DE7F3C" w:rsidP="006233A7">
            <w:pPr>
              <w:spacing w:before="100" w:beforeAutospacing="1"/>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 xml:space="preserve">День семьи. </w:t>
            </w:r>
          </w:p>
          <w:p w14:paraId="7A3F155B" w14:textId="77777777" w:rsidR="00DE7F3C" w:rsidRPr="00030D47" w:rsidRDefault="00DE7F3C" w:rsidP="006233A7">
            <w:pPr>
              <w:spacing w:before="100" w:beforeAutospacing="1"/>
              <w:ind w:firstLine="161"/>
              <w:contextualSpacing/>
              <w:rPr>
                <w:rFonts w:ascii="Times New Roman" w:eastAsia="Times New Roman" w:hAnsi="Times New Roman"/>
                <w:sz w:val="24"/>
                <w:szCs w:val="24"/>
              </w:rPr>
            </w:pPr>
          </w:p>
        </w:tc>
        <w:tc>
          <w:tcPr>
            <w:tcW w:w="1276" w:type="dxa"/>
          </w:tcPr>
          <w:p w14:paraId="6123478E"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488</w:t>
            </w:r>
          </w:p>
        </w:tc>
      </w:tr>
      <w:tr w:rsidR="00DE7F3C" w:rsidRPr="00030D47" w14:paraId="11E1B24A" w14:textId="77777777" w:rsidTr="0027319A">
        <w:trPr>
          <w:trHeight w:val="233"/>
        </w:trPr>
        <w:tc>
          <w:tcPr>
            <w:tcW w:w="465" w:type="dxa"/>
          </w:tcPr>
          <w:p w14:paraId="5504AF8A"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6</w:t>
            </w:r>
          </w:p>
        </w:tc>
        <w:tc>
          <w:tcPr>
            <w:tcW w:w="7865" w:type="dxa"/>
          </w:tcPr>
          <w:p w14:paraId="2FCF1BB9"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Акция «Окна Победы»</w:t>
            </w:r>
          </w:p>
        </w:tc>
        <w:tc>
          <w:tcPr>
            <w:tcW w:w="1276" w:type="dxa"/>
          </w:tcPr>
          <w:p w14:paraId="376752D6"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485</w:t>
            </w:r>
          </w:p>
        </w:tc>
      </w:tr>
      <w:tr w:rsidR="00DE7F3C" w:rsidRPr="00030D47" w14:paraId="5B237C1B" w14:textId="77777777" w:rsidTr="0027319A">
        <w:trPr>
          <w:trHeight w:val="233"/>
        </w:trPr>
        <w:tc>
          <w:tcPr>
            <w:tcW w:w="465" w:type="dxa"/>
          </w:tcPr>
          <w:p w14:paraId="1A816C7E"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7</w:t>
            </w:r>
          </w:p>
        </w:tc>
        <w:tc>
          <w:tcPr>
            <w:tcW w:w="7865" w:type="dxa"/>
          </w:tcPr>
          <w:p w14:paraId="722BECAC"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 xml:space="preserve">Тематические классные часы.   </w:t>
            </w:r>
            <w:r w:rsidRPr="00030D47">
              <w:rPr>
                <w:rFonts w:ascii="Times New Roman" w:eastAsia="Times New Roman" w:hAnsi="Times New Roman"/>
                <w:sz w:val="24"/>
                <w:szCs w:val="24"/>
              </w:rPr>
              <w:t>«Моя земля – моя Россия»»</w:t>
            </w:r>
          </w:p>
        </w:tc>
        <w:tc>
          <w:tcPr>
            <w:tcW w:w="1276" w:type="dxa"/>
          </w:tcPr>
          <w:p w14:paraId="1A236697"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488</w:t>
            </w:r>
          </w:p>
        </w:tc>
      </w:tr>
      <w:tr w:rsidR="00DE7F3C" w:rsidRPr="00030D47" w14:paraId="5BCABB67" w14:textId="77777777" w:rsidTr="0027319A">
        <w:trPr>
          <w:trHeight w:val="477"/>
        </w:trPr>
        <w:tc>
          <w:tcPr>
            <w:tcW w:w="465" w:type="dxa"/>
          </w:tcPr>
          <w:p w14:paraId="7B5CFC0F"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8</w:t>
            </w:r>
          </w:p>
        </w:tc>
        <w:tc>
          <w:tcPr>
            <w:tcW w:w="7865" w:type="dxa"/>
          </w:tcPr>
          <w:p w14:paraId="393ECD00" w14:textId="77777777" w:rsidR="00DE7F3C" w:rsidRPr="00030D47" w:rsidRDefault="00DE7F3C" w:rsidP="006233A7">
            <w:pPr>
              <w:spacing w:before="100" w:beforeAutospacing="1"/>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Тематические уроки:   «Моя малая родина»</w:t>
            </w:r>
          </w:p>
          <w:p w14:paraId="394B5516" w14:textId="77777777" w:rsidR="00DE7F3C" w:rsidRPr="00030D47" w:rsidRDefault="00DE7F3C" w:rsidP="006233A7">
            <w:pPr>
              <w:spacing w:before="100" w:beforeAutospacing="1"/>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«Красота родной земли»</w:t>
            </w:r>
          </w:p>
        </w:tc>
        <w:tc>
          <w:tcPr>
            <w:tcW w:w="1276" w:type="dxa"/>
          </w:tcPr>
          <w:p w14:paraId="1A0C0FE6"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230</w:t>
            </w:r>
          </w:p>
        </w:tc>
      </w:tr>
      <w:tr w:rsidR="00DE7F3C" w:rsidRPr="00030D47" w14:paraId="419E53E0" w14:textId="77777777" w:rsidTr="0027319A">
        <w:trPr>
          <w:trHeight w:val="233"/>
        </w:trPr>
        <w:tc>
          <w:tcPr>
            <w:tcW w:w="465" w:type="dxa"/>
          </w:tcPr>
          <w:p w14:paraId="0B8437E3"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9</w:t>
            </w:r>
          </w:p>
        </w:tc>
        <w:tc>
          <w:tcPr>
            <w:tcW w:w="7865" w:type="dxa"/>
          </w:tcPr>
          <w:p w14:paraId="6A60AE4B" w14:textId="77777777" w:rsidR="00DE7F3C" w:rsidRPr="00030D47" w:rsidRDefault="00DE7F3C" w:rsidP="006233A7">
            <w:pPr>
              <w:spacing w:before="100" w:beforeAutospacing="1"/>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Игра -путешествие «Памятники природы Селижаровского края»</w:t>
            </w:r>
          </w:p>
        </w:tc>
        <w:tc>
          <w:tcPr>
            <w:tcW w:w="1276" w:type="dxa"/>
          </w:tcPr>
          <w:p w14:paraId="1A0B613E"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45</w:t>
            </w:r>
          </w:p>
        </w:tc>
      </w:tr>
      <w:tr w:rsidR="00DE7F3C" w:rsidRPr="00030D47" w14:paraId="54D9A813" w14:textId="77777777" w:rsidTr="0027319A">
        <w:trPr>
          <w:trHeight w:val="233"/>
        </w:trPr>
        <w:tc>
          <w:tcPr>
            <w:tcW w:w="465" w:type="dxa"/>
          </w:tcPr>
          <w:p w14:paraId="720495BC"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10</w:t>
            </w:r>
          </w:p>
        </w:tc>
        <w:tc>
          <w:tcPr>
            <w:tcW w:w="7865" w:type="dxa"/>
          </w:tcPr>
          <w:p w14:paraId="34F13393" w14:textId="77777777" w:rsidR="00DE7F3C" w:rsidRPr="00030D47" w:rsidRDefault="00DE7F3C" w:rsidP="006233A7">
            <w:pPr>
              <w:spacing w:before="100" w:beforeAutospacing="1"/>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Акция «Голубь мира»</w:t>
            </w:r>
          </w:p>
        </w:tc>
        <w:tc>
          <w:tcPr>
            <w:tcW w:w="1276" w:type="dxa"/>
          </w:tcPr>
          <w:p w14:paraId="245465FF"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130</w:t>
            </w:r>
          </w:p>
        </w:tc>
      </w:tr>
      <w:tr w:rsidR="00DE7F3C" w:rsidRPr="00030D47" w14:paraId="1836274A" w14:textId="77777777" w:rsidTr="0027319A">
        <w:trPr>
          <w:trHeight w:val="233"/>
        </w:trPr>
        <w:tc>
          <w:tcPr>
            <w:tcW w:w="465" w:type="dxa"/>
          </w:tcPr>
          <w:p w14:paraId="3D11C2D6"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11</w:t>
            </w:r>
          </w:p>
        </w:tc>
        <w:tc>
          <w:tcPr>
            <w:tcW w:w="7865" w:type="dxa"/>
          </w:tcPr>
          <w:p w14:paraId="6D6C4EBA"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Акция «Согрей теплом души своей»</w:t>
            </w:r>
          </w:p>
        </w:tc>
        <w:tc>
          <w:tcPr>
            <w:tcW w:w="1276" w:type="dxa"/>
          </w:tcPr>
          <w:p w14:paraId="6F151E3E"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50</w:t>
            </w:r>
          </w:p>
        </w:tc>
      </w:tr>
      <w:tr w:rsidR="00DE7F3C" w:rsidRPr="00030D47" w14:paraId="568F3C42" w14:textId="77777777" w:rsidTr="0027319A">
        <w:trPr>
          <w:trHeight w:val="233"/>
        </w:trPr>
        <w:tc>
          <w:tcPr>
            <w:tcW w:w="465" w:type="dxa"/>
          </w:tcPr>
          <w:p w14:paraId="708DF19C"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12</w:t>
            </w:r>
          </w:p>
        </w:tc>
        <w:tc>
          <w:tcPr>
            <w:tcW w:w="7865" w:type="dxa"/>
          </w:tcPr>
          <w:p w14:paraId="107AE290" w14:textId="77777777" w:rsidR="00DE7F3C" w:rsidRPr="00030D47" w:rsidRDefault="00DE7F3C" w:rsidP="006233A7">
            <w:pPr>
              <w:spacing w:before="100" w:beforeAutospacing="1" w:after="119"/>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Краеведческий урок на базе музея «Фронтовые письма – судьба, надежда, любовь…»</w:t>
            </w:r>
          </w:p>
        </w:tc>
        <w:tc>
          <w:tcPr>
            <w:tcW w:w="1276" w:type="dxa"/>
          </w:tcPr>
          <w:p w14:paraId="55526F93"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60</w:t>
            </w:r>
          </w:p>
        </w:tc>
      </w:tr>
      <w:tr w:rsidR="00DE7F3C" w:rsidRPr="00030D47" w14:paraId="253CEBCD" w14:textId="77777777" w:rsidTr="0027319A">
        <w:trPr>
          <w:trHeight w:val="233"/>
        </w:trPr>
        <w:tc>
          <w:tcPr>
            <w:tcW w:w="465" w:type="dxa"/>
          </w:tcPr>
          <w:p w14:paraId="5007925B" w14:textId="77777777" w:rsidR="00DE7F3C" w:rsidRPr="00030D47" w:rsidRDefault="00DE7F3C" w:rsidP="007F33DE">
            <w:pPr>
              <w:spacing w:before="100" w:beforeAutospacing="1" w:after="119"/>
              <w:ind w:left="-188"/>
              <w:contextualSpacing/>
              <w:jc w:val="center"/>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13</w:t>
            </w:r>
          </w:p>
        </w:tc>
        <w:tc>
          <w:tcPr>
            <w:tcW w:w="7865" w:type="dxa"/>
          </w:tcPr>
          <w:p w14:paraId="4D8699DB" w14:textId="77777777" w:rsidR="00DE7F3C" w:rsidRPr="00030D47" w:rsidRDefault="00DE7F3C" w:rsidP="006233A7">
            <w:pPr>
              <w:spacing w:before="100" w:beforeAutospacing="1" w:after="119"/>
              <w:ind w:firstLine="161"/>
              <w:contextualSpacing/>
              <w:rPr>
                <w:rFonts w:ascii="Times New Roman" w:eastAsia="Times New Roman" w:hAnsi="Times New Roman"/>
                <w:color w:val="000000"/>
                <w:sz w:val="24"/>
                <w:szCs w:val="24"/>
              </w:rPr>
            </w:pPr>
            <w:r w:rsidRPr="00030D47">
              <w:rPr>
                <w:rFonts w:ascii="Times New Roman" w:eastAsia="Times New Roman" w:hAnsi="Times New Roman"/>
                <w:color w:val="000000"/>
                <w:sz w:val="24"/>
                <w:szCs w:val="24"/>
              </w:rPr>
              <w:t>Краеведческий урок на базе музея «Герои Войны»</w:t>
            </w:r>
          </w:p>
        </w:tc>
        <w:tc>
          <w:tcPr>
            <w:tcW w:w="1276" w:type="dxa"/>
          </w:tcPr>
          <w:p w14:paraId="3FC93682"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15</w:t>
            </w:r>
          </w:p>
        </w:tc>
      </w:tr>
      <w:tr w:rsidR="00DE7F3C" w:rsidRPr="00030D47" w14:paraId="0C90FBDD" w14:textId="77777777" w:rsidTr="0027319A">
        <w:trPr>
          <w:trHeight w:val="233"/>
        </w:trPr>
        <w:tc>
          <w:tcPr>
            <w:tcW w:w="465" w:type="dxa"/>
          </w:tcPr>
          <w:p w14:paraId="2D2ED165"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14</w:t>
            </w:r>
          </w:p>
        </w:tc>
        <w:tc>
          <w:tcPr>
            <w:tcW w:w="7865" w:type="dxa"/>
          </w:tcPr>
          <w:p w14:paraId="7823D2D3"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sz w:val="24"/>
                <w:szCs w:val="24"/>
              </w:rPr>
              <w:t>«Семь чудес Тверской земли</w:t>
            </w:r>
            <w:r w:rsidRPr="00030D47">
              <w:rPr>
                <w:rFonts w:ascii="Times New Roman" w:eastAsia="Times New Roman" w:hAnsi="Times New Roman"/>
                <w:color w:val="000000"/>
                <w:sz w:val="24"/>
                <w:szCs w:val="24"/>
              </w:rPr>
              <w:t>», конкурсная программа</w:t>
            </w:r>
          </w:p>
        </w:tc>
        <w:tc>
          <w:tcPr>
            <w:tcW w:w="1276" w:type="dxa"/>
          </w:tcPr>
          <w:p w14:paraId="115BDF44"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125</w:t>
            </w:r>
          </w:p>
        </w:tc>
      </w:tr>
      <w:tr w:rsidR="00DE7F3C" w:rsidRPr="00030D47" w14:paraId="21CCBF19" w14:textId="77777777" w:rsidTr="0027319A">
        <w:trPr>
          <w:trHeight w:val="233"/>
        </w:trPr>
        <w:tc>
          <w:tcPr>
            <w:tcW w:w="465" w:type="dxa"/>
          </w:tcPr>
          <w:p w14:paraId="311AFDB1"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15</w:t>
            </w:r>
          </w:p>
        </w:tc>
        <w:tc>
          <w:tcPr>
            <w:tcW w:w="7865" w:type="dxa"/>
          </w:tcPr>
          <w:p w14:paraId="73832FD0" w14:textId="77777777" w:rsidR="00DE7F3C" w:rsidRPr="00030D47" w:rsidRDefault="00DE7F3C" w:rsidP="006233A7">
            <w:pPr>
              <w:spacing w:before="100" w:beforeAutospacing="1" w:after="119"/>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Акция «Для тебя родная!», посвящённая Дню Матери.</w:t>
            </w:r>
          </w:p>
        </w:tc>
        <w:tc>
          <w:tcPr>
            <w:tcW w:w="1276" w:type="dxa"/>
          </w:tcPr>
          <w:p w14:paraId="0ACE2777"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498</w:t>
            </w:r>
          </w:p>
        </w:tc>
      </w:tr>
      <w:tr w:rsidR="00DE7F3C" w:rsidRPr="00030D47" w14:paraId="4D60B88E" w14:textId="77777777" w:rsidTr="0027319A">
        <w:trPr>
          <w:trHeight w:val="244"/>
        </w:trPr>
        <w:tc>
          <w:tcPr>
            <w:tcW w:w="465" w:type="dxa"/>
          </w:tcPr>
          <w:p w14:paraId="46CBE4C5" w14:textId="77777777" w:rsidR="00DE7F3C" w:rsidRPr="00030D47" w:rsidRDefault="00DE7F3C" w:rsidP="007F33DE">
            <w:pPr>
              <w:spacing w:before="100" w:beforeAutospacing="1" w:after="119"/>
              <w:ind w:left="-188"/>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16</w:t>
            </w:r>
          </w:p>
        </w:tc>
        <w:tc>
          <w:tcPr>
            <w:tcW w:w="7865" w:type="dxa"/>
          </w:tcPr>
          <w:p w14:paraId="1714265F" w14:textId="77777777" w:rsidR="00DE7F3C" w:rsidRPr="00030D47" w:rsidRDefault="00DE7F3C" w:rsidP="006233A7">
            <w:pPr>
              <w:ind w:firstLine="161"/>
              <w:contextualSpacing/>
              <w:rPr>
                <w:rFonts w:ascii="Times New Roman" w:eastAsia="Times New Roman" w:hAnsi="Times New Roman"/>
                <w:sz w:val="24"/>
                <w:szCs w:val="24"/>
              </w:rPr>
            </w:pPr>
            <w:r w:rsidRPr="00030D47">
              <w:rPr>
                <w:rFonts w:ascii="Times New Roman" w:eastAsia="Times New Roman" w:hAnsi="Times New Roman"/>
                <w:color w:val="000000"/>
                <w:sz w:val="24"/>
                <w:szCs w:val="24"/>
              </w:rPr>
              <w:t>Обзорные и тематические экскурсии по музею.</w:t>
            </w:r>
          </w:p>
        </w:tc>
        <w:tc>
          <w:tcPr>
            <w:tcW w:w="1276" w:type="dxa"/>
          </w:tcPr>
          <w:p w14:paraId="7B10C4F4" w14:textId="77777777" w:rsidR="00DE7F3C" w:rsidRPr="00030D47" w:rsidRDefault="00DE7F3C" w:rsidP="007F33DE">
            <w:pPr>
              <w:spacing w:before="100" w:beforeAutospacing="1" w:after="119"/>
              <w:contextualSpacing/>
              <w:jc w:val="center"/>
              <w:rPr>
                <w:rFonts w:ascii="Times New Roman" w:eastAsia="Times New Roman" w:hAnsi="Times New Roman"/>
                <w:sz w:val="24"/>
                <w:szCs w:val="24"/>
              </w:rPr>
            </w:pPr>
            <w:r w:rsidRPr="00030D47">
              <w:rPr>
                <w:rFonts w:ascii="Times New Roman" w:eastAsia="Times New Roman" w:hAnsi="Times New Roman"/>
                <w:sz w:val="24"/>
                <w:szCs w:val="24"/>
              </w:rPr>
              <w:t>150</w:t>
            </w:r>
          </w:p>
        </w:tc>
      </w:tr>
    </w:tbl>
    <w:p w14:paraId="1294F96E" w14:textId="77777777" w:rsidR="00DE7F3C" w:rsidRPr="00030D47" w:rsidRDefault="00DE7F3C" w:rsidP="00DE7F3C">
      <w:pPr>
        <w:spacing w:after="0"/>
        <w:contextualSpacing/>
        <w:jc w:val="both"/>
        <w:rPr>
          <w:rFonts w:ascii="Times New Roman" w:eastAsia="Calibri" w:hAnsi="Times New Roman" w:cs="Times New Roman"/>
          <w:sz w:val="24"/>
          <w:szCs w:val="24"/>
        </w:rPr>
      </w:pPr>
    </w:p>
    <w:p w14:paraId="24FB5257" w14:textId="77777777" w:rsidR="00DE7F3C" w:rsidRPr="00030D47" w:rsidRDefault="00DE7F3C" w:rsidP="00DE7F3C">
      <w:pPr>
        <w:spacing w:after="0"/>
        <w:contextualSpacing/>
        <w:jc w:val="center"/>
        <w:rPr>
          <w:rFonts w:ascii="Times New Roman" w:eastAsia="Calibri" w:hAnsi="Times New Roman" w:cs="Times New Roman"/>
          <w:sz w:val="24"/>
          <w:szCs w:val="24"/>
        </w:rPr>
      </w:pPr>
      <w:proofErr w:type="spellStart"/>
      <w:r w:rsidRPr="00030D47">
        <w:rPr>
          <w:rFonts w:ascii="Times New Roman" w:eastAsia="Times New Roman" w:hAnsi="Times New Roman" w:cs="Times New Roman"/>
          <w:b/>
          <w:color w:val="000000"/>
          <w:sz w:val="24"/>
          <w:szCs w:val="24"/>
        </w:rPr>
        <w:t>Половое</w:t>
      </w:r>
      <w:proofErr w:type="spellEnd"/>
      <w:r w:rsidRPr="00030D47">
        <w:rPr>
          <w:rFonts w:ascii="Times New Roman" w:eastAsia="Times New Roman" w:hAnsi="Times New Roman" w:cs="Times New Roman"/>
          <w:b/>
          <w:color w:val="000000"/>
          <w:sz w:val="24"/>
          <w:szCs w:val="24"/>
        </w:rPr>
        <w:t xml:space="preserve"> </w:t>
      </w:r>
      <w:proofErr w:type="spellStart"/>
      <w:r w:rsidRPr="00030D47">
        <w:rPr>
          <w:rFonts w:ascii="Times New Roman" w:eastAsia="Times New Roman" w:hAnsi="Times New Roman" w:cs="Times New Roman"/>
          <w:b/>
          <w:color w:val="000000"/>
          <w:sz w:val="24"/>
          <w:szCs w:val="24"/>
        </w:rPr>
        <w:t>воспитание</w:t>
      </w:r>
      <w:proofErr w:type="spellEnd"/>
      <w:r w:rsidRPr="00030D47">
        <w:rPr>
          <w:rFonts w:ascii="Times New Roman" w:eastAsia="Times New Roman" w:hAnsi="Times New Roman" w:cs="Times New Roman"/>
          <w:b/>
          <w:color w:val="000000"/>
          <w:sz w:val="24"/>
          <w:szCs w:val="24"/>
        </w:rPr>
        <w:t xml:space="preserve"> </w:t>
      </w:r>
    </w:p>
    <w:p w14:paraId="5892A833" w14:textId="77777777" w:rsidR="00DE7F3C" w:rsidRPr="00DE7F3C" w:rsidRDefault="00DE7F3C" w:rsidP="00DE7F3C">
      <w:pPr>
        <w:spacing w:after="0"/>
        <w:jc w:val="both"/>
        <w:rPr>
          <w:rFonts w:ascii="Times New Roman" w:hAnsi="Times New Roman" w:cs="Times New Roman"/>
          <w:sz w:val="24"/>
          <w:szCs w:val="24"/>
          <w:lang w:val="ru-RU"/>
        </w:rPr>
      </w:pPr>
      <w:r w:rsidRPr="00DE7F3C">
        <w:rPr>
          <w:rFonts w:ascii="Times New Roman" w:hAnsi="Times New Roman" w:cs="Times New Roman"/>
          <w:sz w:val="24"/>
          <w:szCs w:val="24"/>
          <w:lang w:val="ru-RU"/>
        </w:rPr>
        <w:t xml:space="preserve">В целях недопущения и предотвращения раннего, неквалифицированного сексуального просвещения детей и подростков, угрожающего гармоничному формированию их личности, стимулирующее нездоровый интерес к сексуальным отношениям, провоцирующее преждевременное, до полного полового и психофизиологического созревания, начало половой жизни, в том числе со взрослыми лицами, внедряющее в сознание детей культа секса во всех его проявлениях, разрушающее устои нравственных, духовных, социальных и </w:t>
      </w:r>
      <w:r w:rsidRPr="00DE7F3C">
        <w:rPr>
          <w:rFonts w:ascii="Times New Roman" w:hAnsi="Times New Roman" w:cs="Times New Roman"/>
          <w:sz w:val="24"/>
          <w:szCs w:val="24"/>
          <w:lang w:val="ru-RU"/>
        </w:rPr>
        <w:lastRenderedPageBreak/>
        <w:t>природных естественных основ жизни подрастающего поколения в  школе в 2021 году проводились просветительские мероприятия.</w:t>
      </w:r>
    </w:p>
    <w:tbl>
      <w:tblPr>
        <w:tblStyle w:val="a7"/>
        <w:tblW w:w="9785" w:type="dxa"/>
        <w:tblLook w:val="04A0" w:firstRow="1" w:lastRow="0" w:firstColumn="1" w:lastColumn="0" w:noHBand="0" w:noVBand="1"/>
      </w:tblPr>
      <w:tblGrid>
        <w:gridCol w:w="458"/>
        <w:gridCol w:w="8113"/>
        <w:gridCol w:w="1214"/>
      </w:tblGrid>
      <w:tr w:rsidR="00DE7F3C" w:rsidRPr="00030D47" w14:paraId="3B21E2F0" w14:textId="77777777" w:rsidTr="0027319A">
        <w:tc>
          <w:tcPr>
            <w:tcW w:w="458" w:type="dxa"/>
          </w:tcPr>
          <w:p w14:paraId="0D4B8924"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w:t>
            </w:r>
          </w:p>
        </w:tc>
        <w:tc>
          <w:tcPr>
            <w:tcW w:w="8155" w:type="dxa"/>
          </w:tcPr>
          <w:p w14:paraId="25D8F10A"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Мероприятия</w:t>
            </w:r>
          </w:p>
        </w:tc>
        <w:tc>
          <w:tcPr>
            <w:tcW w:w="1172" w:type="dxa"/>
          </w:tcPr>
          <w:p w14:paraId="0EA3C0A3"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Охват учащихся</w:t>
            </w:r>
          </w:p>
        </w:tc>
      </w:tr>
      <w:tr w:rsidR="00DE7F3C" w:rsidRPr="00030D47" w14:paraId="55DD3345" w14:textId="77777777" w:rsidTr="0027319A">
        <w:tc>
          <w:tcPr>
            <w:tcW w:w="458" w:type="dxa"/>
          </w:tcPr>
          <w:p w14:paraId="1E0BF418"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1</w:t>
            </w:r>
          </w:p>
        </w:tc>
        <w:tc>
          <w:tcPr>
            <w:tcW w:w="8155" w:type="dxa"/>
          </w:tcPr>
          <w:p w14:paraId="4BA00D91" w14:textId="77777777" w:rsidR="00DE7F3C" w:rsidRPr="00030D47" w:rsidRDefault="00DE7F3C" w:rsidP="006233A7">
            <w:pPr>
              <w:contextualSpacing/>
              <w:jc w:val="both"/>
              <w:rPr>
                <w:rFonts w:ascii="Times New Roman" w:hAnsi="Times New Roman" w:cs="Times New Roman"/>
                <w:sz w:val="24"/>
                <w:szCs w:val="24"/>
              </w:rPr>
            </w:pPr>
            <w:r w:rsidRPr="00030D47">
              <w:rPr>
                <w:rFonts w:ascii="Times New Roman" w:hAnsi="Times New Roman" w:cs="Times New Roman"/>
                <w:sz w:val="24"/>
                <w:szCs w:val="24"/>
              </w:rPr>
              <w:t>Общешкольное родительское собрание   по темам: «Основные задачи организации образовательного процесса в школе. Актуальные вопросы воспитания учащихся»</w:t>
            </w:r>
          </w:p>
        </w:tc>
        <w:tc>
          <w:tcPr>
            <w:tcW w:w="1172" w:type="dxa"/>
          </w:tcPr>
          <w:p w14:paraId="56354D24"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320</w:t>
            </w:r>
          </w:p>
        </w:tc>
      </w:tr>
      <w:tr w:rsidR="00DE7F3C" w:rsidRPr="00030D47" w14:paraId="742F195C" w14:textId="77777777" w:rsidTr="0027319A">
        <w:tc>
          <w:tcPr>
            <w:tcW w:w="458" w:type="dxa"/>
          </w:tcPr>
          <w:p w14:paraId="2204CC10"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2</w:t>
            </w:r>
          </w:p>
        </w:tc>
        <w:tc>
          <w:tcPr>
            <w:tcW w:w="8155" w:type="dxa"/>
          </w:tcPr>
          <w:p w14:paraId="2D154E2A"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Беседы с мальчиками на темы:</w:t>
            </w:r>
          </w:p>
          <w:p w14:paraId="25647E9F" w14:textId="77777777" w:rsidR="00DE7F3C" w:rsidRPr="00030D47" w:rsidRDefault="00DE7F3C" w:rsidP="006233A7">
            <w:pPr>
              <w:contextualSpacing/>
              <w:jc w:val="both"/>
              <w:rPr>
                <w:rFonts w:ascii="Times New Roman" w:hAnsi="Times New Roman" w:cs="Times New Roman"/>
                <w:sz w:val="24"/>
                <w:szCs w:val="24"/>
              </w:rPr>
            </w:pPr>
            <w:r w:rsidRPr="00030D47">
              <w:rPr>
                <w:rFonts w:ascii="Times New Roman" w:hAnsi="Times New Roman" w:cs="Times New Roman"/>
                <w:sz w:val="24"/>
                <w:szCs w:val="24"/>
              </w:rPr>
              <w:t xml:space="preserve"> «Девочкам нужно уступать, девочкам нужно помогать»</w:t>
            </w:r>
          </w:p>
        </w:tc>
        <w:tc>
          <w:tcPr>
            <w:tcW w:w="1172" w:type="dxa"/>
          </w:tcPr>
          <w:p w14:paraId="1B5A59AE"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86</w:t>
            </w:r>
          </w:p>
        </w:tc>
      </w:tr>
      <w:tr w:rsidR="00DE7F3C" w:rsidRPr="00030D47" w14:paraId="24D91523" w14:textId="77777777" w:rsidTr="0027319A">
        <w:tc>
          <w:tcPr>
            <w:tcW w:w="458" w:type="dxa"/>
          </w:tcPr>
          <w:p w14:paraId="4DECE49E"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3</w:t>
            </w:r>
          </w:p>
        </w:tc>
        <w:tc>
          <w:tcPr>
            <w:tcW w:w="8155" w:type="dxa"/>
          </w:tcPr>
          <w:p w14:paraId="140B6787" w14:textId="77777777" w:rsidR="00DE7F3C" w:rsidRPr="00030D47" w:rsidRDefault="00DE7F3C" w:rsidP="006233A7">
            <w:pPr>
              <w:contextualSpacing/>
              <w:rPr>
                <w:rFonts w:ascii="Times New Roman" w:hAnsi="Times New Roman" w:cs="Times New Roman"/>
                <w:sz w:val="24"/>
                <w:szCs w:val="24"/>
              </w:rPr>
            </w:pPr>
          </w:p>
          <w:p w14:paraId="148F6FA0"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Беседы с девочками  на темы:</w:t>
            </w:r>
          </w:p>
          <w:p w14:paraId="5DBA0ED6"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«Девочка – будущая хозяйка»</w:t>
            </w:r>
          </w:p>
          <w:p w14:paraId="45D80D0C" w14:textId="77777777" w:rsidR="00DE7F3C" w:rsidRPr="00030D47" w:rsidRDefault="00DE7F3C" w:rsidP="006233A7">
            <w:pPr>
              <w:contextualSpacing/>
              <w:rPr>
                <w:rFonts w:ascii="Times New Roman" w:hAnsi="Times New Roman" w:cs="Times New Roman"/>
                <w:sz w:val="24"/>
                <w:szCs w:val="24"/>
              </w:rPr>
            </w:pPr>
          </w:p>
        </w:tc>
        <w:tc>
          <w:tcPr>
            <w:tcW w:w="1172" w:type="dxa"/>
          </w:tcPr>
          <w:p w14:paraId="0C794F04"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74</w:t>
            </w:r>
          </w:p>
        </w:tc>
      </w:tr>
      <w:tr w:rsidR="00DE7F3C" w:rsidRPr="00030D47" w14:paraId="410682BC" w14:textId="77777777" w:rsidTr="0027319A">
        <w:tc>
          <w:tcPr>
            <w:tcW w:w="458" w:type="dxa"/>
          </w:tcPr>
          <w:p w14:paraId="370C9A89"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4</w:t>
            </w:r>
          </w:p>
        </w:tc>
        <w:tc>
          <w:tcPr>
            <w:tcW w:w="8155" w:type="dxa"/>
          </w:tcPr>
          <w:p w14:paraId="799143CC" w14:textId="77777777" w:rsidR="00DE7F3C" w:rsidRPr="00030D47" w:rsidRDefault="00DE7F3C" w:rsidP="006233A7">
            <w:pPr>
              <w:contextualSpacing/>
              <w:jc w:val="both"/>
              <w:rPr>
                <w:rFonts w:ascii="Times New Roman" w:hAnsi="Times New Roman" w:cs="Times New Roman"/>
                <w:sz w:val="24"/>
                <w:szCs w:val="24"/>
              </w:rPr>
            </w:pPr>
            <w:r w:rsidRPr="00030D47">
              <w:rPr>
                <w:rFonts w:ascii="Times New Roman" w:hAnsi="Times New Roman" w:cs="Times New Roman"/>
                <w:sz w:val="24"/>
                <w:szCs w:val="24"/>
              </w:rPr>
              <w:t>Игровая программа «Мальчики и девочки»</w:t>
            </w:r>
          </w:p>
          <w:p w14:paraId="54E2D4A1" w14:textId="77777777" w:rsidR="00DE7F3C" w:rsidRPr="00030D47" w:rsidRDefault="00DE7F3C" w:rsidP="006233A7">
            <w:pPr>
              <w:contextualSpacing/>
              <w:jc w:val="both"/>
              <w:rPr>
                <w:rFonts w:ascii="Times New Roman" w:hAnsi="Times New Roman" w:cs="Times New Roman"/>
                <w:sz w:val="24"/>
                <w:szCs w:val="24"/>
              </w:rPr>
            </w:pPr>
          </w:p>
        </w:tc>
        <w:tc>
          <w:tcPr>
            <w:tcW w:w="1172" w:type="dxa"/>
          </w:tcPr>
          <w:p w14:paraId="1D041781"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263</w:t>
            </w:r>
          </w:p>
        </w:tc>
      </w:tr>
      <w:tr w:rsidR="00DE7F3C" w:rsidRPr="00030D47" w14:paraId="200830CF" w14:textId="77777777" w:rsidTr="007F33DE">
        <w:trPr>
          <w:trHeight w:val="1615"/>
        </w:trPr>
        <w:tc>
          <w:tcPr>
            <w:tcW w:w="458" w:type="dxa"/>
          </w:tcPr>
          <w:p w14:paraId="31D23C17"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5</w:t>
            </w:r>
          </w:p>
        </w:tc>
        <w:tc>
          <w:tcPr>
            <w:tcW w:w="8155" w:type="dxa"/>
          </w:tcPr>
          <w:p w14:paraId="6958175E"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Классные часы :</w:t>
            </w:r>
          </w:p>
          <w:p w14:paraId="73856941"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-«С детства дружбой дорожи»</w:t>
            </w:r>
          </w:p>
          <w:p w14:paraId="6023E955"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-«Прекрасное чувство  - любовь »</w:t>
            </w:r>
          </w:p>
          <w:p w14:paraId="5CBB527F"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-«Взаимоотношения  мужчины и женщины»</w:t>
            </w:r>
          </w:p>
          <w:p w14:paraId="1958AC34"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 «Половое воспитание»</w:t>
            </w:r>
          </w:p>
          <w:p w14:paraId="79D3071A" w14:textId="77777777" w:rsidR="00DE7F3C" w:rsidRPr="00030D47" w:rsidRDefault="00DE7F3C" w:rsidP="006233A7">
            <w:pPr>
              <w:contextualSpacing/>
              <w:jc w:val="both"/>
              <w:rPr>
                <w:rFonts w:ascii="Times New Roman" w:hAnsi="Times New Roman" w:cs="Times New Roman"/>
                <w:sz w:val="24"/>
                <w:szCs w:val="24"/>
              </w:rPr>
            </w:pPr>
            <w:r w:rsidRPr="00030D47">
              <w:rPr>
                <w:rFonts w:ascii="Times New Roman" w:hAnsi="Times New Roman" w:cs="Times New Roman"/>
                <w:sz w:val="24"/>
                <w:szCs w:val="24"/>
              </w:rPr>
              <w:t xml:space="preserve">-«Береги честь с </w:t>
            </w:r>
            <w:proofErr w:type="spellStart"/>
            <w:r w:rsidRPr="00030D47">
              <w:rPr>
                <w:rFonts w:ascii="Times New Roman" w:hAnsi="Times New Roman" w:cs="Times New Roman"/>
                <w:sz w:val="24"/>
                <w:szCs w:val="24"/>
              </w:rPr>
              <w:t>молоду</w:t>
            </w:r>
            <w:proofErr w:type="spellEnd"/>
            <w:r w:rsidRPr="00030D47">
              <w:rPr>
                <w:rFonts w:ascii="Times New Roman" w:hAnsi="Times New Roman" w:cs="Times New Roman"/>
                <w:sz w:val="24"/>
                <w:szCs w:val="24"/>
              </w:rPr>
              <w:t>»</w:t>
            </w:r>
          </w:p>
        </w:tc>
        <w:tc>
          <w:tcPr>
            <w:tcW w:w="1172" w:type="dxa"/>
          </w:tcPr>
          <w:p w14:paraId="2FC463D6"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187</w:t>
            </w:r>
          </w:p>
          <w:p w14:paraId="1C36D818" w14:textId="77777777" w:rsidR="00DE7F3C" w:rsidRPr="00030D47" w:rsidRDefault="00DE7F3C" w:rsidP="006233A7">
            <w:pPr>
              <w:contextualSpacing/>
              <w:jc w:val="center"/>
              <w:rPr>
                <w:rFonts w:ascii="Times New Roman" w:hAnsi="Times New Roman" w:cs="Times New Roman"/>
                <w:sz w:val="24"/>
                <w:szCs w:val="24"/>
              </w:rPr>
            </w:pPr>
          </w:p>
          <w:p w14:paraId="7F0CD1E7" w14:textId="77777777" w:rsidR="00DE7F3C" w:rsidRPr="00030D47" w:rsidRDefault="00DE7F3C" w:rsidP="006233A7">
            <w:pPr>
              <w:contextualSpacing/>
              <w:jc w:val="center"/>
              <w:rPr>
                <w:rFonts w:ascii="Times New Roman" w:hAnsi="Times New Roman" w:cs="Times New Roman"/>
                <w:sz w:val="24"/>
                <w:szCs w:val="24"/>
              </w:rPr>
            </w:pPr>
          </w:p>
          <w:p w14:paraId="29DD8C2C" w14:textId="77777777" w:rsidR="00DE7F3C" w:rsidRPr="00030D47" w:rsidRDefault="00DE7F3C" w:rsidP="006233A7">
            <w:pPr>
              <w:contextualSpacing/>
              <w:jc w:val="center"/>
              <w:rPr>
                <w:rFonts w:ascii="Times New Roman" w:hAnsi="Times New Roman" w:cs="Times New Roman"/>
                <w:sz w:val="24"/>
                <w:szCs w:val="24"/>
              </w:rPr>
            </w:pPr>
          </w:p>
          <w:p w14:paraId="33573433"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258</w:t>
            </w:r>
          </w:p>
          <w:p w14:paraId="337A558E" w14:textId="77777777" w:rsidR="00DE7F3C" w:rsidRPr="00030D47" w:rsidRDefault="00DE7F3C" w:rsidP="006233A7">
            <w:pPr>
              <w:contextualSpacing/>
              <w:jc w:val="center"/>
              <w:rPr>
                <w:rFonts w:ascii="Times New Roman" w:hAnsi="Times New Roman" w:cs="Times New Roman"/>
                <w:sz w:val="24"/>
                <w:szCs w:val="24"/>
              </w:rPr>
            </w:pPr>
          </w:p>
          <w:p w14:paraId="7730F7EF" w14:textId="77777777" w:rsidR="00DE7F3C" w:rsidRPr="00030D47" w:rsidRDefault="00DE7F3C" w:rsidP="006233A7">
            <w:pPr>
              <w:contextualSpacing/>
              <w:jc w:val="center"/>
              <w:rPr>
                <w:rFonts w:ascii="Times New Roman" w:hAnsi="Times New Roman" w:cs="Times New Roman"/>
                <w:sz w:val="24"/>
                <w:szCs w:val="24"/>
              </w:rPr>
            </w:pPr>
          </w:p>
          <w:p w14:paraId="2CA47360" w14:textId="77777777" w:rsidR="00DE7F3C" w:rsidRPr="00030D47" w:rsidRDefault="00DE7F3C" w:rsidP="006233A7">
            <w:pPr>
              <w:contextualSpacing/>
              <w:jc w:val="center"/>
              <w:rPr>
                <w:rFonts w:ascii="Times New Roman" w:hAnsi="Times New Roman" w:cs="Times New Roman"/>
                <w:sz w:val="24"/>
                <w:szCs w:val="24"/>
              </w:rPr>
            </w:pPr>
          </w:p>
          <w:p w14:paraId="3BEB04EA" w14:textId="77777777" w:rsidR="00DE7F3C" w:rsidRPr="00030D47" w:rsidRDefault="00DE7F3C" w:rsidP="006233A7">
            <w:pPr>
              <w:contextualSpacing/>
              <w:jc w:val="center"/>
              <w:rPr>
                <w:rFonts w:ascii="Times New Roman" w:hAnsi="Times New Roman" w:cs="Times New Roman"/>
                <w:sz w:val="24"/>
                <w:szCs w:val="24"/>
              </w:rPr>
            </w:pPr>
          </w:p>
          <w:p w14:paraId="42285315"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43</w:t>
            </w:r>
          </w:p>
        </w:tc>
      </w:tr>
      <w:tr w:rsidR="00DE7F3C" w:rsidRPr="00030D47" w14:paraId="6C2CF788" w14:textId="77777777" w:rsidTr="0027319A">
        <w:tc>
          <w:tcPr>
            <w:tcW w:w="458" w:type="dxa"/>
          </w:tcPr>
          <w:p w14:paraId="7545496A"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6</w:t>
            </w:r>
          </w:p>
        </w:tc>
        <w:tc>
          <w:tcPr>
            <w:tcW w:w="8155" w:type="dxa"/>
          </w:tcPr>
          <w:p w14:paraId="7E1E6E00" w14:textId="77777777" w:rsidR="00DE7F3C" w:rsidRPr="00030D47" w:rsidRDefault="00DE7F3C" w:rsidP="006233A7">
            <w:pPr>
              <w:contextualSpacing/>
              <w:jc w:val="both"/>
              <w:rPr>
                <w:rFonts w:ascii="Times New Roman" w:hAnsi="Times New Roman" w:cs="Times New Roman"/>
                <w:sz w:val="24"/>
                <w:szCs w:val="24"/>
              </w:rPr>
            </w:pPr>
            <w:r w:rsidRPr="00030D47">
              <w:rPr>
                <w:rFonts w:ascii="Times New Roman" w:hAnsi="Times New Roman" w:cs="Times New Roman"/>
                <w:sz w:val="24"/>
                <w:szCs w:val="24"/>
              </w:rPr>
              <w:t>Уроки нравственности для мальчиков:            «Мужчина – защитник»</w:t>
            </w:r>
          </w:p>
        </w:tc>
        <w:tc>
          <w:tcPr>
            <w:tcW w:w="1172" w:type="dxa"/>
          </w:tcPr>
          <w:p w14:paraId="706EF7FF"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142</w:t>
            </w:r>
          </w:p>
        </w:tc>
      </w:tr>
      <w:tr w:rsidR="00DE7F3C" w:rsidRPr="00030D47" w14:paraId="3E05EA5D" w14:textId="77777777" w:rsidTr="0027319A">
        <w:tc>
          <w:tcPr>
            <w:tcW w:w="458" w:type="dxa"/>
          </w:tcPr>
          <w:p w14:paraId="14210D07" w14:textId="77777777" w:rsidR="00DE7F3C" w:rsidRPr="00030D47" w:rsidRDefault="00DE7F3C" w:rsidP="006233A7">
            <w:pPr>
              <w:contextualSpacing/>
              <w:jc w:val="center"/>
              <w:rPr>
                <w:rFonts w:ascii="Times New Roman" w:hAnsi="Times New Roman" w:cs="Times New Roman"/>
                <w:sz w:val="24"/>
                <w:szCs w:val="24"/>
                <w:lang w:val="en-US"/>
              </w:rPr>
            </w:pPr>
            <w:r w:rsidRPr="00030D47">
              <w:rPr>
                <w:rFonts w:ascii="Times New Roman" w:hAnsi="Times New Roman" w:cs="Times New Roman"/>
                <w:sz w:val="24"/>
                <w:szCs w:val="24"/>
              </w:rPr>
              <w:t>7</w:t>
            </w:r>
          </w:p>
        </w:tc>
        <w:tc>
          <w:tcPr>
            <w:tcW w:w="8155" w:type="dxa"/>
          </w:tcPr>
          <w:p w14:paraId="52FD7951" w14:textId="77777777" w:rsidR="00DE7F3C" w:rsidRPr="00030D47" w:rsidRDefault="00DE7F3C" w:rsidP="006233A7">
            <w:pPr>
              <w:contextualSpacing/>
              <w:jc w:val="both"/>
              <w:rPr>
                <w:rFonts w:ascii="Times New Roman" w:hAnsi="Times New Roman" w:cs="Times New Roman"/>
                <w:sz w:val="24"/>
                <w:szCs w:val="24"/>
              </w:rPr>
            </w:pPr>
            <w:r w:rsidRPr="00030D47">
              <w:rPr>
                <w:rFonts w:ascii="Times New Roman" w:hAnsi="Times New Roman" w:cs="Times New Roman"/>
                <w:sz w:val="24"/>
                <w:szCs w:val="24"/>
              </w:rPr>
              <w:t>Выставка рисунков и плакатов « Мы за здоровый образ жизни»</w:t>
            </w:r>
          </w:p>
        </w:tc>
        <w:tc>
          <w:tcPr>
            <w:tcW w:w="1172" w:type="dxa"/>
          </w:tcPr>
          <w:p w14:paraId="612405F8" w14:textId="77777777" w:rsidR="00DE7F3C" w:rsidRPr="00030D47" w:rsidRDefault="00DE7F3C" w:rsidP="006233A7">
            <w:pPr>
              <w:contextualSpacing/>
              <w:jc w:val="center"/>
              <w:rPr>
                <w:rFonts w:ascii="Times New Roman" w:hAnsi="Times New Roman" w:cs="Times New Roman"/>
                <w:sz w:val="24"/>
                <w:szCs w:val="24"/>
              </w:rPr>
            </w:pPr>
            <w:r w:rsidRPr="00030D47">
              <w:rPr>
                <w:rFonts w:ascii="Times New Roman" w:hAnsi="Times New Roman" w:cs="Times New Roman"/>
                <w:sz w:val="24"/>
                <w:szCs w:val="24"/>
              </w:rPr>
              <w:t>172</w:t>
            </w:r>
          </w:p>
        </w:tc>
      </w:tr>
    </w:tbl>
    <w:p w14:paraId="76B9ABAB" w14:textId="03521C4D" w:rsidR="00DE7F3C" w:rsidRDefault="00DE7F3C" w:rsidP="00305340">
      <w:pPr>
        <w:pStyle w:val="aa"/>
        <w:spacing w:before="0" w:beforeAutospacing="0" w:after="0" w:afterAutospacing="0" w:line="276" w:lineRule="auto"/>
        <w:jc w:val="center"/>
        <w:rPr>
          <w:bCs/>
        </w:rPr>
      </w:pPr>
    </w:p>
    <w:p w14:paraId="2A211253"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Воспитание подрастающего поколения</w:t>
      </w:r>
    </w:p>
    <w:p w14:paraId="51C8C00E" w14:textId="77777777" w:rsidR="00DE7F3C" w:rsidRPr="00DE7F3C" w:rsidRDefault="00DE7F3C" w:rsidP="00DE7F3C">
      <w:pPr>
        <w:spacing w:after="0"/>
        <w:ind w:firstLine="284"/>
        <w:contextualSpacing/>
        <w:jc w:val="center"/>
        <w:rPr>
          <w:rFonts w:ascii="Times New Roman" w:eastAsia="Times New Roman" w:hAnsi="Times New Roman" w:cs="Times New Roman"/>
          <w:b/>
          <w:color w:val="000000"/>
          <w:sz w:val="24"/>
          <w:szCs w:val="24"/>
          <w:lang w:val="ru-RU"/>
        </w:rPr>
      </w:pPr>
      <w:r w:rsidRPr="00DE7F3C">
        <w:rPr>
          <w:rFonts w:ascii="Times New Roman" w:eastAsia="Times New Roman" w:hAnsi="Times New Roman" w:cs="Times New Roman"/>
          <w:b/>
          <w:color w:val="000000"/>
          <w:sz w:val="24"/>
          <w:szCs w:val="24"/>
          <w:lang w:val="ru-RU"/>
        </w:rPr>
        <w:t xml:space="preserve"> на семейных ценностях</w:t>
      </w:r>
    </w:p>
    <w:p w14:paraId="1D7CB404" w14:textId="77777777" w:rsidR="00DE7F3C" w:rsidRPr="00DE7F3C" w:rsidRDefault="00DE7F3C" w:rsidP="00DE7F3C">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 xml:space="preserve">Воспитание семейных ценностей предполагает формирование у обучающихся ценностных представлений об институте семьи, о семейных ценностях, традициях, культуре семейной жизни; знаний в сфере этики и психологии семейных отношений. Действенными программами и проектами в развитии данного направления воспитательной деятельности были  программы и проекты, направленные на повышение авторитета семейных отношений, на развитие диалога поколений, на совместное решение задач  в рамках деятельности школьного семейного  клуба, в рамках проведения дней семьи, дней национально-культурных традиций семей, совместного  благоустройства школьного пространства и т.д.). Такими  проектами в 2022 году стала реализация программ «Моя семья» , , «Мир семьи», «Нравственные основы семейной жизни». </w:t>
      </w:r>
    </w:p>
    <w:p w14:paraId="5412ADDB" w14:textId="77777777" w:rsidR="00DE7F3C" w:rsidRPr="00DE7F3C" w:rsidRDefault="00DE7F3C" w:rsidP="00DE7F3C">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val="ru-RU"/>
        </w:rPr>
      </w:pPr>
      <w:r w:rsidRPr="00DE7F3C">
        <w:rPr>
          <w:rFonts w:ascii="Times New Roman" w:eastAsia="Times New Roman" w:hAnsi="Times New Roman" w:cs="Times New Roman"/>
          <w:color w:val="000000"/>
          <w:sz w:val="24"/>
          <w:szCs w:val="24"/>
          <w:lang w:val="ru-RU"/>
        </w:rPr>
        <w:t>В течение года выстаивалась система взаимодействия с родителями. Во всех классах были сформированы родительские комитеты, родители являются членами Совета школы, принимают активное участие в жизни школы.  Регулярно проводились  классные и общешкольные родительские собрания.</w:t>
      </w:r>
    </w:p>
    <w:p w14:paraId="6BA4916F" w14:textId="77777777" w:rsidR="00DE7F3C" w:rsidRPr="00D51D12" w:rsidRDefault="00DE7F3C" w:rsidP="00DE7F3C">
      <w:pPr>
        <w:spacing w:after="0"/>
        <w:ind w:firstLine="284"/>
        <w:jc w:val="center"/>
        <w:rPr>
          <w:rFonts w:ascii="Times New Roman" w:eastAsia="Times New Roman" w:hAnsi="Times New Roman" w:cs="Times New Roman"/>
          <w:i/>
          <w:iCs/>
          <w:sz w:val="24"/>
          <w:szCs w:val="24"/>
          <w:u w:val="single"/>
          <w:lang w:val="ru-RU"/>
        </w:rPr>
      </w:pPr>
      <w:r w:rsidRPr="00D51D12">
        <w:rPr>
          <w:rFonts w:ascii="Times New Roman" w:eastAsia="Times New Roman" w:hAnsi="Times New Roman" w:cs="Times New Roman"/>
          <w:i/>
          <w:iCs/>
          <w:sz w:val="24"/>
          <w:szCs w:val="24"/>
          <w:u w:val="single"/>
          <w:lang w:val="ru-RU"/>
        </w:rPr>
        <w:t xml:space="preserve">Родительский клуб «Семейный очаг»   </w:t>
      </w:r>
    </w:p>
    <w:p w14:paraId="236C383A" w14:textId="77777777" w:rsidR="00DE7F3C" w:rsidRPr="00DE7F3C" w:rsidRDefault="00DE7F3C" w:rsidP="00DE7F3C">
      <w:pPr>
        <w:spacing w:after="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 xml:space="preserve"> Семья – первоисточник и образец формирования межличностных отношений для ребёнка, а родители – образцы для подражания. Искренняя заинтересованность взрослых – родителей, педагогов создаёт хорошую возможность для развития позитивных </w:t>
      </w:r>
      <w:proofErr w:type="spellStart"/>
      <w:r w:rsidRPr="00DE7F3C">
        <w:rPr>
          <w:rFonts w:ascii="Times New Roman" w:eastAsia="Calibri" w:hAnsi="Times New Roman" w:cs="Times New Roman"/>
          <w:sz w:val="24"/>
          <w:szCs w:val="24"/>
          <w:lang w:val="ru-RU"/>
        </w:rPr>
        <w:t>детско</w:t>
      </w:r>
      <w:proofErr w:type="spellEnd"/>
      <w:r w:rsidRPr="00DE7F3C">
        <w:rPr>
          <w:rFonts w:ascii="Times New Roman" w:eastAsia="Calibri" w:hAnsi="Times New Roman" w:cs="Times New Roman"/>
          <w:sz w:val="24"/>
          <w:szCs w:val="24"/>
          <w:lang w:val="ru-RU"/>
        </w:rPr>
        <w:t xml:space="preserve"> – родительских взаимоотношений.</w:t>
      </w:r>
    </w:p>
    <w:p w14:paraId="09B5C7F0" w14:textId="77777777" w:rsidR="00DE7F3C" w:rsidRPr="00DE7F3C" w:rsidRDefault="00DE7F3C" w:rsidP="00DE7F3C">
      <w:pPr>
        <w:spacing w:after="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lastRenderedPageBreak/>
        <w:t>Родительский клуб «Семейный очаг»  – особая форма взаимодействия между участниками, предполагающая взаимный обмен опытом, знаниями по проблемам развития и воспитания детей, способствующая углублению понимания и изменению их жизненных представлений. Родители являются первыми педагогами и они обязаны заложить основы физического, нравственного и интеллектуального развития личности в раннем возрасте.</w:t>
      </w:r>
    </w:p>
    <w:p w14:paraId="1DC404E0" w14:textId="77777777" w:rsidR="00DE7F3C" w:rsidRPr="00DE7F3C" w:rsidRDefault="00DE7F3C" w:rsidP="00DE7F3C">
      <w:pPr>
        <w:spacing w:after="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Цель работы родительского клуба: объединить усилия школы  и семьи в вопросах воспитания, обучения и развития ребёнка.</w:t>
      </w:r>
    </w:p>
    <w:p w14:paraId="03FBD22E" w14:textId="77777777" w:rsidR="00DE7F3C" w:rsidRPr="00DE7F3C" w:rsidRDefault="00DE7F3C" w:rsidP="00DE7F3C">
      <w:pPr>
        <w:spacing w:after="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С целью повышения интереса родителей к оздоровлению, образованию и воспитанию детей определены следующие приоритетные направления работы клуба:</w:t>
      </w:r>
    </w:p>
    <w:p w14:paraId="6EBAE927" w14:textId="77777777" w:rsidR="00DE7F3C" w:rsidRPr="00DE7F3C" w:rsidRDefault="00DE7F3C" w:rsidP="00DE7F3C">
      <w:pPr>
        <w:numPr>
          <w:ilvl w:val="0"/>
          <w:numId w:val="35"/>
        </w:numPr>
        <w:spacing w:before="0" w:beforeAutospacing="0" w:after="0" w:afterAutospacing="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Повышение педагогической культуры родителей (законных представителей) обучающихся;</w:t>
      </w:r>
    </w:p>
    <w:p w14:paraId="138F7116" w14:textId="77777777" w:rsidR="00DE7F3C" w:rsidRPr="00DE7F3C" w:rsidRDefault="00DE7F3C" w:rsidP="00DE7F3C">
      <w:pPr>
        <w:numPr>
          <w:ilvl w:val="0"/>
          <w:numId w:val="35"/>
        </w:numPr>
        <w:spacing w:before="0" w:beforeAutospacing="0" w:after="0" w:afterAutospacing="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Приобщение к участию в жизни школы через поиски и  внедрение эффективных форм работы;</w:t>
      </w:r>
    </w:p>
    <w:p w14:paraId="00F20C79" w14:textId="77777777" w:rsidR="00DE7F3C" w:rsidRPr="00030D47" w:rsidRDefault="00DE7F3C" w:rsidP="00DE7F3C">
      <w:pPr>
        <w:numPr>
          <w:ilvl w:val="0"/>
          <w:numId w:val="35"/>
        </w:numPr>
        <w:spacing w:before="0" w:beforeAutospacing="0" w:after="0" w:afterAutospacing="0"/>
        <w:jc w:val="both"/>
        <w:rPr>
          <w:rFonts w:ascii="Times New Roman" w:eastAsia="Calibri" w:hAnsi="Times New Roman" w:cs="Times New Roman"/>
          <w:sz w:val="24"/>
          <w:szCs w:val="24"/>
        </w:rPr>
      </w:pPr>
      <w:r w:rsidRPr="00DE7F3C">
        <w:rPr>
          <w:rFonts w:ascii="Times New Roman" w:eastAsia="Calibri" w:hAnsi="Times New Roman" w:cs="Times New Roman"/>
          <w:sz w:val="24"/>
          <w:szCs w:val="24"/>
          <w:lang w:val="ru-RU"/>
        </w:rPr>
        <w:t xml:space="preserve">Создание условий для реализации идей родителей (законных представителей) обучающихся, способствующих проявлению их творческих способностей, полноценному общению </w:t>
      </w:r>
      <w:r w:rsidRPr="00030D47">
        <w:rPr>
          <w:rFonts w:ascii="Times New Roman" w:eastAsia="Calibri" w:hAnsi="Times New Roman" w:cs="Times New Roman"/>
          <w:sz w:val="24"/>
          <w:szCs w:val="24"/>
        </w:rPr>
        <w:t>(</w:t>
      </w:r>
      <w:proofErr w:type="spellStart"/>
      <w:r w:rsidRPr="00030D47">
        <w:rPr>
          <w:rFonts w:ascii="Times New Roman" w:eastAsia="Calibri" w:hAnsi="Times New Roman" w:cs="Times New Roman"/>
          <w:sz w:val="24"/>
          <w:szCs w:val="24"/>
        </w:rPr>
        <w:t>обмен</w:t>
      </w:r>
      <w:proofErr w:type="spellEnd"/>
      <w:r w:rsidRPr="00030D47">
        <w:rPr>
          <w:rFonts w:ascii="Times New Roman" w:eastAsia="Calibri" w:hAnsi="Times New Roman" w:cs="Times New Roman"/>
          <w:sz w:val="24"/>
          <w:szCs w:val="24"/>
        </w:rPr>
        <w:t xml:space="preserve"> </w:t>
      </w:r>
      <w:proofErr w:type="spellStart"/>
      <w:r w:rsidRPr="00030D47">
        <w:rPr>
          <w:rFonts w:ascii="Times New Roman" w:eastAsia="Calibri" w:hAnsi="Times New Roman" w:cs="Times New Roman"/>
          <w:sz w:val="24"/>
          <w:szCs w:val="24"/>
        </w:rPr>
        <w:t>мнениями</w:t>
      </w:r>
      <w:proofErr w:type="spellEnd"/>
      <w:r w:rsidRPr="00030D47">
        <w:rPr>
          <w:rFonts w:ascii="Times New Roman" w:eastAsia="Calibri" w:hAnsi="Times New Roman" w:cs="Times New Roman"/>
          <w:sz w:val="24"/>
          <w:szCs w:val="24"/>
        </w:rPr>
        <w:t xml:space="preserve">, </w:t>
      </w:r>
      <w:proofErr w:type="spellStart"/>
      <w:r w:rsidRPr="00030D47">
        <w:rPr>
          <w:rFonts w:ascii="Times New Roman" w:eastAsia="Calibri" w:hAnsi="Times New Roman" w:cs="Times New Roman"/>
          <w:sz w:val="24"/>
          <w:szCs w:val="24"/>
        </w:rPr>
        <w:t>опытом</w:t>
      </w:r>
      <w:proofErr w:type="spellEnd"/>
      <w:r w:rsidRPr="00030D47">
        <w:rPr>
          <w:rFonts w:ascii="Times New Roman" w:eastAsia="Calibri" w:hAnsi="Times New Roman" w:cs="Times New Roman"/>
          <w:sz w:val="24"/>
          <w:szCs w:val="24"/>
        </w:rPr>
        <w:t xml:space="preserve"> </w:t>
      </w:r>
      <w:proofErr w:type="spellStart"/>
      <w:r w:rsidRPr="00030D47">
        <w:rPr>
          <w:rFonts w:ascii="Times New Roman" w:eastAsia="Calibri" w:hAnsi="Times New Roman" w:cs="Times New Roman"/>
          <w:sz w:val="24"/>
          <w:szCs w:val="24"/>
        </w:rPr>
        <w:t>семейного</w:t>
      </w:r>
      <w:proofErr w:type="spellEnd"/>
      <w:r w:rsidRPr="00030D47">
        <w:rPr>
          <w:rFonts w:ascii="Times New Roman" w:eastAsia="Calibri" w:hAnsi="Times New Roman" w:cs="Times New Roman"/>
          <w:sz w:val="24"/>
          <w:szCs w:val="24"/>
        </w:rPr>
        <w:t xml:space="preserve"> </w:t>
      </w:r>
      <w:proofErr w:type="spellStart"/>
      <w:r w:rsidRPr="00030D47">
        <w:rPr>
          <w:rFonts w:ascii="Times New Roman" w:eastAsia="Calibri" w:hAnsi="Times New Roman" w:cs="Times New Roman"/>
          <w:sz w:val="24"/>
          <w:szCs w:val="24"/>
        </w:rPr>
        <w:t>воспитания</w:t>
      </w:r>
      <w:proofErr w:type="spellEnd"/>
      <w:r w:rsidRPr="00030D47">
        <w:rPr>
          <w:rFonts w:ascii="Times New Roman" w:eastAsia="Calibri" w:hAnsi="Times New Roman" w:cs="Times New Roman"/>
          <w:sz w:val="24"/>
          <w:szCs w:val="24"/>
        </w:rPr>
        <w:t>).</w:t>
      </w:r>
    </w:p>
    <w:p w14:paraId="60D52944" w14:textId="77777777" w:rsidR="00DE7F3C" w:rsidRPr="00DE7F3C" w:rsidRDefault="00DE7F3C" w:rsidP="00DE7F3C">
      <w:pPr>
        <w:spacing w:after="0"/>
        <w:jc w:val="both"/>
        <w:rPr>
          <w:rFonts w:ascii="Times New Roman" w:eastAsia="Calibri" w:hAnsi="Times New Roman" w:cs="Times New Roman"/>
          <w:sz w:val="24"/>
          <w:szCs w:val="24"/>
          <w:lang w:val="ru-RU"/>
        </w:rPr>
      </w:pPr>
      <w:r w:rsidRPr="00DE7F3C">
        <w:rPr>
          <w:rFonts w:ascii="Times New Roman" w:eastAsia="Calibri" w:hAnsi="Times New Roman" w:cs="Times New Roman"/>
          <w:sz w:val="24"/>
          <w:szCs w:val="24"/>
          <w:lang w:val="ru-RU"/>
        </w:rPr>
        <w:t xml:space="preserve">К работе в родительском клубе «Семейный очаг» привлекаются педагоги, учитель – логопед, педагог – психолог, медицинские работники, педагог-библиотекарь, которые формируют у родителей (законных представителей) обучающихся представления и практические умения в разных областях семейного воспитания. С семьями проводится большая предварительная работа (анкетирование, тестирование, индивидуальные беседы), с помощью которой выявляются интересы, запросы, проблемы, трудности и пожелания. На основе этих   данных  составляется  план работы родительского клуба, используются  следующие формы  работы: консультации; круглые столы; родительская гостиная; мастер – класс; вечера вопросов и ответов; творческая мастерская; родительские посиделки; игровой тренинг; оформление фотомонтажей. В  2022 году прошло три дистанционных заседания родительского клуба. В завершении любого заседания для родителей проводилась рефлексия. Кроме этого родители принимали участие в региональных родительских конференциях, проводимых ГБОУ ДПО ТОИУУ: «Безопасность в интернете», «Социальные сети». С целью профилактики дорожного – транспортного травматизма членами родительского клуба  проводились акции « Внимание, дети!» (сентябрь) и «Родительский патруль» (на каникулах).  Родительский клуб активно привлекает к сотрудничеству работников внешнего социума, принимает участие в проведении школьных  тематических недель, члены  родительского клуба  изготавливали буклеты, памятки по безопасному поведению. Родительский </w:t>
      </w:r>
      <w:r w:rsidRPr="00DE7F3C">
        <w:rPr>
          <w:rFonts w:ascii="Times New Roman" w:eastAsia="Calibri" w:hAnsi="Times New Roman" w:cs="Times New Roman"/>
          <w:bCs/>
          <w:sz w:val="24"/>
          <w:szCs w:val="24"/>
          <w:lang w:val="ru-RU"/>
        </w:rPr>
        <w:t xml:space="preserve"> клуб - наилучшая форма содержательного досуга и общения, сближения между детьми и их родителями. </w:t>
      </w:r>
      <w:r w:rsidRPr="00DE7F3C">
        <w:rPr>
          <w:rFonts w:ascii="Times New Roman" w:eastAsia="Calibri" w:hAnsi="Times New Roman" w:cs="Times New Roman"/>
          <w:sz w:val="24"/>
          <w:szCs w:val="24"/>
          <w:lang w:val="ru-RU"/>
        </w:rPr>
        <w:t>Результатом работы родительского клуба «Семейный очаг»  можно считать обогащение опыта, представлений каждого за счёт способностей всех его  участников.</w:t>
      </w:r>
    </w:p>
    <w:p w14:paraId="03C21ED9" w14:textId="1FD8BA0B" w:rsidR="00CB0327" w:rsidRPr="00143142" w:rsidRDefault="00CB0327" w:rsidP="00CB0327">
      <w:pPr>
        <w:pStyle w:val="aa"/>
        <w:spacing w:before="0" w:beforeAutospacing="0" w:after="0" w:afterAutospacing="0" w:line="276" w:lineRule="auto"/>
        <w:jc w:val="center"/>
        <w:rPr>
          <w:b/>
          <w:bCs/>
        </w:rPr>
      </w:pPr>
      <w:r w:rsidRPr="00143142">
        <w:rPr>
          <w:b/>
          <w:bCs/>
        </w:rPr>
        <w:t>Удовлетворенность воспитательным процессом</w:t>
      </w:r>
    </w:p>
    <w:p w14:paraId="5BA5147F" w14:textId="77777777" w:rsidR="00CB0327" w:rsidRDefault="00CB0327" w:rsidP="00CB0327">
      <w:pPr>
        <w:pStyle w:val="aa"/>
        <w:spacing w:before="0" w:beforeAutospacing="0" w:after="0" w:afterAutospacing="0" w:line="276" w:lineRule="auto"/>
        <w:jc w:val="center"/>
        <w:rPr>
          <w:color w:val="000000"/>
        </w:rPr>
      </w:pPr>
      <w:r>
        <w:t>З</w:t>
      </w:r>
      <w:r w:rsidRPr="00482101">
        <w:rPr>
          <w:color w:val="000000"/>
        </w:rPr>
        <w:t>а 14</w:t>
      </w:r>
      <w:r>
        <w:rPr>
          <w:color w:val="000000"/>
        </w:rPr>
        <w:t> </w:t>
      </w:r>
      <w:r w:rsidRPr="00482101">
        <w:rPr>
          <w:color w:val="000000"/>
        </w:rPr>
        <w:t>месяцев реализации программы воспитания родители и</w:t>
      </w:r>
      <w:r>
        <w:rPr>
          <w:color w:val="000000"/>
        </w:rPr>
        <w:t> </w:t>
      </w:r>
      <w:r w:rsidRPr="00482101">
        <w:rPr>
          <w:color w:val="000000"/>
        </w:rPr>
        <w:t>ученики выражают удовлетворенность воспитательным процессом в</w:t>
      </w:r>
      <w:r>
        <w:rPr>
          <w:color w:val="000000"/>
        </w:rPr>
        <w:t> </w:t>
      </w:r>
      <w:r w:rsidRPr="00482101">
        <w:rPr>
          <w:color w:val="000000"/>
        </w:rPr>
        <w:t>Школе, что отразилось на</w:t>
      </w:r>
      <w:r>
        <w:rPr>
          <w:color w:val="000000"/>
        </w:rPr>
        <w:t> </w:t>
      </w:r>
      <w:r w:rsidRPr="00482101">
        <w:rPr>
          <w:color w:val="000000"/>
        </w:rPr>
        <w:t xml:space="preserve">результатах анкетирования, проведенного </w:t>
      </w:r>
      <w:r>
        <w:rPr>
          <w:color w:val="000000"/>
        </w:rPr>
        <w:t>в декабре 2022 года</w:t>
      </w:r>
      <w:r w:rsidRPr="00482101">
        <w:rPr>
          <w:color w:val="000000"/>
        </w:rPr>
        <w:t xml:space="preserve">. </w:t>
      </w:r>
    </w:p>
    <w:p w14:paraId="00146987" w14:textId="676125E7" w:rsidR="00DE7F3C" w:rsidRPr="005A1601" w:rsidRDefault="00CB0327" w:rsidP="006233A7">
      <w:pPr>
        <w:spacing w:after="0"/>
        <w:jc w:val="both"/>
        <w:rPr>
          <w:bCs/>
          <w:lang w:val="ru-RU"/>
        </w:rPr>
      </w:pPr>
      <w:r w:rsidRPr="00DD66AC">
        <w:rPr>
          <w:noProof/>
          <w:color w:val="000000"/>
        </w:rPr>
        <w:lastRenderedPageBreak/>
        <w:drawing>
          <wp:inline distT="0" distB="0" distL="0" distR="0" wp14:anchorId="35701A6B" wp14:editId="0B5A1E87">
            <wp:extent cx="2961640" cy="2216426"/>
            <wp:effectExtent l="0" t="0" r="0" b="0"/>
            <wp:docPr id="2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6233A7">
        <w:rPr>
          <w:rFonts w:ascii="Times New Roman" w:eastAsia="Calibri" w:hAnsi="Times New Roman" w:cs="Times New Roman"/>
          <w:sz w:val="24"/>
          <w:szCs w:val="24"/>
          <w:lang w:val="ru-RU"/>
        </w:rPr>
        <w:t xml:space="preserve"> </w:t>
      </w:r>
      <w:r w:rsidR="005A1601">
        <w:rPr>
          <w:noProof/>
        </w:rPr>
        <w:drawing>
          <wp:inline distT="0" distB="0" distL="0" distR="0" wp14:anchorId="14F7FFEA" wp14:editId="4437DB8C">
            <wp:extent cx="3011170" cy="2195830"/>
            <wp:effectExtent l="0" t="0" r="0" b="0"/>
            <wp:docPr id="38" name="Диаграмма 38">
              <a:extLst xmlns:a="http://schemas.openxmlformats.org/drawingml/2006/main">
                <a:ext uri="{FF2B5EF4-FFF2-40B4-BE49-F238E27FC236}">
                  <a16:creationId xmlns:a16="http://schemas.microsoft.com/office/drawing/2014/main" id="{5662CBD7-0D2D-4490-8B50-151E3CA68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4C6CC3" w14:textId="7D7B0E4B" w:rsidR="00CB0327" w:rsidRDefault="00CB0327" w:rsidP="00CB0327">
      <w:pPr>
        <w:pStyle w:val="aa"/>
        <w:spacing w:before="0" w:beforeAutospacing="0" w:after="0" w:afterAutospacing="0" w:line="276" w:lineRule="auto"/>
        <w:jc w:val="center"/>
      </w:pPr>
      <w:bookmarkStart w:id="3" w:name="_Hlk131764450"/>
    </w:p>
    <w:p w14:paraId="74DD3BE4" w14:textId="3CBD2346" w:rsidR="00CB0327" w:rsidRDefault="00D51D12" w:rsidP="00CB0327">
      <w:pPr>
        <w:pStyle w:val="aa"/>
        <w:spacing w:before="0" w:beforeAutospacing="0" w:after="0" w:afterAutospacing="0" w:line="276" w:lineRule="auto"/>
        <w:jc w:val="center"/>
      </w:pPr>
      <w:r>
        <w:t xml:space="preserve">Вывод: </w:t>
      </w:r>
      <w:r w:rsidR="00CB0327">
        <w:t xml:space="preserve">Снятие </w:t>
      </w:r>
      <w:proofErr w:type="spellStart"/>
      <w:r w:rsidR="00CB0327">
        <w:t>антиковидных</w:t>
      </w:r>
      <w:proofErr w:type="spellEnd"/>
      <w:r w:rsidR="00CB0327">
        <w:t xml:space="preserve"> ограничений с 02.07.2022г. позволило наблюдать динамику улучшения воспитательных достижений обучающихся. Дети стали активнее демонстрировать познавательную активность в воспитательной деятельности, увеличилось количество массовых мероприятий в школе, повысился уровень массовости проводимых внеклассных мероприятий.</w:t>
      </w:r>
    </w:p>
    <w:p w14:paraId="58549DA4" w14:textId="0003C8CE" w:rsidR="00482101" w:rsidRDefault="00482101" w:rsidP="00305340">
      <w:pPr>
        <w:spacing w:line="276" w:lineRule="auto"/>
        <w:jc w:val="center"/>
        <w:rPr>
          <w:rFonts w:hAnsi="Times New Roman" w:cs="Times New Roman"/>
          <w:b/>
          <w:bCs/>
          <w:color w:val="000000"/>
          <w:sz w:val="24"/>
          <w:szCs w:val="24"/>
          <w:lang w:val="ru-RU"/>
        </w:rPr>
      </w:pPr>
      <w:r w:rsidRPr="00482101">
        <w:rPr>
          <w:rFonts w:hAnsi="Times New Roman" w:cs="Times New Roman"/>
          <w:b/>
          <w:bCs/>
          <w:color w:val="000000"/>
          <w:sz w:val="24"/>
          <w:szCs w:val="24"/>
          <w:lang w:val="ru-RU"/>
        </w:rPr>
        <w:t>Дополнительное образование</w:t>
      </w:r>
    </w:p>
    <w:p w14:paraId="41308FD1" w14:textId="77777777" w:rsidR="00C31785" w:rsidRPr="00143142" w:rsidRDefault="00C31785" w:rsidP="00305340">
      <w:pPr>
        <w:spacing w:after="0" w:line="276" w:lineRule="auto"/>
        <w:ind w:firstLine="284"/>
        <w:contextualSpacing/>
        <w:jc w:val="both"/>
        <w:rPr>
          <w:rFonts w:ascii="Times New Roman" w:eastAsia="Times New Roman" w:hAnsi="Times New Roman" w:cs="Times New Roman"/>
          <w:sz w:val="24"/>
          <w:szCs w:val="24"/>
          <w:lang w:val="ru-RU"/>
        </w:rPr>
      </w:pPr>
      <w:r w:rsidRPr="00143142">
        <w:rPr>
          <w:rFonts w:ascii="Times New Roman" w:eastAsia="Times New Roman" w:hAnsi="Times New Roman" w:cs="Times New Roman"/>
          <w:sz w:val="24"/>
          <w:szCs w:val="24"/>
          <w:lang w:val="ru-RU"/>
        </w:rPr>
        <w:t>Дополнительное образование - это такая сфера деятельности, которая даёт возможность детям развивать творческие способности, воспитывать в себе такие качества, как активность, раскрепощённость, свобода взглядов и суждений, ответственность, увлечённость и многое другое. Работа в блоке дополнительного образования обеспечивает разнообразные потребности ученика и направлена на сохранение физического, психологического и нравственного здоровья ребёнка, формирования сплоченного и творческого школьного коллектива, воспитание самоуважения, уважения и терпимости к другим людям, воспитание понимания ценности образования, открывающего путь к новым возможностям, к осуществлению своих мечтаний, в том числе и к выбору профессии. Дополнительное образование - условие для личностного роста, социализации личности воспитанника, которое формирует систему знаний, обеспечивает сочетание видов досуга с различными формами образовательной деятельности, формирует дополнительные умения и навыки в опоре на основное образование. Сфера дополнительного образования детей выступает как связующее звено между учебной и внеучебной деятельностью, способствующее созданию целостной воспитательной системы школы.</w:t>
      </w:r>
    </w:p>
    <w:p w14:paraId="7F0A2CB3" w14:textId="62AFB582" w:rsidR="00C31785" w:rsidRDefault="00D51D12" w:rsidP="00305340">
      <w:pPr>
        <w:spacing w:before="0" w:beforeAutospacing="0" w:after="0" w:afterAutospacing="0" w:line="276"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C31785" w:rsidRPr="00F05ACC">
        <w:rPr>
          <w:rFonts w:ascii="Times New Roman" w:eastAsia="Times New Roman" w:hAnsi="Times New Roman" w:cs="Times New Roman"/>
          <w:sz w:val="24"/>
          <w:szCs w:val="24"/>
          <w:lang w:val="ru-RU"/>
        </w:rPr>
        <w:t xml:space="preserve"> Школа реализует образовательные программы дополнительного образования детей и взрослых</w:t>
      </w:r>
      <w:r w:rsidR="00C31785">
        <w:rPr>
          <w:rFonts w:ascii="Times New Roman" w:eastAsia="Times New Roman" w:hAnsi="Times New Roman" w:cs="Times New Roman"/>
          <w:sz w:val="24"/>
          <w:szCs w:val="24"/>
          <w:lang w:val="ru-RU"/>
        </w:rPr>
        <w:t xml:space="preserve">, предоставляя </w:t>
      </w:r>
      <w:r w:rsidR="00C31785" w:rsidRPr="00D32064">
        <w:rPr>
          <w:rFonts w:ascii="Times New Roman" w:eastAsia="Times New Roman" w:hAnsi="Times New Roman" w:cs="Times New Roman"/>
          <w:sz w:val="24"/>
          <w:szCs w:val="24"/>
          <w:lang w:val="ru-RU"/>
        </w:rPr>
        <w:t xml:space="preserve"> следующие дополнительные образовательные услуги для обучающихся: бесплатные факультативные, индивидуально-групповые занятия, элективные курсы по предметам по желанию обучающихся и их родителей (законных представителей) и по усмотрению школы.</w:t>
      </w:r>
    </w:p>
    <w:p w14:paraId="4461BED2" w14:textId="52FD9970" w:rsidR="00C31785" w:rsidRPr="00D32064" w:rsidRDefault="00C31785" w:rsidP="00305340">
      <w:pPr>
        <w:spacing w:before="0" w:beforeAutospacing="0" w:after="0" w:afterAutospacing="0" w:line="276"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D51D1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D32064">
        <w:rPr>
          <w:rFonts w:ascii="Times New Roman" w:eastAsia="Times New Roman" w:hAnsi="Times New Roman" w:cs="Times New Roman"/>
          <w:sz w:val="24"/>
          <w:szCs w:val="24"/>
          <w:lang w:val="ru-RU"/>
        </w:rPr>
        <w:t xml:space="preserve"> Школа реализует дополнительные общеобразовательные программы физкультурно-оздоровительной, художественно-эстетической, научно-познавательной, военно-патриотической, туристско-краеведческой, технической, социально-педагогической направленности.</w:t>
      </w:r>
    </w:p>
    <w:p w14:paraId="74E2586D" w14:textId="77777777" w:rsidR="00C31785" w:rsidRDefault="00C31785" w:rsidP="00305340">
      <w:pPr>
        <w:spacing w:after="0" w:line="276"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 xml:space="preserve">    </w:t>
      </w:r>
      <w:r w:rsidRPr="00D32064">
        <w:rPr>
          <w:rFonts w:ascii="Times New Roman" w:eastAsia="Times New Roman" w:hAnsi="Times New Roman" w:cs="Times New Roman"/>
          <w:sz w:val="24"/>
          <w:szCs w:val="24"/>
          <w:lang w:val="ru-RU"/>
        </w:rPr>
        <w:t xml:space="preserve">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обучающихся обеспечивает их адаптацию к жизни в обществе, профессиональную ориентацию, а также выявление и поддержку обучающихся, проявивших выдающиеся способности. Дополнительные общеобразовательные программы для обучающихся  учитывают их  возрастные и индивидуальные особенности. </w:t>
      </w:r>
    </w:p>
    <w:p w14:paraId="7EC6C79E" w14:textId="6414213D" w:rsidR="00DE7F3C" w:rsidRPr="00DE7F3C" w:rsidRDefault="00C31785" w:rsidP="00DE7F3C">
      <w:pPr>
        <w:spacing w:after="0" w:line="276" w:lineRule="auto"/>
        <w:jc w:val="both"/>
        <w:rPr>
          <w:rFonts w:ascii="Times New Roman" w:eastAsia="Times New Roman" w:hAnsi="Times New Roman" w:cs="Times New Roman"/>
          <w:b/>
          <w:sz w:val="24"/>
          <w:szCs w:val="24"/>
          <w:lang w:val="ru-RU"/>
        </w:rPr>
      </w:pPr>
      <w:r w:rsidRPr="00D32064">
        <w:rPr>
          <w:rFonts w:ascii="Times New Roman" w:eastAsia="Times New Roman" w:hAnsi="Times New Roman" w:cs="Times New Roman"/>
          <w:sz w:val="24"/>
          <w:szCs w:val="24"/>
          <w:lang w:val="ru-RU"/>
        </w:rPr>
        <w:t xml:space="preserve">Школа предоставляет следующие платные дополнительные образовательные услуги: курсы по </w:t>
      </w:r>
      <w:proofErr w:type="spellStart"/>
      <w:r w:rsidRPr="00D32064">
        <w:rPr>
          <w:rFonts w:ascii="Times New Roman" w:eastAsia="Times New Roman" w:hAnsi="Times New Roman" w:cs="Times New Roman"/>
          <w:sz w:val="24"/>
          <w:szCs w:val="24"/>
          <w:lang w:val="ru-RU"/>
        </w:rPr>
        <w:t>предшкольной</w:t>
      </w:r>
      <w:proofErr w:type="spellEnd"/>
      <w:r w:rsidRPr="00D32064">
        <w:rPr>
          <w:rFonts w:ascii="Times New Roman" w:eastAsia="Times New Roman" w:hAnsi="Times New Roman" w:cs="Times New Roman"/>
          <w:sz w:val="24"/>
          <w:szCs w:val="24"/>
          <w:lang w:val="ru-RU"/>
        </w:rPr>
        <w:t xml:space="preserve">  подготовке. Школа оказывает платные дополнительные услуги не в рамках и не взамен основных образовательных программ.</w:t>
      </w:r>
    </w:p>
    <w:p w14:paraId="2E69AEF3" w14:textId="2367E6F6" w:rsidR="00DE7F3C" w:rsidRPr="00DE7F3C" w:rsidRDefault="00DE7F3C" w:rsidP="00DE7F3C">
      <w:pPr>
        <w:spacing w:after="0"/>
        <w:ind w:firstLine="284"/>
        <w:contextualSpacing/>
        <w:jc w:val="both"/>
        <w:rPr>
          <w:rFonts w:ascii="Times New Roman" w:eastAsia="Times New Roman" w:hAnsi="Times New Roman" w:cs="Times New Roman"/>
          <w:sz w:val="24"/>
          <w:szCs w:val="24"/>
          <w:lang w:val="ru-RU"/>
        </w:rPr>
      </w:pPr>
      <w:r w:rsidRPr="00DE7F3C">
        <w:rPr>
          <w:rFonts w:ascii="Times New Roman" w:eastAsia="Times New Roman" w:hAnsi="Times New Roman" w:cs="Times New Roman"/>
          <w:sz w:val="24"/>
          <w:szCs w:val="24"/>
          <w:lang w:val="ru-RU"/>
        </w:rPr>
        <w:t>Разработана необходимая документация: образовательная программа дополнительного образования детей, учебный план дополнительного образования, календарный учебный график дополнительного образования,</w:t>
      </w:r>
      <w:r>
        <w:rPr>
          <w:rFonts w:ascii="Times New Roman" w:eastAsia="Times New Roman" w:hAnsi="Times New Roman" w:cs="Times New Roman"/>
          <w:sz w:val="24"/>
          <w:szCs w:val="24"/>
          <w:lang w:val="ru-RU"/>
        </w:rPr>
        <w:t xml:space="preserve"> </w:t>
      </w:r>
      <w:r w:rsidRPr="00DE7F3C">
        <w:rPr>
          <w:rFonts w:ascii="Times New Roman" w:eastAsia="Times New Roman" w:hAnsi="Times New Roman" w:cs="Times New Roman"/>
          <w:sz w:val="24"/>
          <w:szCs w:val="24"/>
          <w:lang w:val="ru-RU"/>
        </w:rPr>
        <w:t xml:space="preserve">программы объединений дополнительного образования. </w:t>
      </w:r>
    </w:p>
    <w:p w14:paraId="27697732" w14:textId="77777777" w:rsidR="00DE7F3C" w:rsidRPr="00DE7F3C" w:rsidRDefault="00DE7F3C" w:rsidP="00DE7F3C">
      <w:pPr>
        <w:spacing w:after="0"/>
        <w:ind w:firstLine="284"/>
        <w:contextualSpacing/>
        <w:jc w:val="both"/>
        <w:rPr>
          <w:rFonts w:ascii="Times New Roman" w:eastAsia="Times New Roman" w:hAnsi="Times New Roman" w:cs="Times New Roman"/>
          <w:sz w:val="24"/>
          <w:szCs w:val="24"/>
          <w:lang w:val="ru-RU"/>
        </w:rPr>
      </w:pPr>
    </w:p>
    <w:tbl>
      <w:tblPr>
        <w:tblStyle w:val="a7"/>
        <w:tblW w:w="0" w:type="auto"/>
        <w:tblLook w:val="04A0" w:firstRow="1" w:lastRow="0" w:firstColumn="1" w:lastColumn="0" w:noHBand="0" w:noVBand="1"/>
      </w:tblPr>
      <w:tblGrid>
        <w:gridCol w:w="2688"/>
        <w:gridCol w:w="4615"/>
        <w:gridCol w:w="1382"/>
        <w:gridCol w:w="1170"/>
      </w:tblGrid>
      <w:tr w:rsidR="00DE7F3C" w:rsidRPr="00030D47" w14:paraId="5DD243CC" w14:textId="77777777" w:rsidTr="0027319A">
        <w:trPr>
          <w:trHeight w:val="247"/>
        </w:trPr>
        <w:tc>
          <w:tcPr>
            <w:tcW w:w="10936" w:type="dxa"/>
            <w:gridSpan w:val="2"/>
          </w:tcPr>
          <w:p w14:paraId="140E879E"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Дополнительное образование</w:t>
            </w:r>
          </w:p>
        </w:tc>
        <w:tc>
          <w:tcPr>
            <w:tcW w:w="1785" w:type="dxa"/>
          </w:tcPr>
          <w:p w14:paraId="0C7572B2"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2021год</w:t>
            </w:r>
          </w:p>
        </w:tc>
        <w:tc>
          <w:tcPr>
            <w:tcW w:w="1326" w:type="dxa"/>
          </w:tcPr>
          <w:p w14:paraId="10BDD648"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2022год</w:t>
            </w:r>
          </w:p>
        </w:tc>
      </w:tr>
      <w:tr w:rsidR="00DE7F3C" w:rsidRPr="00030D47" w14:paraId="16B0DF2E" w14:textId="77777777" w:rsidTr="0027319A">
        <w:trPr>
          <w:trHeight w:val="263"/>
        </w:trPr>
        <w:tc>
          <w:tcPr>
            <w:tcW w:w="10936" w:type="dxa"/>
            <w:gridSpan w:val="2"/>
          </w:tcPr>
          <w:p w14:paraId="667FD96D"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 xml:space="preserve">Количество объединений дополнительного образования на базе школы </w:t>
            </w:r>
          </w:p>
        </w:tc>
        <w:tc>
          <w:tcPr>
            <w:tcW w:w="1785" w:type="dxa"/>
          </w:tcPr>
          <w:p w14:paraId="51C50F27"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40</w:t>
            </w:r>
          </w:p>
        </w:tc>
        <w:tc>
          <w:tcPr>
            <w:tcW w:w="1326" w:type="dxa"/>
          </w:tcPr>
          <w:p w14:paraId="0FE31BDE"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40</w:t>
            </w:r>
          </w:p>
        </w:tc>
      </w:tr>
      <w:tr w:rsidR="00DE7F3C" w:rsidRPr="00030D47" w14:paraId="0A72CD46" w14:textId="77777777" w:rsidTr="0027319A">
        <w:trPr>
          <w:trHeight w:val="247"/>
        </w:trPr>
        <w:tc>
          <w:tcPr>
            <w:tcW w:w="10936" w:type="dxa"/>
            <w:gridSpan w:val="2"/>
          </w:tcPr>
          <w:p w14:paraId="1A6E9EC9"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 xml:space="preserve">Количество обучающихся, охваченных доп. образованием на базе школы </w:t>
            </w:r>
          </w:p>
        </w:tc>
        <w:tc>
          <w:tcPr>
            <w:tcW w:w="1785" w:type="dxa"/>
          </w:tcPr>
          <w:p w14:paraId="20CE4BE7"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498</w:t>
            </w:r>
          </w:p>
        </w:tc>
        <w:tc>
          <w:tcPr>
            <w:tcW w:w="1326" w:type="dxa"/>
          </w:tcPr>
          <w:p w14:paraId="2542B051"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498</w:t>
            </w:r>
          </w:p>
        </w:tc>
      </w:tr>
      <w:tr w:rsidR="00DE7F3C" w:rsidRPr="00030D47" w14:paraId="01DCE466" w14:textId="77777777" w:rsidTr="0027319A">
        <w:trPr>
          <w:trHeight w:val="263"/>
        </w:trPr>
        <w:tc>
          <w:tcPr>
            <w:tcW w:w="10936" w:type="dxa"/>
            <w:gridSpan w:val="2"/>
          </w:tcPr>
          <w:p w14:paraId="7139B298"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Посещают 1 объединение дополнительного образования</w:t>
            </w:r>
          </w:p>
        </w:tc>
        <w:tc>
          <w:tcPr>
            <w:tcW w:w="1785" w:type="dxa"/>
          </w:tcPr>
          <w:p w14:paraId="4D856BF3"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217</w:t>
            </w:r>
          </w:p>
        </w:tc>
        <w:tc>
          <w:tcPr>
            <w:tcW w:w="1326" w:type="dxa"/>
          </w:tcPr>
          <w:p w14:paraId="128B3780"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238</w:t>
            </w:r>
          </w:p>
        </w:tc>
      </w:tr>
      <w:tr w:rsidR="00DE7F3C" w:rsidRPr="00030D47" w14:paraId="22730EA1" w14:textId="77777777" w:rsidTr="0027319A">
        <w:trPr>
          <w:trHeight w:val="247"/>
        </w:trPr>
        <w:tc>
          <w:tcPr>
            <w:tcW w:w="10936" w:type="dxa"/>
            <w:gridSpan w:val="2"/>
          </w:tcPr>
          <w:p w14:paraId="1232C7B1"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Посещают 2 объединения дополнительного образования</w:t>
            </w:r>
          </w:p>
        </w:tc>
        <w:tc>
          <w:tcPr>
            <w:tcW w:w="1785" w:type="dxa"/>
          </w:tcPr>
          <w:p w14:paraId="41239257"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175</w:t>
            </w:r>
          </w:p>
        </w:tc>
        <w:tc>
          <w:tcPr>
            <w:tcW w:w="1326" w:type="dxa"/>
          </w:tcPr>
          <w:p w14:paraId="0CB1F790"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164</w:t>
            </w:r>
          </w:p>
        </w:tc>
      </w:tr>
      <w:tr w:rsidR="00DE7F3C" w:rsidRPr="00030D47" w14:paraId="4BDDC7EA" w14:textId="77777777" w:rsidTr="0027319A">
        <w:trPr>
          <w:trHeight w:val="263"/>
        </w:trPr>
        <w:tc>
          <w:tcPr>
            <w:tcW w:w="10936" w:type="dxa"/>
            <w:gridSpan w:val="2"/>
          </w:tcPr>
          <w:p w14:paraId="3304FC9F"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Посещают 3 объединения  дополнительного образования</w:t>
            </w:r>
          </w:p>
        </w:tc>
        <w:tc>
          <w:tcPr>
            <w:tcW w:w="1785" w:type="dxa"/>
          </w:tcPr>
          <w:p w14:paraId="615C3A33"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95</w:t>
            </w:r>
          </w:p>
        </w:tc>
        <w:tc>
          <w:tcPr>
            <w:tcW w:w="1326" w:type="dxa"/>
          </w:tcPr>
          <w:p w14:paraId="2A319996"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97</w:t>
            </w:r>
          </w:p>
        </w:tc>
      </w:tr>
      <w:tr w:rsidR="00DE7F3C" w:rsidRPr="00030D47" w14:paraId="1BC4D46D" w14:textId="77777777" w:rsidTr="0027319A">
        <w:trPr>
          <w:trHeight w:val="247"/>
        </w:trPr>
        <w:tc>
          <w:tcPr>
            <w:tcW w:w="3549" w:type="dxa"/>
          </w:tcPr>
          <w:p w14:paraId="164B2D3C"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 xml:space="preserve">Направление </w:t>
            </w:r>
          </w:p>
        </w:tc>
        <w:tc>
          <w:tcPr>
            <w:tcW w:w="7388" w:type="dxa"/>
          </w:tcPr>
          <w:p w14:paraId="5D130660"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Название объединения дополнительного образования</w:t>
            </w:r>
          </w:p>
        </w:tc>
        <w:tc>
          <w:tcPr>
            <w:tcW w:w="1785" w:type="dxa"/>
          </w:tcPr>
          <w:p w14:paraId="3DE877D4" w14:textId="77777777" w:rsidR="00DE7F3C" w:rsidRPr="00030D47" w:rsidRDefault="00DE7F3C" w:rsidP="00D51D12">
            <w:pPr>
              <w:contextualSpacing/>
              <w:jc w:val="center"/>
              <w:rPr>
                <w:rFonts w:ascii="Times New Roman" w:hAnsi="Times New Roman" w:cs="Times New Roman"/>
                <w:sz w:val="24"/>
                <w:szCs w:val="24"/>
              </w:rPr>
            </w:pPr>
          </w:p>
        </w:tc>
        <w:tc>
          <w:tcPr>
            <w:tcW w:w="1326" w:type="dxa"/>
          </w:tcPr>
          <w:p w14:paraId="1A49C986" w14:textId="77777777" w:rsidR="00DE7F3C" w:rsidRPr="00030D47" w:rsidRDefault="00DE7F3C" w:rsidP="00D51D12">
            <w:pPr>
              <w:contextualSpacing/>
              <w:jc w:val="center"/>
              <w:rPr>
                <w:rFonts w:ascii="Times New Roman" w:hAnsi="Times New Roman" w:cs="Times New Roman"/>
                <w:sz w:val="24"/>
                <w:szCs w:val="24"/>
              </w:rPr>
            </w:pPr>
          </w:p>
        </w:tc>
      </w:tr>
      <w:tr w:rsidR="00DE7F3C" w:rsidRPr="00030D47" w14:paraId="21269CF6" w14:textId="77777777" w:rsidTr="0027319A">
        <w:trPr>
          <w:trHeight w:val="526"/>
        </w:trPr>
        <w:tc>
          <w:tcPr>
            <w:tcW w:w="3549" w:type="dxa"/>
          </w:tcPr>
          <w:p w14:paraId="69161CA8"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Физкультурно-оздоровительное</w:t>
            </w:r>
          </w:p>
        </w:tc>
        <w:tc>
          <w:tcPr>
            <w:tcW w:w="7388" w:type="dxa"/>
          </w:tcPr>
          <w:p w14:paraId="105648AD" w14:textId="77777777" w:rsidR="00DE7F3C" w:rsidRPr="00030D47" w:rsidRDefault="00DE7F3C" w:rsidP="006233A7">
            <w:pPr>
              <w:ind w:left="-27"/>
              <w:contextualSpacing/>
              <w:rPr>
                <w:rFonts w:ascii="Times New Roman" w:hAnsi="Times New Roman" w:cs="Times New Roman"/>
                <w:sz w:val="24"/>
                <w:szCs w:val="24"/>
              </w:rPr>
            </w:pPr>
            <w:r w:rsidRPr="00030D47">
              <w:rPr>
                <w:rFonts w:ascii="Times New Roman" w:hAnsi="Times New Roman" w:cs="Times New Roman"/>
                <w:sz w:val="24"/>
                <w:szCs w:val="24"/>
              </w:rPr>
              <w:t xml:space="preserve"> «Юный спортсмен», , «Теннис», «Шахматы»</w:t>
            </w:r>
          </w:p>
        </w:tc>
        <w:tc>
          <w:tcPr>
            <w:tcW w:w="1785" w:type="dxa"/>
          </w:tcPr>
          <w:p w14:paraId="592EE10C"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95</w:t>
            </w:r>
          </w:p>
        </w:tc>
        <w:tc>
          <w:tcPr>
            <w:tcW w:w="1326" w:type="dxa"/>
          </w:tcPr>
          <w:p w14:paraId="767C7F25"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79</w:t>
            </w:r>
          </w:p>
        </w:tc>
      </w:tr>
      <w:tr w:rsidR="00DE7F3C" w:rsidRPr="00030D47" w14:paraId="57EDF935" w14:textId="77777777" w:rsidTr="0027319A">
        <w:trPr>
          <w:trHeight w:val="511"/>
        </w:trPr>
        <w:tc>
          <w:tcPr>
            <w:tcW w:w="3549" w:type="dxa"/>
          </w:tcPr>
          <w:p w14:paraId="61606035"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Художественно-эстетическое</w:t>
            </w:r>
          </w:p>
        </w:tc>
        <w:tc>
          <w:tcPr>
            <w:tcW w:w="7388" w:type="dxa"/>
          </w:tcPr>
          <w:p w14:paraId="4957BF19"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 xml:space="preserve"> «Театралы», «Тайны языка»</w:t>
            </w:r>
          </w:p>
        </w:tc>
        <w:tc>
          <w:tcPr>
            <w:tcW w:w="1785" w:type="dxa"/>
          </w:tcPr>
          <w:p w14:paraId="464B06DC"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53</w:t>
            </w:r>
          </w:p>
        </w:tc>
        <w:tc>
          <w:tcPr>
            <w:tcW w:w="1326" w:type="dxa"/>
          </w:tcPr>
          <w:p w14:paraId="47530B86"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59</w:t>
            </w:r>
          </w:p>
        </w:tc>
      </w:tr>
      <w:tr w:rsidR="00DE7F3C" w:rsidRPr="00030D47" w14:paraId="52C54A9D" w14:textId="77777777" w:rsidTr="0027319A">
        <w:trPr>
          <w:trHeight w:val="511"/>
        </w:trPr>
        <w:tc>
          <w:tcPr>
            <w:tcW w:w="3549" w:type="dxa"/>
          </w:tcPr>
          <w:p w14:paraId="5F7E44D0"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Научно-познавательное</w:t>
            </w:r>
          </w:p>
        </w:tc>
        <w:tc>
          <w:tcPr>
            <w:tcW w:w="7388" w:type="dxa"/>
          </w:tcPr>
          <w:p w14:paraId="0A22C23F"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«Юный эрудит», «Умники и умницы», «Человек и закон» «Юный лесовод», «Химия в быту»</w:t>
            </w:r>
          </w:p>
        </w:tc>
        <w:tc>
          <w:tcPr>
            <w:tcW w:w="1785" w:type="dxa"/>
          </w:tcPr>
          <w:p w14:paraId="7282A6D4"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123</w:t>
            </w:r>
          </w:p>
        </w:tc>
        <w:tc>
          <w:tcPr>
            <w:tcW w:w="1326" w:type="dxa"/>
          </w:tcPr>
          <w:p w14:paraId="1946F8D9"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100</w:t>
            </w:r>
          </w:p>
        </w:tc>
      </w:tr>
      <w:tr w:rsidR="00DE7F3C" w:rsidRPr="00030D47" w14:paraId="799DDF24" w14:textId="77777777" w:rsidTr="0027319A">
        <w:trPr>
          <w:trHeight w:val="1563"/>
        </w:trPr>
        <w:tc>
          <w:tcPr>
            <w:tcW w:w="3549" w:type="dxa"/>
          </w:tcPr>
          <w:p w14:paraId="75CC4232"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Социально-педагогическое</w:t>
            </w:r>
          </w:p>
        </w:tc>
        <w:tc>
          <w:tcPr>
            <w:tcW w:w="7388" w:type="dxa"/>
          </w:tcPr>
          <w:p w14:paraId="38147E36"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«Дружина юных пожарников», «Мастерство общения», «Мир игры», «Мир семьи»,  «Моя семья», «Огонёк души», «Первые шаги в профессию»,  «Нравственные основы семейной жизни», «Скорая помощь», «Союз ПДД», «Нравственные основы семейной жизни» «Основы финансовой грамотности»</w:t>
            </w:r>
          </w:p>
        </w:tc>
        <w:tc>
          <w:tcPr>
            <w:tcW w:w="1785" w:type="dxa"/>
          </w:tcPr>
          <w:p w14:paraId="053AB5D0"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264</w:t>
            </w:r>
          </w:p>
        </w:tc>
        <w:tc>
          <w:tcPr>
            <w:tcW w:w="1326" w:type="dxa"/>
          </w:tcPr>
          <w:p w14:paraId="385D9806"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324</w:t>
            </w:r>
          </w:p>
        </w:tc>
      </w:tr>
      <w:tr w:rsidR="00DE7F3C" w:rsidRPr="00030D47" w14:paraId="711E1919" w14:textId="77777777" w:rsidTr="0027319A">
        <w:trPr>
          <w:trHeight w:val="263"/>
        </w:trPr>
        <w:tc>
          <w:tcPr>
            <w:tcW w:w="3549" w:type="dxa"/>
          </w:tcPr>
          <w:p w14:paraId="3886546D"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Военно-патриотическое</w:t>
            </w:r>
          </w:p>
        </w:tc>
        <w:tc>
          <w:tcPr>
            <w:tcW w:w="7388" w:type="dxa"/>
          </w:tcPr>
          <w:p w14:paraId="1461A641"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«Рассвет»</w:t>
            </w:r>
          </w:p>
        </w:tc>
        <w:tc>
          <w:tcPr>
            <w:tcW w:w="1785" w:type="dxa"/>
          </w:tcPr>
          <w:p w14:paraId="0133B820"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18</w:t>
            </w:r>
          </w:p>
        </w:tc>
        <w:tc>
          <w:tcPr>
            <w:tcW w:w="1326" w:type="dxa"/>
          </w:tcPr>
          <w:p w14:paraId="382B530E"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18</w:t>
            </w:r>
          </w:p>
        </w:tc>
      </w:tr>
      <w:tr w:rsidR="00DE7F3C" w:rsidRPr="00030D47" w14:paraId="5715D8E6" w14:textId="77777777" w:rsidTr="0027319A">
        <w:trPr>
          <w:trHeight w:val="142"/>
        </w:trPr>
        <w:tc>
          <w:tcPr>
            <w:tcW w:w="3549" w:type="dxa"/>
          </w:tcPr>
          <w:p w14:paraId="2AB5D7A8"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Туристско-краеведческое</w:t>
            </w:r>
          </w:p>
        </w:tc>
        <w:tc>
          <w:tcPr>
            <w:tcW w:w="7388" w:type="dxa"/>
          </w:tcPr>
          <w:p w14:paraId="1D1F2060"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«Оживим ремёсла предков», «Турист»</w:t>
            </w:r>
          </w:p>
        </w:tc>
        <w:tc>
          <w:tcPr>
            <w:tcW w:w="1785" w:type="dxa"/>
          </w:tcPr>
          <w:p w14:paraId="4E29BC45"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50</w:t>
            </w:r>
          </w:p>
        </w:tc>
        <w:tc>
          <w:tcPr>
            <w:tcW w:w="1326" w:type="dxa"/>
          </w:tcPr>
          <w:p w14:paraId="32288227"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56</w:t>
            </w:r>
          </w:p>
        </w:tc>
      </w:tr>
      <w:tr w:rsidR="00DE7F3C" w:rsidRPr="00030D47" w14:paraId="1EB5AD34" w14:textId="77777777" w:rsidTr="0027319A">
        <w:trPr>
          <w:trHeight w:val="526"/>
        </w:trPr>
        <w:tc>
          <w:tcPr>
            <w:tcW w:w="3549" w:type="dxa"/>
          </w:tcPr>
          <w:p w14:paraId="7C2EDB60"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Техническое</w:t>
            </w:r>
          </w:p>
        </w:tc>
        <w:tc>
          <w:tcPr>
            <w:tcW w:w="7388" w:type="dxa"/>
          </w:tcPr>
          <w:p w14:paraId="2CA2DA54"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«Очумелые ручки», «Рукодельница»</w:t>
            </w:r>
          </w:p>
          <w:p w14:paraId="7E9E8415"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«3D-моделирование», «3D-прототипирование»</w:t>
            </w:r>
          </w:p>
        </w:tc>
        <w:tc>
          <w:tcPr>
            <w:tcW w:w="1785" w:type="dxa"/>
          </w:tcPr>
          <w:p w14:paraId="223E02FB"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76</w:t>
            </w:r>
          </w:p>
        </w:tc>
        <w:tc>
          <w:tcPr>
            <w:tcW w:w="1326" w:type="dxa"/>
          </w:tcPr>
          <w:p w14:paraId="400519A5"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87</w:t>
            </w:r>
          </w:p>
        </w:tc>
      </w:tr>
      <w:tr w:rsidR="00DE7F3C" w:rsidRPr="00030D47" w14:paraId="62FD81A4" w14:textId="77777777" w:rsidTr="0027319A">
        <w:trPr>
          <w:trHeight w:val="263"/>
        </w:trPr>
        <w:tc>
          <w:tcPr>
            <w:tcW w:w="3549" w:type="dxa"/>
          </w:tcPr>
          <w:p w14:paraId="3AC26AB3" w14:textId="77777777" w:rsidR="00DE7F3C" w:rsidRPr="00030D47" w:rsidRDefault="00DE7F3C" w:rsidP="006233A7">
            <w:pPr>
              <w:contextualSpacing/>
              <w:rPr>
                <w:rFonts w:ascii="Times New Roman" w:hAnsi="Times New Roman" w:cs="Times New Roman"/>
                <w:sz w:val="24"/>
                <w:szCs w:val="24"/>
              </w:rPr>
            </w:pPr>
            <w:r w:rsidRPr="00030D47">
              <w:rPr>
                <w:rFonts w:ascii="Times New Roman" w:hAnsi="Times New Roman" w:cs="Times New Roman"/>
                <w:sz w:val="24"/>
                <w:szCs w:val="24"/>
              </w:rPr>
              <w:t>Процент охвата</w:t>
            </w:r>
          </w:p>
        </w:tc>
        <w:tc>
          <w:tcPr>
            <w:tcW w:w="7388" w:type="dxa"/>
          </w:tcPr>
          <w:p w14:paraId="4F842174" w14:textId="77777777" w:rsidR="00DE7F3C" w:rsidRPr="00030D47" w:rsidRDefault="00DE7F3C" w:rsidP="006233A7">
            <w:pPr>
              <w:contextualSpacing/>
              <w:rPr>
                <w:rFonts w:ascii="Times New Roman" w:hAnsi="Times New Roman" w:cs="Times New Roman"/>
                <w:sz w:val="24"/>
                <w:szCs w:val="24"/>
              </w:rPr>
            </w:pPr>
          </w:p>
        </w:tc>
        <w:tc>
          <w:tcPr>
            <w:tcW w:w="1785" w:type="dxa"/>
          </w:tcPr>
          <w:p w14:paraId="1B044379" w14:textId="77777777" w:rsidR="00DE7F3C" w:rsidRPr="00030D47" w:rsidRDefault="00DE7F3C" w:rsidP="00D51D12">
            <w:pPr>
              <w:contextualSpacing/>
              <w:jc w:val="center"/>
              <w:rPr>
                <w:rFonts w:ascii="Times New Roman" w:hAnsi="Times New Roman" w:cs="Times New Roman"/>
                <w:sz w:val="24"/>
                <w:szCs w:val="24"/>
              </w:rPr>
            </w:pPr>
            <w:r w:rsidRPr="00030D47">
              <w:rPr>
                <w:rFonts w:ascii="Times New Roman" w:hAnsi="Times New Roman" w:cs="Times New Roman"/>
                <w:sz w:val="24"/>
                <w:szCs w:val="24"/>
              </w:rPr>
              <w:t>100%</w:t>
            </w:r>
          </w:p>
        </w:tc>
        <w:tc>
          <w:tcPr>
            <w:tcW w:w="1326" w:type="dxa"/>
          </w:tcPr>
          <w:p w14:paraId="0D9D34C1" w14:textId="16955BB3" w:rsidR="00DE7F3C" w:rsidRPr="00030D47" w:rsidRDefault="000448BA" w:rsidP="00D51D12">
            <w:pPr>
              <w:contextualSpacing/>
              <w:jc w:val="center"/>
              <w:rPr>
                <w:rFonts w:ascii="Times New Roman" w:hAnsi="Times New Roman" w:cs="Times New Roman"/>
                <w:sz w:val="24"/>
                <w:szCs w:val="24"/>
              </w:rPr>
            </w:pPr>
            <w:r>
              <w:rPr>
                <w:rFonts w:ascii="Times New Roman" w:hAnsi="Times New Roman" w:cs="Times New Roman"/>
                <w:sz w:val="24"/>
                <w:szCs w:val="24"/>
              </w:rPr>
              <w:t>100</w:t>
            </w:r>
            <w:r w:rsidR="00DE7F3C" w:rsidRPr="00030D47">
              <w:rPr>
                <w:rFonts w:ascii="Times New Roman" w:hAnsi="Times New Roman" w:cs="Times New Roman"/>
                <w:sz w:val="24"/>
                <w:szCs w:val="24"/>
              </w:rPr>
              <w:t>%</w:t>
            </w:r>
          </w:p>
        </w:tc>
      </w:tr>
    </w:tbl>
    <w:p w14:paraId="32634CE4" w14:textId="77777777" w:rsidR="00DE7F3C" w:rsidRPr="00030D47" w:rsidRDefault="00DE7F3C" w:rsidP="00DE7F3C">
      <w:pPr>
        <w:spacing w:after="0"/>
        <w:contextualSpacing/>
        <w:rPr>
          <w:rFonts w:ascii="Times New Roman" w:eastAsia="Times New Roman" w:hAnsi="Times New Roman" w:cs="Times New Roman"/>
          <w:sz w:val="24"/>
          <w:szCs w:val="24"/>
        </w:rPr>
      </w:pPr>
    </w:p>
    <w:bookmarkEnd w:id="3"/>
    <w:p w14:paraId="2E53CF64" w14:textId="77777777" w:rsidR="00996EBC" w:rsidRPr="00143142" w:rsidRDefault="00996EBC" w:rsidP="00305340">
      <w:pPr>
        <w:autoSpaceDE w:val="0"/>
        <w:autoSpaceDN w:val="0"/>
        <w:adjustRightInd w:val="0"/>
        <w:spacing w:after="0" w:line="276" w:lineRule="auto"/>
        <w:contextualSpacing/>
        <w:jc w:val="both"/>
        <w:rPr>
          <w:rFonts w:ascii="Times New Roman" w:hAnsi="Times New Roman" w:cs="Times New Roman"/>
          <w:bCs/>
          <w:sz w:val="24"/>
          <w:szCs w:val="24"/>
          <w:lang w:val="ru-RU"/>
        </w:rPr>
      </w:pPr>
    </w:p>
    <w:p w14:paraId="6047FCF4" w14:textId="77777777" w:rsidR="00E76FA1" w:rsidRPr="00A60378" w:rsidRDefault="00E76FA1" w:rsidP="00CB0327">
      <w:pPr>
        <w:spacing w:line="276" w:lineRule="auto"/>
        <w:jc w:val="center"/>
        <w:rPr>
          <w:rFonts w:hAnsi="Times New Roman" w:cs="Times New Roman"/>
          <w:b/>
          <w:bCs/>
          <w:color w:val="000000"/>
          <w:sz w:val="24"/>
          <w:szCs w:val="24"/>
          <w:lang w:val="ru-RU"/>
        </w:rPr>
      </w:pPr>
      <w:r>
        <w:rPr>
          <w:rFonts w:hAnsi="Times New Roman" w:cs="Times New Roman"/>
          <w:b/>
          <w:bCs/>
          <w:color w:val="000000"/>
          <w:sz w:val="24"/>
          <w:szCs w:val="24"/>
          <w:lang w:val="ru-RU"/>
        </w:rPr>
        <w:t>Опрос</w:t>
      </w:r>
      <w:r w:rsidR="000C012E">
        <w:rPr>
          <w:rFonts w:hAnsi="Times New Roman" w:cs="Times New Roman"/>
          <w:b/>
          <w:bCs/>
          <w:color w:val="000000"/>
          <w:sz w:val="24"/>
          <w:szCs w:val="24"/>
          <w:lang w:val="ru-RU"/>
        </w:rPr>
        <w:t xml:space="preserve"> обучающихся и их</w:t>
      </w:r>
      <w:r w:rsidRPr="00A60378">
        <w:rPr>
          <w:rFonts w:hAnsi="Times New Roman" w:cs="Times New Roman"/>
          <w:b/>
          <w:bCs/>
          <w:color w:val="000000"/>
          <w:sz w:val="24"/>
          <w:szCs w:val="24"/>
          <w:lang w:val="ru-RU"/>
        </w:rPr>
        <w:t xml:space="preserve"> родителей (законных представителей) в</w:t>
      </w:r>
      <w:r w:rsidRPr="00A60378">
        <w:rPr>
          <w:rFonts w:hAnsi="Times New Roman" w:cs="Times New Roman"/>
          <w:b/>
          <w:bCs/>
          <w:color w:val="000000"/>
          <w:sz w:val="24"/>
          <w:szCs w:val="24"/>
        </w:rPr>
        <w:t> </w:t>
      </w:r>
      <w:r w:rsidRPr="00A60378">
        <w:rPr>
          <w:rFonts w:hAnsi="Times New Roman" w:cs="Times New Roman"/>
          <w:b/>
          <w:bCs/>
          <w:color w:val="000000"/>
          <w:sz w:val="24"/>
          <w:szCs w:val="24"/>
          <w:lang w:val="ru-RU"/>
        </w:rPr>
        <w:t xml:space="preserve"> 2022</w:t>
      </w:r>
      <w:r w:rsidR="000C012E">
        <w:rPr>
          <w:rFonts w:hAnsi="Times New Roman" w:cs="Times New Roman"/>
          <w:b/>
          <w:bCs/>
          <w:color w:val="000000"/>
          <w:sz w:val="24"/>
          <w:szCs w:val="24"/>
          <w:lang w:val="ru-RU"/>
        </w:rPr>
        <w:t xml:space="preserve"> году</w:t>
      </w:r>
      <w:r w:rsidRPr="00A60378">
        <w:rPr>
          <w:rFonts w:hAnsi="Times New Roman" w:cs="Times New Roman"/>
          <w:b/>
          <w:bCs/>
          <w:color w:val="000000"/>
          <w:sz w:val="24"/>
          <w:szCs w:val="24"/>
          <w:lang w:val="ru-RU"/>
        </w:rPr>
        <w:t xml:space="preserve">  показал, что большая часть опрошенных в</w:t>
      </w:r>
      <w:r w:rsidRPr="00A60378">
        <w:rPr>
          <w:rFonts w:hAnsi="Times New Roman" w:cs="Times New Roman"/>
          <w:b/>
          <w:bCs/>
          <w:color w:val="000000"/>
          <w:sz w:val="24"/>
          <w:szCs w:val="24"/>
        </w:rPr>
        <w:t> </w:t>
      </w:r>
      <w:r w:rsidRPr="00A60378">
        <w:rPr>
          <w:rFonts w:hAnsi="Times New Roman" w:cs="Times New Roman"/>
          <w:b/>
          <w:bCs/>
          <w:color w:val="000000"/>
          <w:sz w:val="24"/>
          <w:szCs w:val="24"/>
          <w:lang w:val="ru-RU"/>
        </w:rPr>
        <w:t>целом удовлетворены качеством дополнительного образования в</w:t>
      </w:r>
      <w:r w:rsidRPr="00A60378">
        <w:rPr>
          <w:rFonts w:hAnsi="Times New Roman" w:cs="Times New Roman"/>
          <w:b/>
          <w:bCs/>
          <w:color w:val="000000"/>
          <w:sz w:val="24"/>
          <w:szCs w:val="24"/>
        </w:rPr>
        <w:t> </w:t>
      </w:r>
      <w:r w:rsidRPr="00A60378">
        <w:rPr>
          <w:rFonts w:hAnsi="Times New Roman" w:cs="Times New Roman"/>
          <w:b/>
          <w:bCs/>
          <w:color w:val="000000"/>
          <w:sz w:val="24"/>
          <w:szCs w:val="24"/>
          <w:lang w:val="ru-RU"/>
        </w:rPr>
        <w:t>Школе.</w:t>
      </w:r>
    </w:p>
    <w:p w14:paraId="6828A97B" w14:textId="7F3CF762" w:rsidR="0034650D" w:rsidRDefault="00DD66AC" w:rsidP="005A1601">
      <w:pPr>
        <w:spacing w:before="0" w:beforeAutospacing="0" w:after="0" w:afterAutospacing="0"/>
        <w:rPr>
          <w:rFonts w:ascii="Times New Roman" w:eastAsia="Times New Roman" w:hAnsi="Times New Roman" w:cs="Times New Roman"/>
          <w:sz w:val="24"/>
          <w:szCs w:val="24"/>
          <w:lang w:val="ru-RU"/>
        </w:rPr>
      </w:pPr>
      <w:r w:rsidRPr="00DD66AC">
        <w:rPr>
          <w:noProof/>
          <w:sz w:val="24"/>
          <w:szCs w:val="24"/>
          <w:lang w:val="ru-RU" w:eastAsia="ru-RU"/>
        </w:rPr>
        <w:drawing>
          <wp:inline distT="0" distB="0" distL="0" distR="0" wp14:anchorId="0418A070" wp14:editId="7C83AC1B">
            <wp:extent cx="2901950" cy="2086748"/>
            <wp:effectExtent l="38100" t="0" r="0"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E5B12">
        <w:rPr>
          <w:sz w:val="24"/>
          <w:szCs w:val="24"/>
          <w:lang w:val="ru-RU"/>
        </w:rPr>
        <w:t xml:space="preserve">  </w:t>
      </w:r>
      <w:r w:rsidR="0034650D">
        <w:rPr>
          <w:noProof/>
        </w:rPr>
        <w:drawing>
          <wp:inline distT="0" distB="0" distL="0" distR="0" wp14:anchorId="70032D89" wp14:editId="0C6BADE2">
            <wp:extent cx="3023152" cy="2086610"/>
            <wp:effectExtent l="38100" t="0" r="0" b="0"/>
            <wp:docPr id="34" name="Диаграмма 3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556E89" w14:textId="77777777" w:rsidR="0034650D" w:rsidRDefault="0034650D" w:rsidP="00CB0327">
      <w:pPr>
        <w:spacing w:after="0" w:line="276" w:lineRule="auto"/>
        <w:contextualSpacing/>
        <w:rPr>
          <w:rFonts w:ascii="Times New Roman" w:eastAsia="Times New Roman" w:hAnsi="Times New Roman" w:cs="Times New Roman"/>
          <w:sz w:val="24"/>
          <w:szCs w:val="24"/>
          <w:lang w:val="ru-RU"/>
        </w:rPr>
      </w:pPr>
    </w:p>
    <w:p w14:paraId="0ED609A8" w14:textId="77777777" w:rsidR="0034650D" w:rsidRDefault="0034650D" w:rsidP="00CB0327">
      <w:pPr>
        <w:spacing w:after="0" w:line="276" w:lineRule="auto"/>
        <w:contextualSpacing/>
        <w:rPr>
          <w:rFonts w:ascii="Times New Roman" w:eastAsia="Times New Roman" w:hAnsi="Times New Roman" w:cs="Times New Roman"/>
          <w:sz w:val="24"/>
          <w:szCs w:val="24"/>
          <w:lang w:val="ru-RU"/>
        </w:rPr>
      </w:pPr>
    </w:p>
    <w:p w14:paraId="1B25F291" w14:textId="6BF51033" w:rsidR="00CB0327" w:rsidRDefault="00D51D12" w:rsidP="00CB0327">
      <w:pPr>
        <w:spacing w:after="0" w:line="276"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CB0327">
        <w:rPr>
          <w:rFonts w:ascii="Times New Roman" w:eastAsia="Times New Roman" w:hAnsi="Times New Roman" w:cs="Times New Roman"/>
          <w:sz w:val="24"/>
          <w:szCs w:val="24"/>
          <w:lang w:val="ru-RU"/>
        </w:rPr>
        <w:t xml:space="preserve">В 2022 году увеличилось количество педагогов дополнительного образования -совместителей, что позволило расширить направления дополнительного образования, реализуемые в школе. С 01.11.2022 года в школе открыта и работает группа продленного дня. Все работники соответствуют требованиям нового </w:t>
      </w:r>
      <w:proofErr w:type="spellStart"/>
      <w:r w:rsidR="00CB0327">
        <w:rPr>
          <w:rFonts w:ascii="Times New Roman" w:eastAsia="Times New Roman" w:hAnsi="Times New Roman" w:cs="Times New Roman"/>
          <w:sz w:val="24"/>
          <w:szCs w:val="24"/>
          <w:lang w:val="ru-RU"/>
        </w:rPr>
        <w:t>профстандарта</w:t>
      </w:r>
      <w:proofErr w:type="spellEnd"/>
      <w:r w:rsidR="00CB0327">
        <w:rPr>
          <w:rFonts w:ascii="Times New Roman" w:eastAsia="Times New Roman" w:hAnsi="Times New Roman" w:cs="Times New Roman"/>
          <w:sz w:val="24"/>
          <w:szCs w:val="24"/>
          <w:lang w:val="ru-RU"/>
        </w:rPr>
        <w:t xml:space="preserve"> педагога дополнительного образования, вступившего в силу с 01.09.2022 года.</w:t>
      </w:r>
    </w:p>
    <w:p w14:paraId="19D76471" w14:textId="77777777" w:rsidR="00CB0327" w:rsidRPr="00996EBC" w:rsidRDefault="00CB0327" w:rsidP="00CB0327">
      <w:pPr>
        <w:spacing w:after="0" w:line="276" w:lineRule="auto"/>
        <w:contextualSpacing/>
        <w:rPr>
          <w:rFonts w:ascii="Times New Roman" w:eastAsia="Times New Roman" w:hAnsi="Times New Roman" w:cs="Times New Roman"/>
          <w:sz w:val="24"/>
          <w:szCs w:val="24"/>
          <w:lang w:val="ru-RU"/>
        </w:rPr>
      </w:pPr>
    </w:p>
    <w:p w14:paraId="77350CA1" w14:textId="77777777" w:rsidR="00CB0327" w:rsidRPr="00EC0EC6" w:rsidRDefault="00CB0327" w:rsidP="00CB0327">
      <w:pPr>
        <w:autoSpaceDE w:val="0"/>
        <w:autoSpaceDN w:val="0"/>
        <w:adjustRightInd w:val="0"/>
        <w:spacing w:after="0"/>
        <w:contextualSpacing/>
        <w:jc w:val="both"/>
        <w:rPr>
          <w:rFonts w:ascii="Times New Roman" w:hAnsi="Times New Roman" w:cs="Times New Roman"/>
          <w:bCs/>
          <w:sz w:val="24"/>
          <w:szCs w:val="24"/>
          <w:lang w:val="ru-RU"/>
        </w:rPr>
      </w:pPr>
      <w:r w:rsidRPr="00143142">
        <w:rPr>
          <w:rFonts w:ascii="Times New Roman" w:hAnsi="Times New Roman" w:cs="Times New Roman"/>
          <w:bCs/>
          <w:sz w:val="24"/>
          <w:szCs w:val="24"/>
          <w:lang w:val="ru-RU"/>
        </w:rPr>
        <w:t>ВЫВОД: Условия функционирования  школы  позволяют качественно реализовывать образовательный процесс. Организация учебного процесса соответствует основным нормативно-правовым документа. Педагогические работники осуществляют внедрение новых форм и методов обучения, информационных технологий в образовательный процесс. Условия реализации образовательного процесса достаточны для ведения образовательной деятельности по образовательным программам.</w:t>
      </w:r>
      <w:r w:rsidRPr="00CB0327">
        <w:rPr>
          <w:rFonts w:ascii="Times New Roman" w:hAnsi="Times New Roman" w:cs="Times New Roman"/>
          <w:bCs/>
          <w:sz w:val="24"/>
          <w:szCs w:val="24"/>
          <w:lang w:val="ru-RU"/>
        </w:rPr>
        <w:t xml:space="preserve"> </w:t>
      </w:r>
      <w:r w:rsidRPr="00DE7F3C">
        <w:rPr>
          <w:rFonts w:ascii="Times New Roman" w:hAnsi="Times New Roman" w:cs="Times New Roman"/>
          <w:bCs/>
          <w:sz w:val="24"/>
          <w:szCs w:val="24"/>
          <w:lang w:val="ru-RU"/>
        </w:rPr>
        <w:t xml:space="preserve">Необходимо увеличить охват учащихся дополнительным образованием по техническому, естественнонаучному, художественному   направлению   </w:t>
      </w:r>
      <w:r w:rsidRPr="00EC0EC6">
        <w:rPr>
          <w:rFonts w:ascii="Times New Roman" w:hAnsi="Times New Roman" w:cs="Times New Roman"/>
          <w:bCs/>
          <w:sz w:val="24"/>
          <w:szCs w:val="24"/>
          <w:lang w:val="ru-RU"/>
        </w:rPr>
        <w:t>с сентября 202</w:t>
      </w:r>
      <w:r>
        <w:rPr>
          <w:rFonts w:ascii="Times New Roman" w:hAnsi="Times New Roman" w:cs="Times New Roman"/>
          <w:bCs/>
          <w:sz w:val="24"/>
          <w:szCs w:val="24"/>
          <w:lang w:val="ru-RU"/>
        </w:rPr>
        <w:t>3</w:t>
      </w:r>
      <w:r w:rsidRPr="00EC0EC6">
        <w:rPr>
          <w:rFonts w:ascii="Times New Roman" w:hAnsi="Times New Roman" w:cs="Times New Roman"/>
          <w:bCs/>
          <w:sz w:val="24"/>
          <w:szCs w:val="24"/>
          <w:lang w:val="ru-RU"/>
        </w:rPr>
        <w:t xml:space="preserve"> года. </w:t>
      </w:r>
    </w:p>
    <w:p w14:paraId="49326490" w14:textId="77777777" w:rsidR="00CB0327" w:rsidRDefault="00CB0327" w:rsidP="00CB0327">
      <w:pPr>
        <w:autoSpaceDE w:val="0"/>
        <w:autoSpaceDN w:val="0"/>
        <w:adjustRightInd w:val="0"/>
        <w:spacing w:after="0" w:line="276" w:lineRule="auto"/>
        <w:contextualSpacing/>
        <w:jc w:val="both"/>
        <w:rPr>
          <w:rFonts w:ascii="Times New Roman" w:hAnsi="Times New Roman" w:cs="Times New Roman"/>
          <w:bCs/>
          <w:sz w:val="24"/>
          <w:szCs w:val="24"/>
          <w:lang w:val="ru-RU"/>
        </w:rPr>
      </w:pPr>
    </w:p>
    <w:p w14:paraId="22B2B640" w14:textId="77777777" w:rsidR="00D51D12" w:rsidRDefault="00D51D12" w:rsidP="00305340">
      <w:pPr>
        <w:spacing w:line="276" w:lineRule="auto"/>
        <w:jc w:val="center"/>
        <w:rPr>
          <w:rFonts w:cstheme="minorHAnsi"/>
          <w:b/>
          <w:bCs/>
          <w:color w:val="000000"/>
          <w:sz w:val="24"/>
          <w:szCs w:val="24"/>
          <w:lang w:val="ru-RU"/>
        </w:rPr>
      </w:pPr>
    </w:p>
    <w:p w14:paraId="3DB52DA9" w14:textId="77777777" w:rsidR="00D51D12" w:rsidRDefault="00D51D12" w:rsidP="00305340">
      <w:pPr>
        <w:spacing w:line="276" w:lineRule="auto"/>
        <w:jc w:val="center"/>
        <w:rPr>
          <w:rFonts w:cstheme="minorHAnsi"/>
          <w:b/>
          <w:bCs/>
          <w:color w:val="000000"/>
          <w:sz w:val="24"/>
          <w:szCs w:val="24"/>
          <w:lang w:val="ru-RU"/>
        </w:rPr>
      </w:pPr>
    </w:p>
    <w:p w14:paraId="69E22B90" w14:textId="77777777" w:rsidR="00D51D12" w:rsidRDefault="00D51D12" w:rsidP="00305340">
      <w:pPr>
        <w:spacing w:line="276" w:lineRule="auto"/>
        <w:jc w:val="center"/>
        <w:rPr>
          <w:rFonts w:cstheme="minorHAnsi"/>
          <w:b/>
          <w:bCs/>
          <w:color w:val="000000"/>
          <w:sz w:val="24"/>
          <w:szCs w:val="24"/>
          <w:lang w:val="ru-RU"/>
        </w:rPr>
      </w:pPr>
    </w:p>
    <w:p w14:paraId="483D94AC" w14:textId="77777777" w:rsidR="00D51D12" w:rsidRDefault="00D51D12" w:rsidP="00305340">
      <w:pPr>
        <w:spacing w:line="276" w:lineRule="auto"/>
        <w:jc w:val="center"/>
        <w:rPr>
          <w:rFonts w:cstheme="minorHAnsi"/>
          <w:b/>
          <w:bCs/>
          <w:color w:val="000000"/>
          <w:sz w:val="24"/>
          <w:szCs w:val="24"/>
          <w:lang w:val="ru-RU"/>
        </w:rPr>
      </w:pPr>
    </w:p>
    <w:p w14:paraId="4C6ACDC0" w14:textId="77777777" w:rsidR="00D51D12" w:rsidRDefault="00D51D12" w:rsidP="00305340">
      <w:pPr>
        <w:spacing w:line="276" w:lineRule="auto"/>
        <w:jc w:val="center"/>
        <w:rPr>
          <w:rFonts w:cstheme="minorHAnsi"/>
          <w:b/>
          <w:bCs/>
          <w:color w:val="000000"/>
          <w:sz w:val="24"/>
          <w:szCs w:val="24"/>
          <w:lang w:val="ru-RU"/>
        </w:rPr>
      </w:pPr>
    </w:p>
    <w:p w14:paraId="7246F394" w14:textId="77777777" w:rsidR="00D51D12" w:rsidRDefault="00D51D12" w:rsidP="00305340">
      <w:pPr>
        <w:spacing w:line="276" w:lineRule="auto"/>
        <w:jc w:val="center"/>
        <w:rPr>
          <w:rFonts w:cstheme="minorHAnsi"/>
          <w:b/>
          <w:bCs/>
          <w:color w:val="000000"/>
          <w:sz w:val="24"/>
          <w:szCs w:val="24"/>
          <w:lang w:val="ru-RU"/>
        </w:rPr>
      </w:pPr>
    </w:p>
    <w:p w14:paraId="14EEC06F" w14:textId="77777777" w:rsidR="00D51D12" w:rsidRDefault="00D51D12" w:rsidP="00305340">
      <w:pPr>
        <w:spacing w:line="276" w:lineRule="auto"/>
        <w:jc w:val="center"/>
        <w:rPr>
          <w:rFonts w:cstheme="minorHAnsi"/>
          <w:b/>
          <w:bCs/>
          <w:color w:val="000000"/>
          <w:sz w:val="24"/>
          <w:szCs w:val="24"/>
          <w:lang w:val="ru-RU"/>
        </w:rPr>
      </w:pPr>
    </w:p>
    <w:p w14:paraId="4407BB3D" w14:textId="77777777" w:rsidR="00D51D12" w:rsidRDefault="00D51D12" w:rsidP="00305340">
      <w:pPr>
        <w:spacing w:line="276" w:lineRule="auto"/>
        <w:jc w:val="center"/>
        <w:rPr>
          <w:rFonts w:cstheme="minorHAnsi"/>
          <w:b/>
          <w:bCs/>
          <w:color w:val="000000"/>
          <w:sz w:val="24"/>
          <w:szCs w:val="24"/>
          <w:lang w:val="ru-RU"/>
        </w:rPr>
      </w:pPr>
    </w:p>
    <w:p w14:paraId="24E73F2A" w14:textId="26591F05" w:rsidR="00901091" w:rsidRDefault="00C32776" w:rsidP="00305340">
      <w:pPr>
        <w:spacing w:line="276" w:lineRule="auto"/>
        <w:jc w:val="center"/>
        <w:rPr>
          <w:rFonts w:hAnsi="Times New Roman" w:cs="Times New Roman"/>
          <w:b/>
          <w:bCs/>
          <w:color w:val="000000"/>
          <w:sz w:val="24"/>
          <w:szCs w:val="24"/>
          <w:lang w:val="ru-RU"/>
        </w:rPr>
      </w:pPr>
      <w:r>
        <w:rPr>
          <w:rFonts w:cstheme="minorHAnsi"/>
          <w:b/>
          <w:bCs/>
          <w:color w:val="000000"/>
          <w:sz w:val="24"/>
          <w:szCs w:val="24"/>
          <w:lang w:val="ru-RU"/>
        </w:rPr>
        <w:lastRenderedPageBreak/>
        <w:t>2</w:t>
      </w:r>
      <w:r w:rsidR="00A37FC7" w:rsidRPr="00D055AD">
        <w:rPr>
          <w:rFonts w:hAnsi="Times New Roman" w:cs="Times New Roman"/>
          <w:b/>
          <w:bCs/>
          <w:color w:val="000000"/>
          <w:sz w:val="24"/>
          <w:szCs w:val="24"/>
          <w:lang w:val="ru-RU"/>
        </w:rPr>
        <w:t>. Оценка системы управления организацией</w:t>
      </w:r>
    </w:p>
    <w:p w14:paraId="566EF8F6" w14:textId="77777777" w:rsidR="00B85FA5" w:rsidRPr="00B85FA5" w:rsidRDefault="00B85FA5" w:rsidP="00305340">
      <w:pPr>
        <w:spacing w:after="0" w:line="276" w:lineRule="auto"/>
        <w:jc w:val="both"/>
        <w:rPr>
          <w:rFonts w:ascii="Times New Roman" w:eastAsia="Times New Roman" w:hAnsi="Times New Roman" w:cs="Times New Roman"/>
          <w:b/>
          <w:sz w:val="24"/>
          <w:szCs w:val="24"/>
          <w:lang w:val="ru-RU"/>
        </w:rPr>
      </w:pPr>
      <w:r w:rsidRPr="00B85FA5">
        <w:rPr>
          <w:rFonts w:ascii="Times New Roman" w:eastAsia="Times New Roman" w:hAnsi="Times New Roman" w:cs="Times New Roman"/>
          <w:sz w:val="24"/>
          <w:szCs w:val="24"/>
          <w:lang w:val="ru-RU"/>
        </w:rPr>
        <w:t>Управление в школе осуществляется на основе   сотрудничества педагогического, ученического и родительского коллективов</w:t>
      </w:r>
      <w:r w:rsidR="00707A91">
        <w:rPr>
          <w:rFonts w:ascii="Times New Roman" w:eastAsia="Times New Roman" w:hAnsi="Times New Roman" w:cs="Times New Roman"/>
          <w:sz w:val="24"/>
          <w:szCs w:val="24"/>
          <w:lang w:val="ru-RU"/>
        </w:rPr>
        <w:t xml:space="preserve"> и </w:t>
      </w:r>
      <w:r w:rsidRPr="00B85FA5">
        <w:rPr>
          <w:rFonts w:ascii="Times New Roman" w:eastAsia="Times New Roman" w:hAnsi="Times New Roman" w:cs="Times New Roman"/>
          <w:sz w:val="24"/>
          <w:szCs w:val="24"/>
          <w:lang w:val="ru-RU"/>
        </w:rPr>
        <w:t xml:space="preserve">  </w:t>
      </w:r>
      <w:r w:rsidR="00707A91" w:rsidRPr="00996EBC">
        <w:rPr>
          <w:rFonts w:hAnsi="Times New Roman" w:cs="Times New Roman"/>
          <w:color w:val="000000"/>
          <w:sz w:val="24"/>
          <w:szCs w:val="24"/>
          <w:lang w:val="ru-RU"/>
        </w:rPr>
        <w:t>осуществляется на</w:t>
      </w:r>
      <w:r w:rsidR="00707A91">
        <w:rPr>
          <w:rFonts w:hAnsi="Times New Roman" w:cs="Times New Roman"/>
          <w:color w:val="000000"/>
          <w:sz w:val="24"/>
          <w:szCs w:val="24"/>
        </w:rPr>
        <w:t> </w:t>
      </w:r>
      <w:r w:rsidR="00707A91" w:rsidRPr="00996EBC">
        <w:rPr>
          <w:rFonts w:hAnsi="Times New Roman" w:cs="Times New Roman"/>
          <w:color w:val="000000"/>
          <w:sz w:val="24"/>
          <w:szCs w:val="24"/>
          <w:lang w:val="ru-RU"/>
        </w:rPr>
        <w:t>принципах единоначалия и</w:t>
      </w:r>
      <w:r w:rsidR="00707A91">
        <w:rPr>
          <w:rFonts w:hAnsi="Times New Roman" w:cs="Times New Roman"/>
          <w:color w:val="000000"/>
          <w:sz w:val="24"/>
          <w:szCs w:val="24"/>
        </w:rPr>
        <w:t> </w:t>
      </w:r>
      <w:r w:rsidR="00707A91" w:rsidRPr="00996EBC">
        <w:rPr>
          <w:rFonts w:hAnsi="Times New Roman" w:cs="Times New Roman"/>
          <w:color w:val="000000"/>
          <w:sz w:val="24"/>
          <w:szCs w:val="24"/>
          <w:lang w:val="ru-RU"/>
        </w:rPr>
        <w:t>самоуправления</w:t>
      </w:r>
    </w:p>
    <w:p w14:paraId="7A51D2E0" w14:textId="77777777" w:rsidR="00B85FA5" w:rsidRPr="00B85FA5" w:rsidRDefault="00B85FA5" w:rsidP="00305340">
      <w:pPr>
        <w:spacing w:after="0" w:line="276" w:lineRule="auto"/>
        <w:jc w:val="both"/>
        <w:rPr>
          <w:rFonts w:ascii="Times New Roman" w:eastAsia="Times New Roman" w:hAnsi="Times New Roman" w:cs="Times New Roman"/>
          <w:sz w:val="24"/>
          <w:szCs w:val="24"/>
          <w:lang w:val="ru-RU"/>
        </w:rPr>
      </w:pPr>
    </w:p>
    <w:p w14:paraId="3013CF97" w14:textId="77777777" w:rsidR="00B85FA5" w:rsidRPr="00B85FA5" w:rsidRDefault="00CA04B4" w:rsidP="00305340">
      <w:pPr>
        <w:pStyle w:val="a5"/>
        <w:spacing w:line="276" w:lineRule="auto"/>
        <w:jc w:val="right"/>
        <w:rPr>
          <w:rFonts w:ascii="Times New Roman" w:hAnsi="Times New Roman"/>
          <w:sz w:val="24"/>
          <w:szCs w:val="24"/>
          <w:u w:val="single"/>
        </w:rPr>
      </w:pPr>
      <w:r>
        <w:rPr>
          <w:rFonts w:ascii="Calibri" w:hAnsi="Calibri"/>
          <w:noProof/>
          <w:sz w:val="24"/>
          <w:szCs w:val="24"/>
        </w:rPr>
        <w:pict w14:anchorId="2A3E1CB4">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39" o:spid="_x0000_s1026" type="#_x0000_t21" style="position:absolute;left:0;text-align:left;margin-left:373pt;margin-top:5.45pt;width:130.35pt;height:47.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8YbgIAAJ4EAAAOAAAAZHJzL2Uyb0RvYy54bWysVF1uEzEQfkfiDpbf6WbTbNqsuqmaliKk&#10;ApVaDuDY3qyp/2o72bQX4B6coLwhuMRyI8beNCTwhtgHa8Yz83lmvpk9OV0riVbceWF0hfODAUZc&#10;U8OEXlT44+3lq2OMfCCaEWk0r/AD9/h0+vLFSWtLPjSNkYw7BCDal62tcBOCLbPM04Yr4g+M5RqM&#10;tXGKBFDdImOOtICuZDYcDMZZaxyzzlDuPdxe9EY8Tfh1zWn4UNeeByQrDLmFdLp0zuOZTU9IuXDE&#10;NoJu0iD/kIUiQsOjW6gLEghaOvEXlBLUGW/qcECNykxdC8pTDVBNPvijmpuGWJ5qgeZ4u22T/3+w&#10;9P3q2iHBKnw4wUgTBRx1X7qn7mv3o/v283P3vXtCYII+tdaX4H5jr12s1NsrQ+880ua8IXrBz5wz&#10;bcMJg+zy6J/tBUTFQyiat+8Mg1fIMpjUsnXtVASEZqB1YuZhywxfB0ThMh8XxWhUYETBVkwmo1Gi&#10;LiPlc7R1PrzhRqEoVNhKcr+MvSMlWV35kLhhmwIJ+4RRrSQwvSIS5ePx+ChlvHUG4GfAVKuRgl0K&#10;KZPiFvNz6RCEVvgyfZtgv+smNWorPD4sBjB3VFlocYAhu7ttNqOy5+13QSez2axIPYc89tyUCLAu&#10;UqgKHw/iF18mZWz7a82SHIiQvQzBUkczT4sAXXhmJRLRExrW8zXcRnbmhj0AP870SwJLDUJj3CNG&#10;LSxIhf39kjiOkXyrgeNJHklAISmj4mgIitu1zHctRFOAghZg1Ivnod/CpXVi0cBLeSJLmzOYi1ps&#10;U+2z2kwTLAFIe1u2qyev37+V6S8AAAD//wMAUEsDBBQABgAIAAAAIQAXhkqi3wAAAAsBAAAPAAAA&#10;ZHJzL2Rvd25yZXYueG1sTI9RS8NAEITfBf/DsYJv9lKtqU1zKVIoCIJg9AdcctskTW4v5C5t+u/d&#10;PNm3XWaY+SbdTbYTZxx840jBchGBQCqdaahS8PtzeHoD4YMmoztHqOCKHnbZ/V2qE+Mu9I3nPFSC&#10;Q8gnWkEdQp9I6csarfYL1yOxdnSD1YHfoZJm0BcOt518jqJYWt0QN9S6x32NZZuPVoGlZdHG4wGv&#10;+3b1+dVuTrn/OCn1+DC9b0EEnMK/GWZ8RoeMmQo3kvGiU7BexbwlsBBtQMwGrluDKObr9QVklsrb&#10;DdkfAAAA//8DAFBLAQItABQABgAIAAAAIQC2gziS/gAAAOEBAAATAAAAAAAAAAAAAAAAAAAAAABb&#10;Q29udGVudF9UeXBlc10ueG1sUEsBAi0AFAAGAAgAAAAhADj9If/WAAAAlAEAAAsAAAAAAAAAAAAA&#10;AAAALwEAAF9yZWxzLy5yZWxzUEsBAi0AFAAGAAgAAAAhABAljxhuAgAAngQAAA4AAAAAAAAAAAAA&#10;AAAALgIAAGRycy9lMm9Eb2MueG1sUEsBAi0AFAAGAAgAAAAhABeGSqLfAAAACwEAAA8AAAAAAAAA&#10;AAAAAAAAyAQAAGRycy9kb3ducmV2LnhtbFBLBQYAAAAABAAEAPMAAADUBQAAAAA=&#10;" strokecolor="#9bbb59" strokeweight="5pt">
            <v:stroke linestyle="thickThin"/>
            <v:shadow color="#868686"/>
            <v:textbox>
              <w:txbxContent>
                <w:p w14:paraId="51318889" w14:textId="77777777" w:rsidR="00EC0EC6" w:rsidRPr="005C6EB6" w:rsidRDefault="00EC0EC6" w:rsidP="00B85FA5">
                  <w:pPr>
                    <w:pStyle w:val="a5"/>
                    <w:jc w:val="center"/>
                    <w:rPr>
                      <w:rFonts w:ascii="Times New Roman" w:hAnsi="Times New Roman"/>
                      <w:b/>
                    </w:rPr>
                  </w:pPr>
                  <w:r w:rsidRPr="005C6EB6">
                    <w:rPr>
                      <w:rFonts w:ascii="Times New Roman" w:hAnsi="Times New Roman"/>
                      <w:b/>
                    </w:rPr>
                    <w:t>совет обучающихся</w:t>
                  </w:r>
                </w:p>
                <w:p w14:paraId="744FCF00" w14:textId="77777777" w:rsidR="00EC0EC6" w:rsidRPr="005C6EB6" w:rsidRDefault="00EC0EC6" w:rsidP="00B85FA5">
                  <w:pPr>
                    <w:jc w:val="center"/>
                    <w:rPr>
                      <w:b/>
                    </w:rPr>
                  </w:pPr>
                </w:p>
              </w:txbxContent>
            </v:textbox>
          </v:shape>
        </w:pict>
      </w:r>
      <w:r>
        <w:rPr>
          <w:rFonts w:ascii="Calibri" w:hAnsi="Calibri"/>
          <w:noProof/>
          <w:sz w:val="24"/>
          <w:szCs w:val="24"/>
        </w:rPr>
        <w:pict w14:anchorId="2BDFE827">
          <v:shape id="Табличка 38" o:spid="_x0000_s1027" type="#_x0000_t21" style="position:absolute;left:0;text-align:left;margin-left:181.05pt;margin-top:5.45pt;width:121.85pt;height:47.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6+ebQIAAKUEAAAOAAAAZHJzL2Uyb0RvYy54bWysVF1uEzEQfkfiDpbf6WbbJG1W2VT9oQip&#10;QKWWA0y83qyp/2o72ZQLcA9OUN4QXGK5EWNvGlLgCbEP1oxn5vPMfDM7PV4rSVbceWF0SfO9ASVc&#10;M1MJvSjp+5uLF0eU+AC6Amk0L+k99/R49vzZtLUF3zeNkRV3BEG0L1pb0iYEW2SZZw1X4PeM5RqN&#10;tXEKAqpukVUOWkRXMtsfDMZZa1xlnWHce7w97410lvDrmrPwrq49D0SWFHML6XTpnMczm02hWDiw&#10;jWCbNOAfslAgND66hTqHAGTpxB9QSjBnvKnDHjMqM3UtGE81YDX54LdqrhuwPNWCzfF22yb//2DZ&#10;29WVI6Iq6QEypUEhR93n7qH70n3vvv741H3rHgiasE+t9QW6X9srFyv19tKwW0+0OWtAL/iJc6Zt&#10;OFSYXR79sycBUfEYSubtG1PhK7AMJrVsXTsVAbEZZJ2Yud8yw9eBMLzMR8PD4WRECUPbaDIZDhN1&#10;GRSP0db58IobRaJQUivhbhl7BwWsLn1I3FSbAqH6QEmtJDK9Akny8Xh8mDLeOiPwI2Cq1UhRXQgp&#10;k+IW8zPpCIaW9CJ9m2C/6yY1aUs6PhgNcO6YstjigEN2e9NsRuWJt98FnZyeno4mfwNVIuC6SKFK&#10;ejSIX3SCIrb9pa6SHEDIXsYipI5mnhYBu/DISiSiJzSs5+tEf6IskjQ31T3S5Ey/K7jbKDTGfaSk&#10;xT0pqb9bguOUyNcaqZ7kkQsSkjIcHe6j4nYt810LaIZQ2AlKevEs9Mu4tE4sGnwpT5xpc4LjUYtt&#10;xn1Wm6HCXUDpybLt6snr199l9hMAAP//AwBQSwMEFAAGAAgAAAAhAIUuloPeAAAACgEAAA8AAABk&#10;cnMvZG93bnJldi54bWxMj1Frg0AQhN8L/Q/HFvrW3Jk00ljPUAKBQiFQ0x9w6laN3p54Z2L+fTdP&#10;6ePOfMzOpNvZ9uKMo28daYgWCgRS6aqWag0/x/3LGwgfDFWmd4Qaruhhmz0+pCap3IW+8ZyHWnAI&#10;+cRoaEIYEil92aA1fuEGJPZ+3WhN4HOsZTWaC4fbXi6ViqU1LfGHxgy4a7Ds8slqsBQVXTzt8brr&#10;Xr8O3eaU+8+T1s9P88c7iIBzuMNwq8/VIeNOhZuo8qLXsIqXEaNsqA0IBmK15i3FTVivQGap/D8h&#10;+wMAAP//AwBQSwECLQAUAAYACAAAACEAtoM4kv4AAADhAQAAEwAAAAAAAAAAAAAAAAAAAAAAW0Nv&#10;bnRlbnRfVHlwZXNdLnhtbFBLAQItABQABgAIAAAAIQA4/SH/1gAAAJQBAAALAAAAAAAAAAAAAAAA&#10;AC8BAABfcmVscy8ucmVsc1BLAQItABQABgAIAAAAIQAf76+ebQIAAKUEAAAOAAAAAAAAAAAAAAAA&#10;AC4CAABkcnMvZTJvRG9jLnhtbFBLAQItABQABgAIAAAAIQCFLpaD3gAAAAoBAAAPAAAAAAAAAAAA&#10;AAAAAMcEAABkcnMvZG93bnJldi54bWxQSwUGAAAAAAQABADzAAAA0gUAAAAA&#10;" strokecolor="#9bbb59" strokeweight="5pt">
            <v:stroke linestyle="thickThin"/>
            <v:shadow color="#868686"/>
            <v:textbox>
              <w:txbxContent>
                <w:p w14:paraId="0B83CCA4" w14:textId="77777777" w:rsidR="00EC0EC6" w:rsidRPr="005C6EB6" w:rsidRDefault="00EC0EC6" w:rsidP="00B85FA5">
                  <w:pPr>
                    <w:pStyle w:val="a5"/>
                    <w:jc w:val="center"/>
                    <w:rPr>
                      <w:rFonts w:ascii="Times New Roman" w:hAnsi="Times New Roman"/>
                      <w:b/>
                    </w:rPr>
                  </w:pPr>
                  <w:r w:rsidRPr="005C6EB6">
                    <w:rPr>
                      <w:rFonts w:ascii="Times New Roman" w:hAnsi="Times New Roman"/>
                      <w:b/>
                    </w:rPr>
                    <w:t>Совет школы;</w:t>
                  </w:r>
                </w:p>
                <w:p w14:paraId="5A4E59FC" w14:textId="77777777" w:rsidR="00EC0EC6" w:rsidRDefault="00EC0EC6" w:rsidP="00B85FA5"/>
              </w:txbxContent>
            </v:textbox>
          </v:shape>
        </w:pict>
      </w:r>
      <w:r>
        <w:rPr>
          <w:rFonts w:ascii="Calibri" w:hAnsi="Calibri"/>
          <w:noProof/>
          <w:sz w:val="24"/>
          <w:szCs w:val="24"/>
        </w:rPr>
        <w:pict w14:anchorId="47D9F3F0">
          <v:shape id="Табличка 37" o:spid="_x0000_s1028" type="#_x0000_t21" style="position:absolute;left:0;text-align:left;margin-left:-8.6pt;margin-top:12.5pt;width:123.35pt;height:47.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7yBcAIAAKUEAAAOAAAAZHJzL2Uyb0RvYy54bWysVF1u1DAQfkfiDpbfaTbbTdqNmq36QxFS&#10;gUotB/DazsbUf7W9my0X4B6coLwhuES4EWNnu2yBJ0QerBnP+PPM93lydLxWEq2488LoGud7I4y4&#10;poYJvajx+5uLF4cY+UA0I9JoXuN77vHx7Pmzo85WfGxaIxl3CEC0rzpb4zYEW2WZpy1XxO8ZyzUE&#10;G+MUCeC6RcYc6QBdyWw8GpVZZxyzzlDuPeyeD0E8S/hNw2l41zSeByRrDLWFtLq0zuOazY5ItXDE&#10;toJuyiD/UIUiQsOlW6hzEghaOvEHlBLUGW+asEeNykzTCMpTD9BNPvqtm+uWWJ56AXK83dLk/x8s&#10;fbu6ckiwGu8fYKSJAo36z/1D/6X/3n/98an/1j8gCAFPnfUVpF/bKxc79fbS0FuPtDlriV7wE+dM&#10;13LCoLo85mdPDkTHw1E0794YBreQZTCJsnXjVAQEMtA6KXO/VYavA6KwmRdlWUwKjCjEiul0MknS&#10;ZaR6PG2dD6+4USgaNbaS3C0jd6Qiq0sfkjZs0yBhHzBqlASlV0SivCzL1CHAbZLBegRMvRop2IWQ&#10;MjluMT+TDsHRGl+kL7ULlOymSY26Gpf7xQjeHVUWKA7wyG5v2s1TeZLtd0Gnp6enxfRvoEoEGBcp&#10;VI0PR/GLSaSKtL/ULNmBCDnY0ITUMczTIAALj6pEIQZBw3q+TvKPI1IUaW7YPcjkzDArMNtgtMZ9&#10;xKiDOamxv1sSxzGSrzVIPc2jFigkZ1IcjMFxu5H5boRoClDABEaDeRaGYVxaJxYt3JQnzbQ5gefR&#10;iG3FQ1WbRwWzANaTYdv1U9avv8vsJwAAAP//AwBQSwMEFAAGAAgAAAAhAHTufRvfAAAACgEAAA8A&#10;AABkcnMvZG93bnJldi54bWxMj9Fqg0AQRd8L/YdlCn1LViVJq3UNJRAoFAo1/YDVnarRnRV3Tczf&#10;d/rUPg5zuPfcfL/YQVxw8p0jBfE6AoFUO9NRo+DrdFw9g/BBk9GDI1RwQw/74v4u15lxV/rESxka&#10;wSHkM62gDWHMpPR1i1b7tRuR+PftJqsDn1MjzaSvHG4HmUTRTlrdETe0esRDi3VfzlaBpbjqd/MR&#10;b4d+8/7Rp+fSv52VenxYXl9ABFzCHwy/+qwOBTtVbibjxaBgFT8ljCpItryJgSRJtyAqJuN0A7LI&#10;5f8JxQ8AAAD//wMAUEsBAi0AFAAGAAgAAAAhALaDOJL+AAAA4QEAABMAAAAAAAAAAAAAAAAAAAAA&#10;AFtDb250ZW50X1R5cGVzXS54bWxQSwECLQAUAAYACAAAACEAOP0h/9YAAACUAQAACwAAAAAAAAAA&#10;AAAAAAAvAQAAX3JlbHMvLnJlbHNQSwECLQAUAAYACAAAACEA0/e8gXACAAClBAAADgAAAAAAAAAA&#10;AAAAAAAuAgAAZHJzL2Uyb0RvYy54bWxQSwECLQAUAAYACAAAACEAdO59G98AAAAKAQAADwAAAAAA&#10;AAAAAAAAAADKBAAAZHJzL2Rvd25yZXYueG1sUEsFBgAAAAAEAAQA8wAAANYFAAAAAA==&#10;" strokecolor="#9bbb59" strokeweight="5pt">
            <v:stroke linestyle="thickThin"/>
            <v:shadow color="#868686"/>
            <v:textbox>
              <w:txbxContent>
                <w:p w14:paraId="2AAB9C19" w14:textId="77777777" w:rsidR="00EC0EC6" w:rsidRPr="005C6EB6" w:rsidRDefault="00EC0EC6" w:rsidP="00B85FA5">
                  <w:pPr>
                    <w:jc w:val="center"/>
                    <w:rPr>
                      <w:b/>
                    </w:rPr>
                  </w:pPr>
                  <w:r w:rsidRPr="005C6EB6">
                    <w:rPr>
                      <w:rFonts w:ascii="Times New Roman" w:eastAsia="Times New Roman" w:hAnsi="Times New Roman"/>
                      <w:b/>
                    </w:rPr>
                    <w:t>общее собрание работников</w:t>
                  </w:r>
                </w:p>
              </w:txbxContent>
            </v:textbox>
          </v:shape>
        </w:pict>
      </w:r>
    </w:p>
    <w:p w14:paraId="030FA335" w14:textId="77777777" w:rsidR="00B85FA5" w:rsidRPr="00B85FA5" w:rsidRDefault="00B85FA5" w:rsidP="00305340">
      <w:pPr>
        <w:spacing w:line="276" w:lineRule="auto"/>
        <w:rPr>
          <w:sz w:val="24"/>
          <w:szCs w:val="24"/>
          <w:lang w:val="ru-RU"/>
        </w:rPr>
      </w:pPr>
    </w:p>
    <w:p w14:paraId="09F4E972" w14:textId="77777777" w:rsidR="00B85FA5" w:rsidRPr="00B85FA5" w:rsidRDefault="00CA04B4" w:rsidP="00305340">
      <w:pPr>
        <w:spacing w:line="276" w:lineRule="auto"/>
        <w:rPr>
          <w:sz w:val="24"/>
          <w:szCs w:val="24"/>
          <w:lang w:val="ru-RU"/>
        </w:rPr>
      </w:pPr>
      <w:r>
        <w:rPr>
          <w:noProof/>
          <w:sz w:val="24"/>
          <w:szCs w:val="24"/>
        </w:rPr>
        <w:pict w14:anchorId="0F701AE1">
          <v:shapetype id="_x0000_t32" coordsize="21600,21600" o:spt="32" o:oned="t" path="m,l21600,21600e" filled="f">
            <v:path arrowok="t" fillok="f" o:connecttype="none"/>
            <o:lock v:ext="edit" shapetype="t"/>
          </v:shapetype>
          <v:shape id="Прямая со стрелкой 36" o:spid="_x0000_s1062" type="#_x0000_t32" style="position:absolute;margin-left:241.3pt;margin-top:20.5pt;width:0;height:47.45pt;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biDAIAANoDAAAOAAAAZHJzL2Uyb0RvYy54bWysU0uOEzEQ3SNxB8t70p2gRNBKZxYZhs0A&#10;kWY4gGO7uy3cLst20slu4AJzBK7AhgUfzRm6b0TZyQQGNgjhRcmfqlf1XpXnZ7tWk610XoEp6XiU&#10;UyINB6FMXdK31xdPnlHiAzOCaTCypHvp6dni8aN5Zws5gQa0kI4giPFFZ0vahGCLLPO8kS3zI7DS&#10;4GMFrmUBj67OhGMdorc6m+T5LOvACeuAS+/x9vzwSBcJv6okD2+qystAdEmxtpCsS3YdbbaYs6J2&#10;zDaKH8tg/1BFy5TBpCeocxYY2Tj1B1SruAMPVRhxaDOoKsVl4oBsxvlvbK4aZmXiguJ4e5LJ/z9Y&#10;/nq7ckSJkj6dUWJYiz3qPw43w23/vf803JLhfX+HZvgw3PSf+2/91/6u/0LQGZXrrC8QYGlWLnLn&#10;O3NlL4G/88TAsmGmlonB9d4i6jhGZA9C4sFbzL/uXoFAH7YJkGTcVa6NkCgQ2aVu7U/dkrtA+OGS&#10;4+0sn8zG0wTOivs463x4KaElcVNSHxxTdROWYAyOBLhxysK2lz7EqlhxHxCTGrhQWqfJ0IZ0JX0+&#10;nUxTgAetRHyMbt7V66V2ZMvibKV1rOKBm4ONEQmskUy8MIKEpEdwChXSksYMrRSUaIlfKO6Sd2BK&#10;/603EtDmqG4U9NCaNYj9ykV+UWgcoMT0OOxxQn89J6+fX3LxAwAA//8DAFBLAwQUAAYACAAAACEA&#10;P3eMhd8AAAAKAQAADwAAAGRycy9kb3ducmV2LnhtbEyPT0vDQBDF74LfYRnBm920aqgxmyL+Aeml&#10;WK3gbZodk2B2NmQ3TfTTO+JBbzPzfrx5L19NrlUH6kPj2cB8loAiLr1tuDLw8vxwtgQVIrLF1jMZ&#10;+KQAq+L4KMfM+pGf6LCNlRITDhkaqGPsMq1DWZPDMPMdsWjvvncYZe0rbXscxdy1epEkqXbYsHyo&#10;saPbmsqP7eAMtLzb3L/iY1inw0S79duXduOdMacn0801qEhT/IPhJ75Eh0Iy7f3ANqjWwMVykQoq&#10;w1w6CfB72At5fnkFusj1/wrFNwAAAP//AwBQSwECLQAUAAYACAAAACEAtoM4kv4AAADhAQAAEwAA&#10;AAAAAAAAAAAAAAAAAAAAW0NvbnRlbnRfVHlwZXNdLnhtbFBLAQItABQABgAIAAAAIQA4/SH/1gAA&#10;AJQBAAALAAAAAAAAAAAAAAAAAC8BAABfcmVscy8ucmVsc1BLAQItABQABgAIAAAAIQDiQZbiDAIA&#10;ANoDAAAOAAAAAAAAAAAAAAAAAC4CAABkcnMvZTJvRG9jLnhtbFBLAQItABQABgAIAAAAIQA/d4yF&#10;3wAAAAoBAAAPAAAAAAAAAAAAAAAAAGYEAABkcnMvZG93bnJldi54bWxQSwUGAAAAAAQABADzAAAA&#10;cgUAAAAA&#10;">
            <v:stroke startarrow="block" endarrow="block"/>
          </v:shape>
        </w:pict>
      </w:r>
      <w:r>
        <w:rPr>
          <w:noProof/>
          <w:sz w:val="24"/>
          <w:szCs w:val="24"/>
        </w:rPr>
        <w:pict w14:anchorId="5AC3D14D">
          <v:shape id="Прямая со стрелкой 35" o:spid="_x0000_s1061" type="#_x0000_t32" style="position:absolute;margin-left:326.1pt;margin-top:20.5pt;width:94.1pt;height:47.4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LnGgIAAOoDAAAOAAAAZHJzL2Uyb0RvYy54bWysU82O0zAQviPxDpbvNE1RCxs13UOX5bLA&#10;Srtwd20nsXA8lu027W3hBfYReAUuHPjRPkPyRozdqrvABSFyGMWemW/m+2Y8P922mmyk8wpMSfPR&#10;mBJpOAhl6pK+vT5/8pwSH5gRTIORJd1JT08Xjx/NO1vICTSghXQEQYwvOlvSJgRbZJnnjWyZH4GV&#10;Bp0VuJYFPLo6E451iN7qbDIez7IOnLAOuPQeb8/2TrpI+FUleXhTVV4GokuKvYVkXbKraLPFnBW1&#10;Y7ZR/NAG+4cuWqYMFj1CnbHAyNqpP6BaxR14qMKIQ5tBVSkuEwdkk49/Y3PVMCsTFxTH26NM/v/B&#10;8tebS0eUKOnTKSWGtTij/tNwM9z2P/rPwy0ZPvR3aIaPw03/pf/ef+vv+q8Eg1G5zvoCAZbm0kXu&#10;fGuu7AXw954YWDbM1DIxuN5ZRM1jRvZLSjx4i/VX3SsQGMPWAZKM28q1pNLKvouJERylIts0t91x&#10;bnIbCMfLPD+Zjp/heDn6ZuPJLE/tZayIODHbOh9eSmhJ/CmpD46puglLMAZXBNy+Bttc+BC7vE+I&#10;yQbOldZpU7QhXUlPppNpasqDViI6Y5h39WqpHdmwuGvpS5TR8zDMwdqIBNZIJl4YQULSJziFimlJ&#10;Y4VWCkq0xCcV/1J0YEr/bTQS0OagdhR4P6oViN2li/yi8LhQielh+ePGPjynqPsnuvgJAAD//wMA&#10;UEsDBBQABgAIAAAAIQALq6644AAAAAoBAAAPAAAAZHJzL2Rvd25yZXYueG1sTI9BS8NAEIXvgv9h&#10;GcGL2E1iWtqYTRGxIBQPNtLzNhmTYHY2ZDeb+O8dT3oc5uO97+X7xfQi4Og6SwriVQQCqbJ1R42C&#10;j/JwvwXhvKZa95ZQwTc62BfXV7nOajvTO4aTbwSHkMu0gtb7IZPSVS0a7VZ2QOLfpx2N9nyOjaxH&#10;PXO46WUSRRtpdEfc0OoBn1usvk6TUUDx3du5KQ8uTMdjmF9dGYaXUqnbm+XpEYTHxf/B8KvP6lCw&#10;08VOVDvRK9isk4RRBWnMmxjYplEK4sLkw3oHssjl/wnFDwAAAP//AwBQSwECLQAUAAYACAAAACEA&#10;toM4kv4AAADhAQAAEwAAAAAAAAAAAAAAAAAAAAAAW0NvbnRlbnRfVHlwZXNdLnhtbFBLAQItABQA&#10;BgAIAAAAIQA4/SH/1gAAAJQBAAALAAAAAAAAAAAAAAAAAC8BAABfcmVscy8ucmVsc1BLAQItABQA&#10;BgAIAAAAIQBQzeLnGgIAAOoDAAAOAAAAAAAAAAAAAAAAAC4CAABkcnMvZTJvRG9jLnhtbFBLAQIt&#10;ABQABgAIAAAAIQALq6644AAAAAoBAAAPAAAAAAAAAAAAAAAAAHQEAABkcnMvZG93bnJldi54bWxQ&#10;SwUGAAAAAAQABADzAAAAgQUAAAAA&#10;">
            <v:stroke startarrow="block" endarrow="block"/>
          </v:shape>
        </w:pict>
      </w:r>
    </w:p>
    <w:p w14:paraId="13AC6EF2" w14:textId="77777777" w:rsidR="00B85FA5" w:rsidRPr="00B85FA5" w:rsidRDefault="00CA04B4" w:rsidP="00305340">
      <w:pPr>
        <w:spacing w:line="276" w:lineRule="auto"/>
        <w:rPr>
          <w:sz w:val="24"/>
          <w:szCs w:val="24"/>
          <w:lang w:val="ru-RU"/>
        </w:rPr>
      </w:pPr>
      <w:r>
        <w:rPr>
          <w:noProof/>
          <w:sz w:val="24"/>
          <w:szCs w:val="24"/>
        </w:rPr>
        <w:pict w14:anchorId="25414D38">
          <v:shape id="Прямая со стрелкой 34" o:spid="_x0000_s1060" type="#_x0000_t32" style="position:absolute;margin-left:63.2pt;margin-top:1.3pt;width:117.85pt;height:41.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YtFgIAAOADAAAOAAAAZHJzL2Uyb0RvYy54bWysU81uEzEQviPxDpbvZJM0icgqmx5SyqVA&#10;pZYHcGzvroXXY9lONrkVXqCPwCtw4cCP+gy7b8TYTUOBC0LsYbT2zHwz3zfjxemu0WQrnVdgCjoa&#10;DCmRhoNQpiro2+vzZ88p8YEZwTQYWdC99PR0+fTJorW5HEMNWkhHEMT4vLUFrUOweZZ5XsuG+QFY&#10;adBZgmtYwKOrMuFYi+iNzsbD4SxrwQnrgEvv8fbs3kmXCb8sJQ9vytLLQHRBsbeQrEt2HW22XLC8&#10;cszWih/aYP/QRcOUwaJHqDMWGNk49QdUo7gDD2UYcGgyKEvFZeKAbEbD39hc1czKxAXF8fYok/9/&#10;sPz19tIRJQp6MqHEsAZn1H3sb/rb7nv3qb8l/fvuDk3/ob/pPnffuq/dXfeFYDAq11qfI8DKXLrI&#10;ne/Mlb0A/s4TA6uamUomBtd7i6ijmJH9khIP3mL9dfsKBMawTYAk4650TYREgcguTWt/nJbcBcLx&#10;cjSZz2bzKSUcfdPxyXiSxpmx/CHbOh9eSmhI/CmoD46pqg4rMAYXA9wo1WLbCx9ibyx/SIilDZwr&#10;rdN+aEPags6n42lK8KCViM4Y5l21XmlHtixuWPoSUfQ8DnOwMSKB1ZKJF0aQkFQJTqFOWtJYoZGC&#10;Ei3xIcW/FB2Y0n8bjQS0OWgcZb0f0BrE/tJFflFuXKPE9LDycU8fn1PUz4e5/AEAAP//AwBQSwME&#10;FAAGAAgAAAAhAEn7I1HeAAAACAEAAA8AAABkcnMvZG93bnJldi54bWxMj09LxDAUxO+C3yE8wZub&#10;btWw1KaL+AdkL7KrK3h72zzbYvJSmnRb/fTGkx6HGWZ+U65nZ8WRhtB51rBcZCCIa286bjS8vjxe&#10;rECEiGzQeiYNXxRgXZ2elFgYP/GWjrvYiFTCoUANbYx9IWWoW3IYFr4nTt6HHxzGJIdGmgGnVO6s&#10;zLNMSYcdp4UWe7prqf7cjU6D5f3zwxs+hY0aZ9pv3r+lm+61Pj+bb29ARJrjXxh+8RM6VInp4Ec2&#10;Qdikc3WVohpyBSL5lypfgjhoWF1nIKtS/j9Q/QAAAP//AwBQSwECLQAUAAYACAAAACEAtoM4kv4A&#10;AADhAQAAEwAAAAAAAAAAAAAAAAAAAAAAW0NvbnRlbnRfVHlwZXNdLnhtbFBLAQItABQABgAIAAAA&#10;IQA4/SH/1gAAAJQBAAALAAAAAAAAAAAAAAAAAC8BAABfcmVscy8ucmVsc1BLAQItABQABgAIAAAA&#10;IQCFCGYtFgIAAOADAAAOAAAAAAAAAAAAAAAAAC4CAABkcnMvZTJvRG9jLnhtbFBLAQItABQABgAI&#10;AAAAIQBJ+yNR3gAAAAgBAAAPAAAAAAAAAAAAAAAAAHAEAABkcnMvZG93bnJldi54bWxQSwUGAAAA&#10;AAQABADzAAAAewUAAAAA&#10;">
            <v:stroke startarrow="block" endarrow="block"/>
          </v:shape>
        </w:pict>
      </w:r>
    </w:p>
    <w:p w14:paraId="5928EAAF" w14:textId="77777777" w:rsidR="00B85FA5" w:rsidRPr="00B85FA5" w:rsidRDefault="00CA04B4" w:rsidP="00305340">
      <w:pPr>
        <w:spacing w:line="276" w:lineRule="auto"/>
        <w:rPr>
          <w:sz w:val="24"/>
          <w:szCs w:val="24"/>
          <w:lang w:val="ru-RU"/>
        </w:rPr>
      </w:pPr>
      <w:r>
        <w:rPr>
          <w:noProof/>
          <w:sz w:val="24"/>
          <w:szCs w:val="24"/>
        </w:rPr>
        <w:pict w14:anchorId="553C1371">
          <v:shape id="Табличка 31" o:spid="_x0000_s1031" type="#_x0000_t21" style="position:absolute;margin-left:388.3pt;margin-top:17.05pt;width:142.9pt;height:49.35pt;z-index:251647488;visibility:visible;mso-height-percent:0;mso-wrap-distance-left:9pt;mso-wrap-distance-top:0;mso-wrap-distance-right:9pt;mso-wrap-distance-bottom:0;mso-position-horizontal:absolute;mso-position-horizontal-relative:text;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khbgIAAKUEAAAOAAAAZHJzL2Uyb0RvYy54bWysVF1u1DAQfkfiDpbfaZLt7rYbNVv1hyKk&#10;ApVaDuC1nY2p/2p7N1suwD04QXlDcIlwI8ZOumyBJ0QeLI9n5vPM93lydLxREq2588LoChd7OUZc&#10;U8OEXlb4/c3Fi0OMfCCaEWk0r/A99/h4/vzZUWtLPjKNkYw7BCDal62tcBOCLbPM04Yr4veM5Rqc&#10;tXGKBDDdMmOOtICuZDbK82nWGsesM5R7D6fnvRPPE35dcxre1bXnAckKQ20hrS6ti7hm8yNSLh2x&#10;jaBDGeQfqlBEaLh0C3VOAkErJ/6AUoI6400d9qhRmalrQXnqAbop8t+6uW6I5akXIMfbLU3+/8HS&#10;t+srhwSr8H6BkSYKNOo+dw/dl+579/XHp+5b94DABTy11pcQfm2vXOzU20tDbz3S5qwheslPnDNt&#10;wwmD6lJ89iQhGh5S0aJ9YxjcQlbBJMo2tVMREMhAm6TM/VYZvgmIwmEx28/HOQhIwTcdTQ/Gk1hS&#10;RsrHbOt8eMWNQnFTYSvJ3SpyR0qyvvQhacOGBgn7gFGtJCi9JhIV0+n0YIAbggH4ETD1aqRgF0LK&#10;ZLjl4kw6BKkVvkjfkOx3w6RGLdS6P0llKwsUB3hktzfN8FSeRPtd0Nnp6elk9jdQJQKMixSqwod5&#10;/GIQKSPtLzVL+0CE7PfQhNTRzdMgAAuRskchekHDZrFJ8ic+o29h2D3I5Ew/KzDbsGmM+4hRC3NS&#10;YX+3Io5jJF9rkHpWjMdxsJIxnhyMwHC7nsWuh2gKUMAERv32LPTDuLJOLBu4qUiaaXMCz6MW24r7&#10;qobyYRaS9sPcxmHbtVPUr7/L/CcAAAD//wMAUEsDBBQABgAIAAAAIQA9kJ903wAAAAsBAAAPAAAA&#10;ZHJzL2Rvd25yZXYueG1sTI/daoNAEEbvC32HZQq9a3ZNgrHWNZRAoFAo1PYBVp2q0Z0Vd03M23dy&#10;1d7Nz+GbM9l+sYM44+Q7RxqilQKBVLm6o0bD99fxKQHhg6HaDI5QwxU97PP7u8yktbvQJ56L0AgO&#10;IZ8aDW0IYyqlr1q0xq/ciMS7HzdZE7idGllP5sLhdpBrpWJpTUd8oTUjHlqs+mK2GixFZR/PR7we&#10;+u37R/98KvzbSevHh+X1BUTAJfzBcNNndcjZqXQz1V4MGna7OGZUw2YbgbgBKlE8KbnarBOQeSb/&#10;/5D/AgAA//8DAFBLAQItABQABgAIAAAAIQC2gziS/gAAAOEBAAATAAAAAAAAAAAAAAAAAAAAAABb&#10;Q29udGVudF9UeXBlc10ueG1sUEsBAi0AFAAGAAgAAAAhADj9If/WAAAAlAEAAAsAAAAAAAAAAAAA&#10;AAAALwEAAF9yZWxzLy5yZWxzUEsBAi0AFAAGAAgAAAAhABicaSFuAgAApQQAAA4AAAAAAAAAAAAA&#10;AAAALgIAAGRycy9lMm9Eb2MueG1sUEsBAi0AFAAGAAgAAAAhAD2Qn3TfAAAACwEAAA8AAAAAAAAA&#10;AAAAAAAAyAQAAGRycy9kb3ducmV2LnhtbFBLBQYAAAAABAAEAPMAAADUBQAAAAA=&#10;" strokecolor="#9bbb59" strokeweight="5pt">
            <v:stroke linestyle="thickThin"/>
            <v:shadow color="#868686"/>
            <v:textbox>
              <w:txbxContent>
                <w:p w14:paraId="7AE8037A" w14:textId="77777777" w:rsidR="00EC0EC6" w:rsidRDefault="00EC0EC6" w:rsidP="00B85FA5">
                  <w:pPr>
                    <w:pStyle w:val="a5"/>
                    <w:jc w:val="center"/>
                  </w:pPr>
                  <w:r>
                    <w:rPr>
                      <w:rFonts w:ascii="Times New Roman" w:hAnsi="Times New Roman"/>
                      <w:b/>
                    </w:rPr>
                    <w:t>совет родителей</w:t>
                  </w:r>
                </w:p>
              </w:txbxContent>
            </v:textbox>
          </v:shape>
        </w:pict>
      </w:r>
      <w:r>
        <w:rPr>
          <w:noProof/>
          <w:sz w:val="24"/>
          <w:szCs w:val="24"/>
        </w:rPr>
        <w:pict w14:anchorId="7CC2B56E">
          <v:shape id="Табличка 33" o:spid="_x0000_s1029" type="#_x0000_t21" style="position:absolute;margin-left:-30.85pt;margin-top:17.05pt;width:130.15pt;height:49.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bIbwIAAKUEAAAOAAAAZHJzL2Uyb0RvYy54bWysVF1y0zAQfmeGO2j0Tm2nidt46nSaljLM&#10;FOhMywEUWY5F9VdJiVMuwD04QXlj4BLmRqxkNyTAE4MfNLva3U+7++365HQjBVoz67hWJc4OUoyY&#10;orrialni97eXL44xcp6oigitWIkfmMOns+fPTlpTsJFutKiYRQCiXNGaEjfemyJJHG2YJO5AG6bA&#10;WGsriQfVLpPKkhbQpUhGaZonrbaVsZoy5+D2ojfiWcSva0b9u7p2zCNRYsjNx9PGcxHOZHZCiqUl&#10;puF0SIP8QxaScAWPbqEuiCdoZfkfUJJTq52u/QHVMtF1zSmLNUA1WfpbNTcNMSzWAs1xZtsm9/9g&#10;6dv1tUW8KvHhIUaKSOCo+9w9dl+6793XH5+6b90jAhP0qTWuAPcbc21Dpc5caXrnkNLnDVFLdmat&#10;bhtGKsguC/7JXkBQHISiRftGV/AKWXkdW7aprQyA0Ay0icw8bJlhG48oXGb5ZDRNJxhRsOWj/Gg8&#10;iU+Q4inaWOdfMS1REEpsBLlfhd6RgqyvnI/cVEOBpPqAUS0FML0mAmV5nh8NcINzQoonwFirFry6&#10;5EJExS4X58IiCC3xZfyGYLfrJhRqIdfDSQpzR6WBFnsYsrvbZhiVPW+3Czqdz+eT6d9AJfewLoLL&#10;Eh+n4QtOpAhtf6mqKHvCRS9DEUIFM4uLAF14YiUQ0RPqN4tNT39ACiQtdPUANFnd7wrsNgiNth8x&#10;amFPSuzuV8QyjMRrBVRPs/E4LFZUxpOjESh217LYtRBFAQo6gVEvnvt+GVfG8mUDL2WRM6XPYDxq&#10;vs24z2oYKtgFkPaWbVePXr/+LrOfAAAA//8DAFBLAwQUAAYACAAAACEAxbNSPt8AAAAKAQAADwAA&#10;AGRycy9kb3ducmV2LnhtbEyP0WrCQBBF3wv9h2UKvukmKmmM2YgIQqFQaOwHbLJjEpOdDdmNxr/v&#10;+qRvM8zhzrnpbtIdu+JgG0MCwkUADKk0qqFKwN/pOI+BWSdJyc4QCrijhV32/pbKRJkb/eI1dxXz&#10;IWQTKaB2rk84t2WNWtqF6ZH87WwGLZ1fh4qrQd58uO74MggirmVD/kMtezzUWLb5qAVoCos2Go94&#10;P7Tr7592c8nt10WI2ce03wJzOLknDA99rw6ZdyrMSMqyTsA8Cj89KmC1DoE9gE0cASv8sFrGwLOU&#10;v1bI/gEAAP//AwBQSwECLQAUAAYACAAAACEAtoM4kv4AAADhAQAAEwAAAAAAAAAAAAAAAAAAAAAA&#10;W0NvbnRlbnRfVHlwZXNdLnhtbFBLAQItABQABgAIAAAAIQA4/SH/1gAAAJQBAAALAAAAAAAAAAAA&#10;AAAAAC8BAABfcmVscy8ucmVsc1BLAQItABQABgAIAAAAIQCQawbIbwIAAKUEAAAOAAAAAAAAAAAA&#10;AAAAAC4CAABkcnMvZTJvRG9jLnhtbFBLAQItABQABgAIAAAAIQDFs1I+3wAAAAoBAAAPAAAAAAAA&#10;AAAAAAAAAMkEAABkcnMvZG93bnJldi54bWxQSwUGAAAAAAQABADzAAAA1QUAAAAA&#10;" strokecolor="#9bbb59" strokeweight="5pt">
            <v:stroke linestyle="thickThin"/>
            <v:shadow color="#868686"/>
            <v:textbox>
              <w:txbxContent>
                <w:p w14:paraId="1F6D4200" w14:textId="77777777" w:rsidR="00EC0EC6" w:rsidRPr="00B30963" w:rsidRDefault="00EC0EC6" w:rsidP="00B85FA5">
                  <w:pPr>
                    <w:jc w:val="center"/>
                    <w:rPr>
                      <w:b/>
                    </w:rPr>
                  </w:pPr>
                  <w:r w:rsidRPr="00B30963">
                    <w:rPr>
                      <w:rFonts w:ascii="Times New Roman" w:eastAsia="Times New Roman" w:hAnsi="Times New Roman"/>
                      <w:b/>
                    </w:rPr>
                    <w:t>педагогический совет</w:t>
                  </w:r>
                </w:p>
              </w:txbxContent>
            </v:textbox>
          </v:shape>
        </w:pict>
      </w:r>
      <w:r>
        <w:rPr>
          <w:noProof/>
          <w:sz w:val="24"/>
          <w:szCs w:val="24"/>
        </w:rPr>
        <w:pict w14:anchorId="54B745E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Прямоугольник: багетная рамка 32" o:spid="_x0000_s1030" type="#_x0000_t84" style="position:absolute;margin-left:143.1pt;margin-top:17.05pt;width:203.45pt;height:44.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1bEwMAAN4FAAAOAAAAZHJzL2Uyb0RvYy54bWysVM2O0zAQviPxDpbvbNL0L602XS3tLkLi&#10;Z6UFcXYTJzE4drDdpstpBVekfQReYRFCQsuyz5C+EWMnLS1wQuQQ2R77m5nvm5nDo1XB0ZIqzaSI&#10;cOfAx4iKWCZMZBF++eL0QYiRNkQkhEtBI3xBNT6a3L93WJVjGshc8oQqBCBCj6sywrkx5djzdJzT&#10;gugDWVIBxlSqghjYqsxLFKkAveBe4PsDr5IqKZWMqdZwOmuMeOLw05TG5nmaamoQjzDEZtxfuf/c&#10;/r3JIRlnipQ5i9swyD9EURAmwOkWakYMQQvF/oAqWKyklqk5iGXhyTRlMXU5QDYd/7dsznNSUpcL&#10;kKPLLU36/8HGz5ZnCrEkwt0AI0EK0Kj+tL5cX9W39d36Q/2lvqu/rz/WP+pv9c0Y1Z/razj7un4P&#10;J9frK7S+hIPb+qa+RoAAdFalHgPqeXmmLCG6fCLjNxoJOc2JyOixUrLKKUkgiY697+09sBsNT9G8&#10;eioTCIYsjHTMrlJVWEDgDK2cgBdbAenKoBgOg37YDTt9jGKw9QdDv993Lsh487pU2jyiskB2EeE5&#10;XVLu4MnyiTZOwaSlgSSvMUoLDvWwJBx1gr7v6sUj4/YyrDZ4rfbJKeMcKWleMZM7+WyMzqg3+BqV&#10;EpJvjrXK5lOuEHiI8Kn72ogz3Txrbnd8+zmkvScPB7PZSbjzBGLKNq44Ewg4Byp6zXOkY8IpiN0w&#10;78rVhWxdcYEqsATDjR/J2da453QUTGezaetU714rmIF25qyIcNi4dA1m9T4RiVsbwnizhlC5sJ6p&#10;a9SWH7kAiPM8qVDCrERB2B3BEEkYdG039Af+aIgR4RmMm9go/Fey96IN/H44GDYi8zInDdcg5lbO&#10;9jrUIpTXxr3b7UTm6tSWZlPiZjVfub7pWR5s2c5lcgGFC+Jbce1QhEUu1TuMKhgwEdZvF0RRjPhj&#10;AfqPOr2enUhu0+sPA9ioXct810JEDFARNpC7W05NM8UWpWJZDp46LkMhj6FhUmY2ndVE1bYZDBGX&#10;Vjvw7JTa3btbv8by5CcAAAD//wMAUEsDBBQABgAIAAAAIQC4iKX84gAAAAoBAAAPAAAAZHJzL2Rv&#10;d25yZXYueG1sTI9Na8MwDIbvg/0Ho8EuY3WalNCmccrYKOwU1o8ddnNjNQmN5RC7bfrvp526m4Qe&#10;Xj1vvhptJy44+NaRgukkAoFUOdNSrWC/W7/OQfigyejOESq4oYdV8fiQ68y4K23wsg214BDymVbQ&#10;hNBnUvqqQav9xPVIfDu6werA61BLM+grh9tOxlGUSqtb4g+N7vG9weq0PVsFm+GzPO2tPJa3793H&#10;l/15WVdjqdTz0/i2BBFwDHcY/vRZHQp2OrgzGS86BfE8jRlVkMymIBhIFwkPBybjZAayyOX/CsUv&#10;AAAA//8DAFBLAQItABQABgAIAAAAIQC2gziS/gAAAOEBAAATAAAAAAAAAAAAAAAAAAAAAABbQ29u&#10;dGVudF9UeXBlc10ueG1sUEsBAi0AFAAGAAgAAAAhADj9If/WAAAAlAEAAAsAAAAAAAAAAAAAAAAA&#10;LwEAAF9yZWxzLy5yZWxzUEsBAi0AFAAGAAgAAAAhAMdOHVsTAwAA3gUAAA4AAAAAAAAAAAAAAAAA&#10;LgIAAGRycy9lMm9Eb2MueG1sUEsBAi0AFAAGAAgAAAAhALiIpfziAAAACgEAAA8AAAAAAAAAAAAA&#10;AAAAbQUAAGRycy9kb3ducmV2LnhtbFBLBQYAAAAABAAEAPMAAAB8BgAAAAA=&#10;" strokecolor="#92cddc" strokeweight="1pt">
            <v:fill color2="#b6dde8" focus="100%" type="gradient"/>
            <v:shadow on="t" color="#205867" opacity=".5" offset="1pt"/>
            <v:textbox>
              <w:txbxContent>
                <w:p w14:paraId="6926AC95" w14:textId="77777777" w:rsidR="00EC0EC6" w:rsidRPr="005C6EB6" w:rsidRDefault="00EC0EC6" w:rsidP="00B85FA5">
                  <w:pPr>
                    <w:jc w:val="center"/>
                    <w:rPr>
                      <w:rFonts w:ascii="Times New Roman" w:hAnsi="Times New Roman"/>
                      <w:b/>
                      <w:sz w:val="28"/>
                      <w:szCs w:val="28"/>
                    </w:rPr>
                  </w:pPr>
                  <w:r w:rsidRPr="005C6EB6">
                    <w:rPr>
                      <w:rFonts w:ascii="Times New Roman" w:hAnsi="Times New Roman"/>
                      <w:b/>
                      <w:sz w:val="28"/>
                      <w:szCs w:val="28"/>
                    </w:rPr>
                    <w:t>Директор  школы</w:t>
                  </w:r>
                </w:p>
                <w:p w14:paraId="0BB7AD32" w14:textId="77777777" w:rsidR="00EC0EC6" w:rsidRDefault="00EC0EC6" w:rsidP="00B85FA5"/>
              </w:txbxContent>
            </v:textbox>
          </v:shape>
        </w:pict>
      </w:r>
    </w:p>
    <w:p w14:paraId="11C00FAF" w14:textId="77777777" w:rsidR="00B85FA5" w:rsidRPr="00B85FA5" w:rsidRDefault="00CA04B4" w:rsidP="00305340">
      <w:pPr>
        <w:spacing w:line="276" w:lineRule="auto"/>
        <w:rPr>
          <w:sz w:val="24"/>
          <w:szCs w:val="24"/>
          <w:lang w:val="ru-RU"/>
        </w:rPr>
      </w:pPr>
      <w:r>
        <w:rPr>
          <w:noProof/>
          <w:sz w:val="24"/>
          <w:szCs w:val="24"/>
        </w:rPr>
        <w:pict w14:anchorId="160296CD">
          <v:shape id="Прямая со стрелкой 30" o:spid="_x0000_s1059" type="#_x0000_t32" style="position:absolute;margin-left:99.3pt;margin-top:13.25pt;width:49.35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H1DgIAANoDAAAOAAAAZHJzL2Uyb0RvYy54bWysU8Fy0zAQvTPDP2h0J04CCeCJ00NKuRTI&#10;TNsPUCTZ1iBrNZISJ7fCD/QT+AUuHIBOv8H+I1ZqEgpcGAYfdizt7tt9b1ezk22jyUY6r8AUdDQY&#10;UiINB6FMVdCry7MnLyjxgRnBNBhZ0J309GT++NGstbkcQw1aSEcQxPi8tQWtQ7B5lnley4b5AVhp&#10;0FmCa1jAo6sy4ViL6I3OxsPhNGvBCeuAS+/x9vTeSecJvywlD+/K0stAdEGxt5CsS3YVbTafsbxy&#10;zNaK79tg/9BFw5TBokeoUxYYWTv1B1SjuAMPZRhwaDIoS8Vl4oBsRsPf2FzUzMrEBcXx9iiT/3+w&#10;/O1m6YgSBX2K8hjW4Iy6T/11f9Pddp/7G9J/6O7Q9B/76+5L97371t11XwkGo3Kt9TkCLMzSRe58&#10;ay7sOfD3nhhY1MxUMjG43FlEHcWM7JeUePAW66/aNyAwhq0DJBm3pWsiJApEtmlau+O05DYQjpfT&#10;8fT5swkl/ODKWH7Is86H1xIaEn8K6oNjqqrDAozBlQA3SlXY5tyH2BXLDwmxqIEzpXXaDG1IW9CX&#10;k/EkJXjQSkRnDPOuWi20IxsWdyt9iSJ6HoY5WBuRwGrJxCsjSEh6BKdQIS1prNBIQYmW+ITiX4oO&#10;TOm/jUYC2uzVjYLej2YFYrd0kV8UGhcoMd0ve9zQh+cU9fNJzn8AAAD//wMAUEsDBBQABgAIAAAA&#10;IQCj69Oh3gAAAAkBAAAPAAAAZHJzL2Rvd25yZXYueG1sTI9NS8QwEIbvgv8hjODNTa1Yd2vTRfwA&#10;2cvifgjess3YFpNJadJt9dc74kGP78zDO88Uy8lZccQ+tJ4UXM4SEEiVNy3VCnbbp4s5iBA1GW09&#10;oYJPDLAsT08KnRs/0gseN7EWXEIh1wqaGLtcylA16HSY+Q6Jd+++dzpy7Gtpej1yubMyTZJMOt0S&#10;X2h0h/cNVh+bwSmwtF8/vurnsMqGCferty/pxgelzs+mu1sQEaf4B8OPPqtDyU4HP5AJwnJezDNG&#10;FaTZNQgG0sXNFYjD70CWhfz/QfkNAAD//wMAUEsBAi0AFAAGAAgAAAAhALaDOJL+AAAA4QEAABMA&#10;AAAAAAAAAAAAAAAAAAAAAFtDb250ZW50X1R5cGVzXS54bWxQSwECLQAUAAYACAAAACEAOP0h/9YA&#10;AACUAQAACwAAAAAAAAAAAAAAAAAvAQAAX3JlbHMvLnJlbHNQSwECLQAUAAYACAAAACEAQCwx9Q4C&#10;AADaAwAADgAAAAAAAAAAAAAAAAAuAgAAZHJzL2Uyb0RvYy54bWxQSwECLQAUAAYACAAAACEAo+vT&#10;od4AAAAJAQAADwAAAAAAAAAAAAAAAABoBAAAZHJzL2Rvd25yZXYueG1sUEsFBgAAAAAEAAQA8wAA&#10;AHMFAAAAAA==&#10;">
            <v:stroke startarrow="block" endarrow="block"/>
          </v:shape>
        </w:pict>
      </w:r>
      <w:r>
        <w:rPr>
          <w:noProof/>
          <w:sz w:val="24"/>
          <w:szCs w:val="24"/>
        </w:rPr>
        <w:pict w14:anchorId="7C5FFA0E">
          <v:shape id="Прямая со стрелкой 29" o:spid="_x0000_s1058" type="#_x0000_t32" style="position:absolute;margin-left:346.55pt;margin-top:13.25pt;width:41.75pt;height:0;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rYDAIAANoDAAAOAAAAZHJzL2Uyb0RvYy54bWysU81uEzEQviPxDpbvZJOgILrKpoeUcilQ&#10;qeUBHNu7a2F7LNvJJrfCC/QReAUuHPhRn2H3jRi7SYByQYg9jHY842/m+2Y8P90aTTbSBwW2opPR&#10;mBJpOQhlm4q+vT5/8pySEJkVTIOVFd3JQE8Xjx/NO1fKKbSghfQEQWwoO1fRNkZXFkXgrTQsjMBJ&#10;i8EavGERXd8UwrMO0Y0upuPxs6IDL5wHLkPA07P7IF1k/LqWPL6p6yAj0RXF3mK2PttVssVizsrG&#10;M9cqvm+D/UMXhimLRY9QZywysvbqDyijuIcAdRxxMAXUteIyc0A2k/EDNlctczJzQXGCO8oU/h8s&#10;f7259ESJik5PKLHM4Iz6j8PNcNt/7z8Nt2R439+hGT4MN/3n/lv/tb/rvxBMRuU6F0oEWNpLn7jz&#10;rb1yF8DfBWJh2TLbyMzgeucQdZJuFL9dSU5wWH/VvQKBOWwdIcu4rb1JkCgQ2eZp7Y7TkttIOB7O&#10;no6n0xkl/BAqWHm453yILyUYkn4qGqJnqmnjEqzFlQA/yVXY5iLE1BUrDxdSUQvnSuu8GdqSrqIn&#10;M6yTIgG0EimYHd+sltqTDUu7lb9M8UGah7UVGayVTLywgsSsR/QKFdKSpgpGCkq0xCeU/nJ2ZEr/&#10;bTYS0HavbhL0fjQrELtLn/gloXGBMtP9sqcN/dXPWT+f5OIHAAAA//8DAFBLAwQUAAYACAAAACEA&#10;z6webd8AAAAJAQAADwAAAGRycy9kb3ducmV2LnhtbEyPTU/DMAyG70j8h8hI3Fi6ITIoTSfEh4R2&#10;mRgMiZvXmLYicaomXQu/niAOcLT96PXzFqvJWXGgPrSeNcxnGQjiypuWaw0vzw9nlyBCRDZoPZOG&#10;TwqwKo+PCsyNH/mJDttYixTCIUcNTYxdLmWoGnIYZr4jTrd33zuMaexraXocU7izcpFlSjpsOX1o&#10;sKPbhqqP7eA0WN5t7l/xMazVMNFu/fYl3Xin9enJdHMNItIU/2D40U/qUCanvR/YBGE1qKvzeUI1&#10;LNQFiAQsl0qB2P8uZFnI/w3KbwAAAP//AwBQSwECLQAUAAYACAAAACEAtoM4kv4AAADhAQAAEwAA&#10;AAAAAAAAAAAAAAAAAAAAW0NvbnRlbnRfVHlwZXNdLnhtbFBLAQItABQABgAIAAAAIQA4/SH/1gAA&#10;AJQBAAALAAAAAAAAAAAAAAAAAC8BAABfcmVscy8ucmVsc1BLAQItABQABgAIAAAAIQCFfnrYDAIA&#10;ANoDAAAOAAAAAAAAAAAAAAAAAC4CAABkcnMvZTJvRG9jLnhtbFBLAQItABQABgAIAAAAIQDPrB5t&#10;3wAAAAkBAAAPAAAAAAAAAAAAAAAAAGYEAABkcnMvZG93bnJldi54bWxQSwUGAAAAAAQABADzAAAA&#10;cgUAAAAA&#10;">
            <v:stroke startarrow="block" endarrow="block"/>
          </v:shape>
        </w:pict>
      </w:r>
    </w:p>
    <w:p w14:paraId="10266F1D" w14:textId="77777777" w:rsidR="00B85FA5" w:rsidRPr="00B85FA5" w:rsidRDefault="00CA04B4" w:rsidP="00305340">
      <w:pPr>
        <w:spacing w:line="276" w:lineRule="auto"/>
        <w:rPr>
          <w:sz w:val="24"/>
          <w:szCs w:val="24"/>
          <w:lang w:val="ru-RU"/>
        </w:rPr>
      </w:pPr>
      <w:r>
        <w:rPr>
          <w:noProof/>
          <w:sz w:val="24"/>
          <w:szCs w:val="24"/>
        </w:rPr>
        <w:pict w14:anchorId="0908E526">
          <v:shape id="Прямая со стрелкой 28" o:spid="_x0000_s1057" type="#_x0000_t32" style="position:absolute;margin-left:318.8pt;margin-top:10.8pt;width:59.7pt;height:161.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5wFAIAAOADAAAOAAAAZHJzL2Uyb0RvYy54bWysU81u1DAQviPxDpbvbJIVC2202R62lEuB&#10;Si0P4LWdxMLxWLZ3s3srvEAfgVfgwoEf9RmSN2LsbhcKF4TIYRR7Zr6Z75vx/GTbabKRziswFS0m&#10;OSXScBDKNBV9e3X25IgSH5gRTIORFd1JT08Wjx/Ne1vKKbSghXQEQYwve1vRNgRbZpnnreyYn4CV&#10;Bp01uI4FPLomE471iN7pbJrnz7IenLAOuPQeb0/vnHSR8Ota8vCmrr0MRFcUewvJumRX0WaLOSsb&#10;x2yr+L4N9g9ddEwZLHqAOmWBkbVTf0B1ijvwUIcJhy6DulZcJg7Ipsh/Y3PZMisTFxTH24NM/v/B&#10;8tebC0eUqOgUJ2VYhzMaPo7X483wffg03pDx/XCLZvwwXg+fh2/D1+F2+EIwGJXrrS8RYGkuXOTO&#10;t+bSngN/54mBZctMIxODq51F1CJmZA9S4sFbrL/qX4HAGLYOkGTc1q6LkCgQ2aZp7Q7TkttAOF4+&#10;nx0VxzhTjq5pPsufFrNUgpX32db58FJCR+JPRX1wTDVtWIIxuBjgilSLbc59iL2x8j4hljZwprRO&#10;+6EN6St6PJvOUoIHrUR0xjDvmtVSO7JhccPSt+/iQZiDtREJrJVMvDCChKRKcAp10pLGCp0UlGiJ&#10;Dyn+pejAlP7baCSgzV7jKOvdgFYgdhcu8oty4xolpvuVj3v66zlF/XyYix8AAAD//wMAUEsDBBQA&#10;BgAIAAAAIQBzzyQ+4QAAAAoBAAAPAAAAZHJzL2Rvd25yZXYueG1sTI9NS8QwEIbvgv8hjODNTfer&#10;ldp0ET9A9rK4uoK3bDO2xWRSmnRb/fWOJz0Nwzy887zFZnJWnLAPrScF81kCAqnypqVawevL49U1&#10;iBA1GW09oYIvDLApz88KnRs/0jOe9rEWHEIh1wqaGLtcylA16HSY+Q6Jbx++dzry2tfS9HrkcGfl&#10;IklS6XRL/KHRHd41WH3uB6fA0mH38KafwjYdJjxs37+lG++VuryYbm9ARJziHwy/+qwOJTsd/UAm&#10;CKsgXWYpowoWc54MZOuMyx0VLFerNciykP8rlD8AAAD//wMAUEsBAi0AFAAGAAgAAAAhALaDOJL+&#10;AAAA4QEAABMAAAAAAAAAAAAAAAAAAAAAAFtDb250ZW50X1R5cGVzXS54bWxQSwECLQAUAAYACAAA&#10;ACEAOP0h/9YAAACUAQAACwAAAAAAAAAAAAAAAAAvAQAAX3JlbHMvLnJlbHNQSwECLQAUAAYACAAA&#10;ACEAKs3ucBQCAADgAwAADgAAAAAAAAAAAAAAAAAuAgAAZHJzL2Uyb0RvYy54bWxQSwECLQAUAAYA&#10;CAAAACEAc88kPuEAAAAKAQAADwAAAAAAAAAAAAAAAABuBAAAZHJzL2Rvd25yZXYueG1sUEsFBgAA&#10;AAAEAAQA8wAAAHwFAAAAAA==&#10;">
            <v:stroke startarrow="block" endarrow="block"/>
          </v:shape>
        </w:pict>
      </w:r>
      <w:r>
        <w:rPr>
          <w:noProof/>
          <w:sz w:val="24"/>
          <w:szCs w:val="24"/>
        </w:rPr>
        <w:pict w14:anchorId="354B923C">
          <v:shape id="Прямая со стрелкой 27" o:spid="_x0000_s1056" type="#_x0000_t32" style="position:absolute;margin-left:123.9pt;margin-top:19.4pt;width:77.5pt;height:46.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LmGQIAAOkDAAAOAAAAZHJzL2Uyb0RvYy54bWysU81uEzEQviPxDpbvZJOIhHaVTQ8phUOB&#10;SC0P4NjeXQuvx7KdbHIrvEAfgVfohQM/6jPsvhFjJ0opXBBiD6O1Z+ab+b4Zz862jSYb6bwCU9DR&#10;YEiJNByEMlVB319fPDuhxAdmBNNgZEF30tOz+dMns9bmcgw1aCEdQRDj89YWtA7B5lnmeS0b5gdg&#10;pUFnCa5hAY+uyoRjLaI3OhsPh9OsBSesAy69x9vzvZPOE35ZSh7elaWXgeiCYm8hWZfsKtpsPmN5&#10;5ZitFT+0wf6hi4Ypg0WPUOcsMLJ26g+oRnEHHsow4NBkUJaKy8QB2YyGv7G5qpmViQuK4+1RJv//&#10;YPnbzdIRJQo6fkGJYQ3OqPvc3/S33Y/urr8l/cfuHk3/qb/pvnTfu2/dffeVYDAq11qfI8DCLF3k&#10;zrfmyl4C/+CJgUXNTCUTg+udRdRRzMgepcSDt1h/1b4BgTFsHSDJuC1dQ0qt7OuYGMFRKrJNc9sd&#10;5ya3gXC8PD15Pp7gdDm6JqfT8XSSarE8wsRk63x4JaEh8aegPjimqjoswBjcEHD7Emxz6UNs8iEh&#10;Jhu4UFqnRdGGtFhuMp6knjxoJaIzhnlXrRbakQ2Lq5a+QxePwhysjUhgtWTipREkJHmCUyiYljRW&#10;aKSgREt8UfEvRQem9N9GIwFtDmJHffeTWoHYLV3kF3XHfUpMD7sfF/bXc4p6eKHznwAAAP//AwBQ&#10;SwMEFAAGAAgAAAAhANcO2S3fAAAACgEAAA8AAABkcnMvZG93bnJldi54bWxMj8FqwzAMhu+DvYPR&#10;YJexOk3LWtI4ZYwVBmWHNmNnN1aTsFgOseNkbz/ttJ0koY9fn/L9bDsRcfCtIwXLRQICqXKmpVrB&#10;R3l43ILwQZPRnSNU8I0e9sXtTa4z4yY6YTyHWnAI+UwraELoMyl91aDVfuF6JN5d3WB14HGopRn0&#10;xOG2k2mSPEmrW+ILje7xpcHq6zxaBbR8eP+sy4OP4/EYpzdfxv61VOr+bn7egQg4hz8YfvVZHQp2&#10;uriRjBedgnS9YfWgYLXlysA6Sbm5MLlKNyCLXP5/ofgBAAD//wMAUEsBAi0AFAAGAAgAAAAhALaD&#10;OJL+AAAA4QEAABMAAAAAAAAAAAAAAAAAAAAAAFtDb250ZW50X1R5cGVzXS54bWxQSwECLQAUAAYA&#10;CAAAACEAOP0h/9YAAACUAQAACwAAAAAAAAAAAAAAAAAvAQAAX3JlbHMvLnJlbHNQSwECLQAUAAYA&#10;CAAAACEA0d8i5hkCAADpAwAADgAAAAAAAAAAAAAAAAAuAgAAZHJzL2Uyb0RvYy54bWxQSwECLQAU&#10;AAYACAAAACEA1w7ZLd8AAAAKAQAADwAAAAAAAAAAAAAAAABzBAAAZHJzL2Rvd25yZXYueG1sUEsF&#10;BgAAAAAEAAQA8wAAAH8FAAAAAA==&#10;">
            <v:stroke startarrow="block" endarrow="block"/>
          </v:shape>
        </w:pict>
      </w:r>
      <w:r>
        <w:rPr>
          <w:noProof/>
          <w:sz w:val="24"/>
          <w:szCs w:val="24"/>
        </w:rPr>
        <w:pict w14:anchorId="2F35E0D0">
          <v:shape id="Прямая со стрелкой 26" o:spid="_x0000_s1055" type="#_x0000_t32" style="position:absolute;margin-left:262.45pt;margin-top:19.4pt;width:187.95pt;height:93.95pt;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AuIAIAAPUDAAAOAAAAZHJzL2Uyb0RvYy54bWysU81uEzEQviPxDpbvZLOpEjWrbHpIKRwK&#10;VGrh7tjerIXXY9lONrkVXqCPwCtw4cCP+gy7b8TYCYHCBSF8GHk8M9/MfDOenW0bTTbSeQWmpPlg&#10;SIk0HIQyq5K+vrl4ckqJD8wIpsHIku6kp2fzx49mrS3kCGrQQjqCIMYXrS1pHYItsszzWjbMD8BK&#10;g8YKXMMCqm6VCcdaRG90NhoOJ1kLTlgHXHqPr+d7I50n/KqSPLyqKi8D0SXF2kKSLslllNl8xoqV&#10;Y7ZW/FAG+4cqGqYMJj1CnbPAyNqpP6AaxR14qMKAQ5NBVSkuUw/YTT78rZvrmlmZekFyvD3S5P8f&#10;LH+5uXJEiZKOJpQY1uCMug/9bX/Xfes+9nekf9fdo+jf97fdp+5r96W77z4TdEbmWusLBFiYKxd7&#10;51tzbS+Bv/XEwKJmZiVTBzc7i6h5jMgehETFW8y/bF+AQB+2DpBo3FauIZVW9nkMTLc38RbTIGlk&#10;mya4O05QbgPh+Dg6OZ1MJ2NKONryfHqSoxLzsiJCxnDrfHgmoSHxUlIfHFOrOizAGNwWcPskbHPp&#10;wz7wR0AMNnChtMZ3VmhD2pJOx6NxqsqDViIao8271XKhHdmwuHbpHKp44OZgbUQCqyUTT40gIVEV&#10;nELytKQxQyMFJVri74q35B2Y0n/rjZ1rcyA+cr2f2hLE7srF/uIMcLcSRYd/EJf3Vz15/fyt8+8A&#10;AAD//wMAUEsDBBQABgAIAAAAIQBYEusc4AAAAAoBAAAPAAAAZHJzL2Rvd25yZXYueG1sTI/LTsMw&#10;EEX3SPyDNUjsqN0AfYQ4VUAgVi009AOc2CQW8TiK3Sb9e6Yr2M1oju6cm20m17GTGYL1KGE+E8AM&#10;1l5bbCQcvt7uVsBCVKhV59FIOJsAm/z6KlOp9iPuzamMDaMQDKmS0MbYp5yHujVOhZnvDdLt2w9O&#10;RVqHhutBjRTuOp4IseBOWaQPrerNS2vqn/LoJPjD8+t2129HWxQf75/zeLa7qpTy9mYqnoBFM8U/&#10;GC76pA45OVX+iDqwTsJj8rAmVML9iioQsBaChkpCkiyWwPOM/6+Q/wIAAP//AwBQSwECLQAUAAYA&#10;CAAAACEAtoM4kv4AAADhAQAAEwAAAAAAAAAAAAAAAAAAAAAAW0NvbnRlbnRfVHlwZXNdLnhtbFBL&#10;AQItABQABgAIAAAAIQA4/SH/1gAAAJQBAAALAAAAAAAAAAAAAAAAAC8BAABfcmVscy8ucmVsc1BL&#10;AQItABQABgAIAAAAIQD8wiAuIAIAAPUDAAAOAAAAAAAAAAAAAAAAAC4CAABkcnMvZTJvRG9jLnht&#10;bFBLAQItABQABgAIAAAAIQBYEusc4AAAAAoBAAAPAAAAAAAAAAAAAAAAAHoEAABkcnMvZG93bnJl&#10;di54bWxQSwUGAAAAAAQABADzAAAAhwUAAAAA&#10;">
            <v:stroke startarrow="block" endarrow="block"/>
          </v:shape>
        </w:pict>
      </w:r>
      <w:r>
        <w:rPr>
          <w:noProof/>
          <w:sz w:val="24"/>
          <w:szCs w:val="24"/>
        </w:rPr>
        <w:pict w14:anchorId="40FE5D4F">
          <v:shape id="Прямая со стрелкой 25" o:spid="_x0000_s1054" type="#_x0000_t32" style="position:absolute;margin-left:262.45pt;margin-top:19.4pt;width:185.45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jdEwIAAOADAAAOAAAAZHJzL2Uyb0RvYy54bWysU81y0zAQvjPDO2h0J45TAq0nTg8p5VIg&#10;My0PoEiyrUHWaiQlTm6FF+gj8ApcOPAzfQb7jVipaYByYRh82PFqV9/u9+1qdrptNdlI5xWYkuaj&#10;MSXScBDK1CV9e3X+5JgSH5gRTIORJd1JT0/njx/NOlvICTSghXQEQYwvOlvSJgRbZJnnjWyZH4GV&#10;BoMVuJYFdF2dCcc6RG91NhmPn2UdOGEdcOk9np7dBek84VeV5OFNVXkZiC4p9haSdcmuos3mM1bU&#10;jtlG8X0b7B+6aJkyWPQAdcYCI2un/oBqFXfgoQojDm0GVaW4TByQTT5+wOayYVYmLiiOtweZ/P+D&#10;5a83S0eUKOlkSolhLc6o/zhcDzf99/7TcEOG9/0tmuHDcN1/7r/1X/vb/gvBZFSus75AgIVZusid&#10;b82lvQD+zhMDi4aZWiYGVzuLqHm8kf12JTreYv1V9woE5rB1gCTjtnJthESByDZNa3eYltwGwvFw&#10;cjSdTnLsmmPs6Onzk+M0zowV97et8+GlhJbEn5L64Jiqm7AAY3AxwOWpFttc+BB7Y8X9hVjawLnS&#10;Ou2HNqQr6ckUWceIB61EDCbH1auFdmTD4oalLxF9kOZgbUQCayQTL4wgIakSnEKdtKSxQisFJVri&#10;Q4p/KTswpf82Gwlos9c4yno3oBWI3dJFflFuXKPEdL/ycU9/9VPWz4c5/wEAAP//AwBQSwMEFAAG&#10;AAgAAAAhAMM94WjgAAAACQEAAA8AAABkcnMvZG93bnJldi54bWxMj01PwzAMhu9I/IfISNxYysaq&#10;tjSdEB8S2gUxGBK3rDFtReJUTboWfj3mBDdbfvT6ecvN7Kw44hA6TwouFwkIpNqbjhoFry8PFxmI&#10;EDUZbT2hgi8MsKlOT0pdGD/RMx53sREcQqHQCtoY+0LKULfodFj4HolvH35wOvI6NNIMeuJwZ+Uy&#10;SVLpdEf8odU93rZYf+5Gp8DS/un+TT+GbTrOuN++f0s33Sl1fjbfXIOIOMc/GH71WR0qdjr4kUwQ&#10;VsF6eZUzqmCVcQUGsnzNw0FBvkpBVqX836D6AQAA//8DAFBLAQItABQABgAIAAAAIQC2gziS/gAA&#10;AOEBAAATAAAAAAAAAAAAAAAAAAAAAABbQ29udGVudF9UeXBlc10ueG1sUEsBAi0AFAAGAAgAAAAh&#10;ADj9If/WAAAAlAEAAAsAAAAAAAAAAAAAAAAALwEAAF9yZWxzLy5yZWxzUEsBAi0AFAAGAAgAAAAh&#10;AHa1aN0TAgAA4AMAAA4AAAAAAAAAAAAAAAAALgIAAGRycy9lMm9Eb2MueG1sUEsBAi0AFAAGAAgA&#10;AAAhAMM94WjgAAAACQEAAA8AAAAAAAAAAAAAAAAAbQQAAGRycy9kb3ducmV2LnhtbFBLBQYAAAAA&#10;BAAEAPMAAAB6BQAAAAA=&#10;">
            <v:stroke startarrow="block" endarrow="block"/>
          </v:shape>
        </w:pict>
      </w:r>
      <w:r>
        <w:rPr>
          <w:noProof/>
          <w:sz w:val="24"/>
          <w:szCs w:val="24"/>
        </w:rPr>
        <w:pict w14:anchorId="794E800E">
          <v:shape id="Прямая со стрелкой 24" o:spid="_x0000_s1053" type="#_x0000_t32" style="position:absolute;margin-left:227.95pt;margin-top:19.4pt;width:13.35pt;height:4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VVFAIAAN8DAAAOAAAAZHJzL2Uyb0RvYy54bWysU81uEzEQviPxDpbvZJOoG9FVNj2klEuB&#10;SC0P4NjeXQuvx7KdbHIrvEAfgVfgwoEf9Rl234ixmwYKF4TYw2jtmflmvm/G87Ndq8lWOq/AlHQy&#10;GlMiDQehTF3St9cXz55T4gMzgmkwsqR76enZ4umTeWcLOYUGtJCOIIjxRWdL2oRgiyzzvJEt8yOw&#10;0qCzAteygEdXZ8KxDtFbnU3H41nWgRPWAZfe4+35vZMuEn5VSR7eVJWXgeiSYm8hWZfsOtpsMWdF&#10;7ZhtFD+0wf6hi5Ypg0WPUOcsMLJx6g+oVnEHHqow4tBmUFWKy8QB2UzGv7G5apiViQuK4+1RJv//&#10;YPnr7coRJUo6PaHEsBZn1H8cbobb/nv/abglw/v+Ds3wYbjpP/ff+q/9Xf+FYDAq11lfIMDSrFzk&#10;znfmyl4Cf+eJgWXDTC0Tg+u9RdRJzMgepcSDt1h/3b0CgTFsEyDJuKtcGyFRILJL09ofpyV3gXC8&#10;nMxO85OcEo6u/HQ2neWpAisekq3z4aWElsSfkvrgmKqbsARjcC/ATVIptr30IbbGioeEWNnAhdI6&#10;rYc2pCvpaT7NU4IHrUR0xjDv6vVSO7JlccHSd+jiUZiDjREJrJFMvDCChCRKcApl0pLGCq0UlGiJ&#10;7yj+pejAlP7baCSgzUHiqOr9fNYg9isX+UW1cYsS08PGxzX99Zyifr7LxQ8AAAD//wMAUEsDBBQA&#10;BgAIAAAAIQBNbhmq4QAAAAoBAAAPAAAAZHJzL2Rvd25yZXYueG1sTI/LTsMwEEX3SPyDNUjsqEPa&#10;piHEqRAPCXWDaCkSOzcZkgh7HMVOE/j6DitYjubo3nPz9WSNOGLvW0cKrmcRCKTSVS3VCt52T1cp&#10;CB80Vdo4QgXf6GFdnJ/lOqvcSK943IZacAj5TCtoQugyKX3ZoNV+5jok/n263urAZ1/Lqtcjh1sj&#10;4yhKpNUtcUOjO7xvsPzaDlaBof3L47t+9ptkmHC/+fiRdnxQ6vJiursFEXAKfzD86rM6FOx0cANV&#10;XhgFi+XyhlEF85QnMLBI4wTEgcl5vAJZ5PL/hOIEAAD//wMAUEsBAi0AFAAGAAgAAAAhALaDOJL+&#10;AAAA4QEAABMAAAAAAAAAAAAAAAAAAAAAAFtDb250ZW50X1R5cGVzXS54bWxQSwECLQAUAAYACAAA&#10;ACEAOP0h/9YAAACUAQAACwAAAAAAAAAAAAAAAAAvAQAAX3JlbHMvLnJlbHNQSwECLQAUAAYACAAA&#10;ACEA95KlVRQCAADfAwAADgAAAAAAAAAAAAAAAAAuAgAAZHJzL2Uyb0RvYy54bWxQSwECLQAUAAYA&#10;CAAAACEATW4ZquEAAAAKAQAADwAAAAAAAAAAAAAAAABuBAAAZHJzL2Rvd25yZXYueG1sUEsFBgAA&#10;AAAEAAQA8wAAAHwFAAAAAA==&#10;">
            <v:stroke startarrow="block" endarrow="block"/>
          </v:shape>
        </w:pict>
      </w:r>
      <w:r>
        <w:rPr>
          <w:noProof/>
          <w:sz w:val="24"/>
          <w:szCs w:val="24"/>
        </w:rPr>
        <w:pict w14:anchorId="5393898D">
          <v:shape id="Прямая со стрелкой 23" o:spid="_x0000_s1052" type="#_x0000_t32" style="position:absolute;margin-left:10.45pt;margin-top:19.4pt;width:146.35pt;height:51.6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UOGgIAAOoDAAAOAAAAZHJzL2Uyb0RvYy54bWysU81uEzEQviPxDpbvZJPARukqmx5SCocC&#10;lVoewLG9WQuvx7KdbHIrvEAfgVfohQM/6jPsvhFjJ0opXBBiD6O1Z+ab+b4Zz063jSYb6bwCU9LR&#10;YEiJNByEMquSvr8+fzalxAdmBNNgZEl30tPT+dMns9YWcgw1aCEdQRDji9aWtA7BFlnmeS0b5gdg&#10;pUFnBa5hAY9ulQnHWkRvdDYeDidZC05YB1x6j7dneyedJ/yqkjy8qyovA9Elxd5Csi7ZZbTZfMaK&#10;lWO2VvzQBvuHLhqmDBY9Qp2xwMjaqT+gGsUdeKjCgEOTQVUpLhMHZDMa/sbmqmZWJi4ojrdHmfz/&#10;g+VvN5eOKFHS8XNKDGtwRt3n/qa/7X50d/0t6T9292j6T/1N96X73n3r7ruvBINRudb6AgEW5tJF&#10;7nxrruwF8A+eGFjUzKxkYnC9s4g6ihnZo5R48BbrL9s3IDCGrQMkGbeVa0illX0dEyM4SkW2aW67&#10;49zkNhCOl6NpPp28yCnh6Jvk+Umep2KsiDgx2zofXkloSPwpqQ+OqVUdFmAMrgi4fQ22ufAhdvmQ&#10;EJMNnCut06ZoQ9qSnuTjPDXlQSsRnTHMu9VyoR3ZsLhr6Tt08SjMwdqIBFZLJl4aQULSJziFimlJ&#10;Y4VGCkq0xCcV/1J0YEr/bTQS0OagdhR4P6oliN2li/yi8LhQielh+ePG/npOUQ9PdP4TAAD//wMA&#10;UEsDBBQABgAIAAAAIQC1Mip43gAAAAkBAAAPAAAAZHJzL2Rvd25yZXYueG1sTI9NS8QwEIbvgv8h&#10;jOBF3PRDlrU2XURcEBYPbsVzthnbYjMpTZrWf+940uPwPrzzvOV+tYOIOPnekYJ0k4BAapzpqVXw&#10;Xh9udyB80GT04AgVfKOHfXV5UerCuIXeMJ5CK7iEfKEVdCGMhZS+6dBqv3EjEmefbrI68Dm10kx6&#10;4XI7yCxJttLqnvhDp0d86rD5Os1WAaU3rx9tffBxPh7j8uLrOD7XSl1frY8PIAKu4Q+GX31Wh4qd&#10;zm4m48WgIEvumVSQ73gB53mab0GcGbzLUpBVKf8vqH4AAAD//wMAUEsBAi0AFAAGAAgAAAAhALaD&#10;OJL+AAAA4QEAABMAAAAAAAAAAAAAAAAAAAAAAFtDb250ZW50X1R5cGVzXS54bWxQSwECLQAUAAYA&#10;CAAAACEAOP0h/9YAAACUAQAACwAAAAAAAAAAAAAAAAAvAQAAX3JlbHMvLnJlbHNQSwECLQAUAAYA&#10;CAAAACEA+knlDhoCAADqAwAADgAAAAAAAAAAAAAAAAAuAgAAZHJzL2Uyb0RvYy54bWxQSwECLQAU&#10;AAYACAAAACEAtTIqeN4AAAAJAQAADwAAAAAAAAAAAAAAAAB0BAAAZHJzL2Rvd25yZXYueG1sUEsF&#10;BgAAAAAEAAQA8wAAAH8FAAAAAA==&#10;">
            <v:stroke startarrow="block" endarrow="block"/>
          </v:shape>
        </w:pict>
      </w:r>
    </w:p>
    <w:p w14:paraId="2D816A67" w14:textId="77777777" w:rsidR="00B85FA5" w:rsidRPr="00B85FA5" w:rsidRDefault="00CA04B4" w:rsidP="00305340">
      <w:pPr>
        <w:spacing w:line="276" w:lineRule="auto"/>
        <w:rPr>
          <w:sz w:val="24"/>
          <w:szCs w:val="24"/>
          <w:lang w:val="ru-RU"/>
        </w:rPr>
      </w:pPr>
      <w:r>
        <w:rPr>
          <w:noProof/>
          <w:sz w:val="24"/>
          <w:szCs w:val="24"/>
        </w:rPr>
        <w:pict w14:anchorId="5E10D8C9">
          <v:roundrect id="Прямоугольник: скругленные углы 22" o:spid="_x0000_s1032" style="position:absolute;margin-left:388.3pt;margin-top:21.4pt;width:115.05pt;height:4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NHDAMAANkFAAAOAAAAZHJzL2Uyb0RvYy54bWysVM1u1DAQviPxDpbvNJt0N91dNVv1FyHx&#10;U1EQZ2/sJAbHDra32XICcSwSj8BDoEqopX2G7BsxdrLbXeCEyCGyPZ5vvvlmPLt781Kgc6YNVzLB&#10;4VYPIyZTRbnME/z61cmjIUbGEkmJUJIl+IIZvDd5+GC3rsYsUoUSlGkEINKM6yrBhbXVOAhMWrCS&#10;mC1VMQnGTOmSWNjqPKCa1IBeiiDq9eKgVppWWqXMGDg9ao144vGzjKX2RZYZZpFIMHCz/q/9f+r+&#10;wWSXjHNNqoKnHQ3yDyxKwiUEXUEdEUvQTPM/oEqeamVUZrdSVQYqy3jKfA6QTdj7LZuzglTM5wLi&#10;mGolk/l/sOnz81ONOE1wFGEkSQk1ar4tPi6+Nj+bu8Xn5ntz19wsvjS3zY/meowWn5prsLrzm+YK&#10;Tm8Xl80Vag8WlwhQQNK6MmNAPqtOtRPFVE9V+s4gqQ4LInO2r7WqC0YoJBK6+8GGg9sYcEXT+pmi&#10;QIjMrPLqzjNdOkDQDc19ES9WRWRzi1I4DPtxGG4PMErBNhjFo56vckDGS+9KG/uYqRK5RYK1mkn6&#10;EjrFhyDnT431laSdHIS+xSgrBfTFOREojON4x5Mm4+4yYC8xux6gJ1wIpJV9w23hy+h4eqNZ4htU&#10;KRCgPTY6nx4KjSBCgk/818XITevW3g577vNIGy7Hg4PhwZKWcwFO+TKU4BKB7iBHv3VHJiWCQdFb&#10;9X3besoulJCoBku0s4yjBF8ZN4IejUaDUb/jadaveU3923JlPpbUry3hol0DOyFdMObfaCeJmlmm&#10;zwpaI8pdZaLh9gjmB+XwYLeHvbg32sGIiBwmTWo1/qu+GwTjKOpH221dRVWQVt6Bl9C1HbRmq7tf&#10;r8L73Roz356uI9vOtvPp3D+Z2KXuunWq6AX0K9Tb1dPNQ1gUSn/AqIbZkmDzfkY0w0g8kVDyUdjv&#10;u2HkN/3BTgQbvW6ZrluITAEqwRZy98tD2w6wWaV5XkCk0Gco1T68k4xbl9k9q24D88On1c06N6DW&#10;9/7W/USe/AIAAP//AwBQSwMEFAAGAAgAAAAhAJB3mSfhAAAACwEAAA8AAABkcnMvZG93bnJldi54&#10;bWxMj01Lw0AQhu+C/2EZwUuxGxtJQsymqBCFQg9WQbxts5MPzM6G7LaN/97pqd7mZR7ej2I920Ec&#10;cfK9IwX3ywgEUu1MT62Cz4/qLgPhgyajB0eo4Bc9rMvrq0Lnxp3oHY+70Ao2IZ9rBV0IYy6lrzu0&#10;2i/diMS/xk1WB5ZTK82kT2xuB7mKokRa3RMndHrElw7rn93BKuj7zWIb4uq1yrabuGkWX/Pz95tS&#10;tzfz0yOIgHO4wHCuz9Wh5E57dyDjxaAgTZOEUQUPK55wBjguBbHnK04ykGUh/28o/wAAAP//AwBQ&#10;SwECLQAUAAYACAAAACEAtoM4kv4AAADhAQAAEwAAAAAAAAAAAAAAAAAAAAAAW0NvbnRlbnRfVHlw&#10;ZXNdLnhtbFBLAQItABQABgAIAAAAIQA4/SH/1gAAAJQBAAALAAAAAAAAAAAAAAAAAC8BAABfcmVs&#10;cy8ucmVsc1BLAQItABQABgAIAAAAIQCaF8NHDAMAANkFAAAOAAAAAAAAAAAAAAAAAC4CAABkcnMv&#10;ZTJvRG9jLnhtbFBLAQItABQABgAIAAAAIQCQd5kn4QAAAAsBAAAPAAAAAAAAAAAAAAAAAGYFAABk&#10;cnMvZG93bnJldi54bWxQSwUGAAAAAAQABADzAAAAdAYAAAAA&#10;" strokecolor="#d99594" strokeweight="1pt">
            <v:fill color2="#e5b8b7" focus="100%" type="gradient"/>
            <v:shadow on="t" color="#622423" opacity=".5" offset="1pt"/>
            <v:textbox>
              <w:txbxContent>
                <w:p w14:paraId="4F60E1E4" w14:textId="77777777" w:rsidR="00EC0EC6" w:rsidRPr="005C6EB6" w:rsidRDefault="00EC0EC6" w:rsidP="00B85FA5">
                  <w:pPr>
                    <w:jc w:val="center"/>
                    <w:rPr>
                      <w:rFonts w:ascii="Times New Roman" w:hAnsi="Times New Roman"/>
                    </w:rPr>
                  </w:pPr>
                  <w:r w:rsidRPr="005C6EB6">
                    <w:rPr>
                      <w:rFonts w:ascii="Times New Roman" w:hAnsi="Times New Roman"/>
                    </w:rPr>
                    <w:t>Библиотека</w:t>
                  </w:r>
                </w:p>
              </w:txbxContent>
            </v:textbox>
          </v:roundrect>
        </w:pict>
      </w:r>
    </w:p>
    <w:p w14:paraId="58DBB41A" w14:textId="77777777" w:rsidR="00B85FA5" w:rsidRPr="00B85FA5" w:rsidRDefault="00CA04B4" w:rsidP="00305340">
      <w:pPr>
        <w:spacing w:line="276" w:lineRule="auto"/>
        <w:rPr>
          <w:sz w:val="24"/>
          <w:szCs w:val="24"/>
          <w:lang w:val="ru-RU"/>
        </w:rPr>
      </w:pPr>
      <w:r>
        <w:rPr>
          <w:noProof/>
          <w:sz w:val="24"/>
          <w:szCs w:val="24"/>
        </w:rPr>
        <w:pict w14:anchorId="47598CCF">
          <v:roundrect id="Прямоугольник: скругленные углы 21" o:spid="_x0000_s1033" style="position:absolute;margin-left:-35.5pt;margin-top:20.2pt;width:115.05pt;height:8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UQBgMAANoFAAAOAAAAZHJzL2Uyb0RvYy54bWysVM1u1DAQviPxDpbvNJt0/9Vs1V+ExE9F&#10;QZy9sZMYHDvY3s2WE4hjkXgEHgJVQi3tM2TfiLGT3e4CJ0QOkcdjf/PNN+PZ218UAs2ZNlzJGIc7&#10;HYyYTBTlMovx61enj4YYGUskJUJJFuMLZvD+5OGDvaocs0jlSlCmEYBIM67KGOfWluMgMEnOCmJ2&#10;VMkkOFOlC2LB1FlANakAvRBB1On0g0ppWmqVMGNg97hx4onHT1OW2BdpaphFIsbAzfq/9v+p+weT&#10;PTLONClznrQ0yD+wKAiXEHQNdUwsQTPN/4AqeKKVUandSVQRqDTlCfM5QDZh57dsznNSMp8LiGPK&#10;tUzm/8Emz+dnGnEa4yjESJICalR/W35cfq1/1nfLz/X3+q6+WX6pb+sf9fUYLT/V1+B1+zf1Feze&#10;Li/rK9RsLC8RoICkVWnGgHxenmkniimfquSdQVId5URm7EBrVeWMUEjEnw+2LjjDwFU0rZ4pCoTI&#10;zCqv7iLVhQME3dDCF/FiXUS2sCiBzbDbD8PdHkYJ+MLOKBqCAZwCMl5dL7Wxj5kqkFvEWKuZpC+h&#10;VXwMMn9qrC8lbfUg9C1GaSGgMeZEoLDf7w9axPYwYK8w2yagp1wIpJV9w23u6+iIeqdZ4RtUKlCg&#10;2TY6mx4JjSBCjE/918bITHOtOR123OeRtq6c9A6Hhyta7gpwylahBJcIhI9xr9tcRyYhgkHVG/l9&#10;33rKLpSQqAJPNFjFUYKvnVtBj0ej3qjb8jSbx7ym/nG5Op9I6teWcNGsgZ2QLhjzj7SVRM0s0+c5&#10;rRDlrjJQuxEMEMrhxe4OO/3OaIARERmMmsRq/Fd9twj2o6gb7TZ1FWVOGnl7XsKmJ9rjXq91eG9t&#10;MPP96VqyaW27mC78m/F6u3adKnoBDQv1dvV0AxEWudIfMKpguMTYvJ8RzTASTySUfBR2u24aeaPb&#10;G0Rg6E3PdNNDZAJQMbaQu18e2WaCzUrNsxwihT5DqQ7goaTcuszuWbUGDBCfVjvs3ITatP2p+5E8&#10;+QUAAP//AwBQSwMEFAAGAAgAAAAhAGuvIiTjAAAACgEAAA8AAABkcnMvZG93bnJldi54bWxMj09L&#10;w0AUxO+C32F5gpfSbpK2WmNeigqxUOjBKoi3bfblD2bfhuy2jd/e7UmPwwwzv8nWo+nEiQbXWkaI&#10;ZxEI4tLqlmuEj/diugLhvGKtOsuE8EMO1vn1VaZSbc/8Rqe9r0UoYZcqhMb7PpXSlQ0Z5Wa2Jw5e&#10;ZQejfJBDLfWgzqHcdDKJojtpVMthoVE9vTRUfu+PBqFtt5OdnxevxWq3nVfV5HN8/tog3t6MT48g&#10;PI3+LwwX/IAOeWA62CNrJzqE6X0cvniERbQAcQksH2IQB4QkTpYg80z+v5D/AgAA//8DAFBLAQIt&#10;ABQABgAIAAAAIQC2gziS/gAAAOEBAAATAAAAAAAAAAAAAAAAAAAAAABbQ29udGVudF9UeXBlc10u&#10;eG1sUEsBAi0AFAAGAAgAAAAhADj9If/WAAAAlAEAAAsAAAAAAAAAAAAAAAAALwEAAF9yZWxzLy5y&#10;ZWxzUEsBAi0AFAAGAAgAAAAhAAlxtRAGAwAA2gUAAA4AAAAAAAAAAAAAAAAALgIAAGRycy9lMm9E&#10;b2MueG1sUEsBAi0AFAAGAAgAAAAhAGuvIiTjAAAACgEAAA8AAAAAAAAAAAAAAAAAYAUAAGRycy9k&#10;b3ducmV2LnhtbFBLBQYAAAAABAAEAPMAAABwBgAAAAA=&#10;" strokecolor="#d99594" strokeweight="1pt">
            <v:fill color2="#e5b8b7" focus="100%" type="gradient"/>
            <v:shadow on="t" color="#622423" opacity=".5" offset="1pt"/>
            <v:textbox>
              <w:txbxContent>
                <w:p w14:paraId="2EAD0709" w14:textId="77777777" w:rsidR="00EC0EC6" w:rsidRPr="00B85FA5" w:rsidRDefault="00EC0EC6" w:rsidP="00B85FA5">
                  <w:pPr>
                    <w:jc w:val="center"/>
                    <w:rPr>
                      <w:rFonts w:ascii="Times New Roman" w:hAnsi="Times New Roman"/>
                      <w:sz w:val="18"/>
                      <w:szCs w:val="18"/>
                      <w:lang w:val="ru-RU"/>
                    </w:rPr>
                  </w:pPr>
                  <w:r w:rsidRPr="00B85FA5">
                    <w:rPr>
                      <w:rFonts w:ascii="Times New Roman" w:hAnsi="Times New Roman"/>
                      <w:sz w:val="18"/>
                      <w:szCs w:val="18"/>
                      <w:lang w:val="ru-RU"/>
                    </w:rPr>
                    <w:t>Учебно-воспитательная служба</w:t>
                  </w:r>
                </w:p>
                <w:p w14:paraId="3EF3AC93" w14:textId="77777777" w:rsidR="00EC0EC6" w:rsidRPr="00B85FA5" w:rsidRDefault="00EC0EC6" w:rsidP="00B85FA5">
                  <w:pPr>
                    <w:jc w:val="center"/>
                    <w:rPr>
                      <w:rFonts w:ascii="Times New Roman" w:hAnsi="Times New Roman"/>
                      <w:sz w:val="18"/>
                      <w:szCs w:val="18"/>
                      <w:lang w:val="ru-RU"/>
                    </w:rPr>
                  </w:pPr>
                  <w:r w:rsidRPr="00B85FA5">
                    <w:rPr>
                      <w:rFonts w:ascii="Times New Roman" w:hAnsi="Times New Roman"/>
                      <w:sz w:val="18"/>
                      <w:szCs w:val="18"/>
                      <w:lang w:val="ru-RU"/>
                    </w:rPr>
                    <w:t>Заместителидиректора по УВР</w:t>
                  </w:r>
                </w:p>
              </w:txbxContent>
            </v:textbox>
          </v:roundrect>
        </w:pict>
      </w:r>
      <w:r>
        <w:rPr>
          <w:noProof/>
          <w:sz w:val="24"/>
          <w:szCs w:val="24"/>
        </w:rPr>
        <w:pict w14:anchorId="517BA95B">
          <v:roundrect id="Прямоугольник: скругленные углы 20" o:spid="_x0000_s1034" style="position:absolute;margin-left:86.35pt;margin-top:15.5pt;width:115.05pt;height:7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1oeCwMAANkFAAAOAAAAZHJzL2Uyb0RvYy54bWysVM1u1DAQviPxDpbvNMn+76rZqr8IiZ+K&#10;gjh7YycxOHawvc2WE4hjkXgEHgJVQi3tM2TfiLGT3e4CJ0QOke3xfPPNN+PZ3VsUAp0zbbiSMY52&#10;QoyYTBTlMovx61cnj0YYGUskJUJJFuMLZvDe9OGD3aqcsI7KlaBMIwCRZlKVMc6tLSdBYJKcFcTs&#10;qJJJMKZKF8TCVmcB1aQC9EIEnTAcBJXStNQqYcbA6VFjxFOPn6YssS/S1DCLRIyBm/V/7f8z9w+m&#10;u2SSaVLmPGlpkH9gURAuIega6ohYguaa/wFV8EQro1K7k6giUGnKE+ZzgGyi8LdsznJSMp8LiGPK&#10;tUzm/8Emz89PNeI0xh2QR5ICalR/W35cfq1/1nfLz/X3+q6+WX6pb+sf9fUELT/V12B15zf1FZze&#10;Li/rK9QcLC8RoICkVWkmgHxWnmoniimfquSdQVId5kRmbF9rVeWMUEgkcveDLQe3MeCKZtUzRYEQ&#10;mVvl1V2kunCAoBta+CJerIvIFhYlcBj1BlHU7WOUgG087IVjTykgk5V3qY19zFSB3CLGWs0lfQmd&#10;4kOQ86fG+krSVg5C32KUFgL64pwIFA0Gg6EnTSbtZcBeYbY9QE+4EEgr+4bb3JfR8fRGs8I3qFQg&#10;QHNsdDY7FBpBhBif+K+NkZnGrbkdhe7zSFsux/2D0cGKlnMBTtkqlOASge4x7vcad2QSIhgUvVHf&#10;t62n7EIJiSqwdIarOErwtXEr6NF43B/3Wp5m85rX1L8tV+ZjSf3aEi6aNbAT0gVj/o22kqi5Zfos&#10;pxWi3FWmM+qOYX5QDg+2OwoH4XiIEREZTJrEavxXfbcIDjqdXqfb1FWUOWnk7XsJXdtBaza6+/U6&#10;vN9tMPPt6Tqy6Wy7mC38kxm51F23zhS9gH6Fert6unkIi1zpDxhVMFtibN7PiWYYiScSSj6Oej03&#10;jPym1x/Co0F60zLbtBCZAFSMLeTul4e2GWDzUvMsh0iRz1CqfXgnKbcus3tW7Qbmh0+rnXVuQG3u&#10;/a37iTz9BQAA//8DAFBLAwQUAAYACAAAACEAy/5sK+EAAAAKAQAADwAAAGRycy9kb3ducmV2Lnht&#10;bEyPT0vDQBTE74LfYXmCl2I3TYINMZuiQhQKPVgF8bbNvvzB7NuQ3bbx2/s81eMww8xvis1sB3HC&#10;yfeOFKyWEQik2pmeWgUf79VdBsIHTUYPjlDBD3rYlNdXhc6NO9MbnvahFVxCPtcKuhDGXEpfd2i1&#10;X7oRib3GTVYHllMrzaTPXG4HGUfRvbS6J17o9IjPHdbf+6NV0PfbxS4k1UuV7bZJ0yw+56evV6Vu&#10;b+bHBxAB53AJwx8+o0PJTAd3JOPFwHodrzmqIFnxJw6kUcxfDuxkaQqyLOT/C+UvAAAA//8DAFBL&#10;AQItABQABgAIAAAAIQC2gziS/gAAAOEBAAATAAAAAAAAAAAAAAAAAAAAAABbQ29udGVudF9UeXBl&#10;c10ueG1sUEsBAi0AFAAGAAgAAAAhADj9If/WAAAAlAEAAAsAAAAAAAAAAAAAAAAALwEAAF9yZWxz&#10;Ly5yZWxzUEsBAi0AFAAGAAgAAAAhALB3Wh4LAwAA2QUAAA4AAAAAAAAAAAAAAAAALgIAAGRycy9l&#10;Mm9Eb2MueG1sUEsBAi0AFAAGAAgAAAAhAMv+bCvhAAAACgEAAA8AAAAAAAAAAAAAAAAAZQUAAGRy&#10;cy9kb3ducmV2LnhtbFBLBQYAAAAABAAEAPMAAABzBgAAAAA=&#10;" strokecolor="#d99594" strokeweight="1pt">
            <v:fill color2="#e5b8b7" focus="100%" type="gradient"/>
            <v:shadow on="t" color="#622423" opacity=".5" offset="1pt"/>
            <v:textbox>
              <w:txbxContent>
                <w:p w14:paraId="4D16B271" w14:textId="77777777" w:rsidR="00EC0EC6" w:rsidRPr="005C6EB6" w:rsidRDefault="00EC0EC6" w:rsidP="00B85FA5">
                  <w:pPr>
                    <w:jc w:val="center"/>
                    <w:rPr>
                      <w:rFonts w:ascii="Times New Roman" w:hAnsi="Times New Roman"/>
                      <w:sz w:val="18"/>
                      <w:szCs w:val="18"/>
                    </w:rPr>
                  </w:pPr>
                  <w:r w:rsidRPr="005C6EB6">
                    <w:rPr>
                      <w:rFonts w:ascii="Times New Roman" w:hAnsi="Times New Roman"/>
                      <w:sz w:val="18"/>
                      <w:szCs w:val="18"/>
                    </w:rPr>
                    <w:t>Воспитательная служба</w:t>
                  </w:r>
                </w:p>
                <w:p w14:paraId="7AC882B2" w14:textId="77777777" w:rsidR="00EC0EC6" w:rsidRPr="005C6EB6" w:rsidRDefault="00EC0EC6" w:rsidP="00B85FA5">
                  <w:pPr>
                    <w:jc w:val="center"/>
                    <w:rPr>
                      <w:rFonts w:ascii="Times New Roman" w:hAnsi="Times New Roman"/>
                      <w:sz w:val="18"/>
                      <w:szCs w:val="18"/>
                    </w:rPr>
                  </w:pPr>
                  <w:r w:rsidRPr="005C6EB6">
                    <w:rPr>
                      <w:rFonts w:ascii="Times New Roman" w:hAnsi="Times New Roman"/>
                      <w:sz w:val="18"/>
                      <w:szCs w:val="18"/>
                    </w:rPr>
                    <w:t>Заместитель по ВР</w:t>
                  </w:r>
                </w:p>
              </w:txbxContent>
            </v:textbox>
          </v:roundrect>
        </w:pict>
      </w:r>
      <w:r>
        <w:rPr>
          <w:noProof/>
          <w:sz w:val="24"/>
          <w:szCs w:val="24"/>
        </w:rPr>
        <w:pict w14:anchorId="101CDED4">
          <v:roundrect id="Прямоугольник: скругленные углы 19" o:spid="_x0000_s1035" style="position:absolute;margin-left:211.05pt;margin-top:15.5pt;width:115.05pt;height:7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75CgMAANkFAAAOAAAAZHJzL2Uyb0RvYy54bWysVM1u1DAQviPxDpbvNJv9z6rZqr8IqUBF&#10;QZy9sZMYHDvY3mbLCcSxSDwCD4EqoZb2GbJvxNjZLLvACZFDZHs838x833h29xaFQBdMG65kjMOd&#10;DkZMJopymcX41cuTR2OMjCWSEqEki/ElM3hv+vDBblVOWFflSlCmEYBIM6nKGOfWlpMgMEnOCmJ2&#10;VMkkGFOlC2Jhq7OAalIBeiGCbqczDCqlaalVwoyB06PGiKceP01ZYp+nqWEWiRhDbtb/tf/P3D+Y&#10;7pJJpkmZ82SVBvmHLArCJQRdQx0RS9Bc8z+gCp5oZVRqdxJVBCpNecJ8DVBN2PmtmvOclMzXAuSY&#10;ck2T+X+wybOLM404Be0ijCQpQKP66/LD8kv9o75ffqq/1ff17fJzfVd/r28maPmxvgGrO7+tr+H0&#10;bnlVX6PmYHmFAAUorUozAeTz8kw7Ukx5qpK3Bkl1mBOZsX2tVZUzQqGQ0N0PthzcxoArmlVPFYWE&#10;yNwqz+4i1YUDBN7Qwot4uRaRLSxK4DDsD8OwN8AoAVs06ncir3JAJq13qY19zFSB3CLGWs0lfQGd&#10;4kOQi1NjvZJ0RQehbzBKCwF9cUEECofD4cgnTSary4DdYq56gJ5wIZBW9jW3uZfR5emNpsU3qFRA&#10;QHNsdDY7FBpBhBif+G8VIzONW3M77LjPI225HA8OxgdtWs4FcsraUIJLBLzHeNBv3JFJiGBO9DaI&#10;Jj5lF0pIVIGlO2rjKMHXxq2gR1E0iPorCLN5zXPq35aT+VhSv7aEi2YN2QnpgjH/RleUqLll+jyn&#10;FaLcKdMd9yKYH5TDg+2NO8NONMKIiAwmTWI1/iu/WwkOu91+t9foKsqcNPQOPIWu7aA1G979eh3e&#10;7zYy8+3pOrLpbLuYLfyTWff6TNFL6FfQ2+np5iEscqXfY1TBbImxeTcnmmEknkiQPAr7fTeM/KY/&#10;GHVhozcts00LkQlAxdhC7X55aJsBNi81z3KIFPoKpdqHd5Jy2z6oJisoxj0omB++rNWscwNqc+9v&#10;/ZrI058AAAD//wMAUEsDBBQABgAIAAAAIQCl0IhW4gAAAAoBAAAPAAAAZHJzL2Rvd25yZXYueG1s&#10;TI9NS8NAFEX3gv9heIKbYidflhAzKSpEodCFtVDcTTMvyWBmJmSmbfz3Pld1+XiHe88t17MZ2Bkn&#10;r50VEC8jYGgbp7TtBOw/64ccmA/SKjk4iwJ+0MO6ur0pZaHcxX7geRc6RiHWF1JAH8JYcO6bHo30&#10;SzeipV/rJiMDnVPH1SQvFG4GnkTRihupLTX0csTXHpvv3ckI0Hqz2Ia0fqvz7SZt28Vhfvl6F+L+&#10;bn5+AhZwDlcY/vRJHSpyOrqTVZ4NArIkiQkVkMa0iYDVY5IAOxKZZxnwquT/J1S/AAAA//8DAFBL&#10;AQItABQABgAIAAAAIQC2gziS/gAAAOEBAAATAAAAAAAAAAAAAAAAAAAAAABbQ29udGVudF9UeXBl&#10;c10ueG1sUEsBAi0AFAAGAAgAAAAhADj9If/WAAAAlAEAAAsAAAAAAAAAAAAAAAAALwEAAF9yZWxz&#10;Ly5yZWxzUEsBAi0AFAAGAAgAAAAhAFUmXvkKAwAA2QUAAA4AAAAAAAAAAAAAAAAALgIAAGRycy9l&#10;Mm9Eb2MueG1sUEsBAi0AFAAGAAgAAAAhAKXQiFbiAAAACgEAAA8AAAAAAAAAAAAAAAAAZAUAAGRy&#10;cy9kb3ducmV2LnhtbFBLBQYAAAAABAAEAPMAAABzBgAAAAA=&#10;" strokecolor="#d99594" strokeweight="1pt">
            <v:fill color2="#e5b8b7" focus="100%" type="gradient"/>
            <v:shadow on="t" color="#622423" opacity=".5" offset="1pt"/>
            <v:textbox>
              <w:txbxContent>
                <w:p w14:paraId="4A2E5CE5" w14:textId="77777777" w:rsidR="00EC0EC6" w:rsidRPr="00B85FA5" w:rsidRDefault="00EC0EC6" w:rsidP="00B85FA5">
                  <w:pPr>
                    <w:jc w:val="center"/>
                    <w:rPr>
                      <w:rFonts w:ascii="Times New Roman" w:hAnsi="Times New Roman"/>
                      <w:sz w:val="18"/>
                      <w:szCs w:val="18"/>
                      <w:lang w:val="ru-RU"/>
                    </w:rPr>
                  </w:pPr>
                  <w:r w:rsidRPr="00B85FA5">
                    <w:rPr>
                      <w:rFonts w:ascii="Times New Roman" w:hAnsi="Times New Roman"/>
                      <w:sz w:val="18"/>
                      <w:szCs w:val="18"/>
                      <w:lang w:val="ru-RU"/>
                    </w:rPr>
                    <w:t>Административно-хозяйственная служба</w:t>
                  </w:r>
                </w:p>
                <w:p w14:paraId="6FAE94C8" w14:textId="77777777" w:rsidR="00EC0EC6" w:rsidRPr="00B85FA5" w:rsidRDefault="00EC0EC6" w:rsidP="00B85FA5">
                  <w:pPr>
                    <w:jc w:val="center"/>
                    <w:rPr>
                      <w:lang w:val="ru-RU"/>
                    </w:rPr>
                  </w:pPr>
                  <w:r w:rsidRPr="00B85FA5">
                    <w:rPr>
                      <w:rFonts w:ascii="Times New Roman" w:hAnsi="Times New Roman"/>
                      <w:sz w:val="18"/>
                      <w:szCs w:val="18"/>
                      <w:lang w:val="ru-RU"/>
                    </w:rPr>
                    <w:t>Заместитель по</w:t>
                  </w:r>
                  <w:r w:rsidRPr="00B85FA5">
                    <w:rPr>
                      <w:lang w:val="ru-RU"/>
                    </w:rPr>
                    <w:t xml:space="preserve"> АХЧ</w:t>
                  </w:r>
                </w:p>
              </w:txbxContent>
            </v:textbox>
          </v:roundrect>
        </w:pict>
      </w:r>
    </w:p>
    <w:p w14:paraId="7F993C9B" w14:textId="77777777" w:rsidR="00B85FA5" w:rsidRPr="00B85FA5" w:rsidRDefault="00B85FA5" w:rsidP="00305340">
      <w:pPr>
        <w:spacing w:line="276" w:lineRule="auto"/>
        <w:rPr>
          <w:sz w:val="24"/>
          <w:szCs w:val="24"/>
          <w:lang w:val="ru-RU"/>
        </w:rPr>
      </w:pPr>
    </w:p>
    <w:p w14:paraId="34B70D7B" w14:textId="77777777" w:rsidR="00B85FA5" w:rsidRPr="00B85FA5" w:rsidRDefault="00CA04B4" w:rsidP="00305340">
      <w:pPr>
        <w:spacing w:line="276" w:lineRule="auto"/>
        <w:rPr>
          <w:sz w:val="24"/>
          <w:szCs w:val="24"/>
          <w:lang w:val="ru-RU"/>
        </w:rPr>
      </w:pPr>
      <w:r>
        <w:rPr>
          <w:noProof/>
          <w:sz w:val="24"/>
          <w:szCs w:val="24"/>
        </w:rPr>
        <w:pict w14:anchorId="3E9D2B88">
          <v:roundrect id="Прямоугольник: скругленные углы 18" o:spid="_x0000_s1036" style="position:absolute;margin-left:382.6pt;margin-top:11.6pt;width:115.05pt;height: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dICwMAANoFAAAOAAAAZHJzL2Uyb0RvYy54bWysVM1u1DAQviPxDpbvNJvs/6rZqr8IqUBF&#10;QZy9sZMYHDvY3mbLCcSxSDwCD4EqoZb2GbJvxNjJLrvACZFDZHs838x833h29xaFQBdMG65kjMOd&#10;DkZMJopymcX41cuTRyOMjCWSEqEki/ElM3hv+vDBblVOWKRyJSjTCECkmVRljHNry0kQmCRnBTE7&#10;qmQSjKnSBbGw1VlANakAvRBB1OkMgkppWmqVMGPg9Kgx4qnHT1OW2OdpaphFIsaQm/V/7f8z9w+m&#10;u2SSaVLmPGnTIP+QRUG4hKBrqCNiCZpr/gdUwROtjErtTqKKQKUpT5ivAaoJO79Vc56TkvlagBxT&#10;rmky/w82eXZxphGnoB0oJUkBGtVflx+WX+of9f3yU/2tvq9vl5/ru/p7fTNBy4/1DVjd+W19Dad3&#10;y6v6GjUHyysEKEBpVZoJIJ+XZ9qRYspTlbw1SKrDnMiM7WutqpwRCoWE7n6w5eA2BlzRrHqqKCRE&#10;5lZ5dhepLhwg8IYWXsTLtYhsYVECh2FvEIbdPkYJ2PrjwbjjVQ7IZOVdamMfM1Ugt4ixVnNJX0Cn&#10;+BDk4tRYryRt6SD0DUZpIaAvLohA4WAwGPqkyaS9DNgrzLYH6AkXAmllX3Obexldnt5oVvgGlQoI&#10;aI6NzmaHQiOIEOMT/7UxMtO4NbfDjvs80pbLcf9gdLBKy7lATtkqlOASAe9AR69xRyYhgjnRV0E0&#10;8Sm7UEKiCizRcBVHCb42bgU9Go/7414LYTaveU7923IyH0vq15Zw0awhOyFdMObfaEuJmlumz3Na&#10;IcqdMtGoO4aupBwebHfUGXTGQ4yIyGDSJFbjv/K7leAginpRt9FVlDlp6O17Cl3bQWs2vPv1Orzf&#10;bWTm29N1ZNPZdjFbNE/Gd5Zr15mil9CwILgT1A1EWORKv8eoguESY/NuTjTDSDyRoPk47PXcNPKb&#10;Xn8YwUZvWmabFiITgIqxheL98tA2E2xeap7lECn0JUq1Dw8l5Xb1opqsoBqXIgwQX1c77NyE2tz7&#10;W79G8vQnAAAA//8DAFBLAwQUAAYACAAAACEAZdyCTOIAAAAKAQAADwAAAGRycy9kb3ducmV2Lnht&#10;bEyPTUvDQBCG74L/YRnBS7GbJvQrZlNUiEKhB2uheNsmk2QxOxuy2zb+e8eTnoZhHt553mwz2k5c&#10;cPDGkYLZNAKBVLrKUKPg8FE8rED4oKnSnSNU8I0eNvntTabTyl3pHS/70AgOIZ9qBW0IfSqlL1u0&#10;2k9dj8S32g1WB16HRlaDvnK47WQcRQtptSH+0OoeX1osv/Znq8CY7WQXkuK1WO22SV1PjuPz55tS&#10;93fj0yOIgGP4g+FXn9UhZ6eTO1PlRadguZjHjCqIE54MrNfzBMSJydkyBpln8n+F/AcAAP//AwBQ&#10;SwECLQAUAAYACAAAACEAtoM4kv4AAADhAQAAEwAAAAAAAAAAAAAAAAAAAAAAW0NvbnRlbnRfVHlw&#10;ZXNdLnhtbFBLAQItABQABgAIAAAAIQA4/SH/1gAAAJQBAAALAAAAAAAAAAAAAAAAAC8BAABfcmVs&#10;cy8ucmVsc1BLAQItABQABgAIAAAAIQBDTAdICwMAANoFAAAOAAAAAAAAAAAAAAAAAC4CAABkcnMv&#10;ZTJvRG9jLnhtbFBLAQItABQABgAIAAAAIQBl3IJM4gAAAAoBAAAPAAAAAAAAAAAAAAAAAGUFAABk&#10;cnMvZG93bnJldi54bWxQSwUGAAAAAAQABADzAAAAdAYAAAAA&#10;" strokecolor="#d99594" strokeweight="1pt">
            <v:fill color2="#e5b8b7" focus="100%" type="gradient"/>
            <v:shadow on="t" color="#622423" opacity=".5" offset="1pt"/>
            <v:textbox>
              <w:txbxContent>
                <w:p w14:paraId="5621A16F" w14:textId="77777777" w:rsidR="00EC0EC6" w:rsidRPr="005C6EB6" w:rsidRDefault="00EC0EC6" w:rsidP="00B85FA5">
                  <w:pPr>
                    <w:jc w:val="center"/>
                    <w:rPr>
                      <w:rFonts w:ascii="Times New Roman" w:hAnsi="Times New Roman"/>
                    </w:rPr>
                  </w:pPr>
                  <w:r w:rsidRPr="005C6EB6">
                    <w:rPr>
                      <w:rFonts w:ascii="Times New Roman" w:hAnsi="Times New Roman"/>
                    </w:rPr>
                    <w:t>Б</w:t>
                  </w:r>
                  <w:r>
                    <w:rPr>
                      <w:rFonts w:ascii="Times New Roman" w:hAnsi="Times New Roman"/>
                    </w:rPr>
                    <w:t>ухгалтерия</w:t>
                  </w:r>
                </w:p>
              </w:txbxContent>
            </v:textbox>
          </v:roundrect>
        </w:pict>
      </w:r>
    </w:p>
    <w:p w14:paraId="6D8CF53B" w14:textId="77777777" w:rsidR="00B85FA5" w:rsidRPr="00B85FA5" w:rsidRDefault="00CA04B4" w:rsidP="00305340">
      <w:pPr>
        <w:spacing w:line="276" w:lineRule="auto"/>
        <w:rPr>
          <w:sz w:val="24"/>
          <w:szCs w:val="24"/>
          <w:lang w:val="ru-RU"/>
        </w:rPr>
      </w:pPr>
      <w:r>
        <w:rPr>
          <w:noProof/>
          <w:sz w:val="24"/>
          <w:szCs w:val="24"/>
        </w:rPr>
        <w:pict w14:anchorId="2E9BC2F2">
          <v:shape id="Прямая со стрелкой 17" o:spid="_x0000_s1051" type="#_x0000_t32" style="position:absolute;margin-left:74pt;margin-top:15.85pt;width:40.75pt;height:4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rzFAIAAMcDAAAOAAAAZHJzL2Uyb0RvYy54bWysU81u2zAMvg/YOwi6L04CpF2MOD2k63bo&#10;tgBtH0CRZFuYLAqSEie3bi/QR9gr7NLDftBnsN+olBKkW3cb5gNBmuRH8iM1O9s2mmyk8wpMQUeD&#10;ISXScBDKVAW9ub549ZoSH5gRTIORBd1JT8/mL1/MWpvLMdSghXQEQYzPW1vQOgSbZ5nntWyYH4CV&#10;Bp0luIYFNF2VCcdaRG90Nh4OT7IWnLAOuPQe/57vnXSe8MtS8vCxLL0MRBcUewtJuiRXUWbzGcsr&#10;x2yt+KEN9g9dNEwZLHqEOmeBkbVTf0E1ijvwUIYBhyaDslRcphlwmtHw2TRXNbMyzYLkeHukyf8/&#10;WP5hs3RECdzdKSWGNbij7mt/2991v7pv/R3pP3cPKPov/W133/3sfnQP3XeCwchca32OAAuzdHF2&#10;vjVX9hL4J08MLGpmKpkmuN5ZRB3FjOyPlGh4i/VX7XsQGMPWARKN29I1pNTKvouJERypItu0t91x&#10;b3IbCMefk9HpZDyhhKNrMj2ZDtNeM5ZHmJhsnQ9vJTQkKgX1wTFV1WEBxuCFgNuXYJtLH2KTTwkx&#10;2cCF0jodijakLeg0FoseD1qJ6EyGq1YL7ciGxVNLX5r4WZiDtREJrJZMvDnogSmNOgmJquAUkqcl&#10;jdUaKSjREl9X1PbtaXOgMrK338MKxG7pojuyiteS5jhcdjzH3+0U9fT+5o8AAAD//wMAUEsDBBQA&#10;BgAIAAAAIQAGRNRT4AAAAAoBAAAPAAAAZHJzL2Rvd25yZXYueG1sTI9BT4NAFITvJv6HzTPxYuxS&#10;FIvI0hi1ejJNab1v2SeQsm8Ju23h3/s86XEyk5lv8uVoO3HCwbeOFMxnEQikypmWagW77eo2BeGD&#10;JqM7R6hgQg/L4vIi15lxZ9rgqQy14BLymVbQhNBnUvqqQav9zPVI7H27werAcqilGfSZy20n4yh6&#10;kFa3xAuN7vGlwepQHq2C13KdrL5udmM8VR+f5Xt6WNP0ptT11fj8BCLgGP7C8IvP6FAw094dyXjR&#10;sb5P+UtQcDdfgOBAHD8mIPbsxMkCZJHL/xeKHwAAAP//AwBQSwECLQAUAAYACAAAACEAtoM4kv4A&#10;AADhAQAAEwAAAAAAAAAAAAAAAAAAAAAAW0NvbnRlbnRfVHlwZXNdLnhtbFBLAQItABQABgAIAAAA&#10;IQA4/SH/1gAAAJQBAAALAAAAAAAAAAAAAAAAAC8BAABfcmVscy8ucmVsc1BLAQItABQABgAIAAAA&#10;IQCHotrzFAIAAMcDAAAOAAAAAAAAAAAAAAAAAC4CAABkcnMvZTJvRG9jLnhtbFBLAQItABQABgAI&#10;AAAAIQAGRNRT4AAAAAoBAAAPAAAAAAAAAAAAAAAAAG4EAABkcnMvZG93bnJldi54bWxQSwUGAAAA&#10;AAQABADzAAAAewUAAAAA&#10;">
            <v:stroke endarrow="block"/>
          </v:shape>
        </w:pict>
      </w:r>
      <w:r>
        <w:rPr>
          <w:noProof/>
          <w:sz w:val="24"/>
          <w:szCs w:val="24"/>
        </w:rPr>
        <w:pict w14:anchorId="28927CC8">
          <v:shape id="Прямая со стрелкой 16" o:spid="_x0000_s1050" type="#_x0000_t32" style="position:absolute;margin-left:86.35pt;margin-top:9.35pt;width:.75pt;height:183.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l2+AEAAJoDAAAOAAAAZHJzL2Uyb0RvYy54bWysU81y0zAQvjPDO2h0J04C6RRPnB5SyqVA&#10;Z1oeQJFkW4Os1UhKnNwKL9BH4BW49MDP9BnsN2KlOIHCjcGHHa1W+327367nZ9tGk410XoEp6GQ0&#10;pkQaDkKZqqDvby6enVLiAzOCaTCyoDvp6dni6ZN5a3M5hRq0kI4giPF5awtah2DzLPO8lg3zI7DS&#10;YLAE17CArqsy4ViL6I3OpuPxSdaCE9YBl97j7fk+SBcJvywlD+/K0stAdEGxtpCsS3YVbbaYs7xy&#10;zNaKD2Wwf6iiYcog6RHqnAVG1k79BdUo7sBDGUYcmgzKUnGZesBuJuM/urmumZWpFxTH26NM/v/B&#10;8rebK0eUwNmdUGJYgzPqPve3/V33o/vS35H+Y/eApv/U33b33ffuW/fQfSX4GJVrrc8RYGmuXOyd&#10;b821vQT+wRMDy5qZSqYObnYWUScxI3uUEh1vkX/VvgGBb9g6QJJxW7omQqJAZJumtTtOS24D4Xj5&#10;cjadUcIxMH0+PZ29mCUClh9yrfPhtYSGxENBfXBMVXVYgjG4FuAmiYltLn2IlbH8kBCJDVwordN2&#10;aEPagS1GPGglYjA5rlottSMbFvcrfUMVj545WBuRwGrJxKvhHJjS+zOSazOoEwXZS7sCsbtyB9Vw&#10;AVKVw7LGDfvdT9m/fqnFTwAAAP//AwBQSwMEFAAGAAgAAAAhAPyEOO/fAAAACgEAAA8AAABkcnMv&#10;ZG93bnJldi54bWxMj81OwzAQhO9IvIO1SFwQdRpaEtI4VYXEocf+SFzdeElC43UUO03o07M9wWl3&#10;NKPZb/P1ZFtxwd43jhTMZxEIpNKZhioFx8PHcwrCB01Gt45QwQ96WBf3d7nOjBtph5d9qASXkM+0&#10;gjqELpPSlzVa7WeuQ2Lvy/VWB5Z9JU2vRy63rYyj6FVa3RBfqHWH7zWW5/1gFaAflvNo82ar4/Y6&#10;Pn3G1++xOyj1+DBtViACTuEvDDd8RoeCmU5uIONFyzqJE47ykvK8BZJFDOKk4CVdLkAWufz/QvEL&#10;AAD//wMAUEsBAi0AFAAGAAgAAAAhALaDOJL+AAAA4QEAABMAAAAAAAAAAAAAAAAAAAAAAFtDb250&#10;ZW50X1R5cGVzXS54bWxQSwECLQAUAAYACAAAACEAOP0h/9YAAACUAQAACwAAAAAAAAAAAAAAAAAv&#10;AQAAX3JlbHMvLnJlbHNQSwECLQAUAAYACAAAACEArrZ5dvgBAACaAwAADgAAAAAAAAAAAAAAAAAu&#10;AgAAZHJzL2Uyb0RvYy54bWxQSwECLQAUAAYACAAAACEA/IQ4798AAAAKAQAADwAAAAAAAAAAAAAA&#10;AABSBAAAZHJzL2Rvd25yZXYueG1sUEsFBgAAAAAEAAQA8wAAAF4FAAAAAA==&#10;"/>
        </w:pict>
      </w:r>
      <w:r>
        <w:rPr>
          <w:noProof/>
          <w:sz w:val="24"/>
          <w:szCs w:val="24"/>
        </w:rPr>
        <w:pict w14:anchorId="16C9C758">
          <v:shape id="Прямая со стрелкой 15" o:spid="_x0000_s1049" type="#_x0000_t32" style="position:absolute;margin-left:276.5pt;margin-top:21.3pt;width:.8pt;height:76.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7+EAIAALwDAAAOAAAAZHJzL2Uyb0RvYy54bWysU81y0zAQvjPDO2h0J7YzpFBPnB5SyqVA&#10;ZloeQJHkWIOs1UhKnNwKL9BH4BW49MDP9BnsN2KlpKHAjcGHHcm7++1+366mZ9tWk410XoGpaDHK&#10;KZGGg1BmVdH31xfPXlLiAzOCaTCyojvp6dns6ZNpZ0s5hga0kI4giPFlZyvahGDLLPO8kS3zI7DS&#10;oLMG17KAV7fKhGMdorc6G+f5SdaBE9YBl97j3/O9k84Sfl1LHt7VtZeB6IpibyFZl+wy2mw2ZeXK&#10;MdsofmiD/UMXLVMGix6hzllgZO3UX1Ct4g481GHEoc2grhWXiQOyKfI/2Fw1zMrEBcXx9iiT/3+w&#10;/O1m4YgSOLsJJYa1OKP+83Az3PY/+i/DLRk+9vdohk/DTX/Xf++/9ff9V4LBqFxnfYkAc7NwkTvf&#10;mit7CfyDJwbmDTMrmRhc7yyiFjEj+y0lXrzF+svuDQiMYesAScZt7doIiQKRbZrW7jgtuQ2E488i&#10;L05wpBw9py+e56dpmBkrH3Kt8+G1hJbEQ0V9cEytmjAHY3AtwBWpEttc+hA7Y+VDQixs4EJpnbZD&#10;G9Jhicl4khI8aCWiM4Z5t1rOtSMbFvcrfYkmeh6HOVgbkcAaycSrwzkwpfFMQtInOIWKaUljtVYK&#10;SrTEJxVP+/a0OegXJduLvwSxW7jojlLiiiQeh3WOO/j4nqJ+PbrZTwAAAP//AwBQSwMEFAAGAAgA&#10;AAAhAAsBmJThAAAACgEAAA8AAABkcnMvZG93bnJldi54bWxMj8FOwzAMhu9IvENkJG4sZazRVppO&#10;wIToZUhsE+KYNaGJaJyqybaOp8ec4GbLn35/f7kcfceOZoguoITbSQbMYBO0w1bCbvt8MwcWk0Kt&#10;uoBGwtlEWFaXF6UqdDjhmzluUssoBGOhJNiU+oLz2FjjVZyE3iDdPsPgVaJ1aLke1InCfcenWSa4&#10;Vw7pg1W9ebKm+docvIS0+jhb8d48Ltzr9mUt3Hdd1yspr6/Gh3tgyYzpD4ZffVKHipz24YA6sk5C&#10;nt9RlyRhNhXACMjzGQ17IhciA16V/H+F6gcAAP//AwBQSwECLQAUAAYACAAAACEAtoM4kv4AAADh&#10;AQAAEwAAAAAAAAAAAAAAAAAAAAAAW0NvbnRlbnRfVHlwZXNdLnhtbFBLAQItABQABgAIAAAAIQA4&#10;/SH/1gAAAJQBAAALAAAAAAAAAAAAAAAAAC8BAABfcmVscy8ucmVsc1BLAQItABQABgAIAAAAIQBn&#10;NP7+EAIAALwDAAAOAAAAAAAAAAAAAAAAAC4CAABkcnMvZTJvRG9jLnhtbFBLAQItABQABgAIAAAA&#10;IQALAZiU4QAAAAoBAAAPAAAAAAAAAAAAAAAAAGoEAABkcnMvZG93bnJldi54bWxQSwUGAAAAAAQA&#10;BADzAAAAeAUAAAAA&#10;">
            <v:stroke endarrow="block"/>
          </v:shape>
        </w:pict>
      </w:r>
    </w:p>
    <w:p w14:paraId="53A8D88F" w14:textId="77777777" w:rsidR="00B85FA5" w:rsidRPr="00B85FA5" w:rsidRDefault="00CA04B4" w:rsidP="00305340">
      <w:pPr>
        <w:spacing w:line="276" w:lineRule="auto"/>
        <w:rPr>
          <w:sz w:val="24"/>
          <w:szCs w:val="24"/>
          <w:lang w:val="ru-RU"/>
        </w:rPr>
      </w:pPr>
      <w:r>
        <w:rPr>
          <w:noProof/>
          <w:sz w:val="24"/>
          <w:szCs w:val="24"/>
        </w:rPr>
        <w:pict w14:anchorId="55F147C5">
          <v:roundrect id="Прямоугольник: скругленные углы 11" o:spid="_x0000_s1037" style="position:absolute;margin-left:362.35pt;margin-top:19.45pt;width:115.05pt;height:7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JNBQMAANoFAAAOAAAAZHJzL2Uyb0RvYy54bWysVM1u1DAQviPxDpbvNJv931WzVX8REj8V&#10;BXH2xk5icOxge5stJxDHIvEIPASqhFraZ8i+EWMn2e4CJ0QOkWfG883MN+PZ3VvmAp0zbbiSEQ53&#10;OhgxGSvKZRrh169OHo0xMpZISoSSLMIXzOC92cMHu2UxZV2VKUGZRgAizbQsIpxZW0yDwMQZy4nZ&#10;UQWTYEyUzokFUacB1aQE9FwE3U5nGJRK00KrmBkD2qPaiGceP0lYbF8kiWEWiQhDbtb/tf/P3T+Y&#10;7ZJpqkmR8bhJg/xDFjnhEoKuoY6IJWih+R9QOY+1MiqxO7HKA5UkPGa+Bqgm7PxWzVlGCuZrAXJM&#10;sabJ/D/Y+Pn5qUacQu9CjCTJoUfVt9XH1dfqZ3W3+lx9r+6qm9WX6rb6UV1P0epTdQ1Wp7+prkB7&#10;u7qsrlCtWF0iQAFKy8JMAfmsONWOFFM8VfE7g6Q6zIhM2b7WqswYoVCIvx9sOTjBgCual88UhYTI&#10;wirP7jLRuQME3tDSN/Fi3US2tCgGZdgfhmFvgFEMtsmo3+n1XUoBmbbehTb2MVM5cocIa7WQ9CVM&#10;ig9Bzp8a6ztJGzoIfYtRkguYi3MiUDgcDkcNYnMZsFvMZgboCRcCaWXfcJv5Nro8vdG0+AYVCgio&#10;1Uan80OhEUSI8In/mhipqd3q22HHfR5py+V4cDA+aNNyLpBT2oYSXCLgPcKDfu2OTEwEc01vg2ji&#10;U3ahhEQlWLqjNo4SfG3cCno0mQwmLbtm85rn1L8t1+ZjSf3ZEi7qM2QnpAvG/BttKFELy/RZRktE&#10;uetMd9ybwP6gHB5sb9wZdiYjjIhIYdPEVuO/8ruV4LDb7Xd7dV9FkZGa3oGnsJ6J5rrnax3eSxuZ&#10;+fF0E1lPtl3Ol+2TARQ3rnNFL2BgoeGuoW4hwiFT+gNGJSyXCJv3C6IZRuKJhJ5Pwn7fbSMv9Aej&#10;Lgh60zLftBAZA1SELRTvj4e23mCLQvM0g0ihL1GqfXgoCbeutPusGgEWiK+rWXZuQ23K/tb9Sp79&#10;AgAA//8DAFBLAwQUAAYACAAAACEAIXFdQ+MAAAAKAQAADwAAAGRycy9kb3ducmV2LnhtbEyPQUvD&#10;QBCF74L/YRnBS2k3JrVNYjZFhVgo9GAVxNs2O0kWs7shu23jv3c86XGYj/e+V2wm07Mzjl47K+Bu&#10;EQFDWzulbSvg/a2ap8B8kFbJ3lkU8I0eNuX1VSFz5S72Fc+H0DIKsT6XAroQhpxzX3dopF+4AS39&#10;GjcaGegcW65GeaFw0/M4ilbcSG2poZMDPndYfx1ORoDWu9k+JNVLle53SdPMPqanz60QtzfT4wOw&#10;gFP4g+FXn9ShJKejO1nlWS9gHS/XhApI0gwYAdn9krYcicziBHhZ8P8Tyh8AAAD//wMAUEsBAi0A&#10;FAAGAAgAAAAhALaDOJL+AAAA4QEAABMAAAAAAAAAAAAAAAAAAAAAAFtDb250ZW50X1R5cGVzXS54&#10;bWxQSwECLQAUAAYACAAAACEAOP0h/9YAAACUAQAACwAAAAAAAAAAAAAAAAAvAQAAX3JlbHMvLnJl&#10;bHNQSwECLQAUAAYACAAAACEAWi5yTQUDAADaBQAADgAAAAAAAAAAAAAAAAAuAgAAZHJzL2Uyb0Rv&#10;Yy54bWxQSwECLQAUAAYACAAAACEAIXFdQ+MAAAAKAQAADwAAAAAAAAAAAAAAAABfBQAAZHJzL2Rv&#10;d25yZXYueG1sUEsFBgAAAAAEAAQA8wAAAG8GAAAAAA==&#10;" strokecolor="#d99594" strokeweight="1pt">
            <v:fill color2="#e5b8b7" focus="100%" type="gradient"/>
            <v:shadow on="t" color="#622423" opacity=".5" offset="1pt"/>
            <v:textbox>
              <w:txbxContent>
                <w:p w14:paraId="6AC89728" w14:textId="77777777" w:rsidR="00EC0EC6" w:rsidRPr="00B85FA5" w:rsidRDefault="00EC0EC6" w:rsidP="00B85FA5">
                  <w:pPr>
                    <w:jc w:val="center"/>
                    <w:rPr>
                      <w:rFonts w:ascii="Times New Roman" w:hAnsi="Times New Roman"/>
                      <w:sz w:val="18"/>
                      <w:szCs w:val="18"/>
                      <w:lang w:val="ru-RU"/>
                    </w:rPr>
                  </w:pPr>
                  <w:r w:rsidRPr="00B85FA5">
                    <w:rPr>
                      <w:rFonts w:ascii="Times New Roman" w:hAnsi="Times New Roman"/>
                      <w:sz w:val="18"/>
                      <w:szCs w:val="18"/>
                      <w:lang w:val="ru-RU"/>
                    </w:rPr>
                    <w:t>Служба сопровождения</w:t>
                  </w:r>
                </w:p>
                <w:p w14:paraId="2C5BD038" w14:textId="77777777" w:rsidR="00EC0EC6" w:rsidRPr="00B85FA5" w:rsidRDefault="00EC0EC6" w:rsidP="00B85FA5">
                  <w:pPr>
                    <w:jc w:val="center"/>
                    <w:rPr>
                      <w:rFonts w:ascii="Times New Roman" w:hAnsi="Times New Roman"/>
                      <w:sz w:val="18"/>
                      <w:szCs w:val="18"/>
                      <w:lang w:val="ru-RU"/>
                    </w:rPr>
                  </w:pPr>
                  <w:r w:rsidRPr="00B85FA5">
                    <w:rPr>
                      <w:rFonts w:ascii="Times New Roman" w:hAnsi="Times New Roman"/>
                      <w:sz w:val="18"/>
                      <w:szCs w:val="18"/>
                      <w:lang w:val="ru-RU"/>
                    </w:rPr>
                    <w:t>Педагог-психолог</w:t>
                  </w:r>
                </w:p>
                <w:p w14:paraId="594FC364" w14:textId="77777777" w:rsidR="00EC0EC6" w:rsidRPr="00B85FA5" w:rsidRDefault="00EC0EC6" w:rsidP="00B85FA5">
                  <w:pPr>
                    <w:jc w:val="center"/>
                    <w:rPr>
                      <w:rFonts w:ascii="Times New Roman" w:hAnsi="Times New Roman"/>
                      <w:sz w:val="18"/>
                      <w:szCs w:val="18"/>
                      <w:lang w:val="ru-RU"/>
                    </w:rPr>
                  </w:pPr>
                  <w:r w:rsidRPr="00B85FA5">
                    <w:rPr>
                      <w:rFonts w:ascii="Times New Roman" w:hAnsi="Times New Roman"/>
                      <w:sz w:val="18"/>
                      <w:szCs w:val="18"/>
                      <w:lang w:val="ru-RU"/>
                    </w:rPr>
                    <w:t>Учитель-логопед</w:t>
                  </w:r>
                </w:p>
              </w:txbxContent>
            </v:textbox>
          </v:roundrect>
        </w:pict>
      </w:r>
      <w:r>
        <w:rPr>
          <w:noProof/>
          <w:sz w:val="24"/>
          <w:szCs w:val="24"/>
        </w:rPr>
        <w:pict w14:anchorId="245B3160">
          <v:rect id="Прямоугольник 14" o:spid="_x0000_s1038" style="position:absolute;margin-left:99.3pt;margin-top:4.45pt;width:96pt;height:4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pt2AIAAJUFAAAOAAAAZHJzL2Uyb0RvYy54bWysVMuO0zAU3SPxD5b3TB7Tt5qOhnYGIQ0w&#10;0oBYu46TWDh2sN2mwwqJLRKfwEewQTzmG9I/4tpJOy2wQmQR2b7vc+6907NNKdCaacOVTHB0EmLE&#10;JFUpl3mCX728fDTCyFgiUyKUZAm+ZQafzR4+mNbVhMWqUCJlGoETaSZ1leDC2moSBIYWrCTmRFVM&#10;gjBTuiQWrjoPUk1q8F6KIA7DQVArnVZaUWYMvC5aIZ55/1nGqH2RZYZZJBIMuVn/1/6/dP9gNiWT&#10;XJOq4LRLg/xDFiXhEoLuXS2IJWil+R+uSk61MiqzJ1SVgcoyTpmvAaqJwt+quSlIxXwtAI6p9jCZ&#10;/+eWPl9fa8RT4K6HkSQlcNR83r7ffmp+NHfbD82X5q75vv3Y/Gy+Nt8QKAFidWUmYHhTXWtXs6mu&#10;FH1jkFTzgsicnWut6oKRFPKMnH5wZOAuBkzRsn6mUohHVlZ58DaZLp1DgAVtPEe3e47YxiIKj1Ec&#10;jYF4jCjI+uNBPOj7EGSys660sU+YKpE7JFhDD3jvZH1lrMuGTHYqHWPpJRcCaWVfc1t40F1YLzRg&#10;0x5QpaCe9tnofDkXGq0JtNWl/7okcnOoHYXu856OTB4PFouL0YEJ5JTvQgkuEcAI1fVac2QoEcxR&#10;tLPQxKfsQgmJaofKcBdHCb4XHgUdx/PFYt65MIdqJbcwhIKXCR61If1YOAovZOrPlnDRniFVIV1k&#10;5serw0etwMVNkdYo5Q71eHQ6htFPOcza6SgchOMhRkTksCSo1fivYB9lG4f90WDYEieqgrRY9z2e&#10;LYmduid0H97fDjLzree6re1au1lu2m6PHRCuFZcqvYVmBPYdu26XwaFQ+h1GNeyFBJu3K6IZRuKp&#10;hAYYR72eWyT+0usPY7joQ8nyUEIkBVcJtlC8P85tu3xWleZ5AZEiX6JU5zAEGff9eZ9VNzow+76u&#10;bk+55XJ491r323T2CwAA//8DAFBLAwQUAAYACAAAACEAzDu6stoAAAAJAQAADwAAAGRycy9kb3du&#10;cmV2LnhtbEyPQU7DMBBF90jcwRokdtSmSFES4lSoiAO0ICF2bjxNosbjyHZT09MzrGD59L/+vGk2&#10;2U1iwRBHTxoeVwoEUuftSL2Gj/e3hxJETIasmTyhhm+MsGlvbxpTW3+hHS771AseoVgbDUNKcy1l&#10;7AZ0Jq78jMTZ0QdnEmPopQ3mwuNukmulCunMSHxhMDNuB+xO+7PT8LkLV8y0fF3zKeHxtajKZWu1&#10;vr/LL88gEub0V4ZffVaHlp0O/kw2iom5KguuaigrEJw/VYr5wIFalyDbRv7/oP0BAAD//wMAUEsB&#10;Ai0AFAAGAAgAAAAhALaDOJL+AAAA4QEAABMAAAAAAAAAAAAAAAAAAAAAAFtDb250ZW50X1R5cGVz&#10;XS54bWxQSwECLQAUAAYACAAAACEAOP0h/9YAAACUAQAACwAAAAAAAAAAAAAAAAAvAQAAX3JlbHMv&#10;LnJlbHNQSwECLQAUAAYACAAAACEA6YuKbdgCAACVBQAADgAAAAAAAAAAAAAAAAAuAgAAZHJzL2Uy&#10;b0RvYy54bWxQSwECLQAUAAYACAAAACEAzDu6stoAAAAJAQAADwAAAAAAAAAAAAAAAAAyBQAAZHJz&#10;L2Rvd25yZXYueG1sUEsFBgAAAAAEAAQA8wAAADkGAAAAAA==&#10;" strokecolor="#92cddc" strokeweight="1pt">
            <v:fill color2="#b6dde8" focus="100%" type="gradient"/>
            <v:shadow on="t" color="#205867" opacity=".5" offset="1pt"/>
            <v:textbox>
              <w:txbxContent>
                <w:p w14:paraId="192B9286" w14:textId="77777777" w:rsidR="00EC0EC6" w:rsidRPr="007E0BD9" w:rsidRDefault="00EC0EC6" w:rsidP="00B85FA5">
                  <w:pPr>
                    <w:jc w:val="center"/>
                    <w:rPr>
                      <w:rFonts w:ascii="Times New Roman" w:hAnsi="Times New Roman"/>
                      <w:sz w:val="18"/>
                      <w:szCs w:val="18"/>
                    </w:rPr>
                  </w:pPr>
                  <w:r w:rsidRPr="007E0BD9">
                    <w:rPr>
                      <w:rFonts w:ascii="Times New Roman" w:hAnsi="Times New Roman"/>
                      <w:sz w:val="18"/>
                      <w:szCs w:val="18"/>
                    </w:rPr>
                    <w:t>Социальный педагог</w:t>
                  </w:r>
                </w:p>
              </w:txbxContent>
            </v:textbox>
          </v:rect>
        </w:pict>
      </w:r>
      <w:r>
        <w:rPr>
          <w:noProof/>
          <w:sz w:val="24"/>
          <w:szCs w:val="24"/>
        </w:rPr>
        <w:pict w14:anchorId="5981FD6D">
          <v:shape id="Прямая со стрелкой 13" o:spid="_x0000_s1048" type="#_x0000_t32" style="position:absolute;margin-left:10.45pt;margin-top:4.45pt;width:0;height:15.15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3SCQIAALgDAAAOAAAAZHJzL2Uyb0RvYy54bWysU81uEzEQviPxDpbvZJNAEF1l00NKuRSo&#10;1PIAju3dtbA9lu1kk1vhBfoIvAIXDvyoz7D7RoydNFC4IXwYjT0z38x8M56fbo0mG+mDAlvRyWhM&#10;ibQchLJNRd9dnz95QUmIzAqmwcqK7mSgp4vHj+adK+UUWtBCeoIgNpSdq2gboyuLIvBWGhZG4KRF&#10;Yw3esIhX3xTCsw7RjS6m4/HzogMvnAcuQ8DXs72RLjJ+XUse39Z1kJHoimJtMUuf5SrJYjFnZeOZ&#10;axU/lMH+oQrDlMWkR6gzFhlZe/UXlFHcQ4A6jjiYAupacZl7wG4m4z+6uWqZk7kXJCe4I03h/8Hy&#10;N5tLT5TA2T2lxDKDM+o/DTfDbf+j/zzckuFDf4di+Djc9F/67/23/q7/StAZmetcKBFgaS996p1v&#10;7ZW7AP4+EAvLltlG5g6udw5RJymieBCSLsFh/lX3GgT6sHWETOO29iZBIkFkm6e1O05LbiPh+0eO&#10;r5OT6bPxLIOz8j7O+RBfSTAkKRUN0TPVtHEJ1uJKgJ/kLGxzEWKqipX3ASmphXOldd4MbUlX0ZPZ&#10;dJYDAmglkjG5Bd+sltqTDUu7lc+higduHtZWZLBWMvHyoEemNOokZm6iV8iWljRlM1JQoiV+p6Tt&#10;y9P2wF2ia0/8CsTu0idzohHXI/dxWOW0f7/fs9evD7f4CQAA//8DAFBLAwQUAAYACAAAACEARh9u&#10;dNwAAAAGAQAADwAAAGRycy9kb3ducmV2LnhtbEyOQUvDQBSE74L/YXmCN7sxQmjSvBS1iLkotBXp&#10;cZus2cXs25Ddtqm/3qcXPQ3DDDNfuZxcL456DNYTwu0sAaGp8a2lDuFt+3QzBxGiolb1njTCWQdY&#10;VpcXpSpaf6K1Pm5iJ3iEQqEQTIxDIWVojHYqzPygibMPPzoV2Y6dbEd14nHXyzRJMumUJX4watCP&#10;Rjefm4NDiKvd2WTvzUNuX7fPL5n9qut6hXh9Nd0vQEQ9xb8y/OAzOlTMtPcHaoPoEdIk5ybCnIXj&#10;X7tHuMtTkFUp/+NX3wAAAP//AwBQSwECLQAUAAYACAAAACEAtoM4kv4AAADhAQAAEwAAAAAAAAAA&#10;AAAAAAAAAAAAW0NvbnRlbnRfVHlwZXNdLnhtbFBLAQItABQABgAIAAAAIQA4/SH/1gAAAJQBAAAL&#10;AAAAAAAAAAAAAAAAAC8BAABfcmVscy8ucmVsc1BLAQItABQABgAIAAAAIQDxkM3SCQIAALgDAAAO&#10;AAAAAAAAAAAAAAAAAC4CAABkcnMvZTJvRG9jLnhtbFBLAQItABQABgAIAAAAIQBGH2503AAAAAYB&#10;AAAPAAAAAAAAAAAAAAAAAGMEAABkcnMvZG93bnJldi54bWxQSwUGAAAAAAQABADzAAAAbAUAAAAA&#10;">
            <v:stroke endarrow="block"/>
          </v:shape>
        </w:pict>
      </w:r>
      <w:r>
        <w:rPr>
          <w:noProof/>
          <w:sz w:val="24"/>
          <w:szCs w:val="24"/>
        </w:rPr>
        <w:pict w14:anchorId="6AE4185C">
          <v:rect id="Прямоугольник 12" o:spid="_x0000_s1039" style="position:absolute;margin-left:-30.85pt;margin-top:19.6pt;width:104.85pt;height: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kb2gIAAJUFAAAOAAAAZHJzL2Uyb0RvYy54bWysVMuO0zAU3SPxD5b3TJq+W006mmlnEBKP&#10;kQbE2nWcxMKxje02HVZIbJH4BD6CDeIx35D+EddO2mmBFSKLyPZ9n3PvPT3blAKtmbFcyQTHJx2M&#10;mKQq5TJP8KuXV4/GGFlHZEqEkizBt8zis9nDB6eVnrKuKpRImUHgRNpppRNcOKenUWRpwUpiT5Rm&#10;EoSZMiVxcDV5lBpSgfdSRN1OZxhVyqTaKMqshddFI8Sz4D/LGHUvsswyh0SCITcX/ib8l/4fzU7J&#10;NDdEF5y2aZB/yKIkXELQvasFcQStDP/DVcmpUVZl7oSqMlJZxikLNUA1cee3am4KolmoBcCxeg+T&#10;/X9u6fP1tUE8Be66GElSAkf15+377af6R323/VB/qe/q79uP9c/6a/0NgRIgVmk7BcMbfW18zVY/&#10;VfSNRVLNCyJzdm6MqgpGUsgz9vrRkYG/WDBFy+qZSiEeWTkVwNtkpvQOARa0CRzd7jliG4coPMa9&#10;XjyYDDCiIBv0h6PeIIQg0521NtY9ZqpE/pBgAz0QvJP1U+t8NmS6U2kZS6+4EMgo95q7IoDuwwah&#10;BZvmgLSCeppna/LlXBi0JtBWV+Frk8jtoXbc8V/wdGSyGF72LuYHJpBTvgsluEQAo6+uMUeWEsE8&#10;RTsLQ0LKPpSQqPLkjXZxlOB74VHQeXcxnFy0LuyhWskdDKHgZYLHTcgwFp7CS5mGsyNcNGdIVUgf&#10;mYXxavFRK3BxU6QVSrlHvTvuTWD0Uw6z1ht3hp3JCCMiclgS1Bn8V7CPsu1fDuPuuCFO6II0WA8C&#10;ng2JrXogdB8+3A4yC63nu63pWrdZbppu73kgfCsuVXoLzQjse3b9LoNDocw7jCrYCwm2b1fEMIzE&#10;EwkNMIn7fb9IwqU/GHXhYg4ly0MJkRRcJdhB8eE4d83yWWnD8wIixaFEqc5hCDIe+vM+q3Z0YPZD&#10;Xe2e8svl8B607rfp7BcAAAD//wMAUEsDBBQABgAIAAAAIQACF7Kv4gAAAAoBAAAPAAAAZHJzL2Rv&#10;d25yZXYueG1sTI/BTsMwDIbvSLxDZCQuaEvaQRml6QRISOyAEIPDjlkT2rLEqZq0K3t6vBPcbPnT&#10;7+8vVpOzbDR9aD1KSOYCmMHK6xZrCZ8fz7MlsBAVamU9Ggk/JsCqPD8rVK79Ad/NuIk1oxAMuZLQ&#10;xNjlnIeqMU6Fue8M0u3L905FWvua614dKNxZngqRcadapA+N6sxTY6r9ZnASxreQicf11XcybNOj&#10;ONqX/Wu2lfLyYnq4BxbNFP9gOOmTOpTktPMD6sCshFmW3BIqYXGXAjsB10sqt6MhvVkALwv+v0L5&#10;CwAA//8DAFBLAQItABQABgAIAAAAIQC2gziS/gAAAOEBAAATAAAAAAAAAAAAAAAAAAAAAABbQ29u&#10;dGVudF9UeXBlc10ueG1sUEsBAi0AFAAGAAgAAAAhADj9If/WAAAAlAEAAAsAAAAAAAAAAAAAAAAA&#10;LwEAAF9yZWxzLy5yZWxzUEsBAi0AFAAGAAgAAAAhACQTCRvaAgAAlQUAAA4AAAAAAAAAAAAAAAAA&#10;LgIAAGRycy9lMm9Eb2MueG1sUEsBAi0AFAAGAAgAAAAhAAIXsq/iAAAACgEAAA8AAAAAAAAAAAAA&#10;AAAANAUAAGRycy9kb3ducmV2LnhtbFBLBQYAAAAABAAEAPMAAABDBgAAAAA=&#10;" strokecolor="#c2d69b" strokeweight="1pt">
            <v:fill color2="#d6e3bc" focus="100%" type="gradient"/>
            <v:shadow on="t" color="#4e6128" opacity=".5" offset="1pt"/>
            <v:textbox>
              <w:txbxContent>
                <w:p w14:paraId="315766EF" w14:textId="77777777" w:rsidR="00EC0EC6" w:rsidRPr="005C6EB6" w:rsidRDefault="00EC0EC6" w:rsidP="00B85FA5">
                  <w:pPr>
                    <w:rPr>
                      <w:rFonts w:ascii="Times New Roman" w:hAnsi="Times New Roman"/>
                      <w:sz w:val="18"/>
                      <w:szCs w:val="18"/>
                    </w:rPr>
                  </w:pPr>
                  <w:r>
                    <w:rPr>
                      <w:rFonts w:ascii="Times New Roman" w:hAnsi="Times New Roman"/>
                      <w:sz w:val="18"/>
                      <w:szCs w:val="18"/>
                    </w:rPr>
                    <w:t>Кафедры учителей различных дисциплин</w:t>
                  </w:r>
                </w:p>
              </w:txbxContent>
            </v:textbox>
          </v:rect>
        </w:pict>
      </w:r>
    </w:p>
    <w:p w14:paraId="0F88D72B" w14:textId="77777777" w:rsidR="00B85FA5" w:rsidRPr="00B85FA5" w:rsidRDefault="00CA04B4" w:rsidP="00305340">
      <w:pPr>
        <w:spacing w:line="276" w:lineRule="auto"/>
        <w:rPr>
          <w:sz w:val="24"/>
          <w:szCs w:val="24"/>
          <w:lang w:val="ru-RU"/>
        </w:rPr>
      </w:pPr>
      <w:r>
        <w:rPr>
          <w:noProof/>
          <w:sz w:val="24"/>
          <w:szCs w:val="24"/>
        </w:rPr>
        <w:pict w14:anchorId="4B87727D">
          <v:shape id="Прямая со стрелкой 10" o:spid="_x0000_s1047" type="#_x0000_t32" style="position:absolute;margin-left:87.1pt;margin-top:11.2pt;width:13.35pt;height:.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XzCgIAALsDAAAOAAAAZHJzL2Uyb0RvYy54bWysU81u2zAMvg/YOwi6L06CpViNOD2k6y7d&#10;FqDdAyiSbAuTRUFS4uTW7QX6CHuFXXbYD/oM9huNUty03W7DfCBIk/xIfqTmZ7tGk610XoEp6GQ0&#10;pkQaDkKZqqAfri9evKLEB2YE02BkQffS07PF82fz1uZyCjVoIR1BEOPz1ha0DsHmWeZ5LRvmR2Cl&#10;QWcJrmEBTVdlwrEW0RudTcfjk6wFJ6wDLr3Hv+cHJ10k/LKUPLwvSy8D0QXF3kKSLsl1lNlizvLK&#10;MVsrPrTB/qGLhimDRY9Q5ywwsnHqL6hGcQceyjDi0GRQlorLNANOMxn/Mc1VzaxMsyA53h5p8v8P&#10;lr/brhxRAneH9BjW4I66L/1Nf9v96r72t6T/1N2h6D/3N9237mf3o7vrvhMMRuZa63MEWJqVi7Pz&#10;nbmyl8A/emJgWTNTyTTB9d4i6iRmZE9SouEt1l+3b0FgDNsESDTuStdESCSI7NK29sdtyV0gHH9O&#10;Tk5nL2eUcHSdzqazhM/y+1TrfHgjoSFRKagPjqmqDkswBq8C3CQVYttLH2JjLL9PiHUNXCit03Fo&#10;Q9qhQPR40EpEZzJctV5qR7Ysnlf6hi6ehDnYGJHAasnE60EPTGnUSUj0BKeQMC1prNZIQYmW+KKi&#10;dmhPm4G+yNiB+zWI/cpFd2QSLyTNMVxzPMHHdop6eHOL3wAAAP//AwBQSwMEFAAGAAgAAAAhAAyu&#10;xo/fAAAACQEAAA8AAABkcnMvZG93bnJldi54bWxMj01Lw0AQhu+C/2EZwZvdGEs0MZuiFjEXBdtS&#10;PG6zY7KYnQ3ZbZv66x1PepuXeXg/ysXkenHAMVhPCq5nCQikxhtLrYLN+vnqDkSImozuPaGCEwZY&#10;VOdnpS6MP9I7HlaxFWxCodAKuhiHQsrQdOh0mPkBiX+ffnQ6shxbaUZ9ZHPXyzRJMum0JU7o9IBP&#10;HTZfq71TEJcfpy7bNo+5fVu/vGb2u67rpVKXF9PDPYiIU/yD4bc+V4eKO+38nkwQPevbecqogjSd&#10;g2CA43IQOz5ucpBVKf8vqH4AAAD//wMAUEsBAi0AFAAGAAgAAAAhALaDOJL+AAAA4QEAABMAAAAA&#10;AAAAAAAAAAAAAAAAAFtDb250ZW50X1R5cGVzXS54bWxQSwECLQAUAAYACAAAACEAOP0h/9YAAACU&#10;AQAACwAAAAAAAAAAAAAAAAAvAQAAX3JlbHMvLnJlbHNQSwECLQAUAAYACAAAACEAWj1V8woCAAC7&#10;AwAADgAAAAAAAAAAAAAAAAAuAgAAZHJzL2Uyb0RvYy54bWxQSwECLQAUAAYACAAAACEADK7Gj98A&#10;AAAJAQAADwAAAAAAAAAAAAAAAABkBAAAZHJzL2Rvd25yZXYueG1sUEsFBgAAAAAEAAQA8wAAAHAF&#10;AAAAAA==&#10;">
            <v:stroke endarrow="block"/>
          </v:shape>
        </w:pict>
      </w:r>
    </w:p>
    <w:p w14:paraId="0FB351B5" w14:textId="77777777" w:rsidR="00B85FA5" w:rsidRPr="00B85FA5" w:rsidRDefault="00CA04B4" w:rsidP="00305340">
      <w:pPr>
        <w:pStyle w:val="a5"/>
        <w:spacing w:line="276" w:lineRule="auto"/>
        <w:jc w:val="center"/>
        <w:rPr>
          <w:rFonts w:ascii="Times New Roman" w:hAnsi="Times New Roman"/>
          <w:sz w:val="24"/>
          <w:szCs w:val="24"/>
          <w:u w:val="single"/>
        </w:rPr>
      </w:pPr>
      <w:r>
        <w:rPr>
          <w:rFonts w:ascii="Calibri" w:hAnsi="Calibri"/>
          <w:noProof/>
          <w:sz w:val="24"/>
          <w:szCs w:val="24"/>
        </w:rPr>
        <w:pict w14:anchorId="264002FF">
          <v:rect id="Прямоугольник 9" o:spid="_x0000_s1040" style="position:absolute;left:0;text-align:left;margin-left:99.3pt;margin-top:11.75pt;width:96pt;height:46.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UT3AIAAJMFAAAOAAAAZHJzL2Uyb0RvYy54bWysVM2O0zAQviPxDpbvbH627TbVpqul3UVI&#10;C6y0IM6u4yQWjh1st+lyQuKKxCPwEFwQP/sM6RsxdtJuC5wQOUQej2e+mW9+Ts/WlUArpg1XMsXR&#10;UYgRk1RlXBYpfvXy8tEYI2OJzIhQkqX4lhl8Nn344LSpJyxWpRIZ0wicSDNp6hSX1taTIDC0ZBUx&#10;R6pmEpS50hWxIOoiyDRpwHslgjgMR0GjdFZrRZkxcDvvlHjq/ec5o/ZFnhtmkUgxxGb9X/v/wv2D&#10;6SmZFJrUJad9GOQfoqgIlwC6czUnlqCl5n+4qjjVyqjcHlFVBSrPOWU+B8gmCn/L5qYkNfO5ADmm&#10;3tFk/p9b+nx1rRHPUpxgJEkFJWo/b95vPrU/2rvNh/ZLe9d+33xsf7Zf228ocXw1tZmA2U19rV3G&#10;pr5S9I1BUs1KIgt2rrVqSkYyiDJy74MDAycYMEWL5pnKAI4srfLUrXNdOYdAClr7Ct3uKsTWFlG4&#10;jOIogbJjREE3TEbxaOghyGRrXWtjnzBVIXdIsYYO8N7J6spYFw2ZbJ/09couuRBIK/ua29JT7mC9&#10;0oBNd0C1gny6a6OLxUxotCLQVJf+64MozP7rKHSf93Rg8ng0n1+M90wgpmILJbhEQCNkN+jMkaFE&#10;MChQR6ZvMR+ygxISNY6Vky2OEnynPABN4tl8PutBzf6zilsYQcGrFI87SD8UroQXMvNnS7jozhCq&#10;kA6Z+eHq+VFLcHFTZg3KuGM9Hh8nMPgZh0k7HoejMDnBiIgCVgS1Gv+V7INo43A4Hp10hRN1STqu&#10;h57Proj9c1/QHbyX9iLzree6retau16sfa9HA0eEa8WFym6hGaH6rrpuk8GhVPodRg1shRSbt0ui&#10;GUbiqYQGSKLBwK0RLwyGJzEIel+z2NcQScFVii0k748z262eZa15UQJS5FOU6hyGIOe+P++j6kcH&#10;Jt/n1W8pt1r2Zf/qfpdOfwEAAP//AwBQSwMEFAAGAAgAAAAhACUizIPdAAAACgEAAA8AAABkcnMv&#10;ZG93bnJldi54bWxMj8FOwzAQRO9I/IO1lbhRpy2EJI1ToSI+oC0S4ubG2yRqvI5iNzX9epYTHGfn&#10;aXam3ETbiwlH3zlSsJgnIJBqZzpqFHwc3h8zED5oMrp3hAq+0cOmur8rdWHclXY47UMjOIR8oRW0&#10;IQyFlL5u0Wo/dwMSeyc3Wh1Yjo00o75yuO3lMklSaXVH/KHVA25brM/7i1XwuRtvGGn6usVzwNNb&#10;mmfT1ij1MIuvaxABY/iD4bc+V4eKOx3dhYwXPes8SxlVsFw9g2BglSd8OLKzeHkCWZXy/4TqBwAA&#10;//8DAFBLAQItABQABgAIAAAAIQC2gziS/gAAAOEBAAATAAAAAAAAAAAAAAAAAAAAAABbQ29udGVu&#10;dF9UeXBlc10ueG1sUEsBAi0AFAAGAAgAAAAhADj9If/WAAAAlAEAAAsAAAAAAAAAAAAAAAAALwEA&#10;AF9yZWxzLy5yZWxzUEsBAi0AFAAGAAgAAAAhAOdcRRPcAgAAkwUAAA4AAAAAAAAAAAAAAAAALgIA&#10;AGRycy9lMm9Eb2MueG1sUEsBAi0AFAAGAAgAAAAhACUizIPdAAAACgEAAA8AAAAAAAAAAAAAAAAA&#10;NgUAAGRycy9kb3ducmV2LnhtbFBLBQYAAAAABAAEAPMAAABABgAAAAA=&#10;" strokecolor="#92cddc" strokeweight="1pt">
            <v:fill color2="#b6dde8" focus="100%" type="gradient"/>
            <v:shadow on="t" color="#205867" opacity=".5" offset="1pt"/>
            <v:textbox>
              <w:txbxContent>
                <w:p w14:paraId="12E34499" w14:textId="77777777" w:rsidR="00EC0EC6" w:rsidRPr="007E0BD9" w:rsidRDefault="00EC0EC6" w:rsidP="00B85FA5">
                  <w:pPr>
                    <w:jc w:val="center"/>
                    <w:rPr>
                      <w:rFonts w:ascii="Times New Roman" w:hAnsi="Times New Roman"/>
                      <w:sz w:val="18"/>
                      <w:szCs w:val="18"/>
                    </w:rPr>
                  </w:pPr>
                  <w:r>
                    <w:rPr>
                      <w:rFonts w:ascii="Times New Roman" w:hAnsi="Times New Roman"/>
                      <w:sz w:val="18"/>
                      <w:szCs w:val="18"/>
                    </w:rPr>
                    <w:t>Старшийвожатый</w:t>
                  </w:r>
                </w:p>
              </w:txbxContent>
            </v:textbox>
          </v:rect>
        </w:pict>
      </w:r>
      <w:r>
        <w:rPr>
          <w:rFonts w:ascii="Calibri" w:hAnsi="Calibri"/>
          <w:noProof/>
          <w:sz w:val="24"/>
          <w:szCs w:val="24"/>
        </w:rPr>
        <w:pict w14:anchorId="00BFC576">
          <v:shape id="Прямая со стрелкой 8" o:spid="_x0000_s1046" type="#_x0000_t32" style="position:absolute;left:0;text-align:left;margin-left:15.35pt;margin-top:11.25pt;width:0;height:15.15pt;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D6CAIAALYDAAAOAAAAZHJzL2Uyb0RvYy54bWysU81uEzEQviPxDpbvZJOIoHaVTQ8p5VKg&#10;UssDOLZ318L2WLaTTW6FF+gj8ApcOPCjPsPuGzF20kDhhvBhNPbMfDPzzXh+tjWabKQPCmxFJ6Mx&#10;JdJyEMo2FX13c/HshJIQmRVMg5UV3clAzxZPn8w7V8optKCF9ARBbCg7V9E2RlcWReCtNCyMwEmL&#10;xhq8YRGvvimEZx2iG11Mx+MXRQdeOA9choCv53sjXWT8upY8vq3rICPRFcXaYpY+y1WSxWLOysYz&#10;1yp+KIP9QxWGKYtJj1DnLDKy9uovKKO4hwB1HHEwBdS14jL3gN1Mxn90c90yJ3MvSE5wR5rC/4Pl&#10;bzZXnihRURyUZQZH1H8aboe7/kf/ebgjw4f+HsXwcbjtv/Tf+2/9ff+VnCTeOhdKDF/aK58651t7&#10;7S6Bvw/EwrJltpG5/pudQ9BJiigehaRLcJh91b0GgT5sHSGTuK29SZBID9nmWe2Os5LbSPj+kePr&#10;5HT6fDzL4Kx8iHM+xFcSDElKRUP0TDVtXIK1uBDgJzkL21yGmKpi5UNASmrhQmmd90Jb0lX0dDad&#10;5YAAWolkTG7BN6ul9mTD0mblc6jikZuHtRUZrJVMvDzokSmNOomZm+gVsqUlTdmMFJRoiZ8pafvy&#10;tD1wl+jaE78CsbvyyZxoxOXIfRwWOW3f7/fs9eu7LX4CAAD//wMAUEsDBBQABgAIAAAAIQDgd8Yu&#10;3QAAAAcBAAAPAAAAZHJzL2Rvd25yZXYueG1sTI5NT8MwEETvSPwHa5G4UYeghhKyqYAKkUuR+iHE&#10;0Y2XxCJeR7Hbpvx6DBc4jmb05hXz0XbiQIM3jhGuJwkI4tppww3CdvN8NQPhg2KtOseEcCIP8/L8&#10;rFC5dkde0WEdGhEh7HOF0IbQ51L6uiWr/MT1xLH7cINVIcahkXpQxwi3nUyTJJNWGY4PrerpqaX6&#10;c723CGHxfmqzt/rxzrxuXpaZ+aqqaoF4eTE+3IMINIa/MfzoR3Uoo9PO7Vl70SHcJLdxiZCmUxCx&#10;/807hGk6A1kW8r9/+Q0AAP//AwBQSwECLQAUAAYACAAAACEAtoM4kv4AAADhAQAAEwAAAAAAAAAA&#10;AAAAAAAAAAAAW0NvbnRlbnRfVHlwZXNdLnhtbFBLAQItABQABgAIAAAAIQA4/SH/1gAAAJQBAAAL&#10;AAAAAAAAAAAAAAAAAC8BAABfcmVscy8ucmVsc1BLAQItABQABgAIAAAAIQC6BCD6CAIAALYDAAAO&#10;AAAAAAAAAAAAAAAAAC4CAABkcnMvZTJvRG9jLnhtbFBLAQItABQABgAIAAAAIQDgd8Yu3QAAAAcB&#10;AAAPAAAAAAAAAAAAAAAAAGIEAABkcnMvZG93bnJldi54bWxQSwUGAAAAAAQABADzAAAAbAUAAAAA&#10;">
            <v:stroke endarrow="block"/>
          </v:shape>
        </w:pict>
      </w:r>
    </w:p>
    <w:p w14:paraId="6D52525C" w14:textId="77777777" w:rsidR="00B85FA5" w:rsidRPr="00B85FA5" w:rsidRDefault="00CA04B4" w:rsidP="00305340">
      <w:pPr>
        <w:pStyle w:val="a5"/>
        <w:spacing w:line="276" w:lineRule="auto"/>
        <w:rPr>
          <w:rFonts w:ascii="Times New Roman" w:hAnsi="Times New Roman"/>
          <w:sz w:val="24"/>
          <w:szCs w:val="24"/>
        </w:rPr>
      </w:pPr>
      <w:r>
        <w:rPr>
          <w:rFonts w:ascii="Calibri" w:hAnsi="Calibri"/>
          <w:noProof/>
          <w:sz w:val="24"/>
          <w:szCs w:val="24"/>
        </w:rPr>
        <w:pict w14:anchorId="5806E4A8">
          <v:rect id="Прямоугольник 7" o:spid="_x0000_s1041" style="position:absolute;margin-left:215.85pt;margin-top:7.85pt;width:130.7pt;height:41.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Lz2QIAAJMFAAAOAAAAZHJzL2Uyb0RvYy54bWysVM2O0zAQviPxDpbvbJJu+qtNV/tDEdIC&#10;Ky2Is+s4iYVjB9ttupyQuCLxCDwEF8TPPkP6RoydtJsCJ0QOkcfjmW/mm5+T000p0Jppw5VMcHQU&#10;YsQkVSmXeYJfvVw8mmBkLJEpEUqyBN8yg0/nDx+c1NWMDVShRMo0AifSzOoqwYW11SwIDC1YScyR&#10;qpgEZaZ0SSyIOg9STWrwXopgEIajoFY6rbSizBi4vWyVeO79Zxmj9kWWGWaRSDDEZv1f+//S/YP5&#10;CZnlmlQFp10Y5B+iKAmXALp3dUksQSvN/3BVcqqVUZk9oqoMVJZxynwOkE0U/pbNTUEq5nMBcky1&#10;p8n8P7f0+fpaI54meIyRJCWUqPm8fb/91Pxo7rYfmi/NXfN9+7H52XxtvqGx46uuzAzMbqpr7TI2&#10;1ZWibwyS6qIgMmdnWqu6YCSFKCP3PjgwcIIBU7Ssn6kU4MjKKk/dJtOlcwikoI2v0O2+QmxjEYXL&#10;aDScTqZQSAq64WAUR0MPQWY760ob+4SpErlDgjV0gPdO1lfGumjIbPekq1e64EIgrexrbgtPuYP1&#10;SgM27QFVCvJpr43OlxdCozWBplr4rwsiN/3XUeg+7+nQ5PwyPo97JhBTvoMSXCKgEbKLW3NkKBEM&#10;CtSS6VvMh+yghEQ1aAbjHY4SfK88BD07X0wWHajpPyu5hREUvEzwpIX0Q+FK+Fim/mwJF+0ZQhXS&#10;ITM/XB0/agUuboq0Ril3rA8mx1MY/JTDpB1PwlE4he4iIocVQa3GfyX7INrpOB6Ho7ZwoipIy/XQ&#10;89kWsXvuC7qH91IvMt96rtvarrWb5cb3ets1rhWXKr2FZoTqu+q6TQaHQul3GNWwFRJs3q6IZhiJ&#10;pxIaYBrFsVsjXoiH4wEIuq9Z9jVEUnCVYAvJ++OFbVfPqtI8LwAp8ilKdQZDkHHfn/dRdaMDk+/z&#10;6raUWy192b+636XzXwAAAP//AwBQSwMEFAAGAAgAAAAhAOyeOwLgAAAACQEAAA8AAABkcnMvZG93&#10;bnJldi54bWxMj8FKw0AQhu+C77CM4M1uttU0jdkUEaSVemkreN0kYxLMzobsJo1v73jS0zD8H/98&#10;k21n24kJB9860qAWEQik0lUt1Rrezy93CQgfDFWmc4QavtHDNr++ykxauQsdcTqFWnAJ+dRoaELo&#10;Uyl92aA1fuF6JM4+3WBN4HWoZTWYC5fbTi6jKJbWtMQXGtPjc4Pl12m0Gl53xaTOxzb5KN7G/dLu&#10;Dnun1lrf3sxPjyACzuEPhl99VoecnQo3UuVFp+F+pdaMcvDAk4F4s1IgCg2bJAaZZ/L/B/kPAAAA&#10;//8DAFBLAQItABQABgAIAAAAIQC2gziS/gAAAOEBAAATAAAAAAAAAAAAAAAAAAAAAABbQ29udGVu&#10;dF9UeXBlc10ueG1sUEsBAi0AFAAGAAgAAAAhADj9If/WAAAAlAEAAAsAAAAAAAAAAAAAAAAALwEA&#10;AF9yZWxzLy5yZWxzUEsBAi0AFAAGAAgAAAAhAG4+8vPZAgAAkwUAAA4AAAAAAAAAAAAAAAAALgIA&#10;AGRycy9lMm9Eb2MueG1sUEsBAi0AFAAGAAgAAAAhAOyeOwLgAAAACQEAAA8AAAAAAAAAAAAAAAAA&#10;MwUAAGRycy9kb3ducmV2LnhtbFBLBQYAAAAABAAEAPMAAABABgAAAAA=&#10;" strokecolor="#fabf8f" strokeweight="1pt">
            <v:fill color2="#fbd4b4" focus="100%" type="gradient"/>
            <v:shadow on="t" color="#974706" opacity=".5" offset="1pt"/>
            <v:textbox>
              <w:txbxContent>
                <w:p w14:paraId="1A48E09A" w14:textId="77777777" w:rsidR="00EC0EC6" w:rsidRPr="007E0BD9" w:rsidRDefault="00EC0EC6" w:rsidP="00B85FA5">
                  <w:pPr>
                    <w:rPr>
                      <w:rFonts w:ascii="Times New Roman" w:hAnsi="Times New Roman"/>
                    </w:rPr>
                  </w:pPr>
                  <w:r w:rsidRPr="007E0BD9">
                    <w:rPr>
                      <w:rFonts w:ascii="Times New Roman" w:hAnsi="Times New Roman"/>
                    </w:rPr>
                    <w:t>Технический персонал</w:t>
                  </w:r>
                </w:p>
              </w:txbxContent>
            </v:textbox>
          </v:rect>
        </w:pict>
      </w:r>
    </w:p>
    <w:p w14:paraId="0A2E89D0" w14:textId="77777777" w:rsidR="00B85FA5" w:rsidRPr="00B85FA5" w:rsidRDefault="00CA04B4" w:rsidP="00305340">
      <w:pPr>
        <w:pStyle w:val="a5"/>
        <w:spacing w:line="276" w:lineRule="auto"/>
        <w:rPr>
          <w:rFonts w:ascii="Times New Roman" w:hAnsi="Times New Roman"/>
          <w:sz w:val="24"/>
          <w:szCs w:val="24"/>
        </w:rPr>
      </w:pPr>
      <w:r>
        <w:rPr>
          <w:rFonts w:ascii="Calibri" w:hAnsi="Calibri"/>
          <w:noProof/>
          <w:sz w:val="24"/>
          <w:szCs w:val="24"/>
        </w:rPr>
        <w:pict w14:anchorId="1B7EE1FE">
          <v:shape id="Прямая со стрелкой 6" o:spid="_x0000_s1045" type="#_x0000_t32" style="position:absolute;margin-left:86.35pt;margin-top:10pt;width:13.35pt;height:0;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9mCgIAALYDAAAOAAAAZHJzL2Uyb0RvYy54bWysU0tu2zAQ3RfoHQjua9lGbTSC5Sycppu0&#10;NZD0ADRJSUQpDkHSlr1Le4EcoVfopot+kDNIN+qQ/iRpd0W1GAw1M2/mPQ5n59tGk410XoEp6Ggw&#10;pEQaDkKZqqAfbi5fvKLEB2YE02BkQXfS0/P582ez1uZyDDVoIR1BEOPz1ha0DsHmWeZ5LRvmB2Cl&#10;wWAJrmEBj67KhGMtojc6Gw+H06wFJ6wDLr3Hvxf7IJ0n/LKUPLwvSy8D0QXF2UKyLtlVtNl8xvLK&#10;MVsrfhiD/cMUDVMGm56gLlhgZO3UX1CN4g48lGHAocmgLBWXiQOyGQ3/YHNdMysTFxTH25NM/v/B&#10;8nebpSNKFHRKiWENXlH3pb/t77pf3df+jvSfuns0/ef+tvvW/ex+dPfddzKNurXW51i+MEsXmfOt&#10;ubZXwD96YmBRM1PJNP/NziLoKFZkT0riwVvsvmrfgsActg6QRNyWromQKA/Zprvane5KbgPh+HM0&#10;PZu8nFDCj6GM5cc663x4I6Eh0SmoD46pqg4LMAYXAtwodWGbKx/iVCw/FsSmBi6V1mkvtCFtQc8m&#10;40kq8KCViMGY5l21WmhHNixuVvoSRYw8TnOwNiKB1ZKJ1wc/MKXRJyFpE5xCtbSksVsjBSVa4mOK&#10;3n48bQ7aRbn2wq9A7JYuhqOMuByJx2GR4/Y9Pqesh+c2/w0AAP//AwBQSwMEFAAGAAgAAAAhANag&#10;3KndAAAACQEAAA8AAABkcnMvZG93bnJldi54bWxMj01Lw0AQhu+C/2EZwZvdWCQ1MZuiFjEXC7ZS&#10;etxmx2wwOxuy2zb11zvFgx7fmYf3o5iPrhMHHELrScHtJAGBVHvTUqPgY/1ycw8iRE1Gd55QwQkD&#10;zMvLi0Lnxh/pHQ+r2Ag2oZBrBTbGPpcy1BadDhPfI/Hv0w9OR5ZDI82gj2zuOjlNklQ63RInWN3j&#10;s8X6a7V3CuJie7Lppn7K2uX69S1tv6uqWih1fTU+PoCIOMY/GM71uTqU3Gnn92SC6FjPpjNGFXAM&#10;iDOQZXcgdr8HWRby/4LyBwAA//8DAFBLAQItABQABgAIAAAAIQC2gziS/gAAAOEBAAATAAAAAAAA&#10;AAAAAAAAAAAAAABbQ29udGVudF9UeXBlc10ueG1sUEsBAi0AFAAGAAgAAAAhADj9If/WAAAAlAEA&#10;AAsAAAAAAAAAAAAAAAAALwEAAF9yZWxzLy5yZWxzUEsBAi0AFAAGAAgAAAAhABrAv2YKAgAAtgMA&#10;AA4AAAAAAAAAAAAAAAAALgIAAGRycy9lMm9Eb2MueG1sUEsBAi0AFAAGAAgAAAAhANag3KndAAAA&#10;CQEAAA8AAAAAAAAAAAAAAAAAZAQAAGRycy9kb3ducmV2LnhtbFBLBQYAAAAABAAEAPMAAABuBQAA&#10;AAA=&#10;">
            <v:stroke endarrow="block"/>
          </v:shape>
        </w:pict>
      </w:r>
      <w:r>
        <w:rPr>
          <w:rFonts w:ascii="Calibri" w:hAnsi="Calibri"/>
          <w:noProof/>
          <w:sz w:val="24"/>
          <w:szCs w:val="24"/>
        </w:rPr>
        <w:pict w14:anchorId="6DB08DDC">
          <v:rect id="Прямоугольник 5" o:spid="_x0000_s1042" style="position:absolute;margin-left:-35.5pt;margin-top:3.45pt;width:103.05pt;height:43.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fCK2AIAAJMFAAAOAAAAZHJzL2Uyb0RvYy54bWysVMuO0zAU3SPxD5b3TJK+G006mmlnEBKP&#10;kQbE2nWcxMKxg+02HVZIbJH4BD6CDeIx35D+EddO2mmBFSKL6F7f97mP07NNKdCaacOVTHB0EmLE&#10;JFUpl3mCX728ejTByFgiUyKUZAm+ZQafzR4+OK2rmPVUoUTKNAIn0sR1leDC2ioOAkMLVhJzoiom&#10;QZgpXRILrM6DVJMavJci6IXhKKiVTiutKDMGXhetEM+8/yxj1L7IMsMsEgmG3Kz/a/9fun8wOyVx&#10;rklVcNqlQf4hi5JwCUH3rhbEErTS/A9XJadaGZXZE6rKQGUZp8zXANVE4W/V3BSkYr4WAMdUe5jM&#10;/3NLn6+vNeJpgocYSVJCi5rP2/fbT82P5m77ofnS3DXftx+bn83X5hsaOrzqysRgdlNda1exqZ4q&#10;+sYgqeYFkTk711rVBSMpZBk5/eDIwDEGTNGyfqZSCEdWVnnoNpkunUMABW18h273HWIbiyg8Rv1w&#10;Mu5DqhRkw8HI0S4EiXfWlTb2MVMlckSCNUyA907WT41tVXcqXb/SKy4E0sq+5rbwkLuwXmjApiVQ&#10;paCe9tnofDkXGq0JDNWV/7okcnOoHYXu856OTBajy/7F/MAE0s93oQSXCGB01bXmyFAiGDSoBdOP&#10;mE/ZhRIS1SDpjXdxlOB74VHQeW8xml50Qc2hWsktrKDgZYInbUiAicSuhZcy9bQlXLQ0pCqkEzO/&#10;XB0+agUuboq0Ril3qPcm/Sksfsph0/qTcBROxxgRkcOJoFbjv4J9lO3gchT1Jm3jRFWQFuuhx7Nt&#10;Yqfue78P77mDzPzouWlrp9Zulhs/69HIAeFGcanSWxhG6L7rrrtkQBRKv8OohquQYPN2RTTDSDyR&#10;MADTaDBwZ8Qzg+G4B4w+lCwPJURScJVgC8V7cm7b07OqNM8LiBT5EqU6hyXIuJ/P+6y61YHN93V1&#10;V8qdlkPea93f0tkvAAAA//8DAFBLAwQUAAYACAAAACEA/kzrf+AAAAAIAQAADwAAAGRycy9kb3du&#10;cmV2LnhtbEyPwU7DMBBE70j8g7VIXFBrpxWBhmwqQEKCA0IUDj268ZKExusodtLQr8c9wXE0o5k3&#10;+XqyrRip941jhGSuQBCXzjRcIXx+PM1uQfig2ejWMSH8kId1cX6W68y4A7/TuAmViCXsM41Qh9Bl&#10;UvqyJqv93HXE0ftyvdUhyr6SpteHWG5buVAqlVY3HBdq3dFjTeV+M1iE8c2n6uHl6jsZtoujOrbP&#10;+9d0i3h5Md3fgQg0hb8wnPAjOhSRaecGNl60CLObJH4JCOkKxMlfXicgdgirpQJZ5PL/geIXAAD/&#10;/wMAUEsBAi0AFAAGAAgAAAAhALaDOJL+AAAA4QEAABMAAAAAAAAAAAAAAAAAAAAAAFtDb250ZW50&#10;X1R5cGVzXS54bWxQSwECLQAUAAYACAAAACEAOP0h/9YAAACUAQAACwAAAAAAAAAAAAAAAAAvAQAA&#10;X3JlbHMvLnJlbHNQSwECLQAUAAYACAAAACEAQaHwitgCAACTBQAADgAAAAAAAAAAAAAAAAAuAgAA&#10;ZHJzL2Uyb0RvYy54bWxQSwECLQAUAAYACAAAACEA/kzrf+AAAAAIAQAADwAAAAAAAAAAAAAAAAAy&#10;BQAAZHJzL2Rvd25yZXYueG1sUEsFBgAAAAAEAAQA8wAAAD8GAAAAAA==&#10;" strokecolor="#c2d69b" strokeweight="1pt">
            <v:fill color2="#d6e3bc" focus="100%" type="gradient"/>
            <v:shadow on="t" color="#4e6128" opacity=".5" offset="1pt"/>
            <v:textbox>
              <w:txbxContent>
                <w:p w14:paraId="5653E672" w14:textId="77777777" w:rsidR="00EC0EC6" w:rsidRPr="005C6EB6" w:rsidRDefault="00EC0EC6" w:rsidP="00B85FA5">
                  <w:pPr>
                    <w:rPr>
                      <w:rFonts w:ascii="Times New Roman" w:hAnsi="Times New Roman"/>
                      <w:sz w:val="18"/>
                      <w:szCs w:val="18"/>
                    </w:rPr>
                  </w:pPr>
                  <w:r w:rsidRPr="005C6EB6">
                    <w:rPr>
                      <w:rFonts w:ascii="Times New Roman" w:hAnsi="Times New Roman"/>
                      <w:sz w:val="18"/>
                      <w:szCs w:val="18"/>
                    </w:rPr>
                    <w:t>Учителя-предметники</w:t>
                  </w:r>
                </w:p>
              </w:txbxContent>
            </v:textbox>
          </v:rect>
        </w:pict>
      </w:r>
    </w:p>
    <w:p w14:paraId="3669A3BD" w14:textId="77777777" w:rsidR="00B85FA5" w:rsidRPr="00B85FA5" w:rsidRDefault="00B85FA5" w:rsidP="00305340">
      <w:pPr>
        <w:pStyle w:val="a5"/>
        <w:spacing w:line="276" w:lineRule="auto"/>
        <w:rPr>
          <w:rFonts w:ascii="Times New Roman" w:hAnsi="Times New Roman"/>
          <w:sz w:val="24"/>
          <w:szCs w:val="24"/>
        </w:rPr>
      </w:pPr>
    </w:p>
    <w:p w14:paraId="0DBB65D3" w14:textId="77777777" w:rsidR="00B85FA5" w:rsidRPr="00B85FA5" w:rsidRDefault="00B85FA5" w:rsidP="00305340">
      <w:pPr>
        <w:pStyle w:val="a5"/>
        <w:spacing w:line="276" w:lineRule="auto"/>
        <w:rPr>
          <w:rFonts w:ascii="Times New Roman" w:hAnsi="Times New Roman"/>
          <w:sz w:val="24"/>
          <w:szCs w:val="24"/>
        </w:rPr>
      </w:pPr>
    </w:p>
    <w:p w14:paraId="693E1329" w14:textId="77777777" w:rsidR="00B85FA5" w:rsidRPr="00B85FA5" w:rsidRDefault="00CA04B4" w:rsidP="00305340">
      <w:pPr>
        <w:pStyle w:val="a5"/>
        <w:spacing w:line="276" w:lineRule="auto"/>
        <w:rPr>
          <w:rFonts w:ascii="Times New Roman" w:hAnsi="Times New Roman"/>
          <w:sz w:val="24"/>
          <w:szCs w:val="24"/>
        </w:rPr>
      </w:pPr>
      <w:r>
        <w:rPr>
          <w:rFonts w:ascii="Calibri" w:hAnsi="Calibri"/>
          <w:noProof/>
          <w:sz w:val="24"/>
          <w:szCs w:val="24"/>
        </w:rPr>
        <w:pict w14:anchorId="293F20CB">
          <v:rect id="Прямоугольник 4" o:spid="_x0000_s1043" style="position:absolute;margin-left:100.45pt;margin-top:.4pt;width:96pt;height:46.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Q0G2wIAAJMFAAAOAAAAZHJzL2Uyb0RvYy54bWysVM2O0zAQviPxDpbvbH62/2q6WtpdhLTA&#10;Sgvi7DpOYuHYwXabLickrkg8Ag/BBfGzz5C+EWMn7bbACZFD5PF45pv55md6tikFWjNtuJIJjk5C&#10;jJikKuUyT/Crl5ePRhgZS2RKhJIswbfM4LPZwwfTupqwWBVKpEwjcCLNpK4SXFhbTYLA0IKVxJyo&#10;iklQZkqXxIKo8yDVpAbvpQjiMBwEtdJppRVlxsDtolXimfefZYzaF1lmmEUiwRCb9X/t/0v3D2ZT&#10;Msk1qQpOuzDIP0RREi4BdO9qQSxBK83/cFVyqpVRmT2hqgxUlnHKfA6QTRT+ls1NQSrmcwFyTLWn&#10;yfw/t/T5+lojnia4h5EkJZSo+bx9v/3U/Gjuth+aL81d8337sfnZfG2+oZ7jq67MBMxuqmvtMjbV&#10;laJvDJJqXhCZs3OtVV0wkkKUkXsfHBk4wYApWtbPVApwZGWVp26T6dI5BFLQxlfodl8htrGIwmUU&#10;R2MoO0YUdP3xIB70PQSZ7KwrbewTpkrkDgnW0AHeO1lfGeuiIZPdk65e6SUXAmllX3NbeModrFca&#10;sGkPqFKQT3ttdL6cC43WBJrq0n9dELk5fB2F7vOejkweDxaLi9GBCcSU76AElwhohOx6rTkylAgG&#10;BWrJ9C3mQ3ZQQqLasTLc4SjB98oj0HE8XyzmHag5fFZyCyMoeJngUQvph8KV8EKm/mwJF+0ZQhXS&#10;ITM/XB0/agUuboq0Ril3rMej0zEMfsph0k5H4SAcDzEiIocVQa3GfyX7KNo47I8Gw7ZwoipIy3Xf&#10;89kWsXvuC7qH99JBZL71XLe1XWs3y43v9WjoiHCtuFTpLTQjVN9V120yOBRKv8Oohq2QYPN2RTTD&#10;SDyV0ADjqNdza8QLvf4wBkEfapaHGiIpuEqwheT9cW7b1bOqNM8LQIp8ilKdwxBk3PfnfVTd6MDk&#10;+7y6LeVWy6HsX93v0tkvAAAA//8DAFBLAwQUAAYACAAAACEAGRvu79oAAAAHAQAADwAAAGRycy9k&#10;b3ducmV2LnhtbEyPQU7DMBBF90jcwRokdtShoNKETCpUxAHaIiF2bjxNosbjKHZT09MzrOjy63+9&#10;eVOukuvVRGPoPCM8zjJQxLW3HTcIn7uPhyWoEA1b03smhB8KsKpub0pTWH/mDU3b2CiBcCgMQhvj&#10;UGgd6pacCTM/EEt38KMzUeLYaDuas8Bdr+dZttDOdCwXWjPQuqX6uD05hK/NeKHE0/clHSMd3hf5&#10;clpbxPu79PYKKlKK/2P40xd1qMRp709sg+oRhJ7LFEEekPopn0vcI+TPL6CrUl/7V78AAAD//wMA&#10;UEsBAi0AFAAGAAgAAAAhALaDOJL+AAAA4QEAABMAAAAAAAAAAAAAAAAAAAAAAFtDb250ZW50X1R5&#10;cGVzXS54bWxQSwECLQAUAAYACAAAACEAOP0h/9YAAACUAQAACwAAAAAAAAAAAAAAAAAvAQAAX3Jl&#10;bHMvLnJlbHNQSwECLQAUAAYACAAAACEAvekNBtsCAACTBQAADgAAAAAAAAAAAAAAAAAuAgAAZHJz&#10;L2Uyb0RvYy54bWxQSwECLQAUAAYACAAAACEAGRvu79oAAAAHAQAADwAAAAAAAAAAAAAAAAA1BQAA&#10;ZHJzL2Rvd25yZXYueG1sUEsFBgAAAAAEAAQA8wAAADwGAAAAAA==&#10;" strokecolor="#92cddc" strokeweight="1pt">
            <v:fill color2="#b6dde8" focus="100%" type="gradient"/>
            <v:shadow on="t" color="#205867" opacity=".5" offset="1pt"/>
            <v:textbox>
              <w:txbxContent>
                <w:p w14:paraId="3A8827FE" w14:textId="77777777" w:rsidR="00EC0EC6" w:rsidRPr="007E0BD9" w:rsidRDefault="00EC0EC6" w:rsidP="00B85FA5">
                  <w:pPr>
                    <w:jc w:val="center"/>
                    <w:rPr>
                      <w:rFonts w:ascii="Times New Roman" w:hAnsi="Times New Roman"/>
                      <w:sz w:val="18"/>
                      <w:szCs w:val="18"/>
                    </w:rPr>
                  </w:pPr>
                  <w:r w:rsidRPr="007E0BD9">
                    <w:rPr>
                      <w:rFonts w:ascii="Times New Roman" w:hAnsi="Times New Roman"/>
                      <w:sz w:val="18"/>
                      <w:szCs w:val="18"/>
                    </w:rPr>
                    <w:t>Классные руководители</w:t>
                  </w:r>
                </w:p>
              </w:txbxContent>
            </v:textbox>
          </v:rect>
        </w:pict>
      </w:r>
    </w:p>
    <w:p w14:paraId="0D71FEFD" w14:textId="77777777" w:rsidR="00B85FA5" w:rsidRPr="00B85FA5" w:rsidRDefault="00CA04B4" w:rsidP="00305340">
      <w:pPr>
        <w:pStyle w:val="a5"/>
        <w:spacing w:line="276" w:lineRule="auto"/>
        <w:rPr>
          <w:rFonts w:ascii="Times New Roman" w:hAnsi="Times New Roman"/>
          <w:sz w:val="24"/>
          <w:szCs w:val="24"/>
        </w:rPr>
      </w:pPr>
      <w:r>
        <w:rPr>
          <w:rFonts w:ascii="Calibri" w:hAnsi="Calibri"/>
          <w:noProof/>
          <w:sz w:val="24"/>
          <w:szCs w:val="24"/>
        </w:rPr>
        <w:pict w14:anchorId="75D9C690">
          <v:shape id="Прямая со стрелкой 3" o:spid="_x0000_s1044" type="#_x0000_t32" style="position:absolute;margin-left:87.1pt;margin-top:10.1pt;width:13.35pt;height: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QBCwIAALYDAAAOAAAAZHJzL2Uyb0RvYy54bWysU0tu2zAQ3RfoHQjua9lOHTSC5Sycppu0&#10;NZD0ADRJSUQpDkHSlr1Le4EcoVfopot+kDNIN8qQ/iRtd0W1GAw1M2/mPQ6n55tGk7V0XoEp6Ggw&#10;pEQaDkKZqqAfbi5fvKLEB2YE02BkQbfS0/PZ82fT1uZyDDVoIR1BEOPz1ha0DsHmWeZ5LRvmB2Cl&#10;wWAJrmEBj67KhGMtojc6Gw+Hp1kLTlgHXHqPfy92QTpL+GUpeXhfll4GoguKs4VkXbLLaLPZlOWV&#10;Y7ZWfD8G+4cpGqYMNj1CXbDAyMqpv6AaxR14KMOAQ5NBWSouEwdkMxr+wea6ZlYmLiiOt0eZ/P+D&#10;5e/WC0eUKOgJJYY1eEXdl/62v+t+dV/7O9J/6u7R9J/72+5b97P70d1338lJ1K21PsfyuVm4yJxv&#10;zLW9Av7REwPzmplKpvlvthZBR7Ei+60kHrzF7sv2LQjMYasAScRN6ZoIifKQTbqr7fGu5CYQjj9H&#10;p2eTlxNK+CGUsfxQZ50PbyQ0JDoF9cExVdVhDsbgQoAbpS5sfeVDnIrlh4LY1MCl0jrthTakLejZ&#10;ZDxJBR60EjEY07yrlnPtyJrFzUpfooiRp2kOVkYksFoy8XrvB6Y0+iQkbYJTqJaWNHZrpKBES3xM&#10;0duNp81euyjXTvgliO3CxXCUEZcj8dgvcty+p+eU9fjcZg8AAAD//wMAUEsDBBQABgAIAAAAIQBp&#10;p8mZ3gAAAAkBAAAPAAAAZHJzL2Rvd25yZXYueG1sTI9BT8MwDIXvSPyHyEjcWEqFCitNJ2BC9MIk&#10;NoQ4Zo1pIhqnarKt49djxAFO1rOf3vtcLSbfiz2O0QVScDnLQCC1wTjqFLxuHi9uQMSkyeg+ECo4&#10;YoRFfXpS6dKEA73gfp06wSEUS63ApjSUUsbWotdxFgYkvn2E0evEcuykGfWBw30v8ywrpNeOuMHq&#10;AR8stp/rnVeQlu9HW7y193O32jw9F+6raZqlUudn090tiIRT+jPDDz6jQ81M27AjE0XP+voqZ6uC&#10;POPJBq6bg9j+LmRdyf8f1N8AAAD//wMAUEsBAi0AFAAGAAgAAAAhALaDOJL+AAAA4QEAABMAAAAA&#10;AAAAAAAAAAAAAAAAAFtDb250ZW50X1R5cGVzXS54bWxQSwECLQAUAAYACAAAACEAOP0h/9YAAACU&#10;AQAACwAAAAAAAAAAAAAAAAAvAQAAX3JlbHMvLnJlbHNQSwECLQAUAAYACAAAACEAAEwkAQsCAAC2&#10;AwAADgAAAAAAAAAAAAAAAAAuAgAAZHJzL2Uyb0RvYy54bWxQSwECLQAUAAYACAAAACEAaafJmd4A&#10;AAAJAQAADwAAAAAAAAAAAAAAAABlBAAAZHJzL2Rvd25yZXYueG1sUEsFBgAAAAAEAAQA8wAAAHAF&#10;AAAAAA==&#10;">
            <v:stroke endarrow="block"/>
          </v:shape>
        </w:pict>
      </w:r>
    </w:p>
    <w:p w14:paraId="694FE362" w14:textId="77777777" w:rsidR="00B85FA5" w:rsidRPr="00B85FA5" w:rsidRDefault="00B85FA5" w:rsidP="00305340">
      <w:pPr>
        <w:spacing w:after="0" w:line="276" w:lineRule="auto"/>
        <w:jc w:val="both"/>
        <w:rPr>
          <w:rFonts w:ascii="Times New Roman" w:eastAsia="Times New Roman" w:hAnsi="Times New Roman" w:cs="Times New Roman"/>
          <w:sz w:val="24"/>
          <w:szCs w:val="24"/>
          <w:lang w:val="ru-RU"/>
        </w:rPr>
      </w:pPr>
    </w:p>
    <w:p w14:paraId="51D24AC5" w14:textId="77777777" w:rsidR="00E36AB5" w:rsidRDefault="00E36AB5" w:rsidP="00305340">
      <w:pPr>
        <w:spacing w:line="276" w:lineRule="auto"/>
        <w:jc w:val="center"/>
        <w:rPr>
          <w:rFonts w:hAnsi="Times New Roman" w:cs="Times New Roman"/>
          <w:b/>
          <w:color w:val="000000"/>
          <w:sz w:val="24"/>
          <w:szCs w:val="24"/>
          <w:lang w:val="ru-RU"/>
        </w:rPr>
      </w:pPr>
    </w:p>
    <w:p w14:paraId="5CFB0488" w14:textId="5AFA5D18" w:rsidR="00996EBC" w:rsidRPr="000C012E" w:rsidRDefault="00996EBC" w:rsidP="00305340">
      <w:pPr>
        <w:spacing w:line="276" w:lineRule="auto"/>
        <w:jc w:val="center"/>
        <w:rPr>
          <w:rFonts w:hAnsi="Times New Roman" w:cs="Times New Roman"/>
          <w:b/>
          <w:color w:val="000000"/>
          <w:sz w:val="24"/>
          <w:szCs w:val="24"/>
          <w:lang w:val="ru-RU"/>
        </w:rPr>
      </w:pPr>
      <w:r w:rsidRPr="000C012E">
        <w:rPr>
          <w:rFonts w:hAnsi="Times New Roman" w:cs="Times New Roman"/>
          <w:b/>
          <w:color w:val="000000"/>
          <w:sz w:val="24"/>
          <w:szCs w:val="24"/>
          <w:lang w:val="ru-RU"/>
        </w:rPr>
        <w:lastRenderedPageBreak/>
        <w:t>Органы управления, действующие в</w:t>
      </w:r>
      <w:r w:rsidRPr="000C012E">
        <w:rPr>
          <w:rFonts w:hAnsi="Times New Roman" w:cs="Times New Roman"/>
          <w:b/>
          <w:color w:val="000000"/>
          <w:sz w:val="24"/>
          <w:szCs w:val="24"/>
        </w:rPr>
        <w:t> </w:t>
      </w:r>
      <w:r w:rsidRPr="000C012E">
        <w:rPr>
          <w:rFonts w:hAnsi="Times New Roman" w:cs="Times New Roman"/>
          <w:b/>
          <w:color w:val="000000"/>
          <w:sz w:val="24"/>
          <w:szCs w:val="24"/>
          <w:lang w:val="ru-RU"/>
        </w:rPr>
        <w:t>Школе</w:t>
      </w:r>
    </w:p>
    <w:tbl>
      <w:tblPr>
        <w:tblW w:w="0" w:type="auto"/>
        <w:tblCellMar>
          <w:top w:w="15" w:type="dxa"/>
          <w:left w:w="15" w:type="dxa"/>
          <w:bottom w:w="15" w:type="dxa"/>
          <w:right w:w="15" w:type="dxa"/>
        </w:tblCellMar>
        <w:tblLook w:val="0600" w:firstRow="0" w:lastRow="0" w:firstColumn="0" w:lastColumn="0" w:noHBand="1" w:noVBand="1"/>
      </w:tblPr>
      <w:tblGrid>
        <w:gridCol w:w="2111"/>
        <w:gridCol w:w="7678"/>
      </w:tblGrid>
      <w:tr w:rsidR="00996EBC" w14:paraId="63CFACE9" w14:textId="77777777" w:rsidTr="00D362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E9C786" w14:textId="77777777" w:rsidR="00996EBC" w:rsidRDefault="00996EBC" w:rsidP="00305340">
            <w:pPr>
              <w:spacing w:line="276" w:lineRule="auto"/>
              <w:jc w:val="center"/>
            </w:pPr>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82BA8" w14:textId="77777777" w:rsidR="00996EBC" w:rsidRDefault="00996EBC" w:rsidP="00305340">
            <w:pPr>
              <w:spacing w:line="276" w:lineRule="auto"/>
              <w:jc w:val="center"/>
            </w:pPr>
            <w:proofErr w:type="spellStart"/>
            <w:r>
              <w:rPr>
                <w:rFonts w:hAnsi="Times New Roman" w:cs="Times New Roman"/>
                <w:b/>
                <w:bCs/>
                <w:color w:val="000000"/>
                <w:sz w:val="24"/>
                <w:szCs w:val="24"/>
              </w:rPr>
              <w:t>Функции</w:t>
            </w:r>
            <w:proofErr w:type="spellEnd"/>
          </w:p>
        </w:tc>
      </w:tr>
      <w:tr w:rsidR="00996EBC" w:rsidRPr="000B07B7" w14:paraId="63A42404" w14:textId="77777777" w:rsidTr="00D362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296187" w14:textId="77777777" w:rsidR="00996EBC" w:rsidRDefault="00996EBC" w:rsidP="00305340">
            <w:pPr>
              <w:spacing w:line="276" w:lineRule="auto"/>
            </w:pPr>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8F4DB0" w14:textId="77777777" w:rsidR="00996EBC" w:rsidRPr="00996EBC" w:rsidRDefault="00996EBC" w:rsidP="00305340">
            <w:pPr>
              <w:spacing w:line="276" w:lineRule="auto"/>
              <w:rPr>
                <w:lang w:val="ru-RU"/>
              </w:rPr>
            </w:pPr>
            <w:r w:rsidRPr="00996EBC">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996EBC">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996EBC" w14:paraId="0E88CF41" w14:textId="77777777" w:rsidTr="00D362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68772" w14:textId="77777777" w:rsidR="00996EBC" w:rsidRPr="00707A91" w:rsidRDefault="00707A91" w:rsidP="00305340">
            <w:pPr>
              <w:spacing w:line="276" w:lineRule="auto"/>
              <w:rPr>
                <w:lang w:val="ru-RU"/>
              </w:rPr>
            </w:pPr>
            <w:r>
              <w:rPr>
                <w:rFonts w:hAnsi="Times New Roman" w:cs="Times New Roman"/>
                <w:color w:val="000000"/>
                <w:sz w:val="24"/>
                <w:szCs w:val="24"/>
                <w:lang w:val="ru-RU"/>
              </w:rPr>
              <w:t>С</w:t>
            </w:r>
            <w:proofErr w:type="spellStart"/>
            <w:r w:rsidR="00996EBC">
              <w:rPr>
                <w:rFonts w:hAnsi="Times New Roman" w:cs="Times New Roman"/>
                <w:color w:val="000000"/>
                <w:sz w:val="24"/>
                <w:szCs w:val="24"/>
              </w:rPr>
              <w:t>овет</w:t>
            </w:r>
            <w:proofErr w:type="spellEnd"/>
            <w:r>
              <w:rPr>
                <w:rFonts w:hAnsi="Times New Roman" w:cs="Times New Roman"/>
                <w:color w:val="000000"/>
                <w:sz w:val="24"/>
                <w:szCs w:val="24"/>
                <w:lang w:val="ru-RU"/>
              </w:rPr>
              <w:t xml:space="preserve">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6D9A9" w14:textId="77777777" w:rsidR="00996EBC" w:rsidRDefault="00996EBC" w:rsidP="00305340">
            <w:pPr>
              <w:spacing w:line="276" w:lineRule="auto"/>
              <w:rPr>
                <w:rFonts w:hAnsi="Times New Roman" w:cs="Times New Roman"/>
                <w:color w:val="000000"/>
                <w:sz w:val="24"/>
                <w:szCs w:val="24"/>
              </w:rPr>
            </w:pPr>
            <w:proofErr w:type="spellStart"/>
            <w:r>
              <w:rPr>
                <w:rFonts w:hAnsi="Times New Roman" w:cs="Times New Roman"/>
                <w:color w:val="000000"/>
                <w:sz w:val="24"/>
                <w:szCs w:val="24"/>
              </w:rPr>
              <w:t>Рассматривает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вопросы</w:t>
            </w:r>
            <w:proofErr w:type="spellEnd"/>
            <w:r>
              <w:rPr>
                <w:rFonts w:hAnsi="Times New Roman" w:cs="Times New Roman"/>
                <w:color w:val="000000"/>
                <w:sz w:val="24"/>
                <w:szCs w:val="24"/>
              </w:rPr>
              <w:t>:</w:t>
            </w:r>
          </w:p>
          <w:p w14:paraId="3458F98B" w14:textId="77777777" w:rsidR="00996EBC" w:rsidRDefault="00996EBC" w:rsidP="00B857F3">
            <w:pPr>
              <w:numPr>
                <w:ilvl w:val="0"/>
                <w:numId w:val="8"/>
              </w:numPr>
              <w:spacing w:line="276"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14:paraId="546A1878" w14:textId="77777777" w:rsidR="00996EBC" w:rsidRDefault="00996EBC" w:rsidP="00B857F3">
            <w:pPr>
              <w:numPr>
                <w:ilvl w:val="0"/>
                <w:numId w:val="8"/>
              </w:numPr>
              <w:spacing w:line="276"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финансово-хозяйственной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14:paraId="05399EAC" w14:textId="77777777" w:rsidR="00996EBC" w:rsidRDefault="00996EBC" w:rsidP="00B857F3">
            <w:pPr>
              <w:numPr>
                <w:ilvl w:val="0"/>
                <w:numId w:val="8"/>
              </w:numPr>
              <w:spacing w:line="276" w:lineRule="auto"/>
              <w:ind w:left="780" w:right="180"/>
              <w:rPr>
                <w:rFonts w:hAnsi="Times New Roman" w:cs="Times New Roman"/>
                <w:color w:val="000000"/>
                <w:sz w:val="24"/>
                <w:szCs w:val="24"/>
              </w:rPr>
            </w:pPr>
            <w:proofErr w:type="spellStart"/>
            <w:r>
              <w:rPr>
                <w:rFonts w:hAnsi="Times New Roman" w:cs="Times New Roman"/>
                <w:color w:val="000000"/>
                <w:sz w:val="24"/>
                <w:szCs w:val="24"/>
              </w:rPr>
              <w:t>материально-технического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обеспечения</w:t>
            </w:r>
            <w:proofErr w:type="spellEnd"/>
          </w:p>
        </w:tc>
      </w:tr>
      <w:tr w:rsidR="00996EBC" w:rsidRPr="000B07B7" w14:paraId="0A18556F" w14:textId="77777777" w:rsidTr="00D362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83AEE1" w14:textId="77777777" w:rsidR="00996EBC" w:rsidRDefault="00996EBC" w:rsidP="00305340">
            <w:pPr>
              <w:spacing w:line="276" w:lineRule="auto"/>
            </w:pPr>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8C568" w14:textId="77777777" w:rsidR="00996EBC" w:rsidRPr="00996EBC" w:rsidRDefault="00996EBC" w:rsidP="00305340">
            <w:pPr>
              <w:spacing w:line="276" w:lineRule="auto"/>
              <w:rPr>
                <w:rFonts w:hAnsi="Times New Roman" w:cs="Times New Roman"/>
                <w:color w:val="000000"/>
                <w:sz w:val="24"/>
                <w:szCs w:val="24"/>
                <w:lang w:val="ru-RU"/>
              </w:rPr>
            </w:pPr>
            <w:r w:rsidRPr="00996EBC">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996EBC">
              <w:rPr>
                <w:rFonts w:hAnsi="Times New Roman" w:cs="Times New Roman"/>
                <w:color w:val="000000"/>
                <w:sz w:val="24"/>
                <w:szCs w:val="24"/>
                <w:lang w:val="ru-RU"/>
              </w:rPr>
              <w:t>том числе рассматривает вопросы:</w:t>
            </w:r>
          </w:p>
          <w:p w14:paraId="4E19EE30" w14:textId="77777777" w:rsidR="00996EBC" w:rsidRDefault="00996EBC" w:rsidP="00B857F3">
            <w:pPr>
              <w:numPr>
                <w:ilvl w:val="0"/>
                <w:numId w:val="9"/>
              </w:numPr>
              <w:spacing w:line="276"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14:paraId="53D3853F" w14:textId="77777777" w:rsidR="00996EBC" w:rsidRDefault="00996EBC" w:rsidP="00B857F3">
            <w:pPr>
              <w:numPr>
                <w:ilvl w:val="0"/>
                <w:numId w:val="9"/>
              </w:numPr>
              <w:spacing w:line="276"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14:paraId="74ABAB9C" w14:textId="77777777" w:rsidR="00996EBC" w:rsidRDefault="00996EBC" w:rsidP="00B857F3">
            <w:pPr>
              <w:numPr>
                <w:ilvl w:val="0"/>
                <w:numId w:val="9"/>
              </w:numPr>
              <w:spacing w:line="276"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14:paraId="78E364D2" w14:textId="77777777" w:rsidR="00996EBC" w:rsidRPr="00996EBC" w:rsidRDefault="00996EBC" w:rsidP="00B857F3">
            <w:pPr>
              <w:numPr>
                <w:ilvl w:val="0"/>
                <w:numId w:val="9"/>
              </w:numPr>
              <w:spacing w:line="276" w:lineRule="auto"/>
              <w:ind w:left="780" w:right="180"/>
              <w:contextualSpacing/>
              <w:rPr>
                <w:rFonts w:hAnsi="Times New Roman" w:cs="Times New Roman"/>
                <w:color w:val="000000"/>
                <w:sz w:val="24"/>
                <w:szCs w:val="24"/>
                <w:lang w:val="ru-RU"/>
              </w:rPr>
            </w:pPr>
            <w:r w:rsidRPr="00996EBC">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996EBC">
              <w:rPr>
                <w:rFonts w:hAnsi="Times New Roman" w:cs="Times New Roman"/>
                <w:color w:val="000000"/>
                <w:sz w:val="24"/>
                <w:szCs w:val="24"/>
                <w:lang w:val="ru-RU"/>
              </w:rPr>
              <w:t>воспитания;</w:t>
            </w:r>
          </w:p>
          <w:p w14:paraId="469FD4E2" w14:textId="77777777" w:rsidR="00996EBC" w:rsidRPr="00996EBC" w:rsidRDefault="00996EBC" w:rsidP="00B857F3">
            <w:pPr>
              <w:numPr>
                <w:ilvl w:val="0"/>
                <w:numId w:val="9"/>
              </w:numPr>
              <w:spacing w:line="276" w:lineRule="auto"/>
              <w:ind w:left="780" w:right="180"/>
              <w:contextualSpacing/>
              <w:rPr>
                <w:rFonts w:hAnsi="Times New Roman" w:cs="Times New Roman"/>
                <w:color w:val="000000"/>
                <w:sz w:val="24"/>
                <w:szCs w:val="24"/>
                <w:lang w:val="ru-RU"/>
              </w:rPr>
            </w:pPr>
            <w:r w:rsidRPr="00996EBC">
              <w:rPr>
                <w:rFonts w:hAnsi="Times New Roman" w:cs="Times New Roman"/>
                <w:color w:val="000000"/>
                <w:sz w:val="24"/>
                <w:szCs w:val="24"/>
                <w:lang w:val="ru-RU"/>
              </w:rPr>
              <w:t>материально-технического обеспечения образовательного процесса;</w:t>
            </w:r>
          </w:p>
          <w:p w14:paraId="7CB6C108" w14:textId="77777777" w:rsidR="00996EBC" w:rsidRPr="00D3626E" w:rsidRDefault="00996EBC" w:rsidP="00B857F3">
            <w:pPr>
              <w:numPr>
                <w:ilvl w:val="0"/>
                <w:numId w:val="9"/>
              </w:numPr>
              <w:spacing w:line="276" w:lineRule="auto"/>
              <w:ind w:left="780" w:right="180"/>
              <w:contextualSpacing/>
              <w:rPr>
                <w:rFonts w:hAnsi="Times New Roman" w:cs="Times New Roman"/>
                <w:color w:val="000000"/>
                <w:sz w:val="24"/>
                <w:szCs w:val="24"/>
                <w:lang w:val="ru-RU"/>
              </w:rPr>
            </w:pPr>
            <w:r w:rsidRPr="00996EBC">
              <w:rPr>
                <w:rFonts w:hAnsi="Times New Roman" w:cs="Times New Roman"/>
                <w:color w:val="000000"/>
                <w:sz w:val="24"/>
                <w:szCs w:val="24"/>
                <w:lang w:val="ru-RU"/>
              </w:rPr>
              <w:t>аттестации, повышения квалификации педагогических работников;</w:t>
            </w:r>
          </w:p>
        </w:tc>
      </w:tr>
      <w:tr w:rsidR="00996EBC" w:rsidRPr="000B07B7" w14:paraId="0029D98E" w14:textId="77777777" w:rsidTr="00D3626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922ACF" w14:textId="77777777" w:rsidR="00996EBC" w:rsidRDefault="00996EBC" w:rsidP="00305340">
            <w:pPr>
              <w:spacing w:line="276" w:lineRule="auto"/>
            </w:pPr>
            <w:proofErr w:type="spellStart"/>
            <w:r>
              <w:rPr>
                <w:rFonts w:hAnsi="Times New Roman" w:cs="Times New Roman"/>
                <w:color w:val="000000"/>
                <w:sz w:val="24"/>
                <w:szCs w:val="24"/>
              </w:rPr>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813CD7" w14:textId="77777777" w:rsidR="00996EBC" w:rsidRPr="00996EBC" w:rsidRDefault="00996EBC" w:rsidP="00305340">
            <w:pPr>
              <w:spacing w:line="276" w:lineRule="auto"/>
              <w:rPr>
                <w:rFonts w:hAnsi="Times New Roman" w:cs="Times New Roman"/>
                <w:color w:val="000000"/>
                <w:sz w:val="24"/>
                <w:szCs w:val="24"/>
                <w:lang w:val="ru-RU"/>
              </w:rPr>
            </w:pPr>
            <w:r w:rsidRPr="00996EBC">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996EBC">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996EBC">
              <w:rPr>
                <w:rFonts w:hAnsi="Times New Roman" w:cs="Times New Roman"/>
                <w:color w:val="000000"/>
                <w:sz w:val="24"/>
                <w:szCs w:val="24"/>
                <w:lang w:val="ru-RU"/>
              </w:rPr>
              <w:t>том числе:</w:t>
            </w:r>
          </w:p>
          <w:p w14:paraId="2507BE54" w14:textId="77777777" w:rsidR="00996EBC" w:rsidRPr="00996EBC" w:rsidRDefault="00996EBC" w:rsidP="00B857F3">
            <w:pPr>
              <w:numPr>
                <w:ilvl w:val="0"/>
                <w:numId w:val="10"/>
              </w:numPr>
              <w:spacing w:line="276" w:lineRule="auto"/>
              <w:ind w:left="780" w:right="180"/>
              <w:contextualSpacing/>
              <w:rPr>
                <w:rFonts w:hAnsi="Times New Roman" w:cs="Times New Roman"/>
                <w:color w:val="000000"/>
                <w:sz w:val="24"/>
                <w:szCs w:val="24"/>
                <w:lang w:val="ru-RU"/>
              </w:rPr>
            </w:pPr>
            <w:r w:rsidRPr="00996EBC">
              <w:rPr>
                <w:rFonts w:hAnsi="Times New Roman" w:cs="Times New Roman"/>
                <w:color w:val="000000"/>
                <w:sz w:val="24"/>
                <w:szCs w:val="24"/>
                <w:lang w:val="ru-RU"/>
              </w:rPr>
              <w:t>участвовать в</w:t>
            </w:r>
            <w:r>
              <w:rPr>
                <w:rFonts w:hAnsi="Times New Roman" w:cs="Times New Roman"/>
                <w:color w:val="000000"/>
                <w:sz w:val="24"/>
                <w:szCs w:val="24"/>
              </w:rPr>
              <w:t> </w:t>
            </w:r>
            <w:r w:rsidRPr="00996EBC">
              <w:rPr>
                <w:rFonts w:hAnsi="Times New Roman" w:cs="Times New Roman"/>
                <w:color w:val="000000"/>
                <w:sz w:val="24"/>
                <w:szCs w:val="24"/>
                <w:lang w:val="ru-RU"/>
              </w:rPr>
              <w:t>разработке и</w:t>
            </w:r>
            <w:r>
              <w:rPr>
                <w:rFonts w:hAnsi="Times New Roman" w:cs="Times New Roman"/>
                <w:color w:val="000000"/>
                <w:sz w:val="24"/>
                <w:szCs w:val="24"/>
              </w:rPr>
              <w:t> </w:t>
            </w:r>
            <w:r w:rsidRPr="00996EBC">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996EBC">
              <w:rPr>
                <w:rFonts w:hAnsi="Times New Roman" w:cs="Times New Roman"/>
                <w:color w:val="000000"/>
                <w:sz w:val="24"/>
                <w:szCs w:val="24"/>
                <w:lang w:val="ru-RU"/>
              </w:rPr>
              <w:t>дополнений к</w:t>
            </w:r>
            <w:r>
              <w:rPr>
                <w:rFonts w:hAnsi="Times New Roman" w:cs="Times New Roman"/>
                <w:color w:val="000000"/>
                <w:sz w:val="24"/>
                <w:szCs w:val="24"/>
              </w:rPr>
              <w:t> </w:t>
            </w:r>
            <w:r w:rsidRPr="00996EBC">
              <w:rPr>
                <w:rFonts w:hAnsi="Times New Roman" w:cs="Times New Roman"/>
                <w:color w:val="000000"/>
                <w:sz w:val="24"/>
                <w:szCs w:val="24"/>
                <w:lang w:val="ru-RU"/>
              </w:rPr>
              <w:t>ним;</w:t>
            </w:r>
          </w:p>
          <w:p w14:paraId="351D552A" w14:textId="77777777" w:rsidR="00996EBC" w:rsidRPr="00996EBC" w:rsidRDefault="00996EBC" w:rsidP="00B857F3">
            <w:pPr>
              <w:numPr>
                <w:ilvl w:val="0"/>
                <w:numId w:val="10"/>
              </w:numPr>
              <w:spacing w:line="276" w:lineRule="auto"/>
              <w:ind w:left="780" w:right="180"/>
              <w:contextualSpacing/>
              <w:rPr>
                <w:rFonts w:hAnsi="Times New Roman" w:cs="Times New Roman"/>
                <w:color w:val="000000"/>
                <w:sz w:val="24"/>
                <w:szCs w:val="24"/>
                <w:lang w:val="ru-RU"/>
              </w:rPr>
            </w:pPr>
            <w:r w:rsidRPr="00996EBC">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996EBC">
              <w:rPr>
                <w:rFonts w:hAnsi="Times New Roman" w:cs="Times New Roman"/>
                <w:color w:val="000000"/>
                <w:sz w:val="24"/>
                <w:szCs w:val="24"/>
                <w:lang w:val="ru-RU"/>
              </w:rPr>
              <w:t>связаны с</w:t>
            </w:r>
            <w:r>
              <w:rPr>
                <w:rFonts w:hAnsi="Times New Roman" w:cs="Times New Roman"/>
                <w:color w:val="000000"/>
                <w:sz w:val="24"/>
                <w:szCs w:val="24"/>
              </w:rPr>
              <w:t> </w:t>
            </w:r>
            <w:r w:rsidRPr="00996EBC">
              <w:rPr>
                <w:rFonts w:hAnsi="Times New Roman" w:cs="Times New Roman"/>
                <w:color w:val="000000"/>
                <w:sz w:val="24"/>
                <w:szCs w:val="24"/>
                <w:lang w:val="ru-RU"/>
              </w:rPr>
              <w:t>правами и</w:t>
            </w:r>
            <w:r>
              <w:rPr>
                <w:rFonts w:hAnsi="Times New Roman" w:cs="Times New Roman"/>
                <w:color w:val="000000"/>
                <w:sz w:val="24"/>
                <w:szCs w:val="24"/>
              </w:rPr>
              <w:t> </w:t>
            </w:r>
            <w:r w:rsidRPr="00996EBC">
              <w:rPr>
                <w:rFonts w:hAnsi="Times New Roman" w:cs="Times New Roman"/>
                <w:color w:val="000000"/>
                <w:sz w:val="24"/>
                <w:szCs w:val="24"/>
                <w:lang w:val="ru-RU"/>
              </w:rPr>
              <w:t>обязанностями работников;</w:t>
            </w:r>
          </w:p>
          <w:p w14:paraId="4158EC06" w14:textId="77777777" w:rsidR="00996EBC" w:rsidRPr="00996EBC" w:rsidRDefault="00996EBC" w:rsidP="00B857F3">
            <w:pPr>
              <w:numPr>
                <w:ilvl w:val="0"/>
                <w:numId w:val="10"/>
              </w:numPr>
              <w:spacing w:line="276" w:lineRule="auto"/>
              <w:ind w:left="780" w:right="180"/>
              <w:contextualSpacing/>
              <w:rPr>
                <w:rFonts w:hAnsi="Times New Roman" w:cs="Times New Roman"/>
                <w:color w:val="000000"/>
                <w:sz w:val="24"/>
                <w:szCs w:val="24"/>
                <w:lang w:val="ru-RU"/>
              </w:rPr>
            </w:pPr>
            <w:r w:rsidRPr="00996EBC">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996EBC">
              <w:rPr>
                <w:rFonts w:hAnsi="Times New Roman" w:cs="Times New Roman"/>
                <w:color w:val="000000"/>
                <w:sz w:val="24"/>
                <w:szCs w:val="24"/>
                <w:lang w:val="ru-RU"/>
              </w:rPr>
              <w:t>администрацией образовательной организации;</w:t>
            </w:r>
          </w:p>
          <w:p w14:paraId="0B636BC3" w14:textId="77777777" w:rsidR="00996EBC" w:rsidRPr="00996EBC" w:rsidRDefault="00996EBC" w:rsidP="00B857F3">
            <w:pPr>
              <w:numPr>
                <w:ilvl w:val="0"/>
                <w:numId w:val="10"/>
              </w:numPr>
              <w:spacing w:line="276" w:lineRule="auto"/>
              <w:ind w:left="780" w:right="180"/>
              <w:rPr>
                <w:rFonts w:hAnsi="Times New Roman" w:cs="Times New Roman"/>
                <w:color w:val="000000"/>
                <w:sz w:val="24"/>
                <w:szCs w:val="24"/>
                <w:lang w:val="ru-RU"/>
              </w:rPr>
            </w:pPr>
            <w:r w:rsidRPr="00996EBC">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996EBC">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996EBC">
              <w:rPr>
                <w:rFonts w:hAnsi="Times New Roman" w:cs="Times New Roman"/>
                <w:color w:val="000000"/>
                <w:sz w:val="24"/>
                <w:szCs w:val="24"/>
                <w:lang w:val="ru-RU"/>
              </w:rPr>
              <w:t>работы и</w:t>
            </w:r>
            <w:r>
              <w:rPr>
                <w:rFonts w:hAnsi="Times New Roman" w:cs="Times New Roman"/>
                <w:color w:val="000000"/>
                <w:sz w:val="24"/>
                <w:szCs w:val="24"/>
              </w:rPr>
              <w:t> </w:t>
            </w:r>
            <w:r w:rsidRPr="00996EBC">
              <w:rPr>
                <w:rFonts w:hAnsi="Times New Roman" w:cs="Times New Roman"/>
                <w:color w:val="000000"/>
                <w:sz w:val="24"/>
                <w:szCs w:val="24"/>
                <w:lang w:val="ru-RU"/>
              </w:rPr>
              <w:t>развитию материальной базы</w:t>
            </w:r>
          </w:p>
        </w:tc>
      </w:tr>
    </w:tbl>
    <w:p w14:paraId="608BDB86" w14:textId="77777777" w:rsidR="00996EBC" w:rsidRPr="00996EBC" w:rsidRDefault="00996EBC" w:rsidP="00305340">
      <w:pPr>
        <w:spacing w:line="276" w:lineRule="auto"/>
        <w:rPr>
          <w:rFonts w:hAnsi="Times New Roman" w:cs="Times New Roman"/>
          <w:color w:val="000000"/>
          <w:sz w:val="24"/>
          <w:szCs w:val="24"/>
          <w:lang w:val="ru-RU"/>
        </w:rPr>
      </w:pPr>
      <w:r w:rsidRPr="00996EBC">
        <w:rPr>
          <w:rFonts w:hAnsi="Times New Roman" w:cs="Times New Roman"/>
          <w:color w:val="000000"/>
          <w:sz w:val="24"/>
          <w:szCs w:val="24"/>
          <w:lang w:val="ru-RU"/>
        </w:rPr>
        <w:t>Для осуществления учебно-методической работы в</w:t>
      </w:r>
      <w:r>
        <w:rPr>
          <w:rFonts w:hAnsi="Times New Roman" w:cs="Times New Roman"/>
          <w:color w:val="000000"/>
          <w:sz w:val="24"/>
          <w:szCs w:val="24"/>
        </w:rPr>
        <w:t> </w:t>
      </w:r>
      <w:r w:rsidRPr="00996EBC">
        <w:rPr>
          <w:rFonts w:hAnsi="Times New Roman" w:cs="Times New Roman"/>
          <w:color w:val="000000"/>
          <w:sz w:val="24"/>
          <w:szCs w:val="24"/>
          <w:lang w:val="ru-RU"/>
        </w:rPr>
        <w:t>Школе создан</w:t>
      </w:r>
      <w:r w:rsidR="00707A91">
        <w:rPr>
          <w:rFonts w:hAnsi="Times New Roman" w:cs="Times New Roman"/>
          <w:color w:val="000000"/>
          <w:sz w:val="24"/>
          <w:szCs w:val="24"/>
          <w:lang w:val="ru-RU"/>
        </w:rPr>
        <w:t xml:space="preserve"> учебно-методический центр</w:t>
      </w:r>
      <w:r w:rsidR="00D3626E">
        <w:rPr>
          <w:rFonts w:hAnsi="Times New Roman" w:cs="Times New Roman"/>
          <w:color w:val="000000"/>
          <w:sz w:val="24"/>
          <w:szCs w:val="24"/>
          <w:lang w:val="ru-RU"/>
        </w:rPr>
        <w:t xml:space="preserve"> «Путь к успеху»</w:t>
      </w:r>
      <w:r w:rsidR="00707A91">
        <w:rPr>
          <w:rFonts w:hAnsi="Times New Roman" w:cs="Times New Roman"/>
          <w:color w:val="000000"/>
          <w:sz w:val="24"/>
          <w:szCs w:val="24"/>
          <w:lang w:val="ru-RU"/>
        </w:rPr>
        <w:t>, которой управляет работой четырех  кафедр</w:t>
      </w:r>
      <w:r w:rsidRPr="00996EBC">
        <w:rPr>
          <w:rFonts w:hAnsi="Times New Roman" w:cs="Times New Roman"/>
          <w:color w:val="000000"/>
          <w:sz w:val="24"/>
          <w:szCs w:val="24"/>
          <w:lang w:val="ru-RU"/>
        </w:rPr>
        <w:t>:</w:t>
      </w:r>
    </w:p>
    <w:p w14:paraId="707193B2" w14:textId="77777777" w:rsidR="00996EBC" w:rsidRPr="00996EBC" w:rsidRDefault="00707A91" w:rsidP="00B857F3">
      <w:pPr>
        <w:numPr>
          <w:ilvl w:val="0"/>
          <w:numId w:val="11"/>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кафедра </w:t>
      </w:r>
      <w:r w:rsidR="00996EBC" w:rsidRPr="00996EBC">
        <w:rPr>
          <w:rFonts w:hAnsi="Times New Roman" w:cs="Times New Roman"/>
          <w:color w:val="000000"/>
          <w:sz w:val="24"/>
          <w:szCs w:val="24"/>
          <w:lang w:val="ru-RU"/>
        </w:rPr>
        <w:t>общ</w:t>
      </w:r>
      <w:r>
        <w:rPr>
          <w:rFonts w:hAnsi="Times New Roman" w:cs="Times New Roman"/>
          <w:color w:val="000000"/>
          <w:sz w:val="24"/>
          <w:szCs w:val="24"/>
          <w:lang w:val="ru-RU"/>
        </w:rPr>
        <w:t>ественно-</w:t>
      </w:r>
      <w:r w:rsidR="00996EBC" w:rsidRPr="00996EBC">
        <w:rPr>
          <w:rFonts w:hAnsi="Times New Roman" w:cs="Times New Roman"/>
          <w:color w:val="000000"/>
          <w:sz w:val="24"/>
          <w:szCs w:val="24"/>
          <w:lang w:val="ru-RU"/>
        </w:rPr>
        <w:t xml:space="preserve"> гуманитарных  дисциплин;</w:t>
      </w:r>
    </w:p>
    <w:p w14:paraId="503C1118" w14:textId="77777777" w:rsidR="00996EBC" w:rsidRPr="00996EBC" w:rsidRDefault="00707A91" w:rsidP="00B857F3">
      <w:pPr>
        <w:numPr>
          <w:ilvl w:val="0"/>
          <w:numId w:val="11"/>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кафедра </w:t>
      </w:r>
      <w:r w:rsidR="00996EBC" w:rsidRPr="00996EBC">
        <w:rPr>
          <w:rFonts w:hAnsi="Times New Roman" w:cs="Times New Roman"/>
          <w:color w:val="000000"/>
          <w:sz w:val="24"/>
          <w:szCs w:val="24"/>
          <w:lang w:val="ru-RU"/>
        </w:rPr>
        <w:t>естественно-</w:t>
      </w:r>
      <w:r w:rsidR="00996EBC">
        <w:rPr>
          <w:rFonts w:hAnsi="Times New Roman" w:cs="Times New Roman"/>
          <w:color w:val="000000"/>
          <w:sz w:val="24"/>
          <w:szCs w:val="24"/>
        </w:rPr>
        <w:t> </w:t>
      </w:r>
      <w:r w:rsidR="00996EBC" w:rsidRPr="00996EBC">
        <w:rPr>
          <w:rFonts w:hAnsi="Times New Roman" w:cs="Times New Roman"/>
          <w:color w:val="000000"/>
          <w:sz w:val="24"/>
          <w:szCs w:val="24"/>
          <w:lang w:val="ru-RU"/>
        </w:rPr>
        <w:t>математических дисциплин;</w:t>
      </w:r>
    </w:p>
    <w:p w14:paraId="2B68A242" w14:textId="77777777" w:rsidR="00707A91" w:rsidRDefault="00707A91" w:rsidP="00B857F3">
      <w:pPr>
        <w:numPr>
          <w:ilvl w:val="0"/>
          <w:numId w:val="11"/>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кафедра начального и эстетического воспитания</w:t>
      </w:r>
    </w:p>
    <w:p w14:paraId="68257DF7" w14:textId="77777777" w:rsidR="00996EBC" w:rsidRPr="00707A91" w:rsidRDefault="00707A91" w:rsidP="00B857F3">
      <w:pPr>
        <w:numPr>
          <w:ilvl w:val="0"/>
          <w:numId w:val="11"/>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кафедра</w:t>
      </w:r>
      <w:r w:rsidR="00AC1FBB">
        <w:rPr>
          <w:rFonts w:hAnsi="Times New Roman" w:cs="Times New Roman"/>
          <w:color w:val="000000"/>
          <w:sz w:val="24"/>
          <w:szCs w:val="24"/>
          <w:lang w:val="ru-RU"/>
        </w:rPr>
        <w:t xml:space="preserve"> воспитательной работы, дополнительного образования</w:t>
      </w:r>
      <w:r w:rsidR="00996EBC" w:rsidRPr="00707A91">
        <w:rPr>
          <w:rFonts w:hAnsi="Times New Roman" w:cs="Times New Roman"/>
          <w:color w:val="000000"/>
          <w:sz w:val="24"/>
          <w:szCs w:val="24"/>
          <w:lang w:val="ru-RU"/>
        </w:rPr>
        <w:t>.</w:t>
      </w:r>
    </w:p>
    <w:p w14:paraId="015E4B38" w14:textId="77777777" w:rsidR="00707A91" w:rsidRPr="00B85FA5" w:rsidRDefault="00707A91" w:rsidP="00305340">
      <w:pPr>
        <w:spacing w:after="0" w:line="276" w:lineRule="auto"/>
        <w:jc w:val="both"/>
        <w:rPr>
          <w:rFonts w:ascii="Times New Roman" w:eastAsia="Times New Roman" w:hAnsi="Times New Roman" w:cs="Times New Roman"/>
          <w:b/>
          <w:sz w:val="24"/>
          <w:szCs w:val="24"/>
          <w:lang w:val="ru-RU"/>
        </w:rPr>
      </w:pPr>
      <w:r>
        <w:rPr>
          <w:rFonts w:ascii="Times New Roman" w:hAnsi="Times New Roman"/>
          <w:sz w:val="24"/>
          <w:szCs w:val="24"/>
          <w:lang w:val="ru-RU"/>
        </w:rPr>
        <w:t>С</w:t>
      </w:r>
      <w:r w:rsidRPr="00B85FA5">
        <w:rPr>
          <w:rFonts w:ascii="Times New Roman" w:hAnsi="Times New Roman"/>
          <w:sz w:val="24"/>
          <w:szCs w:val="24"/>
          <w:lang w:val="ru-RU"/>
        </w:rPr>
        <w:t xml:space="preserve"> целью создания благоприятных условий для самореализации, самоутверждения, саморазвития каждого обучающегося</w:t>
      </w:r>
      <w:r w:rsidRPr="00996EBC">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B85FA5">
        <w:rPr>
          <w:rFonts w:ascii="Times New Roman" w:hAnsi="Times New Roman"/>
          <w:sz w:val="24"/>
          <w:szCs w:val="24"/>
          <w:lang w:val="ru-RU"/>
        </w:rPr>
        <w:t xml:space="preserve">В школе существует  система </w:t>
      </w:r>
      <w:r w:rsidRPr="00E36AB5">
        <w:rPr>
          <w:rFonts w:ascii="Times New Roman" w:hAnsi="Times New Roman"/>
          <w:bCs/>
          <w:sz w:val="24"/>
          <w:szCs w:val="24"/>
          <w:lang w:val="ru-RU"/>
        </w:rPr>
        <w:t>школьного самоуправления в 5-11 классах . Президент школы, члены школьного парламента являются</w:t>
      </w:r>
      <w:r w:rsidRPr="00B85FA5">
        <w:rPr>
          <w:rFonts w:ascii="Times New Roman" w:hAnsi="Times New Roman"/>
          <w:sz w:val="24"/>
          <w:szCs w:val="24"/>
          <w:lang w:val="ru-RU"/>
        </w:rPr>
        <w:t xml:space="preserve"> инициаторами и умелыми организаторами всех коллективно творческих дел, что  способствует развитию и сплочённости ученических коллективов, формированию культуры деловых отношений, совершенствованию умения планировать собственную деятельность, рационально использовать рабочее место и время, вести учёт результатов труда. Сложившаяся в школе система самоуправления позволяет оперативно принимать необходимые решения, доводить нужную информацию до всех, работать динамично, едино, во благо всех.</w:t>
      </w:r>
    </w:p>
    <w:p w14:paraId="197858B2" w14:textId="29CD62BE" w:rsidR="00707A91" w:rsidRPr="00B85FA5" w:rsidRDefault="00707A91" w:rsidP="00305340">
      <w:pPr>
        <w:spacing w:line="276" w:lineRule="auto"/>
        <w:jc w:val="both"/>
        <w:rPr>
          <w:rFonts w:ascii="Times New Roman" w:hAnsi="Times New Roman" w:cs="Times New Roman"/>
          <w:color w:val="000000"/>
          <w:sz w:val="24"/>
          <w:szCs w:val="24"/>
          <w:lang w:val="ru-RU"/>
        </w:rPr>
      </w:pPr>
      <w:r w:rsidRPr="00B85FA5">
        <w:rPr>
          <w:rFonts w:ascii="Times New Roman" w:hAnsi="Times New Roman" w:cs="Times New Roman"/>
          <w:color w:val="000000"/>
          <w:sz w:val="24"/>
          <w:szCs w:val="24"/>
          <w:lang w:val="ru-RU"/>
        </w:rPr>
        <w:t xml:space="preserve">В школе на протяжении многих лет идёт работа по развитию ученического самоуправления. В  состав  органов ученического самоуправления входят </w:t>
      </w:r>
      <w:r w:rsidRPr="005A1601">
        <w:rPr>
          <w:rFonts w:ascii="Times New Roman" w:hAnsi="Times New Roman" w:cs="Times New Roman"/>
          <w:color w:val="000000"/>
          <w:sz w:val="24"/>
          <w:szCs w:val="24"/>
          <w:lang w:val="ru-RU"/>
        </w:rPr>
        <w:t>1</w:t>
      </w:r>
      <w:r w:rsidR="005A1601" w:rsidRPr="005A1601">
        <w:rPr>
          <w:rFonts w:ascii="Times New Roman" w:hAnsi="Times New Roman" w:cs="Times New Roman"/>
          <w:color w:val="000000"/>
          <w:sz w:val="24"/>
          <w:szCs w:val="24"/>
          <w:lang w:val="ru-RU"/>
        </w:rPr>
        <w:t>6</w:t>
      </w:r>
      <w:r w:rsidRPr="005A1601">
        <w:rPr>
          <w:rFonts w:ascii="Times New Roman" w:hAnsi="Times New Roman" w:cs="Times New Roman"/>
          <w:color w:val="000000"/>
          <w:sz w:val="24"/>
          <w:szCs w:val="24"/>
          <w:lang w:val="ru-RU"/>
        </w:rPr>
        <w:t xml:space="preserve"> избранных  членов школьного парламента, 73 учащихся являются представителями 5-11 классов  в составе отраслевых палат.  Возглавляет  работу органов  ученического самоуправления</w:t>
      </w:r>
      <w:r w:rsidRPr="00B85FA5">
        <w:rPr>
          <w:rFonts w:ascii="Times New Roman" w:hAnsi="Times New Roman" w:cs="Times New Roman"/>
          <w:color w:val="000000"/>
          <w:sz w:val="24"/>
          <w:szCs w:val="24"/>
          <w:lang w:val="ru-RU"/>
        </w:rPr>
        <w:t xml:space="preserve">  президент школы. </w:t>
      </w:r>
      <w:r w:rsidRPr="00B85FA5">
        <w:rPr>
          <w:rFonts w:ascii="Times New Roman" w:hAnsi="Times New Roman" w:cs="Times New Roman"/>
          <w:bCs/>
          <w:sz w:val="24"/>
          <w:szCs w:val="24"/>
          <w:lang w:val="ru-RU"/>
        </w:rPr>
        <w:t>Органы самоуправления  п</w:t>
      </w:r>
      <w:r w:rsidRPr="00B85FA5">
        <w:rPr>
          <w:rFonts w:ascii="Times New Roman" w:hAnsi="Times New Roman" w:cs="Times New Roman"/>
          <w:sz w:val="24"/>
          <w:szCs w:val="24"/>
          <w:lang w:val="ru-RU"/>
        </w:rPr>
        <w:t>ланируют и организуют деятельность учащихся по следующим направлениям:</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707A91" w:rsidRPr="00B85FA5" w14:paraId="149E0EE3" w14:textId="77777777" w:rsidTr="00D3626E">
        <w:tc>
          <w:tcPr>
            <w:tcW w:w="2660" w:type="dxa"/>
          </w:tcPr>
          <w:p w14:paraId="38EF64BB" w14:textId="77777777" w:rsidR="00707A91" w:rsidRPr="00B85FA5" w:rsidRDefault="00707A91" w:rsidP="00305340">
            <w:pPr>
              <w:spacing w:after="0" w:line="276" w:lineRule="auto"/>
              <w:ind w:left="-142" w:firstLine="137"/>
              <w:contextualSpacing/>
              <w:jc w:val="center"/>
              <w:rPr>
                <w:rFonts w:ascii="Times New Roman" w:hAnsi="Times New Roman" w:cs="Times New Roman"/>
                <w:sz w:val="24"/>
                <w:szCs w:val="24"/>
              </w:rPr>
            </w:pPr>
            <w:proofErr w:type="spellStart"/>
            <w:r w:rsidRPr="00B85FA5">
              <w:rPr>
                <w:rFonts w:ascii="Times New Roman" w:hAnsi="Times New Roman" w:cs="Times New Roman"/>
                <w:sz w:val="24"/>
                <w:szCs w:val="24"/>
              </w:rPr>
              <w:t>Направление</w:t>
            </w:r>
            <w:proofErr w:type="spellEnd"/>
            <w:r w:rsidRPr="00B85FA5">
              <w:rPr>
                <w:rFonts w:ascii="Times New Roman" w:hAnsi="Times New Roman" w:cs="Times New Roman"/>
                <w:sz w:val="24"/>
                <w:szCs w:val="24"/>
              </w:rPr>
              <w:t>:</w:t>
            </w:r>
          </w:p>
        </w:tc>
        <w:tc>
          <w:tcPr>
            <w:tcW w:w="7229" w:type="dxa"/>
          </w:tcPr>
          <w:p w14:paraId="52F82486" w14:textId="77777777" w:rsidR="00707A91" w:rsidRPr="00B85FA5" w:rsidRDefault="00707A91" w:rsidP="00305340">
            <w:pPr>
              <w:spacing w:after="0" w:line="276" w:lineRule="auto"/>
              <w:ind w:left="-709"/>
              <w:contextualSpacing/>
              <w:jc w:val="center"/>
              <w:rPr>
                <w:rFonts w:ascii="Times New Roman" w:hAnsi="Times New Roman" w:cs="Times New Roman"/>
                <w:i/>
                <w:iCs/>
                <w:sz w:val="24"/>
                <w:szCs w:val="24"/>
              </w:rPr>
            </w:pPr>
            <w:proofErr w:type="spellStart"/>
            <w:r w:rsidRPr="00B85FA5">
              <w:rPr>
                <w:rFonts w:ascii="Times New Roman" w:hAnsi="Times New Roman" w:cs="Times New Roman"/>
                <w:i/>
                <w:iCs/>
                <w:sz w:val="24"/>
                <w:szCs w:val="24"/>
              </w:rPr>
              <w:t>Отвечает</w:t>
            </w:r>
            <w:proofErr w:type="spellEnd"/>
            <w:r w:rsidRPr="00B85FA5">
              <w:rPr>
                <w:rFonts w:ascii="Times New Roman" w:hAnsi="Times New Roman" w:cs="Times New Roman"/>
                <w:i/>
                <w:iCs/>
                <w:sz w:val="24"/>
                <w:szCs w:val="24"/>
              </w:rPr>
              <w:t xml:space="preserve"> </w:t>
            </w:r>
            <w:proofErr w:type="spellStart"/>
            <w:r w:rsidRPr="00B85FA5">
              <w:rPr>
                <w:rFonts w:ascii="Times New Roman" w:hAnsi="Times New Roman" w:cs="Times New Roman"/>
                <w:i/>
                <w:iCs/>
                <w:sz w:val="24"/>
                <w:szCs w:val="24"/>
              </w:rPr>
              <w:t>за</w:t>
            </w:r>
            <w:proofErr w:type="spellEnd"/>
            <w:r w:rsidRPr="00B85FA5">
              <w:rPr>
                <w:rFonts w:ascii="Times New Roman" w:hAnsi="Times New Roman" w:cs="Times New Roman"/>
                <w:i/>
                <w:iCs/>
                <w:sz w:val="24"/>
                <w:szCs w:val="24"/>
              </w:rPr>
              <w:t>:</w:t>
            </w:r>
          </w:p>
        </w:tc>
      </w:tr>
      <w:tr w:rsidR="00707A91" w:rsidRPr="00B85FA5" w14:paraId="22CD15B3" w14:textId="77777777" w:rsidTr="00D3626E">
        <w:tc>
          <w:tcPr>
            <w:tcW w:w="2660" w:type="dxa"/>
          </w:tcPr>
          <w:p w14:paraId="0EADC4A7" w14:textId="77777777" w:rsidR="00707A91" w:rsidRPr="00B85FA5" w:rsidRDefault="00707A91" w:rsidP="00305340">
            <w:pPr>
              <w:spacing w:after="0" w:line="276" w:lineRule="auto"/>
              <w:ind w:left="-142" w:firstLine="137"/>
              <w:contextualSpacing/>
              <w:jc w:val="center"/>
              <w:rPr>
                <w:rFonts w:ascii="Times New Roman" w:hAnsi="Times New Roman" w:cs="Times New Roman"/>
                <w:sz w:val="24"/>
                <w:szCs w:val="24"/>
              </w:rPr>
            </w:pPr>
            <w:proofErr w:type="spellStart"/>
            <w:r w:rsidRPr="00B85FA5">
              <w:rPr>
                <w:rFonts w:ascii="Times New Roman" w:hAnsi="Times New Roman" w:cs="Times New Roman"/>
                <w:sz w:val="24"/>
                <w:szCs w:val="24"/>
              </w:rPr>
              <w:t>Палата</w:t>
            </w:r>
            <w:proofErr w:type="spellEnd"/>
          </w:p>
          <w:p w14:paraId="3B5DF842"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r w:rsidRPr="00B85FA5">
              <w:rPr>
                <w:rFonts w:ascii="Times New Roman" w:hAnsi="Times New Roman" w:cs="Times New Roman"/>
                <w:sz w:val="24"/>
                <w:szCs w:val="24"/>
              </w:rPr>
              <w:t>«</w:t>
            </w:r>
            <w:proofErr w:type="spellStart"/>
            <w:r w:rsidRPr="00B85FA5">
              <w:rPr>
                <w:rFonts w:ascii="Times New Roman" w:hAnsi="Times New Roman" w:cs="Times New Roman"/>
                <w:sz w:val="24"/>
                <w:szCs w:val="24"/>
              </w:rPr>
              <w:t>Учёба</w:t>
            </w:r>
            <w:proofErr w:type="spellEnd"/>
            <w:r w:rsidRPr="00B85FA5">
              <w:rPr>
                <w:rFonts w:ascii="Times New Roman" w:hAnsi="Times New Roman" w:cs="Times New Roman"/>
                <w:sz w:val="24"/>
                <w:szCs w:val="24"/>
              </w:rPr>
              <w:t>»</w:t>
            </w:r>
          </w:p>
        </w:tc>
        <w:tc>
          <w:tcPr>
            <w:tcW w:w="7229" w:type="dxa"/>
          </w:tcPr>
          <w:p w14:paraId="1F09E1A8"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i/>
                <w:iCs/>
                <w:sz w:val="24"/>
                <w:szCs w:val="24"/>
                <w:lang w:val="ru-RU"/>
              </w:rPr>
              <w:t>-</w:t>
            </w:r>
            <w:r w:rsidRPr="00B85FA5">
              <w:rPr>
                <w:rFonts w:ascii="Times New Roman" w:hAnsi="Times New Roman" w:cs="Times New Roman"/>
                <w:sz w:val="24"/>
                <w:szCs w:val="24"/>
                <w:lang w:val="ru-RU"/>
              </w:rPr>
              <w:t>помощь педагогам в создании   условий для учебной деятельности школьников;</w:t>
            </w:r>
          </w:p>
          <w:p w14:paraId="5922B02A" w14:textId="77777777" w:rsidR="00707A91" w:rsidRPr="00B85FA5" w:rsidRDefault="00707A91" w:rsidP="00305340">
            <w:pPr>
              <w:spacing w:after="0" w:line="276" w:lineRule="auto"/>
              <w:contextualSpacing/>
              <w:rPr>
                <w:rFonts w:ascii="Times New Roman" w:hAnsi="Times New Roman" w:cs="Times New Roman"/>
                <w:color w:val="000000"/>
                <w:sz w:val="24"/>
                <w:szCs w:val="24"/>
              </w:rPr>
            </w:pPr>
            <w:r w:rsidRPr="00B85FA5">
              <w:rPr>
                <w:rFonts w:ascii="Times New Roman" w:hAnsi="Times New Roman" w:cs="Times New Roman"/>
                <w:sz w:val="24"/>
                <w:szCs w:val="24"/>
              </w:rPr>
              <w:t>--</w:t>
            </w:r>
            <w:proofErr w:type="spellStart"/>
            <w:r w:rsidRPr="00B85FA5">
              <w:rPr>
                <w:rFonts w:ascii="Times New Roman" w:hAnsi="Times New Roman" w:cs="Times New Roman"/>
                <w:sz w:val="24"/>
                <w:szCs w:val="24"/>
              </w:rPr>
              <w:t>проведение</w:t>
            </w:r>
            <w:proofErr w:type="spellEnd"/>
            <w:r w:rsidRPr="00B85FA5">
              <w:rPr>
                <w:rFonts w:ascii="Times New Roman" w:hAnsi="Times New Roman" w:cs="Times New Roman"/>
                <w:sz w:val="24"/>
                <w:szCs w:val="24"/>
              </w:rPr>
              <w:t xml:space="preserve"> </w:t>
            </w:r>
            <w:proofErr w:type="spellStart"/>
            <w:r w:rsidRPr="00B85FA5">
              <w:rPr>
                <w:rFonts w:ascii="Times New Roman" w:hAnsi="Times New Roman" w:cs="Times New Roman"/>
                <w:sz w:val="24"/>
                <w:szCs w:val="24"/>
              </w:rPr>
              <w:t>интеллектуальных</w:t>
            </w:r>
            <w:proofErr w:type="spellEnd"/>
            <w:r w:rsidRPr="00B85FA5">
              <w:rPr>
                <w:rFonts w:ascii="Times New Roman" w:hAnsi="Times New Roman" w:cs="Times New Roman"/>
                <w:sz w:val="24"/>
                <w:szCs w:val="24"/>
              </w:rPr>
              <w:t xml:space="preserve"> </w:t>
            </w:r>
            <w:proofErr w:type="spellStart"/>
            <w:r w:rsidRPr="00B85FA5">
              <w:rPr>
                <w:rFonts w:ascii="Times New Roman" w:hAnsi="Times New Roman" w:cs="Times New Roman"/>
                <w:sz w:val="24"/>
                <w:szCs w:val="24"/>
              </w:rPr>
              <w:t>игр</w:t>
            </w:r>
            <w:proofErr w:type="spellEnd"/>
            <w:r w:rsidRPr="00B85FA5">
              <w:rPr>
                <w:rFonts w:ascii="Times New Roman" w:hAnsi="Times New Roman" w:cs="Times New Roman"/>
                <w:sz w:val="24"/>
                <w:szCs w:val="24"/>
              </w:rPr>
              <w:t xml:space="preserve">,  </w:t>
            </w:r>
            <w:proofErr w:type="spellStart"/>
            <w:r w:rsidRPr="00B85FA5">
              <w:rPr>
                <w:rFonts w:ascii="Times New Roman" w:hAnsi="Times New Roman" w:cs="Times New Roman"/>
                <w:sz w:val="24"/>
                <w:szCs w:val="24"/>
              </w:rPr>
              <w:t>конкурсов</w:t>
            </w:r>
            <w:proofErr w:type="spellEnd"/>
            <w:r w:rsidRPr="00B85FA5">
              <w:rPr>
                <w:rFonts w:ascii="Times New Roman" w:hAnsi="Times New Roman" w:cs="Times New Roman"/>
                <w:sz w:val="24"/>
                <w:szCs w:val="24"/>
              </w:rPr>
              <w:t>;</w:t>
            </w:r>
          </w:p>
        </w:tc>
      </w:tr>
      <w:tr w:rsidR="00707A91" w:rsidRPr="00913626" w14:paraId="23E6F067" w14:textId="77777777" w:rsidTr="00D3626E">
        <w:tc>
          <w:tcPr>
            <w:tcW w:w="2660" w:type="dxa"/>
          </w:tcPr>
          <w:p w14:paraId="30C630B8" w14:textId="77777777" w:rsidR="00707A91" w:rsidRPr="00B85FA5" w:rsidRDefault="00707A91" w:rsidP="00305340">
            <w:pPr>
              <w:spacing w:after="0" w:line="276" w:lineRule="auto"/>
              <w:ind w:left="-142" w:firstLine="137"/>
              <w:contextualSpacing/>
              <w:jc w:val="center"/>
              <w:rPr>
                <w:rFonts w:ascii="Times New Roman" w:hAnsi="Times New Roman" w:cs="Times New Roman"/>
                <w:sz w:val="24"/>
                <w:szCs w:val="24"/>
              </w:rPr>
            </w:pPr>
            <w:proofErr w:type="spellStart"/>
            <w:r w:rsidRPr="00B85FA5">
              <w:rPr>
                <w:rFonts w:ascii="Times New Roman" w:hAnsi="Times New Roman" w:cs="Times New Roman"/>
                <w:sz w:val="24"/>
                <w:szCs w:val="24"/>
              </w:rPr>
              <w:t>Палата</w:t>
            </w:r>
            <w:proofErr w:type="spellEnd"/>
          </w:p>
          <w:p w14:paraId="3E47E1A1"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r w:rsidRPr="00B85FA5">
              <w:rPr>
                <w:rFonts w:ascii="Times New Roman" w:hAnsi="Times New Roman" w:cs="Times New Roman"/>
                <w:sz w:val="24"/>
                <w:szCs w:val="24"/>
              </w:rPr>
              <w:t>«</w:t>
            </w:r>
            <w:proofErr w:type="spellStart"/>
            <w:r w:rsidRPr="00B85FA5">
              <w:rPr>
                <w:rFonts w:ascii="Times New Roman" w:hAnsi="Times New Roman" w:cs="Times New Roman"/>
                <w:sz w:val="24"/>
                <w:szCs w:val="24"/>
              </w:rPr>
              <w:t>Культура</w:t>
            </w:r>
            <w:proofErr w:type="spellEnd"/>
            <w:r w:rsidRPr="00B85FA5">
              <w:rPr>
                <w:rFonts w:ascii="Times New Roman" w:hAnsi="Times New Roman" w:cs="Times New Roman"/>
                <w:sz w:val="24"/>
                <w:szCs w:val="24"/>
              </w:rPr>
              <w:t>»</w:t>
            </w:r>
          </w:p>
        </w:tc>
        <w:tc>
          <w:tcPr>
            <w:tcW w:w="7229" w:type="dxa"/>
          </w:tcPr>
          <w:p w14:paraId="66A7AEB5"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-проведение вечеров отдыха, праздников, фестивалей;</w:t>
            </w:r>
          </w:p>
          <w:p w14:paraId="49E6520F" w14:textId="77777777" w:rsidR="00707A91" w:rsidRPr="00B85FA5" w:rsidRDefault="00707A91" w:rsidP="00305340">
            <w:pPr>
              <w:spacing w:after="0" w:line="276" w:lineRule="auto"/>
              <w:contextualSpacing/>
              <w:rPr>
                <w:rFonts w:ascii="Times New Roman" w:hAnsi="Times New Roman" w:cs="Times New Roman"/>
                <w:color w:val="000000"/>
                <w:sz w:val="24"/>
                <w:szCs w:val="24"/>
                <w:lang w:val="ru-RU"/>
              </w:rPr>
            </w:pPr>
            <w:r w:rsidRPr="00B85FA5">
              <w:rPr>
                <w:rFonts w:ascii="Times New Roman" w:hAnsi="Times New Roman" w:cs="Times New Roman"/>
                <w:sz w:val="24"/>
                <w:szCs w:val="24"/>
                <w:lang w:val="ru-RU"/>
              </w:rPr>
              <w:t xml:space="preserve">-оказание помощи в оформлении выставок,  творческих акций </w:t>
            </w:r>
          </w:p>
        </w:tc>
      </w:tr>
      <w:tr w:rsidR="00707A91" w:rsidRPr="000B07B7" w14:paraId="76B2753E" w14:textId="77777777" w:rsidTr="00D3626E">
        <w:tc>
          <w:tcPr>
            <w:tcW w:w="2660" w:type="dxa"/>
          </w:tcPr>
          <w:p w14:paraId="6DA168EC" w14:textId="77777777" w:rsidR="00707A91" w:rsidRPr="00B85FA5" w:rsidRDefault="00707A91" w:rsidP="00305340">
            <w:pPr>
              <w:spacing w:after="0" w:line="276" w:lineRule="auto"/>
              <w:ind w:left="-142" w:firstLine="137"/>
              <w:contextualSpacing/>
              <w:jc w:val="center"/>
              <w:rPr>
                <w:rFonts w:ascii="Times New Roman" w:hAnsi="Times New Roman" w:cs="Times New Roman"/>
                <w:sz w:val="24"/>
                <w:szCs w:val="24"/>
              </w:rPr>
            </w:pPr>
            <w:proofErr w:type="spellStart"/>
            <w:r w:rsidRPr="00B85FA5">
              <w:rPr>
                <w:rFonts w:ascii="Times New Roman" w:hAnsi="Times New Roman" w:cs="Times New Roman"/>
                <w:sz w:val="24"/>
                <w:szCs w:val="24"/>
              </w:rPr>
              <w:t>Палата</w:t>
            </w:r>
            <w:proofErr w:type="spellEnd"/>
          </w:p>
          <w:p w14:paraId="644306D7"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r w:rsidRPr="00B85FA5">
              <w:rPr>
                <w:rFonts w:ascii="Times New Roman" w:hAnsi="Times New Roman" w:cs="Times New Roman"/>
                <w:sz w:val="24"/>
                <w:szCs w:val="24"/>
              </w:rPr>
              <w:t>«</w:t>
            </w:r>
            <w:proofErr w:type="spellStart"/>
            <w:r w:rsidRPr="00B85FA5">
              <w:rPr>
                <w:rFonts w:ascii="Times New Roman" w:hAnsi="Times New Roman" w:cs="Times New Roman"/>
                <w:sz w:val="24"/>
                <w:szCs w:val="24"/>
              </w:rPr>
              <w:t>Спорт</w:t>
            </w:r>
            <w:proofErr w:type="spellEnd"/>
            <w:r w:rsidRPr="00B85FA5">
              <w:rPr>
                <w:rFonts w:ascii="Times New Roman" w:hAnsi="Times New Roman" w:cs="Times New Roman"/>
                <w:sz w:val="24"/>
                <w:szCs w:val="24"/>
              </w:rPr>
              <w:t>»</w:t>
            </w:r>
          </w:p>
        </w:tc>
        <w:tc>
          <w:tcPr>
            <w:tcW w:w="7229" w:type="dxa"/>
          </w:tcPr>
          <w:p w14:paraId="7A6A4F87"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-подготовку и проведение спортивных соревнований;</w:t>
            </w:r>
          </w:p>
          <w:p w14:paraId="5B79DDAF"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-участие в школьных и районных мероприятиях;</w:t>
            </w:r>
          </w:p>
          <w:p w14:paraId="6D3A7549" w14:textId="77777777" w:rsidR="00707A91" w:rsidRPr="00B85FA5" w:rsidRDefault="00707A91" w:rsidP="00305340">
            <w:pPr>
              <w:spacing w:after="0" w:line="276" w:lineRule="auto"/>
              <w:contextualSpacing/>
              <w:rPr>
                <w:rFonts w:ascii="Times New Roman" w:hAnsi="Times New Roman" w:cs="Times New Roman"/>
                <w:color w:val="000000"/>
                <w:sz w:val="24"/>
                <w:szCs w:val="24"/>
                <w:lang w:val="ru-RU"/>
              </w:rPr>
            </w:pPr>
            <w:r w:rsidRPr="00B85FA5">
              <w:rPr>
                <w:rFonts w:ascii="Times New Roman" w:hAnsi="Times New Roman" w:cs="Times New Roman"/>
                <w:sz w:val="24"/>
                <w:szCs w:val="24"/>
                <w:lang w:val="ru-RU"/>
              </w:rPr>
              <w:t>-сбор информации о спортивных достижениях учащихся школы.</w:t>
            </w:r>
          </w:p>
        </w:tc>
      </w:tr>
      <w:tr w:rsidR="00707A91" w:rsidRPr="000B07B7" w14:paraId="6C2B20A2" w14:textId="77777777" w:rsidTr="00D3626E">
        <w:tc>
          <w:tcPr>
            <w:tcW w:w="2660" w:type="dxa"/>
          </w:tcPr>
          <w:p w14:paraId="3748B1F4" w14:textId="77777777" w:rsidR="00707A91" w:rsidRPr="00B85FA5" w:rsidRDefault="00707A91" w:rsidP="00305340">
            <w:pPr>
              <w:spacing w:after="0" w:line="276" w:lineRule="auto"/>
              <w:ind w:left="-142" w:firstLine="137"/>
              <w:contextualSpacing/>
              <w:jc w:val="center"/>
              <w:rPr>
                <w:rFonts w:ascii="Times New Roman" w:hAnsi="Times New Roman" w:cs="Times New Roman"/>
                <w:sz w:val="24"/>
                <w:szCs w:val="24"/>
              </w:rPr>
            </w:pPr>
            <w:proofErr w:type="spellStart"/>
            <w:r w:rsidRPr="00B85FA5">
              <w:rPr>
                <w:rFonts w:ascii="Times New Roman" w:hAnsi="Times New Roman" w:cs="Times New Roman"/>
                <w:sz w:val="24"/>
                <w:szCs w:val="24"/>
              </w:rPr>
              <w:t>Палата</w:t>
            </w:r>
            <w:proofErr w:type="spellEnd"/>
          </w:p>
          <w:p w14:paraId="7ADF9CCD"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r w:rsidRPr="00B85FA5">
              <w:rPr>
                <w:rFonts w:ascii="Times New Roman" w:hAnsi="Times New Roman" w:cs="Times New Roman"/>
                <w:sz w:val="24"/>
                <w:szCs w:val="24"/>
              </w:rPr>
              <w:t>«</w:t>
            </w:r>
            <w:proofErr w:type="spellStart"/>
            <w:r w:rsidRPr="00B85FA5">
              <w:rPr>
                <w:rFonts w:ascii="Times New Roman" w:hAnsi="Times New Roman" w:cs="Times New Roman"/>
                <w:sz w:val="24"/>
                <w:szCs w:val="24"/>
              </w:rPr>
              <w:t>Милосердие</w:t>
            </w:r>
            <w:proofErr w:type="spellEnd"/>
            <w:r w:rsidRPr="00B85FA5">
              <w:rPr>
                <w:rFonts w:ascii="Times New Roman" w:hAnsi="Times New Roman" w:cs="Times New Roman"/>
                <w:sz w:val="24"/>
                <w:szCs w:val="24"/>
              </w:rPr>
              <w:t>»</w:t>
            </w:r>
          </w:p>
        </w:tc>
        <w:tc>
          <w:tcPr>
            <w:tcW w:w="7229" w:type="dxa"/>
          </w:tcPr>
          <w:p w14:paraId="6F8F6965"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-проведение субботников;</w:t>
            </w:r>
          </w:p>
          <w:p w14:paraId="6BCB2A85" w14:textId="77777777" w:rsidR="00707A91" w:rsidRPr="00B85FA5" w:rsidRDefault="00707A91" w:rsidP="00305340">
            <w:pPr>
              <w:spacing w:after="0" w:line="276" w:lineRule="auto"/>
              <w:contextualSpacing/>
              <w:rPr>
                <w:rFonts w:ascii="Times New Roman" w:hAnsi="Times New Roman" w:cs="Times New Roman"/>
                <w:color w:val="000000"/>
                <w:sz w:val="24"/>
                <w:szCs w:val="24"/>
                <w:lang w:val="ru-RU"/>
              </w:rPr>
            </w:pPr>
            <w:r w:rsidRPr="00B85FA5">
              <w:rPr>
                <w:rFonts w:ascii="Times New Roman" w:hAnsi="Times New Roman" w:cs="Times New Roman"/>
                <w:sz w:val="24"/>
                <w:szCs w:val="24"/>
                <w:lang w:val="ru-RU"/>
              </w:rPr>
              <w:t>-оказание помощи младшим, заботу о ветеранах.</w:t>
            </w:r>
          </w:p>
        </w:tc>
      </w:tr>
      <w:tr w:rsidR="00707A91" w:rsidRPr="000B07B7" w14:paraId="6667CEC3" w14:textId="77777777" w:rsidTr="00D3626E">
        <w:tc>
          <w:tcPr>
            <w:tcW w:w="2660" w:type="dxa"/>
          </w:tcPr>
          <w:p w14:paraId="4D8FCB7B"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proofErr w:type="spellStart"/>
            <w:r w:rsidRPr="00B85FA5">
              <w:rPr>
                <w:rFonts w:ascii="Times New Roman" w:hAnsi="Times New Roman" w:cs="Times New Roman"/>
                <w:color w:val="000000"/>
                <w:sz w:val="24"/>
                <w:szCs w:val="24"/>
              </w:rPr>
              <w:t>Палата</w:t>
            </w:r>
            <w:proofErr w:type="spellEnd"/>
          </w:p>
          <w:p w14:paraId="207E056D"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r w:rsidRPr="00B85FA5">
              <w:rPr>
                <w:rFonts w:ascii="Times New Roman" w:hAnsi="Times New Roman" w:cs="Times New Roman"/>
                <w:color w:val="000000"/>
                <w:sz w:val="24"/>
                <w:szCs w:val="24"/>
              </w:rPr>
              <w:t>«</w:t>
            </w:r>
            <w:proofErr w:type="spellStart"/>
            <w:r w:rsidRPr="00B85FA5">
              <w:rPr>
                <w:rFonts w:ascii="Times New Roman" w:hAnsi="Times New Roman" w:cs="Times New Roman"/>
                <w:color w:val="000000"/>
                <w:sz w:val="24"/>
                <w:szCs w:val="24"/>
              </w:rPr>
              <w:t>Пресс-центр</w:t>
            </w:r>
            <w:proofErr w:type="spellEnd"/>
            <w:r w:rsidRPr="00B85FA5">
              <w:rPr>
                <w:rFonts w:ascii="Times New Roman" w:hAnsi="Times New Roman" w:cs="Times New Roman"/>
                <w:color w:val="000000"/>
                <w:sz w:val="24"/>
                <w:szCs w:val="24"/>
              </w:rPr>
              <w:t>»</w:t>
            </w:r>
          </w:p>
        </w:tc>
        <w:tc>
          <w:tcPr>
            <w:tcW w:w="7229" w:type="dxa"/>
          </w:tcPr>
          <w:p w14:paraId="1DA2F4FA"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-формирование имиджа школы;</w:t>
            </w:r>
          </w:p>
          <w:p w14:paraId="0F9CCE26"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-выпуск школьной газеты; ведение страницы ВК</w:t>
            </w:r>
          </w:p>
          <w:p w14:paraId="0D9D4B8B" w14:textId="77777777" w:rsidR="00707A91" w:rsidRPr="00B85FA5" w:rsidRDefault="00707A91" w:rsidP="00305340">
            <w:pPr>
              <w:spacing w:after="0" w:line="276" w:lineRule="auto"/>
              <w:contextualSpacing/>
              <w:rPr>
                <w:rFonts w:ascii="Times New Roman" w:hAnsi="Times New Roman" w:cs="Times New Roman"/>
                <w:color w:val="000000"/>
                <w:sz w:val="24"/>
                <w:szCs w:val="24"/>
                <w:lang w:val="ru-RU"/>
              </w:rPr>
            </w:pPr>
            <w:r w:rsidRPr="00B85FA5">
              <w:rPr>
                <w:rFonts w:ascii="Times New Roman" w:hAnsi="Times New Roman" w:cs="Times New Roman"/>
                <w:sz w:val="24"/>
                <w:szCs w:val="24"/>
                <w:lang w:val="ru-RU"/>
              </w:rPr>
              <w:t>-обмен информацией с другими организациями.</w:t>
            </w:r>
          </w:p>
        </w:tc>
      </w:tr>
      <w:tr w:rsidR="00707A91" w:rsidRPr="000B07B7" w14:paraId="10FF00BA" w14:textId="77777777" w:rsidTr="00D3626E">
        <w:trPr>
          <w:trHeight w:val="920"/>
        </w:trPr>
        <w:tc>
          <w:tcPr>
            <w:tcW w:w="2660" w:type="dxa"/>
          </w:tcPr>
          <w:p w14:paraId="377402AE"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proofErr w:type="spellStart"/>
            <w:r w:rsidRPr="00B85FA5">
              <w:rPr>
                <w:rFonts w:ascii="Times New Roman" w:hAnsi="Times New Roman" w:cs="Times New Roman"/>
                <w:color w:val="000000"/>
                <w:sz w:val="24"/>
                <w:szCs w:val="24"/>
              </w:rPr>
              <w:t>Палата</w:t>
            </w:r>
            <w:proofErr w:type="spellEnd"/>
          </w:p>
          <w:p w14:paraId="7897A001" w14:textId="77777777" w:rsidR="00707A91" w:rsidRPr="00B85FA5" w:rsidRDefault="00707A91" w:rsidP="00305340">
            <w:pPr>
              <w:spacing w:after="0" w:line="276" w:lineRule="auto"/>
              <w:ind w:left="-142" w:firstLine="137"/>
              <w:contextualSpacing/>
              <w:jc w:val="center"/>
              <w:rPr>
                <w:rFonts w:ascii="Times New Roman" w:hAnsi="Times New Roman" w:cs="Times New Roman"/>
                <w:color w:val="000000"/>
                <w:sz w:val="24"/>
                <w:szCs w:val="24"/>
              </w:rPr>
            </w:pPr>
            <w:r w:rsidRPr="00B85FA5">
              <w:rPr>
                <w:rFonts w:ascii="Times New Roman" w:hAnsi="Times New Roman" w:cs="Times New Roman"/>
                <w:color w:val="000000"/>
                <w:sz w:val="24"/>
                <w:szCs w:val="24"/>
              </w:rPr>
              <w:t>«</w:t>
            </w:r>
            <w:proofErr w:type="spellStart"/>
            <w:r w:rsidRPr="00B85FA5">
              <w:rPr>
                <w:rFonts w:ascii="Times New Roman" w:hAnsi="Times New Roman" w:cs="Times New Roman"/>
                <w:color w:val="000000"/>
                <w:sz w:val="24"/>
                <w:szCs w:val="24"/>
              </w:rPr>
              <w:t>Правопорядок</w:t>
            </w:r>
            <w:proofErr w:type="spellEnd"/>
            <w:r w:rsidRPr="00B85FA5">
              <w:rPr>
                <w:rFonts w:ascii="Times New Roman" w:hAnsi="Times New Roman" w:cs="Times New Roman"/>
                <w:color w:val="000000"/>
                <w:sz w:val="24"/>
                <w:szCs w:val="24"/>
              </w:rPr>
              <w:t>»</w:t>
            </w:r>
          </w:p>
        </w:tc>
        <w:tc>
          <w:tcPr>
            <w:tcW w:w="7229" w:type="dxa"/>
          </w:tcPr>
          <w:p w14:paraId="6BE23B8C"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-дежурство по школе;</w:t>
            </w:r>
          </w:p>
          <w:p w14:paraId="61136D5B"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-охрану порядка на школьных вечерах;</w:t>
            </w:r>
          </w:p>
          <w:p w14:paraId="415733DF" w14:textId="77777777" w:rsidR="00707A91" w:rsidRPr="00B85FA5" w:rsidRDefault="00707A91" w:rsidP="00305340">
            <w:pPr>
              <w:spacing w:after="0" w:line="276" w:lineRule="auto"/>
              <w:contextualSpacing/>
              <w:rPr>
                <w:rFonts w:ascii="Times New Roman" w:hAnsi="Times New Roman" w:cs="Times New Roman"/>
                <w:sz w:val="24"/>
                <w:szCs w:val="24"/>
                <w:lang w:val="ru-RU"/>
              </w:rPr>
            </w:pPr>
            <w:r w:rsidRPr="00B85FA5">
              <w:rPr>
                <w:rFonts w:ascii="Times New Roman" w:hAnsi="Times New Roman" w:cs="Times New Roman"/>
                <w:sz w:val="24"/>
                <w:szCs w:val="24"/>
                <w:lang w:val="ru-RU"/>
              </w:rPr>
              <w:t>-ознакомление учащихся школы с правилами безопасного поведения;</w:t>
            </w:r>
          </w:p>
          <w:p w14:paraId="496DB67F" w14:textId="77777777" w:rsidR="00707A91" w:rsidRPr="00B85FA5" w:rsidRDefault="00707A91" w:rsidP="00305340">
            <w:pPr>
              <w:spacing w:after="0" w:line="276" w:lineRule="auto"/>
              <w:contextualSpacing/>
              <w:rPr>
                <w:rFonts w:ascii="Times New Roman" w:hAnsi="Times New Roman" w:cs="Times New Roman"/>
                <w:color w:val="000000"/>
                <w:sz w:val="24"/>
                <w:szCs w:val="24"/>
                <w:lang w:val="ru-RU"/>
              </w:rPr>
            </w:pPr>
            <w:r w:rsidRPr="00B85FA5">
              <w:rPr>
                <w:rFonts w:ascii="Times New Roman" w:hAnsi="Times New Roman" w:cs="Times New Roman"/>
                <w:sz w:val="24"/>
                <w:szCs w:val="24"/>
                <w:lang w:val="ru-RU"/>
              </w:rPr>
              <w:t>-осуществление контроля за выполнением требований внутреннего распорядка.</w:t>
            </w:r>
          </w:p>
        </w:tc>
      </w:tr>
    </w:tbl>
    <w:p w14:paraId="21CBAA33" w14:textId="77777777" w:rsidR="00707A91" w:rsidRPr="00B85FA5" w:rsidRDefault="00707A91" w:rsidP="00305340">
      <w:pPr>
        <w:spacing w:line="276" w:lineRule="auto"/>
        <w:contextualSpacing/>
        <w:jc w:val="both"/>
        <w:rPr>
          <w:rFonts w:ascii="Times New Roman" w:hAnsi="Times New Roman" w:cs="Times New Roman"/>
          <w:sz w:val="24"/>
          <w:szCs w:val="24"/>
          <w:lang w:val="ru-RU"/>
        </w:rPr>
      </w:pPr>
    </w:p>
    <w:p w14:paraId="1D4D3D12" w14:textId="77777777" w:rsidR="00996EBC" w:rsidRPr="00996EBC" w:rsidRDefault="00996EBC" w:rsidP="00305340">
      <w:pPr>
        <w:spacing w:line="276" w:lineRule="auto"/>
        <w:rPr>
          <w:rFonts w:hAnsi="Times New Roman" w:cs="Times New Roman"/>
          <w:color w:val="000000"/>
          <w:sz w:val="24"/>
          <w:szCs w:val="24"/>
          <w:lang w:val="ru-RU"/>
        </w:rPr>
      </w:pPr>
    </w:p>
    <w:p w14:paraId="4809497D" w14:textId="50535186" w:rsidR="00901091" w:rsidRPr="00D055AD" w:rsidRDefault="00C32776" w:rsidP="00305340">
      <w:pPr>
        <w:spacing w:line="276" w:lineRule="auto"/>
        <w:jc w:val="center"/>
        <w:rPr>
          <w:rFonts w:hAnsi="Times New Roman" w:cs="Times New Roman"/>
          <w:color w:val="000000"/>
          <w:sz w:val="24"/>
          <w:szCs w:val="24"/>
          <w:lang w:val="ru-RU"/>
        </w:rPr>
      </w:pPr>
      <w:r>
        <w:rPr>
          <w:rFonts w:hAnsi="Times New Roman" w:cs="Times New Roman"/>
          <w:b/>
          <w:bCs/>
          <w:color w:val="000000"/>
          <w:sz w:val="24"/>
          <w:szCs w:val="24"/>
          <w:lang w:val="ru-RU"/>
        </w:rPr>
        <w:lastRenderedPageBreak/>
        <w:t>3.</w:t>
      </w:r>
      <w:r w:rsidR="00A37FC7" w:rsidRPr="00D055AD">
        <w:rPr>
          <w:rFonts w:hAnsi="Times New Roman" w:cs="Times New Roman"/>
          <w:b/>
          <w:bCs/>
          <w:color w:val="000000"/>
          <w:sz w:val="24"/>
          <w:szCs w:val="24"/>
          <w:lang w:val="ru-RU"/>
        </w:rPr>
        <w:t xml:space="preserve"> Оценка содержания и</w:t>
      </w:r>
      <w:r w:rsidR="00A37FC7" w:rsidRPr="00D055AD">
        <w:rPr>
          <w:rFonts w:hAnsi="Times New Roman" w:cs="Times New Roman"/>
          <w:b/>
          <w:bCs/>
          <w:color w:val="000000"/>
          <w:sz w:val="24"/>
          <w:szCs w:val="24"/>
        </w:rPr>
        <w:t> </w:t>
      </w:r>
      <w:r w:rsidR="00A37FC7" w:rsidRPr="00D055AD">
        <w:rPr>
          <w:rFonts w:hAnsi="Times New Roman" w:cs="Times New Roman"/>
          <w:b/>
          <w:bCs/>
          <w:color w:val="000000"/>
          <w:sz w:val="24"/>
          <w:szCs w:val="24"/>
          <w:lang w:val="ru-RU"/>
        </w:rPr>
        <w:t>качества подготовки обучающихся</w:t>
      </w:r>
    </w:p>
    <w:p w14:paraId="27552484" w14:textId="77777777" w:rsidR="006A117A" w:rsidRPr="006A117A" w:rsidRDefault="006A117A" w:rsidP="006A117A">
      <w:pPr>
        <w:autoSpaceDE w:val="0"/>
        <w:autoSpaceDN w:val="0"/>
        <w:adjustRightInd w:val="0"/>
        <w:spacing w:after="0"/>
        <w:ind w:firstLine="708"/>
        <w:contextualSpacing/>
        <w:jc w:val="both"/>
        <w:rPr>
          <w:rFonts w:ascii="Times New Roman" w:hAnsi="Times New Roman" w:cs="Times New Roman"/>
          <w:color w:val="000000"/>
          <w:sz w:val="24"/>
          <w:szCs w:val="24"/>
          <w:lang w:val="ru-RU"/>
        </w:rPr>
      </w:pPr>
      <w:r w:rsidRPr="006A117A">
        <w:rPr>
          <w:rFonts w:ascii="Times New Roman" w:hAnsi="Times New Roman" w:cs="Times New Roman"/>
          <w:color w:val="000000"/>
          <w:sz w:val="24"/>
          <w:szCs w:val="24"/>
          <w:lang w:val="ru-RU"/>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w:t>
      </w:r>
      <w:r w:rsidRPr="006A117A">
        <w:rPr>
          <w:rFonts w:ascii="Times New Roman" w:eastAsia="Times New Roman" w:hAnsi="Times New Roman" w:cs="Times New Roman"/>
          <w:sz w:val="24"/>
          <w:szCs w:val="24"/>
          <w:lang w:val="ru-RU"/>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r w:rsidRPr="006A117A">
        <w:rPr>
          <w:rFonts w:ascii="Times New Roman" w:hAnsi="Times New Roman" w:cs="Times New Roman"/>
          <w:color w:val="000000"/>
          <w:sz w:val="24"/>
          <w:szCs w:val="24"/>
          <w:lang w:val="ru-RU"/>
        </w:rPr>
        <w:t xml:space="preserve"> </w:t>
      </w:r>
      <w:r w:rsidRPr="006A117A">
        <w:rPr>
          <w:rFonts w:ascii="Times New Roman" w:eastAsia="Times New Roman" w:hAnsi="Times New Roman" w:cs="Times New Roman"/>
          <w:sz w:val="24"/>
          <w:szCs w:val="24"/>
          <w:lang w:val="ru-RU"/>
        </w:rPr>
        <w:t>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(законным представителям)  постоянно владеть информацией о результативности обучения, знакомиться с рейтинговой картой школы, результатами проводимых мониторингов.</w:t>
      </w:r>
      <w:r w:rsidRPr="006A117A">
        <w:rPr>
          <w:rFonts w:ascii="Times New Roman" w:hAnsi="Times New Roman" w:cs="Times New Roman"/>
          <w:color w:val="000000"/>
          <w:sz w:val="24"/>
          <w:szCs w:val="24"/>
          <w:lang w:val="ru-RU"/>
        </w:rPr>
        <w:t xml:space="preserve"> </w:t>
      </w:r>
      <w:r w:rsidRPr="006A117A">
        <w:rPr>
          <w:rFonts w:ascii="Times New Roman" w:eastAsia="Times New Roman" w:hAnsi="Times New Roman" w:cs="Times New Roman"/>
          <w:sz w:val="24"/>
          <w:szCs w:val="24"/>
          <w:lang w:val="ru-RU"/>
        </w:rPr>
        <w:t>Темы уроков, записанные в журналах, и сроки проведения занятий соответствуют планированию.  При прохождении программ  выполнена теоретическая и практическая часть.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 Многие учителя школы на  своих уроках широко применяют интерактивные доски с проекторами, компьютер, Интернет-ресурсы, что позволяет активизировать познавательную деятельность учащихся.</w:t>
      </w:r>
    </w:p>
    <w:p w14:paraId="65761425" w14:textId="4D80B2F1" w:rsidR="006A117A" w:rsidRPr="006A117A" w:rsidRDefault="006A117A" w:rsidP="00FC6169">
      <w:pPr>
        <w:spacing w:after="0"/>
        <w:contextualSpacing/>
        <w:jc w:val="both"/>
        <w:rPr>
          <w:rFonts w:ascii="Times New Roman" w:hAnsi="Times New Roman" w:cs="Times New Roman"/>
          <w:spacing w:val="-6"/>
          <w:sz w:val="24"/>
          <w:szCs w:val="24"/>
          <w:lang w:val="ru-RU"/>
        </w:rPr>
      </w:pPr>
      <w:r w:rsidRPr="006A117A">
        <w:rPr>
          <w:rFonts w:ascii="Times New Roman" w:hAnsi="Times New Roman" w:cs="Times New Roman"/>
          <w:b/>
          <w:sz w:val="24"/>
          <w:szCs w:val="24"/>
          <w:lang w:val="ru-RU"/>
        </w:rPr>
        <w:t xml:space="preserve">                       </w:t>
      </w:r>
      <w:r w:rsidRPr="006A117A">
        <w:rPr>
          <w:rFonts w:ascii="Times New Roman" w:hAnsi="Times New Roman" w:cs="Times New Roman"/>
          <w:spacing w:val="-6"/>
          <w:sz w:val="24"/>
          <w:szCs w:val="24"/>
          <w:lang w:val="ru-RU"/>
        </w:rPr>
        <w:t xml:space="preserve">  </w:t>
      </w:r>
      <w:r w:rsidRPr="006A117A">
        <w:rPr>
          <w:rFonts w:ascii="Times New Roman" w:hAnsi="Times New Roman" w:cs="Times New Roman"/>
          <w:spacing w:val="-6"/>
          <w:sz w:val="24"/>
          <w:szCs w:val="24"/>
          <w:lang w:val="ru-RU"/>
        </w:rPr>
        <w:tab/>
        <w:t xml:space="preserve">Учебный план школы направлен на реализацию стратегии развития образования, определённой в   национальной образовательной инициативе «Наша новая школа», в Федеральной программе развития образования, в Национальной доктрине образования в Российской Федерации, в Концепции модернизации российского образования. </w:t>
      </w:r>
      <w:r w:rsidRPr="006A117A">
        <w:rPr>
          <w:rFonts w:ascii="Times New Roman" w:hAnsi="Times New Roman"/>
          <w:sz w:val="24"/>
          <w:szCs w:val="24"/>
          <w:lang w:val="ru-RU"/>
        </w:rPr>
        <w:t>Учебный план – документ, который определяет перечень, трудоёмкость, последовательность и распределение по периодам обучения учебных предметов, курсов, дисциплин (модулей), иных видов учебной деятельности и формы промежуточной аттестации обучающихся.</w:t>
      </w:r>
    </w:p>
    <w:p w14:paraId="7DEFAAA0" w14:textId="77777777" w:rsidR="006A117A" w:rsidRPr="006A117A" w:rsidRDefault="006A117A" w:rsidP="006A117A">
      <w:pPr>
        <w:spacing w:after="0"/>
        <w:ind w:firstLine="708"/>
        <w:contextualSpacing/>
        <w:jc w:val="both"/>
        <w:rPr>
          <w:rFonts w:ascii="Times New Roman" w:hAnsi="Times New Roman"/>
          <w:sz w:val="24"/>
          <w:szCs w:val="24"/>
          <w:lang w:val="ru-RU"/>
        </w:rPr>
      </w:pPr>
      <w:r w:rsidRPr="006A117A">
        <w:rPr>
          <w:rFonts w:ascii="Times New Roman" w:hAnsi="Times New Roman" w:cs="Times New Roman"/>
          <w:sz w:val="24"/>
          <w:szCs w:val="24"/>
          <w:lang w:val="ru-RU"/>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r w:rsidRPr="006A117A">
        <w:rPr>
          <w:rFonts w:ascii="Times New Roman" w:hAnsi="Times New Roman"/>
          <w:sz w:val="24"/>
          <w:szCs w:val="24"/>
          <w:lang w:val="ru-RU"/>
        </w:rPr>
        <w:t xml:space="preserve"> Учебный план формируется в соответствии с: </w:t>
      </w:r>
    </w:p>
    <w:p w14:paraId="6E71BE7F"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Calibri" w:eastAsia="Calibri" w:hAnsi="Calibri" w:cs="Times New Roman"/>
          <w:sz w:val="24"/>
          <w:szCs w:val="24"/>
          <w:lang w:val="ru-RU"/>
        </w:rPr>
        <w:t xml:space="preserve">- </w:t>
      </w:r>
      <w:r w:rsidRPr="006A117A">
        <w:rPr>
          <w:rFonts w:ascii="Times New Roman" w:eastAsia="Calibri" w:hAnsi="Times New Roman" w:cs="Times New Roman"/>
          <w:sz w:val="24"/>
          <w:szCs w:val="24"/>
          <w:lang w:val="ru-RU"/>
        </w:rPr>
        <w:t>Федеральным Законом от 29.12.2012 № 273-ФЗ «Об образовании в Российской Федерации»;</w:t>
      </w:r>
    </w:p>
    <w:p w14:paraId="1CA61071"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sz w:val="24"/>
          <w:szCs w:val="24"/>
          <w:lang w:val="ru-RU"/>
        </w:rPr>
        <w:t>- Федеральными государственными образовательными стандартами  общего образования (приказы Минобрнауки России с изменениями и дополнениями)</w:t>
      </w:r>
    </w:p>
    <w:p w14:paraId="29D16DBC"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color w:val="000000" w:themeColor="text1"/>
          <w:sz w:val="24"/>
          <w:szCs w:val="24"/>
          <w:lang w:val="ru-RU"/>
        </w:rPr>
        <w:t xml:space="preserve"> -</w:t>
      </w:r>
      <w:r w:rsidRPr="006A117A">
        <w:rPr>
          <w:rFonts w:ascii="Times New Roman" w:eastAsia="Calibri" w:hAnsi="Times New Roman" w:cs="Times New Roman"/>
          <w:color w:val="FF0000"/>
          <w:sz w:val="24"/>
          <w:szCs w:val="24"/>
          <w:lang w:val="ru-RU"/>
        </w:rPr>
        <w:t xml:space="preserve"> </w:t>
      </w:r>
      <w:r w:rsidRPr="006A117A">
        <w:rPr>
          <w:rFonts w:ascii="Times New Roman" w:eastAsia="Calibri" w:hAnsi="Times New Roman" w:cs="Times New Roman"/>
          <w:sz w:val="24"/>
          <w:szCs w:val="24"/>
          <w:lang w:val="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14:paraId="626B7EFD" w14:textId="77777777" w:rsidR="006A117A" w:rsidRPr="006A117A" w:rsidRDefault="006A117A" w:rsidP="006A117A">
      <w:pPr>
        <w:spacing w:after="0"/>
        <w:contextualSpacing/>
        <w:jc w:val="both"/>
        <w:rPr>
          <w:rFonts w:ascii="Times New Roman" w:eastAsia="Times New Roman" w:hAnsi="Times New Roman" w:cs="Times New Roman"/>
          <w:color w:val="000000" w:themeColor="text1"/>
          <w:sz w:val="24"/>
          <w:szCs w:val="24"/>
          <w:lang w:val="ru-RU"/>
        </w:rPr>
      </w:pPr>
      <w:r w:rsidRPr="006A117A">
        <w:rPr>
          <w:rFonts w:ascii="Times New Roman" w:eastAsia="Times New Roman" w:hAnsi="Times New Roman" w:cs="Times New Roman"/>
          <w:color w:val="000000" w:themeColor="text1"/>
          <w:sz w:val="24"/>
          <w:szCs w:val="24"/>
          <w:lang w:val="ru-RU"/>
        </w:rPr>
        <w:t>- Санитарно-эпидемиологические правила и нормативы, утвержденные постановлением Главного государственного санитарного врача Российской Федерации от 29.12.2010 г. №189 (зарегистрированного в Минюсте России 03.03.2011г., регистрационный номер 19993)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2015 г.</w:t>
      </w:r>
    </w:p>
    <w:p w14:paraId="50F3AADE" w14:textId="77777777" w:rsidR="006A117A" w:rsidRPr="006A117A" w:rsidRDefault="006A117A" w:rsidP="006A117A">
      <w:pPr>
        <w:spacing w:before="30" w:after="30"/>
        <w:contextualSpacing/>
        <w:jc w:val="both"/>
        <w:rPr>
          <w:rFonts w:ascii="Times New Roman" w:eastAsia="Times New Roman" w:hAnsi="Times New Roman" w:cs="Times New Roman"/>
          <w:color w:val="000000" w:themeColor="text1"/>
          <w:sz w:val="24"/>
          <w:szCs w:val="24"/>
          <w:lang w:val="ru-RU"/>
        </w:rPr>
      </w:pPr>
      <w:r w:rsidRPr="006A117A">
        <w:rPr>
          <w:rFonts w:ascii="Times New Roman" w:hAnsi="Times New Roman" w:cs="Times New Roman"/>
          <w:sz w:val="24"/>
          <w:szCs w:val="24"/>
          <w:lang w:val="ru-RU"/>
        </w:rPr>
        <w:t xml:space="preserve"> </w:t>
      </w:r>
      <w:r w:rsidRPr="006A117A">
        <w:rPr>
          <w:rFonts w:ascii="Times New Roman" w:hAnsi="Times New Roman" w:cs="Times New Roman"/>
          <w:sz w:val="24"/>
          <w:szCs w:val="24"/>
          <w:lang w:val="ru-RU"/>
        </w:rPr>
        <w:tab/>
        <w:t xml:space="preserve">Учебный план </w:t>
      </w:r>
      <w:r w:rsidRPr="006A117A">
        <w:rPr>
          <w:rFonts w:ascii="Times New Roman" w:eastAsia="Times New Roman" w:hAnsi="Times New Roman" w:cs="Times New Roman"/>
          <w:sz w:val="24"/>
          <w:szCs w:val="24"/>
          <w:lang w:val="ru-RU"/>
        </w:rPr>
        <w:t>фиксирует максимальный объём учебной нагрузки обучающихся;</w:t>
      </w:r>
      <w:r w:rsidRPr="006A117A">
        <w:rPr>
          <w:rFonts w:ascii="Times New Roman" w:eastAsia="Times New Roman" w:hAnsi="Times New Roman" w:cs="Times New Roman"/>
          <w:color w:val="000000" w:themeColor="text1"/>
          <w:sz w:val="24"/>
          <w:szCs w:val="24"/>
          <w:lang w:val="ru-RU"/>
        </w:rPr>
        <w:t xml:space="preserve"> </w:t>
      </w:r>
      <w:r w:rsidRPr="006A117A">
        <w:rPr>
          <w:rFonts w:ascii="Times New Roman" w:eastAsia="Times New Roman" w:hAnsi="Times New Roman" w:cs="Times New Roman"/>
          <w:sz w:val="24"/>
          <w:szCs w:val="24"/>
          <w:lang w:val="ru-RU"/>
        </w:rPr>
        <w:t>определяет (регламентирует) перечень учебных предметов, курсов и время, отводимое на их освоение и организацию;</w:t>
      </w:r>
      <w:r w:rsidRPr="006A117A">
        <w:rPr>
          <w:rFonts w:ascii="Times New Roman" w:eastAsia="Times New Roman" w:hAnsi="Times New Roman" w:cs="Times New Roman"/>
          <w:color w:val="000000" w:themeColor="text1"/>
          <w:sz w:val="24"/>
          <w:szCs w:val="24"/>
          <w:lang w:val="ru-RU"/>
        </w:rPr>
        <w:t xml:space="preserve"> </w:t>
      </w:r>
      <w:r w:rsidRPr="006A117A">
        <w:rPr>
          <w:rFonts w:ascii="Times New Roman" w:eastAsia="Times New Roman" w:hAnsi="Times New Roman" w:cs="Times New Roman"/>
          <w:sz w:val="24"/>
          <w:szCs w:val="24"/>
          <w:lang w:val="ru-RU"/>
        </w:rPr>
        <w:t>распределяет учебные предметы, курсы по классам и учебным годам.</w:t>
      </w:r>
      <w:r w:rsidRPr="006A117A">
        <w:rPr>
          <w:rFonts w:ascii="Times New Roman" w:eastAsia="Times New Roman" w:hAnsi="Times New Roman" w:cs="Times New Roman"/>
          <w:color w:val="000000" w:themeColor="text1"/>
          <w:sz w:val="24"/>
          <w:szCs w:val="24"/>
          <w:lang w:val="ru-RU"/>
        </w:rPr>
        <w:t xml:space="preserve"> </w:t>
      </w:r>
      <w:r w:rsidRPr="006A117A">
        <w:rPr>
          <w:rFonts w:ascii="Times New Roman" w:eastAsia="Calibri" w:hAnsi="Times New Roman" w:cs="Times New Roman"/>
          <w:sz w:val="24"/>
          <w:szCs w:val="24"/>
          <w:lang w:val="ru-RU"/>
        </w:rPr>
        <w:t>Количество часов, отведённых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СанПиНом  2.4.2.2821-10.</w:t>
      </w:r>
      <w:r w:rsidRPr="006A117A">
        <w:rPr>
          <w:rFonts w:ascii="Times New Roman" w:eastAsia="Times New Roman" w:hAnsi="Times New Roman" w:cs="Times New Roman"/>
          <w:color w:val="000000" w:themeColor="text1"/>
          <w:sz w:val="24"/>
          <w:szCs w:val="24"/>
          <w:lang w:val="ru-RU"/>
        </w:rPr>
        <w:t xml:space="preserve"> </w:t>
      </w:r>
      <w:r w:rsidRPr="006A117A">
        <w:rPr>
          <w:rFonts w:ascii="Times New Roman" w:eastAsia="Calibri" w:hAnsi="Times New Roman" w:cs="Times New Roman"/>
          <w:sz w:val="24"/>
          <w:szCs w:val="24"/>
          <w:lang w:val="ru-RU"/>
        </w:rPr>
        <w:t xml:space="preserve">В соответствии с  учебным планом устанавливается следующая продолжительность учебного года: </w:t>
      </w:r>
      <w:r w:rsidRPr="006A117A">
        <w:rPr>
          <w:rFonts w:ascii="Times New Roman" w:eastAsia="Calibri" w:hAnsi="Times New Roman" w:cs="Times New Roman"/>
          <w:sz w:val="24"/>
          <w:szCs w:val="24"/>
        </w:rPr>
        <w:t>I</w:t>
      </w:r>
      <w:r w:rsidRPr="006A117A">
        <w:rPr>
          <w:rFonts w:ascii="Times New Roman" w:eastAsia="Calibri" w:hAnsi="Times New Roman" w:cs="Times New Roman"/>
          <w:sz w:val="24"/>
          <w:szCs w:val="24"/>
          <w:lang w:val="ru-RU"/>
        </w:rPr>
        <w:t xml:space="preserve"> классы  - 33 учебные недели; </w:t>
      </w:r>
      <w:r w:rsidRPr="006A117A">
        <w:rPr>
          <w:rFonts w:ascii="Times New Roman" w:eastAsia="Calibri" w:hAnsi="Times New Roman" w:cs="Times New Roman"/>
          <w:sz w:val="24"/>
          <w:szCs w:val="24"/>
        </w:rPr>
        <w:t>II</w:t>
      </w:r>
      <w:r w:rsidRPr="006A117A">
        <w:rPr>
          <w:rFonts w:ascii="Times New Roman" w:eastAsia="Calibri" w:hAnsi="Times New Roman" w:cs="Times New Roman"/>
          <w:sz w:val="24"/>
          <w:szCs w:val="24"/>
          <w:lang w:val="ru-RU"/>
        </w:rPr>
        <w:t xml:space="preserve">- </w:t>
      </w:r>
      <w:r w:rsidRPr="006A117A">
        <w:rPr>
          <w:rFonts w:ascii="Times New Roman" w:eastAsia="Calibri" w:hAnsi="Times New Roman" w:cs="Times New Roman"/>
          <w:sz w:val="24"/>
          <w:szCs w:val="24"/>
        </w:rPr>
        <w:t>IV</w:t>
      </w:r>
      <w:r w:rsidRPr="006A117A">
        <w:rPr>
          <w:rFonts w:ascii="Times New Roman" w:eastAsia="Calibri" w:hAnsi="Times New Roman" w:cs="Times New Roman"/>
          <w:sz w:val="24"/>
          <w:szCs w:val="24"/>
          <w:lang w:val="ru-RU"/>
        </w:rPr>
        <w:t xml:space="preserve"> классы- 34 учебные недели;  </w:t>
      </w:r>
      <w:r w:rsidRPr="006A117A">
        <w:rPr>
          <w:rFonts w:ascii="Times New Roman" w:eastAsia="Calibri" w:hAnsi="Times New Roman" w:cs="Times New Roman"/>
          <w:sz w:val="24"/>
          <w:szCs w:val="24"/>
        </w:rPr>
        <w:t>V</w:t>
      </w:r>
      <w:r w:rsidRPr="006A117A">
        <w:rPr>
          <w:rFonts w:ascii="Times New Roman" w:eastAsia="Calibri" w:hAnsi="Times New Roman" w:cs="Times New Roman"/>
          <w:sz w:val="24"/>
          <w:szCs w:val="24"/>
          <w:lang w:val="ru-RU"/>
        </w:rPr>
        <w:t xml:space="preserve"> – </w:t>
      </w:r>
      <w:r w:rsidRPr="006A117A">
        <w:rPr>
          <w:rFonts w:ascii="Times New Roman" w:eastAsia="Calibri" w:hAnsi="Times New Roman" w:cs="Times New Roman"/>
          <w:sz w:val="24"/>
          <w:szCs w:val="24"/>
        </w:rPr>
        <w:t>VIII</w:t>
      </w:r>
      <w:r w:rsidRPr="006A117A">
        <w:rPr>
          <w:rFonts w:ascii="Times New Roman" w:eastAsia="Calibri" w:hAnsi="Times New Roman" w:cs="Times New Roman"/>
          <w:sz w:val="24"/>
          <w:szCs w:val="24"/>
          <w:lang w:val="ru-RU"/>
        </w:rPr>
        <w:t xml:space="preserve">, </w:t>
      </w:r>
      <w:r w:rsidRPr="006A117A">
        <w:rPr>
          <w:rFonts w:ascii="Times New Roman" w:eastAsia="Calibri" w:hAnsi="Times New Roman" w:cs="Times New Roman"/>
          <w:sz w:val="24"/>
          <w:szCs w:val="24"/>
        </w:rPr>
        <w:t>X</w:t>
      </w:r>
      <w:r w:rsidRPr="006A117A">
        <w:rPr>
          <w:rFonts w:ascii="Times New Roman" w:eastAsia="Calibri" w:hAnsi="Times New Roman" w:cs="Times New Roman"/>
          <w:sz w:val="24"/>
          <w:szCs w:val="24"/>
          <w:lang w:val="ru-RU"/>
        </w:rPr>
        <w:t xml:space="preserve"> классы - 34 учебные недели;  </w:t>
      </w:r>
      <w:r w:rsidRPr="006A117A">
        <w:rPr>
          <w:rFonts w:ascii="Times New Roman" w:eastAsia="Calibri" w:hAnsi="Times New Roman" w:cs="Times New Roman"/>
          <w:sz w:val="24"/>
          <w:szCs w:val="24"/>
        </w:rPr>
        <w:t>IX</w:t>
      </w:r>
      <w:r w:rsidRPr="006A117A">
        <w:rPr>
          <w:rFonts w:ascii="Times New Roman" w:eastAsia="Calibri" w:hAnsi="Times New Roman" w:cs="Times New Roman"/>
          <w:sz w:val="24"/>
          <w:szCs w:val="24"/>
          <w:lang w:val="ru-RU"/>
        </w:rPr>
        <w:t xml:space="preserve">, </w:t>
      </w:r>
      <w:r w:rsidRPr="006A117A">
        <w:rPr>
          <w:rFonts w:ascii="Times New Roman" w:eastAsia="Calibri" w:hAnsi="Times New Roman" w:cs="Times New Roman"/>
          <w:sz w:val="24"/>
          <w:szCs w:val="24"/>
        </w:rPr>
        <w:t>XI</w:t>
      </w:r>
      <w:r w:rsidRPr="006A117A">
        <w:rPr>
          <w:rFonts w:ascii="Times New Roman" w:eastAsia="Calibri" w:hAnsi="Times New Roman" w:cs="Times New Roman"/>
          <w:sz w:val="24"/>
          <w:szCs w:val="24"/>
          <w:lang w:val="ru-RU"/>
        </w:rPr>
        <w:t xml:space="preserve"> классы - 34 учебные недели.</w:t>
      </w:r>
    </w:p>
    <w:p w14:paraId="2EEEE343" w14:textId="77777777" w:rsidR="006A117A" w:rsidRPr="006A117A" w:rsidRDefault="006A117A" w:rsidP="006A117A">
      <w:pPr>
        <w:spacing w:after="0"/>
        <w:ind w:firstLine="284"/>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sz w:val="24"/>
          <w:szCs w:val="24"/>
          <w:lang w:val="ru-RU"/>
        </w:rPr>
        <w:t xml:space="preserve">       Образовательная недельная нагрузка равномерно распределяется в течение учебной  недели, при этом объём максимально допустимой  нагрузки  в течение дня следующая:</w:t>
      </w:r>
    </w:p>
    <w:p w14:paraId="1D91484D"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sz w:val="24"/>
          <w:szCs w:val="24"/>
          <w:lang w:val="ru-RU"/>
        </w:rPr>
        <w:lastRenderedPageBreak/>
        <w:t xml:space="preserve">- для обучающихся </w:t>
      </w:r>
      <w:r w:rsidRPr="006A117A">
        <w:rPr>
          <w:rFonts w:ascii="Times New Roman" w:eastAsia="Calibri" w:hAnsi="Times New Roman" w:cs="Times New Roman"/>
          <w:sz w:val="24"/>
          <w:szCs w:val="24"/>
        </w:rPr>
        <w:t>I</w:t>
      </w:r>
      <w:r w:rsidRPr="006A117A">
        <w:rPr>
          <w:rFonts w:ascii="Times New Roman" w:eastAsia="Calibri" w:hAnsi="Times New Roman" w:cs="Times New Roman"/>
          <w:sz w:val="24"/>
          <w:szCs w:val="24"/>
          <w:lang w:val="ru-RU"/>
        </w:rPr>
        <w:t xml:space="preserve"> классов – не превышает 4 уроков, один раз в неделю – 5 уроков, за счёт урока физической культуры;</w:t>
      </w:r>
    </w:p>
    <w:p w14:paraId="698F65F8"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sz w:val="24"/>
          <w:szCs w:val="24"/>
          <w:lang w:val="ru-RU"/>
        </w:rPr>
        <w:t xml:space="preserve">- для обучающихся </w:t>
      </w:r>
      <w:r w:rsidRPr="006A117A">
        <w:rPr>
          <w:rFonts w:ascii="Times New Roman" w:eastAsia="Calibri" w:hAnsi="Times New Roman" w:cs="Times New Roman"/>
          <w:sz w:val="24"/>
          <w:szCs w:val="24"/>
        </w:rPr>
        <w:t>II</w:t>
      </w:r>
      <w:r w:rsidRPr="006A117A">
        <w:rPr>
          <w:rFonts w:ascii="Times New Roman" w:eastAsia="Calibri" w:hAnsi="Times New Roman" w:cs="Times New Roman"/>
          <w:sz w:val="24"/>
          <w:szCs w:val="24"/>
          <w:lang w:val="ru-RU"/>
        </w:rPr>
        <w:t xml:space="preserve"> – </w:t>
      </w:r>
      <w:r w:rsidRPr="006A117A">
        <w:rPr>
          <w:rFonts w:ascii="Times New Roman" w:eastAsia="Calibri" w:hAnsi="Times New Roman" w:cs="Times New Roman"/>
          <w:sz w:val="24"/>
          <w:szCs w:val="24"/>
        </w:rPr>
        <w:t>IV</w:t>
      </w:r>
      <w:r w:rsidRPr="006A117A">
        <w:rPr>
          <w:rFonts w:ascii="Times New Roman" w:eastAsia="Calibri" w:hAnsi="Times New Roman" w:cs="Times New Roman"/>
          <w:sz w:val="24"/>
          <w:szCs w:val="24"/>
          <w:lang w:val="ru-RU"/>
        </w:rPr>
        <w:t xml:space="preserve"> классов – не более 5 уроков, один раз в неделю – 6 уроков за счёт урока физической культуры;</w:t>
      </w:r>
    </w:p>
    <w:p w14:paraId="3D47DD8B"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sz w:val="24"/>
          <w:szCs w:val="24"/>
          <w:lang w:val="ru-RU"/>
        </w:rPr>
        <w:t xml:space="preserve">- для обучающихся </w:t>
      </w:r>
      <w:r w:rsidRPr="006A117A">
        <w:rPr>
          <w:rFonts w:ascii="Times New Roman" w:eastAsia="Calibri" w:hAnsi="Times New Roman" w:cs="Times New Roman"/>
          <w:sz w:val="24"/>
          <w:szCs w:val="24"/>
        </w:rPr>
        <w:t>V</w:t>
      </w:r>
      <w:r w:rsidRPr="006A117A">
        <w:rPr>
          <w:rFonts w:ascii="Times New Roman" w:eastAsia="Calibri" w:hAnsi="Times New Roman" w:cs="Times New Roman"/>
          <w:sz w:val="24"/>
          <w:szCs w:val="24"/>
          <w:lang w:val="ru-RU"/>
        </w:rPr>
        <w:t>-</w:t>
      </w:r>
      <w:r w:rsidRPr="006A117A">
        <w:rPr>
          <w:rFonts w:ascii="Times New Roman" w:eastAsia="Calibri" w:hAnsi="Times New Roman" w:cs="Times New Roman"/>
          <w:sz w:val="24"/>
          <w:szCs w:val="24"/>
        </w:rPr>
        <w:t>VII</w:t>
      </w:r>
      <w:r w:rsidRPr="006A117A">
        <w:rPr>
          <w:rFonts w:ascii="Times New Roman" w:eastAsia="Calibri" w:hAnsi="Times New Roman" w:cs="Times New Roman"/>
          <w:sz w:val="24"/>
          <w:szCs w:val="24"/>
          <w:lang w:val="ru-RU"/>
        </w:rPr>
        <w:t xml:space="preserve"> классов – не более 7 уроков;</w:t>
      </w:r>
    </w:p>
    <w:p w14:paraId="090B0068"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r w:rsidRPr="006A117A">
        <w:rPr>
          <w:rFonts w:ascii="Times New Roman" w:eastAsia="Calibri" w:hAnsi="Times New Roman" w:cs="Times New Roman"/>
          <w:sz w:val="24"/>
          <w:szCs w:val="24"/>
          <w:lang w:val="ru-RU"/>
        </w:rPr>
        <w:t xml:space="preserve">- для обучающихся </w:t>
      </w:r>
      <w:r w:rsidRPr="006A117A">
        <w:rPr>
          <w:rFonts w:ascii="Times New Roman" w:eastAsia="Calibri" w:hAnsi="Times New Roman" w:cs="Times New Roman"/>
          <w:sz w:val="24"/>
          <w:szCs w:val="24"/>
        </w:rPr>
        <w:t>VIII</w:t>
      </w:r>
      <w:r w:rsidRPr="006A117A">
        <w:rPr>
          <w:rFonts w:ascii="Times New Roman" w:eastAsia="Calibri" w:hAnsi="Times New Roman" w:cs="Times New Roman"/>
          <w:sz w:val="24"/>
          <w:szCs w:val="24"/>
          <w:lang w:val="ru-RU"/>
        </w:rPr>
        <w:t xml:space="preserve"> - </w:t>
      </w:r>
      <w:r w:rsidRPr="006A117A">
        <w:rPr>
          <w:rFonts w:ascii="Times New Roman" w:eastAsia="Calibri" w:hAnsi="Times New Roman" w:cs="Times New Roman"/>
          <w:sz w:val="24"/>
          <w:szCs w:val="24"/>
        </w:rPr>
        <w:t>XI</w:t>
      </w:r>
      <w:r w:rsidRPr="006A117A">
        <w:rPr>
          <w:rFonts w:ascii="Times New Roman" w:eastAsia="Calibri" w:hAnsi="Times New Roman" w:cs="Times New Roman"/>
          <w:sz w:val="24"/>
          <w:szCs w:val="24"/>
          <w:lang w:val="ru-RU"/>
        </w:rPr>
        <w:t xml:space="preserve"> классов – не более 8 уроков.</w:t>
      </w:r>
    </w:p>
    <w:p w14:paraId="061B4045" w14:textId="77777777" w:rsidR="006A117A" w:rsidRPr="006A117A" w:rsidRDefault="006A117A" w:rsidP="006A117A">
      <w:pPr>
        <w:ind w:firstLine="708"/>
        <w:contextualSpacing/>
        <w:jc w:val="both"/>
        <w:rPr>
          <w:rFonts w:ascii="Times New Roman" w:hAnsi="Times New Roman" w:cs="Times New Roman"/>
          <w:sz w:val="24"/>
          <w:szCs w:val="24"/>
          <w:lang w:val="ru-RU"/>
        </w:rPr>
      </w:pPr>
      <w:r w:rsidRPr="006A117A">
        <w:rPr>
          <w:rFonts w:ascii="Times New Roman" w:hAnsi="Times New Roman" w:cs="Times New Roman"/>
          <w:sz w:val="24"/>
          <w:szCs w:val="24"/>
          <w:lang w:val="ru-RU"/>
        </w:rPr>
        <w:t xml:space="preserve">Объём домашних заданий по всем предметам соответствует СанПиН 2.4.2.2821-10, п. 10.30. Затраты времени на его выполнение не превышают: во 2 - 3 классах - 1,5 часа, в 4 - 5 классах - 2 часа, в 6 - 8 классах - 2,5 часа, в 9-11 классах - до 3,5 часов.  </w:t>
      </w:r>
      <w:r w:rsidRPr="006A117A">
        <w:rPr>
          <w:rFonts w:ascii="Times New Roman" w:eastAsia="Calibri" w:hAnsi="Times New Roman" w:cs="Times New Roman"/>
          <w:sz w:val="24"/>
          <w:szCs w:val="24"/>
          <w:lang w:val="ru-RU"/>
        </w:rPr>
        <w:t xml:space="preserve">В соответствии с СанПиН 2.4.2.2821-10 продолжительность учебной недели для </w:t>
      </w:r>
      <w:r w:rsidRPr="006A117A">
        <w:rPr>
          <w:rFonts w:ascii="Times New Roman" w:eastAsia="Calibri" w:hAnsi="Times New Roman" w:cs="Times New Roman"/>
          <w:sz w:val="24"/>
          <w:szCs w:val="24"/>
        </w:rPr>
        <w:t>I</w:t>
      </w:r>
      <w:r w:rsidRPr="006A117A">
        <w:rPr>
          <w:rFonts w:ascii="Times New Roman" w:eastAsia="Calibri" w:hAnsi="Times New Roman" w:cs="Times New Roman"/>
          <w:sz w:val="24"/>
          <w:szCs w:val="24"/>
          <w:lang w:val="ru-RU"/>
        </w:rPr>
        <w:t xml:space="preserve"> – </w:t>
      </w:r>
      <w:r w:rsidRPr="006A117A">
        <w:rPr>
          <w:rFonts w:ascii="Times New Roman" w:eastAsia="Calibri" w:hAnsi="Times New Roman" w:cs="Times New Roman"/>
          <w:sz w:val="24"/>
          <w:szCs w:val="24"/>
        </w:rPr>
        <w:t>IX</w:t>
      </w:r>
      <w:r w:rsidRPr="006A117A">
        <w:rPr>
          <w:rFonts w:ascii="Times New Roman" w:eastAsia="Calibri" w:hAnsi="Times New Roman" w:cs="Times New Roman"/>
          <w:sz w:val="24"/>
          <w:szCs w:val="24"/>
          <w:lang w:val="ru-RU"/>
        </w:rPr>
        <w:t xml:space="preserve"> классов – 5 дней, </w:t>
      </w:r>
      <w:r w:rsidRPr="006A117A">
        <w:rPr>
          <w:rFonts w:ascii="Times New Roman" w:eastAsia="Calibri" w:hAnsi="Times New Roman" w:cs="Times New Roman"/>
          <w:sz w:val="24"/>
          <w:szCs w:val="24"/>
        </w:rPr>
        <w:t>X</w:t>
      </w:r>
      <w:r w:rsidRPr="006A117A">
        <w:rPr>
          <w:rFonts w:ascii="Times New Roman" w:eastAsia="Calibri" w:hAnsi="Times New Roman" w:cs="Times New Roman"/>
          <w:sz w:val="24"/>
          <w:szCs w:val="24"/>
          <w:lang w:val="ru-RU"/>
        </w:rPr>
        <w:t xml:space="preserve"> – </w:t>
      </w:r>
      <w:r w:rsidRPr="006A117A">
        <w:rPr>
          <w:rFonts w:ascii="Times New Roman" w:eastAsia="Calibri" w:hAnsi="Times New Roman" w:cs="Times New Roman"/>
          <w:sz w:val="24"/>
          <w:szCs w:val="24"/>
        </w:rPr>
        <w:t>XI</w:t>
      </w:r>
      <w:r w:rsidRPr="006A117A">
        <w:rPr>
          <w:rFonts w:ascii="Times New Roman" w:eastAsia="Calibri" w:hAnsi="Times New Roman" w:cs="Times New Roman"/>
          <w:sz w:val="24"/>
          <w:szCs w:val="24"/>
          <w:lang w:val="ru-RU"/>
        </w:rPr>
        <w:t xml:space="preserve"> классов – 6 дней.   </w:t>
      </w:r>
      <w:r w:rsidRPr="006A117A">
        <w:rPr>
          <w:rFonts w:ascii="Times New Roman" w:eastAsia="Calibri" w:hAnsi="Times New Roman" w:cs="Times New Roman"/>
          <w:bCs/>
          <w:sz w:val="24"/>
          <w:szCs w:val="24"/>
          <w:lang w:val="ru-RU"/>
        </w:rPr>
        <w:t xml:space="preserve">Продолжительность урока в 1 классах в первом полугодии – 35 минут; во  втором полугодии -  40 минут. Продолжительность урока во 2-11 классах - 45 </w:t>
      </w:r>
      <w:proofErr w:type="spellStart"/>
      <w:r w:rsidRPr="006A117A">
        <w:rPr>
          <w:rFonts w:ascii="Times New Roman" w:eastAsia="Calibri" w:hAnsi="Times New Roman" w:cs="Times New Roman"/>
          <w:bCs/>
          <w:sz w:val="24"/>
          <w:szCs w:val="24"/>
          <w:lang w:val="ru-RU"/>
        </w:rPr>
        <w:t>минут.</w:t>
      </w:r>
      <w:r w:rsidRPr="006A117A">
        <w:rPr>
          <w:rFonts w:ascii="Times New Roman" w:hAnsi="Times New Roman" w:cs="Times New Roman"/>
          <w:sz w:val="24"/>
          <w:szCs w:val="24"/>
          <w:lang w:val="ru-RU"/>
        </w:rPr>
        <w:t>Учебный</w:t>
      </w:r>
      <w:proofErr w:type="spellEnd"/>
      <w:r w:rsidRPr="006A117A">
        <w:rPr>
          <w:rFonts w:ascii="Times New Roman" w:hAnsi="Times New Roman" w:cs="Times New Roman"/>
          <w:sz w:val="24"/>
          <w:szCs w:val="24"/>
          <w:lang w:val="ru-RU"/>
        </w:rPr>
        <w:t xml:space="preserve"> год  1 - 9-х классов разделён на   три триместра, 10-11-х классов – на два полугодия. Продолжительность каникул в течение учебного года составляет не менее 30 календарных дней и регулируется  календарным учебным графиком на учебный год. Для обучающихся 1 класса устанавливаются дополнительные каникулы в феврале месяце. Контроль освоения образовательных программ: </w:t>
      </w:r>
      <w:r w:rsidRPr="006A117A">
        <w:rPr>
          <w:rFonts w:ascii="Times New Roman" w:eastAsia="Times New Roman" w:hAnsi="Times New Roman" w:cs="Times New Roman"/>
          <w:color w:val="000000" w:themeColor="text1"/>
          <w:sz w:val="24"/>
          <w:szCs w:val="24"/>
          <w:lang w:val="ru-RU"/>
        </w:rPr>
        <w:t>Входная промежуточная аттестация  2- 9 ,11 классов;</w:t>
      </w:r>
      <w:r w:rsidRPr="006A117A">
        <w:rPr>
          <w:rFonts w:ascii="Times New Roman" w:hAnsi="Times New Roman" w:cs="Times New Roman"/>
          <w:sz w:val="24"/>
          <w:szCs w:val="24"/>
          <w:lang w:val="ru-RU"/>
        </w:rPr>
        <w:t xml:space="preserve"> </w:t>
      </w:r>
      <w:r w:rsidRPr="006A117A">
        <w:rPr>
          <w:rFonts w:ascii="Times New Roman" w:eastAsia="Times New Roman" w:hAnsi="Times New Roman" w:cs="Times New Roman"/>
          <w:color w:val="000000" w:themeColor="text1"/>
          <w:sz w:val="24"/>
          <w:szCs w:val="24"/>
          <w:lang w:val="ru-RU"/>
        </w:rPr>
        <w:t>триместровая промежуточная аттестация 2-9 классов; Полугодовая  промежуточная аттестация 10 - 11  классов;</w:t>
      </w:r>
      <w:r w:rsidRPr="006A117A">
        <w:rPr>
          <w:rFonts w:ascii="Times New Roman" w:hAnsi="Times New Roman" w:cs="Times New Roman"/>
          <w:sz w:val="24"/>
          <w:szCs w:val="24"/>
          <w:lang w:val="ru-RU"/>
        </w:rPr>
        <w:t xml:space="preserve"> </w:t>
      </w:r>
      <w:r w:rsidRPr="006A117A">
        <w:rPr>
          <w:rFonts w:ascii="Times New Roman" w:eastAsia="Times New Roman" w:hAnsi="Times New Roman" w:cs="Times New Roman"/>
          <w:color w:val="000000" w:themeColor="text1"/>
          <w:sz w:val="24"/>
          <w:szCs w:val="24"/>
          <w:lang w:val="ru-RU"/>
        </w:rPr>
        <w:t>годовая промежуточная аттестация 2 – 8, 10 классов.</w:t>
      </w:r>
    </w:p>
    <w:p w14:paraId="5E7D4A2A" w14:textId="77777777" w:rsidR="006A117A" w:rsidRPr="006A117A" w:rsidRDefault="006A117A" w:rsidP="006A117A">
      <w:pPr>
        <w:spacing w:after="0"/>
        <w:ind w:firstLine="708"/>
        <w:contextualSpacing/>
        <w:jc w:val="both"/>
        <w:rPr>
          <w:rFonts w:ascii="Times New Roman" w:hAnsi="Times New Roman" w:cs="Times New Roman"/>
          <w:color w:val="000000" w:themeColor="text1"/>
          <w:sz w:val="24"/>
          <w:szCs w:val="24"/>
          <w:lang w:val="ru-RU"/>
        </w:rPr>
      </w:pPr>
      <w:r w:rsidRPr="006A117A">
        <w:rPr>
          <w:rFonts w:ascii="Times New Roman" w:hAnsi="Times New Roman" w:cs="Times New Roman"/>
          <w:sz w:val="24"/>
          <w:szCs w:val="24"/>
          <w:lang w:val="ru-RU"/>
        </w:rPr>
        <w:t xml:space="preserve"> Формы промежуточной аттестации определяются приказом по школе согласно </w:t>
      </w:r>
      <w:r w:rsidRPr="006A117A">
        <w:rPr>
          <w:rFonts w:ascii="Times New Roman" w:hAnsi="Times New Roman" w:cs="Times New Roman"/>
          <w:color w:val="000000" w:themeColor="text1"/>
          <w:sz w:val="24"/>
          <w:szCs w:val="24"/>
          <w:lang w:val="ru-RU"/>
        </w:rPr>
        <w:t xml:space="preserve">положению о промежуточной аттестации обучающихся. </w:t>
      </w:r>
      <w:r w:rsidRPr="006A117A">
        <w:rPr>
          <w:rFonts w:ascii="Times New Roman" w:hAnsi="Times New Roman" w:cs="Times New Roman"/>
          <w:sz w:val="24"/>
          <w:szCs w:val="24"/>
          <w:lang w:val="ru-RU"/>
        </w:rPr>
        <w:t xml:space="preserve">Основные формы промежуточной аттестации: </w:t>
      </w:r>
      <w:r w:rsidRPr="006A117A">
        <w:rPr>
          <w:rFonts w:ascii="Times New Roman" w:hAnsi="Times New Roman" w:cs="Times New Roman"/>
          <w:color w:val="000000" w:themeColor="text1"/>
          <w:sz w:val="24"/>
          <w:szCs w:val="24"/>
          <w:lang w:val="ru-RU"/>
        </w:rPr>
        <w:t>д</w:t>
      </w:r>
      <w:r w:rsidRPr="006A117A">
        <w:rPr>
          <w:rFonts w:ascii="Times New Roman" w:hAnsi="Times New Roman" w:cs="Times New Roman"/>
          <w:sz w:val="24"/>
          <w:szCs w:val="24"/>
          <w:lang w:val="ru-RU"/>
        </w:rPr>
        <w:t xml:space="preserve">иктант с грамматическим заданием; </w:t>
      </w:r>
      <w:r w:rsidRPr="006A117A">
        <w:rPr>
          <w:rFonts w:ascii="Times New Roman" w:hAnsi="Times New Roman" w:cs="Times New Roman"/>
          <w:color w:val="000000" w:themeColor="text1"/>
          <w:sz w:val="24"/>
          <w:szCs w:val="24"/>
          <w:lang w:val="ru-RU"/>
        </w:rPr>
        <w:t>к</w:t>
      </w:r>
      <w:r w:rsidRPr="006A117A">
        <w:rPr>
          <w:rFonts w:ascii="Times New Roman" w:hAnsi="Times New Roman" w:cs="Times New Roman"/>
          <w:sz w:val="24"/>
          <w:szCs w:val="24"/>
          <w:lang w:val="ru-RU"/>
        </w:rPr>
        <w:t>омплексная работа;</w:t>
      </w:r>
      <w:r w:rsidRPr="006A117A">
        <w:rPr>
          <w:rFonts w:ascii="Times New Roman" w:hAnsi="Times New Roman" w:cs="Times New Roman"/>
          <w:color w:val="000000" w:themeColor="text1"/>
          <w:sz w:val="24"/>
          <w:szCs w:val="24"/>
          <w:lang w:val="ru-RU"/>
        </w:rPr>
        <w:t xml:space="preserve"> к</w:t>
      </w:r>
      <w:r w:rsidRPr="006A117A">
        <w:rPr>
          <w:rFonts w:ascii="Times New Roman" w:hAnsi="Times New Roman" w:cs="Times New Roman"/>
          <w:sz w:val="24"/>
          <w:szCs w:val="24"/>
          <w:lang w:val="ru-RU"/>
        </w:rPr>
        <w:t>онтрольная работа;</w:t>
      </w:r>
      <w:r w:rsidRPr="006A117A">
        <w:rPr>
          <w:rFonts w:ascii="Times New Roman" w:hAnsi="Times New Roman" w:cs="Times New Roman"/>
          <w:color w:val="000000" w:themeColor="text1"/>
          <w:sz w:val="24"/>
          <w:szCs w:val="24"/>
          <w:lang w:val="ru-RU"/>
        </w:rPr>
        <w:t xml:space="preserve"> у</w:t>
      </w:r>
      <w:r w:rsidRPr="006A117A">
        <w:rPr>
          <w:rFonts w:ascii="Times New Roman" w:hAnsi="Times New Roman" w:cs="Times New Roman"/>
          <w:sz w:val="24"/>
          <w:szCs w:val="24"/>
          <w:lang w:val="ru-RU"/>
        </w:rPr>
        <w:t>стный экзамен;</w:t>
      </w:r>
      <w:r w:rsidRPr="006A117A">
        <w:rPr>
          <w:rFonts w:ascii="Times New Roman" w:hAnsi="Times New Roman" w:cs="Times New Roman"/>
          <w:color w:val="000000" w:themeColor="text1"/>
          <w:sz w:val="24"/>
          <w:szCs w:val="24"/>
          <w:lang w:val="ru-RU"/>
        </w:rPr>
        <w:t xml:space="preserve"> п</w:t>
      </w:r>
      <w:r w:rsidRPr="006A117A">
        <w:rPr>
          <w:rFonts w:ascii="Times New Roman" w:hAnsi="Times New Roman" w:cs="Times New Roman"/>
          <w:sz w:val="24"/>
          <w:szCs w:val="24"/>
          <w:lang w:val="ru-RU"/>
        </w:rPr>
        <w:t>рактическая работа;</w:t>
      </w:r>
      <w:r w:rsidRPr="006A117A">
        <w:rPr>
          <w:rFonts w:ascii="Times New Roman" w:hAnsi="Times New Roman" w:cs="Times New Roman"/>
          <w:color w:val="000000" w:themeColor="text1"/>
          <w:sz w:val="24"/>
          <w:szCs w:val="24"/>
          <w:lang w:val="ru-RU"/>
        </w:rPr>
        <w:t xml:space="preserve"> и</w:t>
      </w:r>
      <w:r w:rsidRPr="006A117A">
        <w:rPr>
          <w:rFonts w:ascii="Times New Roman" w:hAnsi="Times New Roman" w:cs="Times New Roman"/>
          <w:sz w:val="24"/>
          <w:szCs w:val="24"/>
          <w:lang w:val="ru-RU"/>
        </w:rPr>
        <w:t>зложение;</w:t>
      </w:r>
      <w:r w:rsidRPr="006A117A">
        <w:rPr>
          <w:rFonts w:ascii="Times New Roman" w:hAnsi="Times New Roman" w:cs="Times New Roman"/>
          <w:color w:val="000000" w:themeColor="text1"/>
          <w:sz w:val="24"/>
          <w:szCs w:val="24"/>
          <w:lang w:val="ru-RU"/>
        </w:rPr>
        <w:t xml:space="preserve"> с</w:t>
      </w:r>
      <w:r w:rsidRPr="006A117A">
        <w:rPr>
          <w:rFonts w:ascii="Times New Roman" w:hAnsi="Times New Roman" w:cs="Times New Roman"/>
          <w:sz w:val="24"/>
          <w:szCs w:val="24"/>
          <w:lang w:val="ru-RU"/>
        </w:rPr>
        <w:t>очинение</w:t>
      </w:r>
      <w:r w:rsidRPr="006A117A">
        <w:rPr>
          <w:rFonts w:ascii="Times New Roman" w:hAnsi="Times New Roman" w:cs="Times New Roman"/>
          <w:color w:val="000000" w:themeColor="text1"/>
          <w:sz w:val="24"/>
          <w:szCs w:val="24"/>
          <w:lang w:val="ru-RU"/>
        </w:rPr>
        <w:t>; т</w:t>
      </w:r>
      <w:r w:rsidRPr="006A117A">
        <w:rPr>
          <w:rFonts w:ascii="Times New Roman" w:hAnsi="Times New Roman" w:cs="Times New Roman"/>
          <w:sz w:val="24"/>
          <w:szCs w:val="24"/>
          <w:lang w:val="ru-RU"/>
        </w:rPr>
        <w:t>естовая работа и др.</w:t>
      </w:r>
      <w:r w:rsidRPr="006A117A">
        <w:rPr>
          <w:rFonts w:ascii="Times New Roman" w:hAnsi="Times New Roman" w:cs="Times New Roman"/>
          <w:color w:val="000000" w:themeColor="text1"/>
          <w:sz w:val="24"/>
          <w:szCs w:val="24"/>
          <w:lang w:val="ru-RU"/>
        </w:rPr>
        <w:t xml:space="preserve"> </w:t>
      </w:r>
      <w:r w:rsidRPr="006A117A">
        <w:rPr>
          <w:rFonts w:ascii="Times New Roman" w:hAnsi="Times New Roman" w:cs="Times New Roman"/>
          <w:sz w:val="24"/>
          <w:szCs w:val="24"/>
          <w:lang w:val="ru-RU"/>
        </w:rPr>
        <w:t xml:space="preserve">Государственная итоговая аттестация в 9 ,11  классах проводится соответственно срокам, установленным Министерством образования и науки Российской Федерации на данный учебный год. </w:t>
      </w:r>
      <w:r w:rsidRPr="006A117A">
        <w:rPr>
          <w:rFonts w:ascii="Times New Roman" w:hAnsi="Times New Roman"/>
          <w:sz w:val="24"/>
          <w:szCs w:val="24"/>
          <w:lang w:val="ru-RU"/>
        </w:rPr>
        <w:t>Реализация образовательных программ организуется с использованием:</w:t>
      </w:r>
      <w:r w:rsidRPr="006A117A">
        <w:rPr>
          <w:rFonts w:ascii="Times New Roman" w:hAnsi="Times New Roman" w:cs="Times New Roman"/>
          <w:color w:val="000000" w:themeColor="text1"/>
          <w:sz w:val="24"/>
          <w:szCs w:val="24"/>
          <w:lang w:val="ru-RU"/>
        </w:rPr>
        <w:t xml:space="preserve"> </w:t>
      </w:r>
      <w:r w:rsidRPr="006A117A">
        <w:rPr>
          <w:rFonts w:ascii="Times New Roman" w:eastAsia="Calibri" w:hAnsi="Times New Roman" w:cs="Times New Roman"/>
          <w:sz w:val="24"/>
          <w:szCs w:val="24"/>
          <w:lang w:val="ru-RU"/>
        </w:rPr>
        <w:t xml:space="preserve">учебников, входящих в федеральный перечень учебников на текущий учебный год, утвержденный приказом   Министерства образования и науки Российской Федерации; </w:t>
      </w:r>
      <w:r w:rsidRPr="006A117A">
        <w:rPr>
          <w:rFonts w:ascii="Times New Roman" w:hAnsi="Times New Roman" w:cs="Times New Roman"/>
          <w:color w:val="000000" w:themeColor="text1"/>
          <w:sz w:val="24"/>
          <w:szCs w:val="24"/>
          <w:lang w:val="ru-RU"/>
        </w:rPr>
        <w:t xml:space="preserve"> </w:t>
      </w:r>
      <w:r w:rsidRPr="006A117A">
        <w:rPr>
          <w:rFonts w:ascii="Times New Roman" w:eastAsia="Calibri" w:hAnsi="Times New Roman" w:cs="Times New Roman"/>
          <w:sz w:val="24"/>
          <w:szCs w:val="24"/>
          <w:lang w:val="ru-RU"/>
        </w:rPr>
        <w:t>учебных пособий,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14:paraId="079328D1" w14:textId="77777777" w:rsidR="006A117A" w:rsidRPr="006A117A" w:rsidRDefault="006A117A" w:rsidP="006A117A">
      <w:pPr>
        <w:spacing w:after="0"/>
        <w:contextualSpacing/>
        <w:jc w:val="both"/>
        <w:rPr>
          <w:rFonts w:ascii="Times New Roman" w:eastAsia="Calibri" w:hAnsi="Times New Roman" w:cs="Times New Roman"/>
          <w:sz w:val="24"/>
          <w:szCs w:val="24"/>
          <w:lang w:val="ru-RU"/>
        </w:rPr>
      </w:pPr>
    </w:p>
    <w:p w14:paraId="3391A18F" w14:textId="77777777" w:rsidR="006A117A" w:rsidRPr="006A117A" w:rsidRDefault="006A117A" w:rsidP="006A117A">
      <w:pPr>
        <w:suppressAutoHyphens/>
        <w:spacing w:after="0"/>
        <w:ind w:right="-5"/>
        <w:contextualSpacing/>
        <w:jc w:val="center"/>
        <w:rPr>
          <w:rFonts w:ascii="Times New Roman" w:eastAsia="Calibri" w:hAnsi="Times New Roman" w:cs="Times New Roman"/>
          <w:b/>
          <w:sz w:val="24"/>
          <w:szCs w:val="24"/>
          <w:lang w:val="ru-RU" w:eastAsia="zh-CN"/>
        </w:rPr>
      </w:pPr>
      <w:r w:rsidRPr="006A117A">
        <w:rPr>
          <w:rFonts w:ascii="Times New Roman" w:eastAsia="Calibri" w:hAnsi="Times New Roman" w:cs="Times New Roman"/>
          <w:b/>
          <w:sz w:val="24"/>
          <w:szCs w:val="24"/>
          <w:lang w:val="ru-RU" w:eastAsia="zh-CN"/>
        </w:rPr>
        <w:t>Результаты освоения программы за три года</w:t>
      </w:r>
    </w:p>
    <w:p w14:paraId="74EFB74C" w14:textId="77777777" w:rsidR="006A117A" w:rsidRPr="006A117A" w:rsidRDefault="006A117A" w:rsidP="006A117A">
      <w:pPr>
        <w:suppressAutoHyphens/>
        <w:spacing w:after="0"/>
        <w:contextualSpacing/>
        <w:jc w:val="both"/>
        <w:rPr>
          <w:rFonts w:ascii="Times New Roman" w:eastAsia="Calibri" w:hAnsi="Times New Roman" w:cs="Times New Roman"/>
          <w:b/>
          <w:i/>
          <w:sz w:val="24"/>
          <w:szCs w:val="24"/>
          <w:lang w:val="ru-RU" w:eastAsia="zh-CN"/>
        </w:rPr>
      </w:pPr>
    </w:p>
    <w:p w14:paraId="2B57E256" w14:textId="77777777" w:rsidR="006A117A" w:rsidRPr="006A117A" w:rsidRDefault="006A117A" w:rsidP="006A117A">
      <w:pPr>
        <w:suppressAutoHyphens/>
        <w:spacing w:after="0"/>
        <w:contextualSpacing/>
        <w:jc w:val="both"/>
        <w:rPr>
          <w:rFonts w:ascii="Times New Roman" w:eastAsia="Calibri" w:hAnsi="Times New Roman" w:cs="Times New Roman"/>
          <w:sz w:val="24"/>
          <w:szCs w:val="24"/>
          <w:lang w:val="ru-RU" w:eastAsia="zh-CN"/>
        </w:rPr>
      </w:pPr>
      <w:r w:rsidRPr="006A117A">
        <w:rPr>
          <w:rFonts w:ascii="Times New Roman" w:eastAsia="Calibri" w:hAnsi="Times New Roman" w:cs="Times New Roman"/>
          <w:sz w:val="24"/>
          <w:szCs w:val="24"/>
          <w:lang w:val="ru-RU" w:eastAsia="zh-CN"/>
        </w:rPr>
        <w:t>Показателями результативности образовательной деятельности являются  успеваемость и качество знаний обучающихся,  результаты государственной итоговой аттестации.</w:t>
      </w:r>
    </w:p>
    <w:p w14:paraId="6592BD4E" w14:textId="77777777" w:rsidR="006A117A" w:rsidRPr="006A117A" w:rsidRDefault="006A117A" w:rsidP="006A117A">
      <w:pPr>
        <w:suppressAutoHyphens/>
        <w:spacing w:after="0"/>
        <w:ind w:firstLine="708"/>
        <w:contextualSpacing/>
        <w:jc w:val="both"/>
        <w:rPr>
          <w:rFonts w:ascii="Times New Roman" w:eastAsia="Calibri" w:hAnsi="Times New Roman" w:cs="Times New Roman"/>
          <w:sz w:val="24"/>
          <w:szCs w:val="24"/>
          <w:lang w:val="ru-RU" w:eastAsia="zh-CN"/>
        </w:rPr>
      </w:pPr>
    </w:p>
    <w:p w14:paraId="49753ECA" w14:textId="77777777" w:rsidR="00901091" w:rsidRPr="00D055AD" w:rsidRDefault="00A37FC7" w:rsidP="00AA4118">
      <w:pPr>
        <w:spacing w:line="276" w:lineRule="auto"/>
        <w:jc w:val="center"/>
        <w:rPr>
          <w:rFonts w:hAnsi="Times New Roman" w:cs="Times New Roman"/>
          <w:color w:val="000000"/>
          <w:sz w:val="24"/>
          <w:szCs w:val="24"/>
        </w:rPr>
      </w:pPr>
      <w:proofErr w:type="spellStart"/>
      <w:r w:rsidRPr="00D055AD">
        <w:rPr>
          <w:rFonts w:hAnsi="Times New Roman" w:cs="Times New Roman"/>
          <w:color w:val="000000"/>
          <w:sz w:val="24"/>
          <w:szCs w:val="24"/>
        </w:rPr>
        <w:t>Статистика</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показателей</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за</w:t>
      </w:r>
      <w:proofErr w:type="spellEnd"/>
      <w:r w:rsidRPr="00D055AD">
        <w:rPr>
          <w:rFonts w:hAnsi="Times New Roman" w:cs="Times New Roman"/>
          <w:color w:val="000000"/>
          <w:sz w:val="24"/>
          <w:szCs w:val="24"/>
        </w:rPr>
        <w:t xml:space="preserve"> 2019–2022 </w:t>
      </w:r>
      <w:proofErr w:type="spellStart"/>
      <w:r w:rsidRPr="00D055AD">
        <w:rPr>
          <w:rFonts w:hAnsi="Times New Roman" w:cs="Times New Roman"/>
          <w:color w:val="000000"/>
          <w:sz w:val="24"/>
          <w:szCs w:val="24"/>
        </w:rPr>
        <w:t>годы</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597"/>
        <w:gridCol w:w="4024"/>
        <w:gridCol w:w="1210"/>
        <w:gridCol w:w="1210"/>
        <w:gridCol w:w="1210"/>
        <w:gridCol w:w="1538"/>
      </w:tblGrid>
      <w:tr w:rsidR="00901091" w:rsidRPr="00D055AD" w14:paraId="4958D62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6A2FA" w14:textId="77777777" w:rsidR="00901091" w:rsidRPr="00D055AD" w:rsidRDefault="00A37FC7" w:rsidP="00305340">
            <w:pPr>
              <w:spacing w:before="0" w:beforeAutospacing="0" w:after="0" w:afterAutospacing="0" w:line="276" w:lineRule="auto"/>
              <w:rPr>
                <w:sz w:val="24"/>
                <w:szCs w:val="24"/>
              </w:rPr>
            </w:pPr>
            <w:bookmarkStart w:id="4" w:name="_Hlk131414639"/>
            <w:r w:rsidRPr="00D055AD">
              <w:rPr>
                <w:rFonts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D71142" w14:textId="77777777" w:rsidR="00901091" w:rsidRPr="00D055AD" w:rsidRDefault="00A37FC7" w:rsidP="00305340">
            <w:pPr>
              <w:spacing w:before="0" w:beforeAutospacing="0" w:after="0" w:afterAutospacing="0" w:line="276" w:lineRule="auto"/>
              <w:rPr>
                <w:sz w:val="24"/>
                <w:szCs w:val="24"/>
              </w:rPr>
            </w:pPr>
            <w:proofErr w:type="spellStart"/>
            <w:r w:rsidRPr="00D055AD">
              <w:rPr>
                <w:rFonts w:hAnsi="Times New Roman" w:cs="Times New Roman"/>
                <w:color w:val="000000"/>
                <w:sz w:val="24"/>
                <w:szCs w:val="24"/>
              </w:rPr>
              <w:t>Параметры</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статистики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BDF2E9"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2019–2020</w:t>
            </w:r>
            <w:r w:rsidRPr="00D055AD">
              <w:rPr>
                <w:sz w:val="24"/>
                <w:szCs w:val="24"/>
              </w:rPr>
              <w:br/>
            </w:r>
            <w:proofErr w:type="spellStart"/>
            <w:r w:rsidRPr="00D055AD">
              <w:rPr>
                <w:rFonts w:hAnsi="Times New Roman" w:cs="Times New Roman"/>
                <w:color w:val="000000"/>
                <w:sz w:val="24"/>
                <w:szCs w:val="24"/>
              </w:rPr>
              <w:t>учебный</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1C97A1"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2020–2021</w:t>
            </w:r>
            <w:r w:rsidRPr="00D055AD">
              <w:rPr>
                <w:sz w:val="24"/>
                <w:szCs w:val="24"/>
              </w:rPr>
              <w:br/>
            </w:r>
            <w:proofErr w:type="spellStart"/>
            <w:r w:rsidRPr="00D055AD">
              <w:rPr>
                <w:rFonts w:hAnsi="Times New Roman" w:cs="Times New Roman"/>
                <w:color w:val="000000"/>
                <w:sz w:val="24"/>
                <w:szCs w:val="24"/>
              </w:rPr>
              <w:t>учебный</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1E429"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2021–2022</w:t>
            </w:r>
            <w:r w:rsidRPr="00D055AD">
              <w:rPr>
                <w:sz w:val="24"/>
                <w:szCs w:val="24"/>
              </w:rPr>
              <w:br/>
            </w:r>
            <w:proofErr w:type="spellStart"/>
            <w:r w:rsidRPr="00D055AD">
              <w:rPr>
                <w:rFonts w:hAnsi="Times New Roman" w:cs="Times New Roman"/>
                <w:color w:val="000000"/>
                <w:sz w:val="24"/>
                <w:szCs w:val="24"/>
              </w:rPr>
              <w:t>учебный</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AEFA9" w14:textId="77777777" w:rsidR="00901091" w:rsidRPr="00D055AD" w:rsidRDefault="00A37FC7" w:rsidP="00305340">
            <w:pPr>
              <w:spacing w:before="0" w:beforeAutospacing="0" w:after="0" w:afterAutospacing="0" w:line="276" w:lineRule="auto"/>
              <w:jc w:val="center"/>
              <w:rPr>
                <w:sz w:val="24"/>
                <w:szCs w:val="24"/>
              </w:rPr>
            </w:pPr>
            <w:proofErr w:type="spellStart"/>
            <w:r w:rsidRPr="00D055AD">
              <w:rPr>
                <w:rFonts w:hAnsi="Times New Roman" w:cs="Times New Roman"/>
                <w:color w:val="000000"/>
                <w:sz w:val="24"/>
                <w:szCs w:val="24"/>
              </w:rPr>
              <w:t>На</w:t>
            </w:r>
            <w:proofErr w:type="spellEnd"/>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конец</w:t>
            </w:r>
            <w:proofErr w:type="spellEnd"/>
            <w:r w:rsidRPr="00D055AD">
              <w:rPr>
                <w:rFonts w:hAnsi="Times New Roman" w:cs="Times New Roman"/>
                <w:color w:val="000000"/>
                <w:sz w:val="24"/>
                <w:szCs w:val="24"/>
              </w:rPr>
              <w:t xml:space="preserve"> 2022 </w:t>
            </w:r>
            <w:proofErr w:type="spellStart"/>
            <w:r w:rsidRPr="00D055AD">
              <w:rPr>
                <w:rFonts w:hAnsi="Times New Roman" w:cs="Times New Roman"/>
                <w:color w:val="000000"/>
                <w:sz w:val="24"/>
                <w:szCs w:val="24"/>
              </w:rPr>
              <w:t>года</w:t>
            </w:r>
            <w:proofErr w:type="spellEnd"/>
          </w:p>
        </w:tc>
      </w:tr>
      <w:tr w:rsidR="00901091" w:rsidRPr="00D3626E" w14:paraId="4D86EEEA"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5826"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b/>
                <w:bCs/>
                <w:color w:val="000000"/>
                <w:sz w:val="24"/>
                <w:szCs w:val="24"/>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411916E" w14:textId="77777777" w:rsidR="00901091" w:rsidRPr="00D055AD" w:rsidRDefault="00A37FC7" w:rsidP="00305340">
            <w:pPr>
              <w:spacing w:before="0" w:beforeAutospacing="0" w:after="0" w:afterAutospacing="0" w:line="276" w:lineRule="auto"/>
              <w:rPr>
                <w:sz w:val="24"/>
                <w:szCs w:val="24"/>
                <w:lang w:val="ru-RU"/>
              </w:rPr>
            </w:pPr>
            <w:r w:rsidRPr="00D055AD">
              <w:rPr>
                <w:rFonts w:hAnsi="Times New Roman" w:cs="Times New Roman"/>
                <w:color w:val="000000"/>
                <w:sz w:val="24"/>
                <w:szCs w:val="24"/>
                <w:lang w:val="ru-RU"/>
              </w:rPr>
              <w:t>Количество детей, обучавшихся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конец учебного года, в</w:t>
            </w:r>
            <w:r w:rsidRPr="00D055AD">
              <w:rPr>
                <w:rFonts w:hAnsi="Times New Roman" w:cs="Times New Roman"/>
                <w:color w:val="000000"/>
                <w:sz w:val="24"/>
                <w:szCs w:val="24"/>
              </w:rPr>
              <w:t> </w:t>
            </w:r>
            <w:r w:rsidRPr="00D055AD">
              <w:rPr>
                <w:rFonts w:hAnsi="Times New Roman" w:cs="Times New Roman"/>
                <w:color w:val="000000"/>
                <w:sz w:val="24"/>
                <w:szCs w:val="24"/>
                <w:lang w:val="ru-RU"/>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1050AE5"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488</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97FB62E"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492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37CC507" w14:textId="77777777" w:rsidR="00901091" w:rsidRPr="00D3626E" w:rsidRDefault="00FB1CFE" w:rsidP="00305340">
            <w:pPr>
              <w:spacing w:before="0" w:beforeAutospacing="0" w:after="0" w:afterAutospacing="0" w:line="276" w:lineRule="auto"/>
              <w:jc w:val="center"/>
              <w:rPr>
                <w:sz w:val="24"/>
                <w:szCs w:val="24"/>
                <w:lang w:val="ru-RU"/>
              </w:rPr>
            </w:pPr>
            <w:r>
              <w:rPr>
                <w:sz w:val="24"/>
                <w:szCs w:val="24"/>
                <w:lang w:val="ru-RU"/>
              </w:rPr>
              <w:t>499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49F4780" w14:textId="77777777" w:rsidR="00901091" w:rsidRPr="00D3626E" w:rsidRDefault="00E45C39" w:rsidP="00305340">
            <w:pPr>
              <w:spacing w:before="0" w:beforeAutospacing="0" w:after="0" w:afterAutospacing="0" w:line="276" w:lineRule="auto"/>
              <w:jc w:val="center"/>
              <w:rPr>
                <w:sz w:val="24"/>
                <w:szCs w:val="24"/>
                <w:lang w:val="ru-RU"/>
              </w:rPr>
            </w:pPr>
            <w:r>
              <w:rPr>
                <w:sz w:val="24"/>
                <w:szCs w:val="24"/>
                <w:lang w:val="ru-RU"/>
              </w:rPr>
              <w:t>483</w:t>
            </w:r>
          </w:p>
        </w:tc>
      </w:tr>
      <w:tr w:rsidR="00901091" w:rsidRPr="00D055AD" w14:paraId="5245B00F"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852AF" w14:textId="77777777" w:rsidR="00901091" w:rsidRPr="00D3626E" w:rsidRDefault="00901091" w:rsidP="00305340">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8EEF3"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начальная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39EEB"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205</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047183"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187</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3AE1D"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20</w:t>
            </w:r>
            <w:r w:rsidR="00FB1CFE">
              <w:rPr>
                <w:sz w:val="24"/>
                <w:szCs w:val="24"/>
                <w:lang w:val="ru-RU"/>
              </w:rPr>
              <w:t>1</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B94BB"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185</w:t>
            </w:r>
          </w:p>
        </w:tc>
      </w:tr>
      <w:tr w:rsidR="00901091" w:rsidRPr="00D055AD" w14:paraId="46413DC7"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01F64"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412768"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основная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17FB9"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248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DA5DC"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273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30D7F8"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264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A0011"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256</w:t>
            </w:r>
          </w:p>
        </w:tc>
      </w:tr>
      <w:tr w:rsidR="00901091" w:rsidRPr="00D055AD" w14:paraId="430AC874"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EBDE93"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C68632"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средняя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6E902"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5B815"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A3ECF8"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C6E34D" w14:textId="77777777" w:rsidR="00901091" w:rsidRPr="00D3626E" w:rsidRDefault="00D3626E" w:rsidP="00305340">
            <w:pPr>
              <w:spacing w:before="0" w:beforeAutospacing="0" w:after="0" w:afterAutospacing="0" w:line="276" w:lineRule="auto"/>
              <w:jc w:val="center"/>
              <w:rPr>
                <w:sz w:val="24"/>
                <w:szCs w:val="24"/>
                <w:lang w:val="ru-RU"/>
              </w:rPr>
            </w:pPr>
            <w:r>
              <w:rPr>
                <w:sz w:val="24"/>
                <w:szCs w:val="24"/>
                <w:lang w:val="ru-RU"/>
              </w:rPr>
              <w:t>42</w:t>
            </w:r>
          </w:p>
        </w:tc>
      </w:tr>
      <w:tr w:rsidR="00B14C07" w:rsidRPr="0075767D" w14:paraId="1559D25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B8EEEC" w14:textId="77777777" w:rsidR="00B14C07" w:rsidRPr="00D055AD" w:rsidRDefault="00B14C07" w:rsidP="00305340">
            <w:pPr>
              <w:spacing w:before="0" w:beforeAutospacing="0" w:after="0" w:afterAutospacing="0" w:line="276" w:lineRule="auto"/>
              <w:rPr>
                <w:rFonts w:hAnsi="Times New Roman" w:cs="Times New Roman"/>
                <w:b/>
                <w:bCs/>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4B292F9" w14:textId="77777777" w:rsidR="00B14C07" w:rsidRPr="00D055AD" w:rsidRDefault="00B14C07" w:rsidP="00305340">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Успеваемость , %</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1BD3FFD"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44C851C"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69B3F7E"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CDF80B8"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100</w:t>
            </w:r>
          </w:p>
        </w:tc>
      </w:tr>
      <w:tr w:rsidR="00B14C07" w:rsidRPr="0075767D" w14:paraId="035293A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E5F4C5" w14:textId="77777777" w:rsidR="00B14C07" w:rsidRPr="00D055AD" w:rsidRDefault="00B14C07" w:rsidP="00305340">
            <w:pPr>
              <w:spacing w:before="0" w:beforeAutospacing="0" w:after="0" w:afterAutospacing="0" w:line="276" w:lineRule="auto"/>
              <w:rPr>
                <w:rFonts w:hAnsi="Times New Roman" w:cs="Times New Roman"/>
                <w:b/>
                <w:bCs/>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DEBFBC3" w14:textId="77777777" w:rsidR="00B14C07" w:rsidRPr="00D055AD" w:rsidRDefault="00B14C07" w:rsidP="00305340">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Качество знаний , %</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1264BA5"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63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530D0AE"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57,5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CC297F2" w14:textId="77777777" w:rsidR="00B14C07" w:rsidRPr="00D055AD" w:rsidRDefault="00B14C07"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54,1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04C1F1F" w14:textId="5010C184" w:rsidR="00B14C07" w:rsidRPr="00D055AD" w:rsidRDefault="00BE3021"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54,6</w:t>
            </w:r>
          </w:p>
        </w:tc>
      </w:tr>
      <w:tr w:rsidR="00901091" w:rsidRPr="000B07B7" w14:paraId="669D454B"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F7014E"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b/>
                <w:bCs/>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BF9BF73" w14:textId="77777777" w:rsidR="00901091" w:rsidRPr="00D055AD" w:rsidRDefault="00A37FC7" w:rsidP="00305340">
            <w:pPr>
              <w:spacing w:before="0" w:beforeAutospacing="0" w:after="0" w:afterAutospacing="0" w:line="276" w:lineRule="auto"/>
              <w:rPr>
                <w:sz w:val="24"/>
                <w:szCs w:val="24"/>
                <w:lang w:val="ru-RU"/>
              </w:rPr>
            </w:pPr>
            <w:r w:rsidRPr="00D055AD">
              <w:rPr>
                <w:rFonts w:hAnsi="Times New Roman" w:cs="Times New Roman"/>
                <w:color w:val="000000"/>
                <w:sz w:val="24"/>
                <w:szCs w:val="24"/>
                <w:lang w:val="ru-RU"/>
              </w:rPr>
              <w:t>Количество учеников, оставленных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7328C96"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9482490"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FAFB2DA"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26D4FDA"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lang w:val="ru-RU"/>
              </w:rPr>
            </w:pPr>
          </w:p>
        </w:tc>
      </w:tr>
      <w:tr w:rsidR="00901091" w:rsidRPr="00D055AD" w14:paraId="24771C89"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84C0D"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0A6797"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начальная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CFAB"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0F955C"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1B3C7"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BAAC76"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r>
      <w:tr w:rsidR="00901091" w:rsidRPr="00D055AD" w14:paraId="15698291"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8E7C4E"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436937"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основная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285B9D"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F80CE"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0D58E6"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81EFD"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rPr>
            </w:pPr>
          </w:p>
        </w:tc>
      </w:tr>
      <w:tr w:rsidR="00901091" w:rsidRPr="00D055AD" w14:paraId="057B2D66"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2A010"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34B4F"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средняя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ECEE73"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84A4B8"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FF2E6"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6230C"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r>
      <w:tr w:rsidR="00901091" w:rsidRPr="00D055AD" w14:paraId="18D93B0F"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8951B5"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b/>
                <w:bCs/>
                <w:color w:val="000000"/>
                <w:sz w:val="24"/>
                <w:szCs w:val="24"/>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C107AAC" w14:textId="77777777" w:rsidR="00901091" w:rsidRPr="00D055AD" w:rsidRDefault="00A37FC7" w:rsidP="00305340">
            <w:pPr>
              <w:spacing w:before="0" w:beforeAutospacing="0" w:after="0" w:afterAutospacing="0" w:line="276" w:lineRule="auto"/>
              <w:rPr>
                <w:sz w:val="24"/>
                <w:szCs w:val="24"/>
              </w:rPr>
            </w:pPr>
            <w:proofErr w:type="spellStart"/>
            <w:r w:rsidRPr="00D055AD">
              <w:rPr>
                <w:rFonts w:hAnsi="Times New Roman" w:cs="Times New Roman"/>
                <w:color w:val="000000"/>
                <w:sz w:val="24"/>
                <w:szCs w:val="24"/>
              </w:rPr>
              <w:t>Не</w:t>
            </w:r>
            <w:proofErr w:type="spellEnd"/>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получили</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аттестата</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F3F043B"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F922D11"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5D7B2A6"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EED8377" w14:textId="77777777" w:rsidR="00901091" w:rsidRPr="00D055AD" w:rsidRDefault="00901091" w:rsidP="00305340">
            <w:pPr>
              <w:spacing w:before="0" w:beforeAutospacing="0" w:after="0" w:afterAutospacing="0" w:line="276" w:lineRule="auto"/>
              <w:ind w:left="75" w:right="75"/>
              <w:jc w:val="center"/>
              <w:rPr>
                <w:rFonts w:hAnsi="Times New Roman" w:cs="Times New Roman"/>
                <w:color w:val="000000"/>
                <w:sz w:val="24"/>
                <w:szCs w:val="24"/>
              </w:rPr>
            </w:pPr>
          </w:p>
        </w:tc>
      </w:tr>
      <w:tr w:rsidR="00901091" w:rsidRPr="00D055AD" w14:paraId="41624630"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BB6538"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70D15"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об</w:t>
            </w:r>
            <w:proofErr w:type="spellEnd"/>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основном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общем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образовании</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2D9C25"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CC1628"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7AA06D"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9294D"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r>
      <w:tr w:rsidR="00901091" w:rsidRPr="00D055AD" w14:paraId="0D9560E7"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B89C2" w14:textId="77777777" w:rsidR="00901091" w:rsidRPr="00D055AD" w:rsidRDefault="00901091" w:rsidP="00305340">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50CE04" w14:textId="77777777" w:rsidR="00901091" w:rsidRPr="00D055AD" w:rsidRDefault="00A37FC7" w:rsidP="00305340">
            <w:pPr>
              <w:spacing w:before="0" w:beforeAutospacing="0" w:after="0" w:afterAutospacing="0"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среднем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общем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образовании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FC30B7"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E5BE57"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3CB9F"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677F8F" w14:textId="77777777" w:rsidR="00901091" w:rsidRPr="00D055AD" w:rsidRDefault="00A37FC7" w:rsidP="00305340">
            <w:pPr>
              <w:spacing w:before="0" w:beforeAutospacing="0" w:after="0" w:afterAutospacing="0" w:line="276" w:lineRule="auto"/>
              <w:jc w:val="center"/>
              <w:rPr>
                <w:sz w:val="24"/>
                <w:szCs w:val="24"/>
              </w:rPr>
            </w:pPr>
            <w:r w:rsidRPr="00D055AD">
              <w:rPr>
                <w:rFonts w:hAnsi="Times New Roman" w:cs="Times New Roman"/>
                <w:color w:val="000000"/>
                <w:sz w:val="24"/>
                <w:szCs w:val="24"/>
              </w:rPr>
              <w:t>—</w:t>
            </w:r>
          </w:p>
        </w:tc>
      </w:tr>
      <w:tr w:rsidR="00550652" w:rsidRPr="000B07B7" w14:paraId="1E111C2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B32A20" w14:textId="77777777" w:rsidR="00550652" w:rsidRPr="00550652" w:rsidRDefault="00550652" w:rsidP="00305340">
            <w:pPr>
              <w:spacing w:before="0" w:beforeAutospacing="0" w:after="0" w:afterAutospacing="0" w:line="276" w:lineRule="auto"/>
              <w:rPr>
                <w:rFonts w:hAnsi="Times New Roman" w:cs="Times New Roman"/>
                <w:b/>
                <w:bCs/>
                <w:color w:val="000000"/>
                <w:sz w:val="24"/>
                <w:szCs w:val="24"/>
                <w:lang w:val="ru-RU"/>
              </w:rPr>
            </w:pPr>
            <w:r>
              <w:rPr>
                <w:rFonts w:hAnsi="Times New Roman" w:cs="Times New Roman"/>
                <w:b/>
                <w:bCs/>
                <w:color w:val="000000"/>
                <w:sz w:val="24"/>
                <w:szCs w:val="24"/>
                <w:lang w:val="ru-RU"/>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263EDE9" w14:textId="77777777" w:rsidR="00550652" w:rsidRPr="00D055AD" w:rsidRDefault="00550652" w:rsidP="00305340">
            <w:pPr>
              <w:spacing w:before="0" w:beforeAutospacing="0" w:after="0" w:afterAutospacing="0"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Окончили школу с</w:t>
            </w:r>
            <w:r w:rsidRPr="00D055AD">
              <w:rPr>
                <w:rFonts w:hAnsi="Times New Roman" w:cs="Times New Roman"/>
                <w:color w:val="000000"/>
                <w:sz w:val="24"/>
                <w:szCs w:val="24"/>
              </w:rPr>
              <w:t> </w:t>
            </w:r>
            <w:r w:rsidRPr="00D055AD">
              <w:rPr>
                <w:rFonts w:hAnsi="Times New Roman" w:cs="Times New Roman"/>
                <w:color w:val="000000"/>
                <w:sz w:val="24"/>
                <w:szCs w:val="24"/>
                <w:lang w:val="ru-RU"/>
              </w:rPr>
              <w:t>аттестатом с</w:t>
            </w:r>
            <w:r w:rsidRPr="00D055AD">
              <w:rPr>
                <w:sz w:val="24"/>
                <w:szCs w:val="24"/>
                <w:lang w:val="ru-RU"/>
              </w:rPr>
              <w:br/>
            </w:r>
            <w:r w:rsidRPr="00D055AD">
              <w:rPr>
                <w:rFonts w:hAnsi="Times New Roman" w:cs="Times New Roman"/>
                <w:color w:val="000000"/>
                <w:sz w:val="24"/>
                <w:szCs w:val="24"/>
                <w:lang w:val="ru-RU"/>
              </w:rPr>
              <w:t>отличием:</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EAAC6C8"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898B6E8"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5ADAA5D"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26D8195"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p>
        </w:tc>
      </w:tr>
      <w:tr w:rsidR="00550652" w:rsidRPr="00D3626E" w14:paraId="6CBE4B23" w14:textId="77777777" w:rsidTr="005366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70E027" w14:textId="77777777" w:rsidR="00550652" w:rsidRPr="00550652" w:rsidRDefault="00550652" w:rsidP="00305340">
            <w:pPr>
              <w:spacing w:before="0" w:beforeAutospacing="0" w:after="0" w:afterAutospacing="0" w:line="276" w:lineRule="auto"/>
              <w:rPr>
                <w:rFonts w:hAnsi="Times New Roman" w:cs="Times New Roman"/>
                <w:b/>
                <w:bCs/>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53FA8E" w14:textId="77777777" w:rsidR="00550652" w:rsidRPr="00D055AD" w:rsidRDefault="00550652" w:rsidP="00305340">
            <w:pPr>
              <w:spacing w:before="0" w:beforeAutospacing="0" w:after="0" w:afterAutospacing="0" w:line="276" w:lineRule="auto"/>
              <w:rPr>
                <w:rFonts w:hAnsi="Times New Roman" w:cs="Times New Roman"/>
                <w:color w:val="000000"/>
                <w:sz w:val="24"/>
                <w:szCs w:val="24"/>
                <w:lang w:val="ru-RU"/>
              </w:rPr>
            </w:pPr>
            <w:r w:rsidRPr="00D055AD">
              <w:rPr>
                <w:rFonts w:hAnsi="Times New Roman" w:cs="Times New Roman"/>
                <w:color w:val="000000"/>
                <w:sz w:val="24"/>
                <w:szCs w:val="24"/>
              </w:rPr>
              <w:t>— в </w:t>
            </w:r>
            <w:proofErr w:type="spellStart"/>
            <w:r w:rsidRPr="00D055AD">
              <w:rPr>
                <w:rFonts w:hAnsi="Times New Roman" w:cs="Times New Roman"/>
                <w:color w:val="000000"/>
                <w:sz w:val="24"/>
                <w:szCs w:val="24"/>
              </w:rPr>
              <w:t>основной</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школе</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FF0E0"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Pr>
                <w:sz w:val="24"/>
                <w:szCs w:val="24"/>
                <w:lang w:val="ru-RU"/>
              </w:rPr>
              <w:t>4</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88B2AB"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Pr>
                <w:sz w:val="24"/>
                <w:szCs w:val="24"/>
                <w:lang w:val="ru-RU"/>
              </w:rPr>
              <w:t>4</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3B162C"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Pr>
                <w:sz w:val="24"/>
                <w:szCs w:val="24"/>
                <w:lang w:val="ru-RU"/>
              </w:rPr>
              <w:t>8</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CE7DD5"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sidRPr="00D055AD">
              <w:rPr>
                <w:rFonts w:hAnsi="Times New Roman" w:cs="Times New Roman"/>
                <w:color w:val="000000"/>
                <w:sz w:val="24"/>
                <w:szCs w:val="24"/>
              </w:rPr>
              <w:t>—</w:t>
            </w:r>
          </w:p>
        </w:tc>
      </w:tr>
      <w:tr w:rsidR="00550652" w:rsidRPr="00D3626E" w14:paraId="3E089CCC" w14:textId="77777777" w:rsidTr="005366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57A18" w14:textId="77777777" w:rsidR="00550652" w:rsidRPr="00D055AD" w:rsidRDefault="00550652" w:rsidP="00305340">
            <w:pPr>
              <w:spacing w:before="0" w:beforeAutospacing="0" w:after="0" w:afterAutospacing="0" w:line="276" w:lineRule="auto"/>
              <w:rPr>
                <w:rFonts w:hAnsi="Times New Roman" w:cs="Times New Roman"/>
                <w:b/>
                <w:bCs/>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D8A3" w14:textId="77777777" w:rsidR="00550652" w:rsidRPr="00D055AD" w:rsidRDefault="00550652" w:rsidP="00305340">
            <w:pPr>
              <w:spacing w:before="0" w:beforeAutospacing="0" w:after="0" w:afterAutospacing="0" w:line="276" w:lineRule="auto"/>
              <w:rPr>
                <w:rFonts w:hAnsi="Times New Roman" w:cs="Times New Roman"/>
                <w:color w:val="000000"/>
                <w:sz w:val="24"/>
                <w:szCs w:val="24"/>
                <w:lang w:val="ru-RU"/>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средней</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школе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38D0F6"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Pr>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B54F01"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A48079"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19B1D" w14:textId="77777777" w:rsidR="00550652" w:rsidRPr="00D055AD" w:rsidRDefault="00550652" w:rsidP="00305340">
            <w:pPr>
              <w:spacing w:before="0" w:beforeAutospacing="0" w:after="0" w:afterAutospacing="0" w:line="276" w:lineRule="auto"/>
              <w:ind w:left="75" w:right="75"/>
              <w:jc w:val="center"/>
              <w:rPr>
                <w:rFonts w:hAnsi="Times New Roman" w:cs="Times New Roman"/>
                <w:color w:val="000000"/>
                <w:sz w:val="24"/>
                <w:szCs w:val="24"/>
                <w:lang w:val="ru-RU"/>
              </w:rPr>
            </w:pPr>
            <w:r w:rsidRPr="00D055AD">
              <w:rPr>
                <w:rFonts w:hAnsi="Times New Roman" w:cs="Times New Roman"/>
                <w:color w:val="000000"/>
                <w:sz w:val="24"/>
                <w:szCs w:val="24"/>
              </w:rPr>
              <w:t>—</w:t>
            </w:r>
          </w:p>
        </w:tc>
      </w:tr>
      <w:tr w:rsidR="00550652" w:rsidRPr="00D3626E" w14:paraId="77997B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42236" w14:textId="77777777" w:rsidR="00550652" w:rsidRPr="00550652" w:rsidRDefault="00550652" w:rsidP="00305340">
            <w:pPr>
              <w:spacing w:before="0" w:beforeAutospacing="0" w:after="0" w:afterAutospacing="0" w:line="276" w:lineRule="auto"/>
              <w:rPr>
                <w:rFonts w:hAnsi="Times New Roman" w:cs="Times New Roman"/>
                <w:b/>
                <w:bCs/>
                <w:color w:val="000000"/>
                <w:sz w:val="24"/>
                <w:szCs w:val="24"/>
                <w:lang w:val="ru-RU"/>
              </w:rPr>
            </w:pPr>
            <w:r>
              <w:rPr>
                <w:rFonts w:hAnsi="Times New Roman" w:cs="Times New Roman"/>
                <w:b/>
                <w:bCs/>
                <w:color w:val="000000"/>
                <w:sz w:val="24"/>
                <w:szCs w:val="24"/>
                <w:lang w:val="ru-RU"/>
              </w:rPr>
              <w:t>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151653B" w14:textId="77777777" w:rsidR="00550652" w:rsidRPr="00D055AD" w:rsidRDefault="00550652" w:rsidP="00305340">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Дети-инвалиды</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AA56CC4" w14:textId="77777777" w:rsidR="00550652" w:rsidRPr="00D055AD" w:rsidRDefault="00E45C39"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74A5700" w14:textId="77777777" w:rsidR="00550652" w:rsidRPr="00D055AD" w:rsidRDefault="00E45C39"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9F84C87" w14:textId="77777777" w:rsidR="00550652" w:rsidRPr="00D055AD" w:rsidRDefault="00E45C39"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59CB35B" w14:textId="77777777" w:rsidR="00550652" w:rsidRPr="00D055AD" w:rsidRDefault="00265D86"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16</w:t>
            </w:r>
          </w:p>
        </w:tc>
      </w:tr>
      <w:tr w:rsidR="00550652" w:rsidRPr="00D3626E" w14:paraId="0C2CD7B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3EEB6" w14:textId="77777777" w:rsidR="00550652" w:rsidRPr="00550652" w:rsidRDefault="00550652" w:rsidP="00305340">
            <w:pPr>
              <w:spacing w:before="0" w:beforeAutospacing="0" w:after="0" w:afterAutospacing="0" w:line="276" w:lineRule="auto"/>
              <w:rPr>
                <w:rFonts w:hAnsi="Times New Roman" w:cs="Times New Roman"/>
                <w:b/>
                <w:bCs/>
                <w:color w:val="000000"/>
                <w:sz w:val="24"/>
                <w:szCs w:val="24"/>
                <w:lang w:val="ru-RU"/>
              </w:rPr>
            </w:pPr>
            <w:r>
              <w:rPr>
                <w:rFonts w:hAnsi="Times New Roman" w:cs="Times New Roman"/>
                <w:b/>
                <w:bCs/>
                <w:color w:val="000000"/>
                <w:sz w:val="24"/>
                <w:szCs w:val="24"/>
                <w:lang w:val="ru-RU"/>
              </w:rPr>
              <w:t>6.</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B8996DB" w14:textId="77777777" w:rsidR="00550652" w:rsidRPr="00D055AD" w:rsidRDefault="00550652" w:rsidP="00305340">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Дети с ОВЗ</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86D2820" w14:textId="6D22D3DC" w:rsidR="00550652" w:rsidRPr="00D055AD" w:rsidRDefault="003F63A1"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EA921EC" w14:textId="1C3873E6" w:rsidR="00550652" w:rsidRPr="00D055AD" w:rsidRDefault="003F63A1"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98753D2" w14:textId="0378D57D" w:rsidR="00550652" w:rsidRPr="00D055AD" w:rsidRDefault="003F63A1"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7A76726" w14:textId="77777777" w:rsidR="00550652" w:rsidRPr="00D055AD" w:rsidRDefault="00265D86"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13</w:t>
            </w:r>
          </w:p>
        </w:tc>
      </w:tr>
      <w:tr w:rsidR="00550652" w:rsidRPr="00D3626E" w14:paraId="643FAAE6"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5BBF07" w14:textId="77777777" w:rsidR="00550652" w:rsidRPr="00D055AD" w:rsidRDefault="00550652" w:rsidP="00305340">
            <w:pPr>
              <w:spacing w:before="0" w:beforeAutospacing="0" w:after="0" w:afterAutospacing="0" w:line="276" w:lineRule="auto"/>
              <w:rPr>
                <w:sz w:val="24"/>
                <w:szCs w:val="24"/>
              </w:rPr>
            </w:pPr>
            <w:r>
              <w:rPr>
                <w:rFonts w:hAnsi="Times New Roman" w:cs="Times New Roman"/>
                <w:b/>
                <w:bCs/>
                <w:color w:val="000000"/>
                <w:sz w:val="24"/>
                <w:szCs w:val="24"/>
                <w:lang w:val="ru-RU"/>
              </w:rPr>
              <w:t>7</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DBC3094" w14:textId="77777777" w:rsidR="00550652" w:rsidRPr="00D055AD" w:rsidRDefault="00550652" w:rsidP="00305340">
            <w:pPr>
              <w:spacing w:before="0" w:beforeAutospacing="0" w:after="0" w:afterAutospacing="0" w:line="276" w:lineRule="auto"/>
              <w:rPr>
                <w:sz w:val="24"/>
                <w:szCs w:val="24"/>
                <w:lang w:val="ru-RU"/>
              </w:rPr>
            </w:pPr>
            <w:r>
              <w:rPr>
                <w:rFonts w:hAnsi="Times New Roman" w:cs="Times New Roman"/>
                <w:color w:val="000000"/>
                <w:sz w:val="24"/>
                <w:szCs w:val="24"/>
                <w:lang w:val="ru-RU"/>
              </w:rPr>
              <w:t>Обучение на дому</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7A09114" w14:textId="77777777" w:rsidR="00550652" w:rsidRPr="00D055AD" w:rsidRDefault="00E45C39"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5EA9B16" w14:textId="77777777" w:rsidR="00550652" w:rsidRPr="00D055AD" w:rsidRDefault="00E45C39"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44C6744" w14:textId="77777777" w:rsidR="00550652" w:rsidRPr="00D055AD" w:rsidRDefault="00E45C39"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2229875" w14:textId="77777777" w:rsidR="00550652" w:rsidRPr="00D055AD" w:rsidRDefault="00265D86" w:rsidP="00305340">
            <w:pPr>
              <w:spacing w:before="0" w:beforeAutospacing="0" w:after="0" w:afterAutospacing="0" w:line="276" w:lineRule="auto"/>
              <w:ind w:left="75" w:right="75"/>
              <w:jc w:val="center"/>
              <w:rPr>
                <w:rFonts w:hAnsi="Times New Roman" w:cs="Times New Roman"/>
                <w:color w:val="000000"/>
                <w:sz w:val="24"/>
                <w:szCs w:val="24"/>
                <w:lang w:val="ru-RU"/>
              </w:rPr>
            </w:pPr>
            <w:r>
              <w:rPr>
                <w:rFonts w:hAnsi="Times New Roman" w:cs="Times New Roman"/>
                <w:color w:val="000000"/>
                <w:sz w:val="24"/>
                <w:szCs w:val="24"/>
                <w:lang w:val="ru-RU"/>
              </w:rPr>
              <w:t>7</w:t>
            </w:r>
          </w:p>
        </w:tc>
      </w:tr>
      <w:tr w:rsidR="00550652" w:rsidRPr="00D055AD" w14:paraId="5195D550"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8C370E" w14:textId="77777777" w:rsidR="00550652" w:rsidRPr="00D055AD" w:rsidRDefault="00550652" w:rsidP="00305340">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91DCF" w14:textId="77777777" w:rsidR="00550652" w:rsidRPr="00D055AD" w:rsidRDefault="00550652" w:rsidP="00305340">
            <w:pPr>
              <w:spacing w:before="0" w:beforeAutospacing="0" w:after="0" w:afterAutospacing="0" w:line="276" w:lineRule="auto"/>
              <w:rPr>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93C48" w14:textId="77777777" w:rsidR="00550652" w:rsidRPr="00550652" w:rsidRDefault="00550652" w:rsidP="00305340">
            <w:pPr>
              <w:spacing w:before="0" w:beforeAutospacing="0" w:after="0" w:afterAutospacing="0" w:line="276" w:lineRule="auto"/>
              <w:rPr>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A64D4" w14:textId="77777777" w:rsidR="00550652" w:rsidRPr="00550652" w:rsidRDefault="00550652" w:rsidP="00305340">
            <w:pPr>
              <w:spacing w:before="0" w:beforeAutospacing="0" w:after="0" w:afterAutospacing="0" w:line="276" w:lineRule="auto"/>
              <w:rPr>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3B0E93" w14:textId="77777777" w:rsidR="00550652" w:rsidRPr="00550652" w:rsidRDefault="00550652" w:rsidP="00305340">
            <w:pPr>
              <w:spacing w:before="0" w:beforeAutospacing="0" w:after="0" w:afterAutospacing="0" w:line="276" w:lineRule="auto"/>
              <w:rPr>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B1D75" w14:textId="77777777" w:rsidR="00550652" w:rsidRPr="00D055AD" w:rsidRDefault="00550652" w:rsidP="00305340">
            <w:pPr>
              <w:spacing w:before="0" w:beforeAutospacing="0" w:after="0" w:afterAutospacing="0" w:line="276" w:lineRule="auto"/>
              <w:rPr>
                <w:sz w:val="24"/>
                <w:szCs w:val="24"/>
              </w:rPr>
            </w:pPr>
          </w:p>
        </w:tc>
      </w:tr>
      <w:bookmarkEnd w:id="4"/>
    </w:tbl>
    <w:p w14:paraId="5DFF2CBD" w14:textId="77777777" w:rsidR="000E340E" w:rsidRDefault="000E340E" w:rsidP="00892919">
      <w:pPr>
        <w:suppressAutoHyphens/>
        <w:spacing w:after="0"/>
        <w:contextualSpacing/>
        <w:jc w:val="center"/>
        <w:rPr>
          <w:rFonts w:ascii="Times New Roman" w:eastAsia="Calibri" w:hAnsi="Times New Roman" w:cs="Times New Roman"/>
          <w:b/>
          <w:sz w:val="24"/>
          <w:szCs w:val="24"/>
          <w:lang w:val="ru-RU" w:eastAsia="zh-CN"/>
        </w:rPr>
      </w:pPr>
    </w:p>
    <w:p w14:paraId="3D14B11D" w14:textId="653C8675" w:rsidR="00892919" w:rsidRPr="003047CC" w:rsidRDefault="00892919" w:rsidP="00892919">
      <w:pPr>
        <w:suppressAutoHyphens/>
        <w:spacing w:after="0"/>
        <w:contextualSpacing/>
        <w:jc w:val="center"/>
        <w:rPr>
          <w:rFonts w:ascii="Times New Roman" w:eastAsia="Calibri" w:hAnsi="Times New Roman" w:cs="Times New Roman"/>
          <w:b/>
          <w:sz w:val="24"/>
          <w:szCs w:val="24"/>
          <w:lang w:val="ru-RU" w:eastAsia="zh-CN"/>
        </w:rPr>
      </w:pPr>
      <w:r w:rsidRPr="003047CC">
        <w:rPr>
          <w:rFonts w:ascii="Times New Roman" w:eastAsia="Calibri" w:hAnsi="Times New Roman" w:cs="Times New Roman"/>
          <w:b/>
          <w:sz w:val="24"/>
          <w:szCs w:val="24"/>
          <w:lang w:val="ru-RU" w:eastAsia="zh-CN"/>
        </w:rPr>
        <w:t xml:space="preserve">Результаты освоения </w:t>
      </w:r>
      <w:r w:rsidR="003047CC" w:rsidRPr="003047CC">
        <w:rPr>
          <w:rFonts w:ascii="Times New Roman" w:eastAsia="Calibri" w:hAnsi="Times New Roman" w:cs="Times New Roman"/>
          <w:b/>
          <w:sz w:val="24"/>
          <w:szCs w:val="24"/>
          <w:lang w:val="ru-RU" w:eastAsia="zh-CN"/>
        </w:rPr>
        <w:t>учащимися программ по ступеням обучения</w:t>
      </w:r>
    </w:p>
    <w:p w14:paraId="5DDB78C7" w14:textId="77777777" w:rsidR="00892919" w:rsidRPr="003047CC" w:rsidRDefault="00892919" w:rsidP="00892919">
      <w:pPr>
        <w:suppressAutoHyphens/>
        <w:spacing w:after="0"/>
        <w:contextualSpacing/>
        <w:rPr>
          <w:rFonts w:ascii="Times New Roman" w:eastAsia="Calibri" w:hAnsi="Times New Roman" w:cs="Times New Roman"/>
          <w:b/>
          <w:i/>
          <w:sz w:val="20"/>
          <w:szCs w:val="20"/>
          <w:lang w:val="ru-RU" w:eastAsia="zh-CN"/>
        </w:rPr>
      </w:pPr>
    </w:p>
    <w:p w14:paraId="47B562ED" w14:textId="77777777" w:rsidR="00901091" w:rsidRPr="00D055AD" w:rsidRDefault="00A37FC7" w:rsidP="00305340">
      <w:pPr>
        <w:spacing w:line="276" w:lineRule="auto"/>
        <w:jc w:val="center"/>
        <w:rPr>
          <w:rFonts w:hAnsi="Times New Roman" w:cs="Times New Roman"/>
          <w:color w:val="000000"/>
          <w:sz w:val="24"/>
          <w:szCs w:val="24"/>
        </w:rPr>
      </w:pPr>
      <w:r w:rsidRPr="00D055AD">
        <w:rPr>
          <w:rFonts w:hAnsi="Times New Roman" w:cs="Times New Roman"/>
          <w:color w:val="000000"/>
          <w:sz w:val="24"/>
          <w:szCs w:val="24"/>
          <w:lang w:val="ru-RU"/>
        </w:rPr>
        <w:t>Результаты освоения учащимися программ начального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показателю </w:t>
      </w:r>
      <w:r w:rsidRPr="00D055AD">
        <w:rPr>
          <w:rFonts w:hAnsi="Times New Roman" w:cs="Times New Roman"/>
          <w:color w:val="000000"/>
          <w:sz w:val="24"/>
          <w:szCs w:val="24"/>
        </w:rPr>
        <w:t>«</w:t>
      </w:r>
      <w:proofErr w:type="spellStart"/>
      <w:r w:rsidRPr="00D055AD">
        <w:rPr>
          <w:rFonts w:hAnsi="Times New Roman" w:cs="Times New Roman"/>
          <w:color w:val="000000"/>
          <w:sz w:val="24"/>
          <w:szCs w:val="24"/>
        </w:rPr>
        <w:t>успеваемость</w:t>
      </w:r>
      <w:proofErr w:type="spellEnd"/>
      <w:r w:rsidRPr="00D055AD">
        <w:rPr>
          <w:rFonts w:hAnsi="Times New Roman" w:cs="Times New Roman"/>
          <w:color w:val="000000"/>
          <w:sz w:val="24"/>
          <w:szCs w:val="24"/>
        </w:rPr>
        <w:t xml:space="preserve">» в 2022 </w:t>
      </w:r>
      <w:proofErr w:type="spellStart"/>
      <w:r w:rsidRPr="00D055AD">
        <w:rPr>
          <w:rFonts w:hAnsi="Times New Roman" w:cs="Times New Roman"/>
          <w:color w:val="000000"/>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785"/>
        <w:gridCol w:w="719"/>
        <w:gridCol w:w="764"/>
        <w:gridCol w:w="523"/>
        <w:gridCol w:w="1475"/>
        <w:gridCol w:w="500"/>
        <w:gridCol w:w="1413"/>
        <w:gridCol w:w="500"/>
        <w:gridCol w:w="644"/>
        <w:gridCol w:w="317"/>
        <w:gridCol w:w="644"/>
        <w:gridCol w:w="317"/>
        <w:gridCol w:w="798"/>
        <w:gridCol w:w="390"/>
      </w:tblGrid>
      <w:tr w:rsidR="00F561DF" w:rsidRPr="005366E6" w14:paraId="5F8C480F" w14:textId="77777777">
        <w:trPr>
          <w:trHeight w:val="30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108E0"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Классы</w:t>
            </w:r>
            <w:proofErr w:type="spellEnd"/>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0DE26A3" w14:textId="77777777" w:rsidR="00901091" w:rsidRPr="005366E6" w:rsidRDefault="00A37FC7" w:rsidP="00305340">
            <w:pPr>
              <w:spacing w:before="0" w:beforeAutospacing="0" w:after="0" w:afterAutospacing="0" w:line="276" w:lineRule="auto"/>
              <w:jc w:val="center"/>
              <w:rPr>
                <w:rFonts w:hAnsi="Times New Roman" w:cs="Times New Roman"/>
                <w:color w:val="000000"/>
                <w:sz w:val="20"/>
                <w:szCs w:val="20"/>
              </w:rPr>
            </w:pPr>
            <w:proofErr w:type="spellStart"/>
            <w:r w:rsidRPr="005366E6">
              <w:rPr>
                <w:rFonts w:hAnsi="Times New Roman" w:cs="Times New Roman"/>
                <w:color w:val="000000"/>
                <w:sz w:val="20"/>
                <w:szCs w:val="20"/>
              </w:rPr>
              <w:t>Всего</w:t>
            </w:r>
            <w:proofErr w:type="spellEnd"/>
            <w:r w:rsidRPr="005366E6">
              <w:rPr>
                <w:sz w:val="20"/>
                <w:szCs w:val="20"/>
              </w:rPr>
              <w:br/>
            </w:r>
            <w:proofErr w:type="spellStart"/>
            <w:r w:rsidRPr="005366E6">
              <w:rPr>
                <w:rFonts w:hAnsi="Times New Roman" w:cs="Times New Roman"/>
                <w:color w:val="000000"/>
                <w:sz w:val="20"/>
                <w:szCs w:val="20"/>
              </w:rPr>
              <w:t>обуч-ся</w:t>
            </w:r>
            <w:proofErr w:type="spellEnd"/>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57CE399"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Из</w:t>
            </w:r>
            <w:proofErr w:type="spellEnd"/>
            <w:r w:rsidRPr="005366E6">
              <w:rPr>
                <w:rFonts w:hAnsi="Times New Roman" w:cs="Times New Roman"/>
                <w:color w:val="000000"/>
                <w:sz w:val="20"/>
                <w:szCs w:val="20"/>
              </w:rPr>
              <w:t> </w:t>
            </w:r>
            <w:proofErr w:type="spellStart"/>
            <w:r w:rsidRPr="005366E6">
              <w:rPr>
                <w:rFonts w:hAnsi="Times New Roman" w:cs="Times New Roman"/>
                <w:color w:val="000000"/>
                <w:sz w:val="20"/>
                <w:szCs w:val="20"/>
              </w:rPr>
              <w:t>них</w:t>
            </w:r>
            <w:proofErr w:type="spellEnd"/>
            <w:r w:rsidRPr="005366E6">
              <w:rPr>
                <w:rFonts w:hAnsi="Times New Roman" w:cs="Times New Roman"/>
                <w:color w:val="000000"/>
                <w:sz w:val="20"/>
                <w:szCs w:val="20"/>
              </w:rPr>
              <w:t xml:space="preserve"> </w:t>
            </w:r>
            <w:proofErr w:type="spellStart"/>
            <w:r w:rsidRPr="005366E6">
              <w:rPr>
                <w:rFonts w:hAnsi="Times New Roman" w:cs="Times New Roman"/>
                <w:color w:val="000000"/>
                <w:sz w:val="20"/>
                <w:szCs w:val="20"/>
              </w:rPr>
              <w:t>успевают</w:t>
            </w:r>
            <w:proofErr w:type="spellEnd"/>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334611E"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Окончили</w:t>
            </w:r>
            <w:proofErr w:type="spellEnd"/>
            <w:r w:rsidRPr="005366E6">
              <w:rPr>
                <w:rFonts w:hAnsi="Times New Roman" w:cs="Times New Roman"/>
                <w:color w:val="000000"/>
                <w:sz w:val="20"/>
                <w:szCs w:val="20"/>
              </w:rPr>
              <w:t xml:space="preserve"> </w:t>
            </w:r>
            <w:proofErr w:type="spellStart"/>
            <w:r w:rsidRPr="005366E6">
              <w:rPr>
                <w:rFonts w:hAnsi="Times New Roman" w:cs="Times New Roman"/>
                <w:color w:val="000000"/>
                <w:sz w:val="20"/>
                <w:szCs w:val="20"/>
              </w:rPr>
              <w:t>год</w:t>
            </w:r>
            <w:proofErr w:type="spellEnd"/>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B7E767F"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Окончили</w:t>
            </w:r>
            <w:proofErr w:type="spellEnd"/>
            <w:r w:rsidRPr="005366E6">
              <w:rPr>
                <w:rFonts w:hAnsi="Times New Roman" w:cs="Times New Roman"/>
                <w:color w:val="000000"/>
                <w:sz w:val="20"/>
                <w:szCs w:val="20"/>
              </w:rPr>
              <w:t xml:space="preserve"> </w:t>
            </w:r>
            <w:proofErr w:type="spellStart"/>
            <w:r w:rsidRPr="005366E6">
              <w:rPr>
                <w:rFonts w:hAnsi="Times New Roman" w:cs="Times New Roman"/>
                <w:color w:val="000000"/>
                <w:sz w:val="20"/>
                <w:szCs w:val="20"/>
              </w:rPr>
              <w:t>год</w:t>
            </w:r>
            <w:proofErr w:type="spellEnd"/>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D949B44"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Не</w:t>
            </w:r>
            <w:proofErr w:type="spellEnd"/>
            <w:r w:rsidRPr="005366E6">
              <w:rPr>
                <w:rFonts w:hAnsi="Times New Roman" w:cs="Times New Roman"/>
                <w:color w:val="000000"/>
                <w:sz w:val="20"/>
                <w:szCs w:val="20"/>
              </w:rPr>
              <w:t> </w:t>
            </w:r>
            <w:proofErr w:type="spellStart"/>
            <w:r w:rsidRPr="005366E6">
              <w:rPr>
                <w:rFonts w:hAnsi="Times New Roman" w:cs="Times New Roman"/>
                <w:color w:val="000000"/>
                <w:sz w:val="20"/>
                <w:szCs w:val="20"/>
              </w:rPr>
              <w:t>успевают</w:t>
            </w:r>
            <w:proofErr w:type="spellEnd"/>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91541DC"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Переведены</w:t>
            </w:r>
            <w:proofErr w:type="spellEnd"/>
            <w:r w:rsidRPr="005366E6">
              <w:rPr>
                <w:sz w:val="20"/>
                <w:szCs w:val="20"/>
              </w:rPr>
              <w:br/>
            </w:r>
            <w:proofErr w:type="spellStart"/>
            <w:r w:rsidRPr="005366E6">
              <w:rPr>
                <w:rFonts w:hAnsi="Times New Roman" w:cs="Times New Roman"/>
                <w:color w:val="000000"/>
                <w:sz w:val="20"/>
                <w:szCs w:val="20"/>
              </w:rPr>
              <w:t>условно</w:t>
            </w:r>
            <w:proofErr w:type="spellEnd"/>
          </w:p>
        </w:tc>
      </w:tr>
      <w:tr w:rsidR="00F561DF" w:rsidRPr="005366E6" w14:paraId="242B3DF0" w14:textId="77777777">
        <w:trPr>
          <w:trHeight w:val="307"/>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B5534F"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E49D669"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71B37CBE"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DC575F2"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Всего</w:t>
            </w:r>
            <w:proofErr w:type="spellEnd"/>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B4A6E32"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1727797"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Из</w:t>
            </w:r>
            <w:proofErr w:type="spellEnd"/>
            <w:r w:rsidRPr="005366E6">
              <w:rPr>
                <w:rFonts w:hAnsi="Times New Roman" w:cs="Times New Roman"/>
                <w:color w:val="000000"/>
                <w:sz w:val="20"/>
                <w:szCs w:val="20"/>
              </w:rPr>
              <w:t> </w:t>
            </w:r>
            <w:proofErr w:type="spellStart"/>
            <w:r w:rsidRPr="005366E6">
              <w:rPr>
                <w:rFonts w:hAnsi="Times New Roman" w:cs="Times New Roman"/>
                <w:color w:val="000000"/>
                <w:sz w:val="20"/>
                <w:szCs w:val="20"/>
              </w:rPr>
              <w:t>них</w:t>
            </w:r>
            <w:proofErr w:type="spellEnd"/>
            <w:r w:rsidRPr="005366E6">
              <w:rPr>
                <w:rFonts w:hAnsi="Times New Roman" w:cs="Times New Roman"/>
                <w:color w:val="000000"/>
                <w:sz w:val="20"/>
                <w:szCs w:val="20"/>
              </w:rPr>
              <w:t xml:space="preserve"> н/а</w:t>
            </w: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F62A669"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696D9B8"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r>
      <w:tr w:rsidR="00F561DF" w:rsidRPr="005366E6" w14:paraId="1A40BACE" w14:textId="77777777">
        <w:trPr>
          <w:trHeight w:val="43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EEB7"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E19A3BF"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8AB91E2"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908471F"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D9D36B3"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С</w:t>
            </w:r>
            <w:r w:rsidRPr="005366E6">
              <w:rPr>
                <w:sz w:val="20"/>
                <w:szCs w:val="20"/>
              </w:rPr>
              <w:br/>
            </w:r>
            <w:proofErr w:type="spellStart"/>
            <w:r w:rsidRPr="005366E6">
              <w:rPr>
                <w:rFonts w:hAnsi="Times New Roman" w:cs="Times New Roman"/>
                <w:color w:val="000000"/>
                <w:sz w:val="20"/>
                <w:szCs w:val="20"/>
              </w:rPr>
              <w:t>отметками</w:t>
            </w:r>
            <w:proofErr w:type="spellEnd"/>
            <w:r w:rsidRPr="005366E6">
              <w:rPr>
                <w:rFonts w:hAnsi="Times New Roman" w:cs="Times New Roman"/>
                <w:color w:val="000000"/>
                <w:sz w:val="20"/>
                <w:szCs w:val="20"/>
              </w:rPr>
              <w:t xml:space="preserve"> «4» и «5»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3481A9C"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031CB9B"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С </w:t>
            </w:r>
            <w:proofErr w:type="spellStart"/>
            <w:r w:rsidRPr="005366E6">
              <w:rPr>
                <w:rFonts w:hAnsi="Times New Roman" w:cs="Times New Roman"/>
                <w:color w:val="000000"/>
                <w:sz w:val="20"/>
                <w:szCs w:val="20"/>
              </w:rPr>
              <w:t>отметками</w:t>
            </w:r>
            <w:proofErr w:type="spellEnd"/>
            <w:r w:rsidRPr="005366E6">
              <w:rPr>
                <w:rFonts w:hAnsi="Times New Roman" w:cs="Times New Roman"/>
                <w:color w:val="000000"/>
                <w:sz w:val="20"/>
                <w:szCs w:val="20"/>
              </w:rPr>
              <w:t xml:space="preserve"> «5»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15CD997"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2145F5C"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29AF64F"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E7FCC7"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7D95474"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89D136"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proofErr w:type="spellStart"/>
            <w:r w:rsidRPr="005366E6">
              <w:rPr>
                <w:rFonts w:hAnsi="Times New Roman" w:cs="Times New Roman"/>
                <w:color w:val="000000"/>
                <w:sz w:val="20"/>
                <w:szCs w:val="20"/>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2BF41B" w14:textId="77777777" w:rsidR="00901091" w:rsidRPr="005366E6" w:rsidRDefault="00A37FC7" w:rsidP="00305340">
            <w:pPr>
              <w:spacing w:before="0" w:beforeAutospacing="0" w:after="0" w:afterAutospacing="0" w:line="276" w:lineRule="auto"/>
              <w:rPr>
                <w:rFonts w:hAnsi="Times New Roman" w:cs="Times New Roman"/>
                <w:color w:val="000000"/>
                <w:sz w:val="20"/>
                <w:szCs w:val="20"/>
              </w:rPr>
            </w:pPr>
            <w:r w:rsidRPr="005366E6">
              <w:rPr>
                <w:rFonts w:hAnsi="Times New Roman" w:cs="Times New Roman"/>
                <w:color w:val="000000"/>
                <w:sz w:val="20"/>
                <w:szCs w:val="20"/>
              </w:rPr>
              <w:t>%</w:t>
            </w:r>
          </w:p>
        </w:tc>
      </w:tr>
      <w:tr w:rsidR="00F561DF" w:rsidRPr="005366E6" w14:paraId="58C91E9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4B2237"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6C665C"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29F8ABF"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9AAB7D"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B195AD"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C801B0"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7</w:t>
            </w:r>
            <w:r w:rsidR="00E535DD">
              <w:rPr>
                <w:rFonts w:hAnsi="Times New Roman" w:cs="Times New Roman"/>
                <w:color w:val="000000"/>
                <w:sz w:val="20"/>
                <w:szCs w:val="20"/>
                <w:lang w:val="ru-RU"/>
              </w:rPr>
              <w:t>2,7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F58FBC"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97EE20" w14:textId="77777777" w:rsidR="00F20FB5" w:rsidRPr="005366E6" w:rsidRDefault="00F561DF"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20</w:t>
            </w:r>
            <w:r w:rsidR="00E535DD">
              <w:rPr>
                <w:rFonts w:hAnsi="Times New Roman" w:cs="Times New Roman"/>
                <w:color w:val="000000"/>
                <w:sz w:val="20"/>
                <w:szCs w:val="20"/>
                <w:lang w:val="ru-RU"/>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96F865"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C4326D"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CF637B"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281E08"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14E329"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5B75F6"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r>
      <w:tr w:rsidR="00F561DF" w:rsidRPr="005366E6" w14:paraId="02B439E7"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70728"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CA58E1"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DC0974A"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78CCC5"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5548811"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F4E099"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64</w:t>
            </w:r>
            <w:r w:rsidR="00E535DD">
              <w:rPr>
                <w:rFonts w:hAnsi="Times New Roman" w:cs="Times New Roman"/>
                <w:color w:val="000000"/>
                <w:sz w:val="20"/>
                <w:szCs w:val="20"/>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59210E"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55D6E5" w14:textId="77777777" w:rsidR="00F20FB5" w:rsidRPr="005366E6" w:rsidRDefault="00E535DD" w:rsidP="00305340">
            <w:pPr>
              <w:spacing w:before="0" w:beforeAutospacing="0" w:after="0" w:afterAutospacing="0" w:line="276" w:lineRule="auto"/>
              <w:jc w:val="center"/>
              <w:rPr>
                <w:rFonts w:hAnsi="Times New Roman" w:cs="Times New Roman"/>
                <w:color w:val="000000"/>
                <w:sz w:val="20"/>
                <w:szCs w:val="20"/>
                <w:lang w:val="ru-RU"/>
              </w:rPr>
            </w:pPr>
            <w:r>
              <w:rPr>
                <w:rFonts w:hAnsi="Times New Roman" w:cs="Times New Roman"/>
                <w:color w:val="000000"/>
                <w:sz w:val="20"/>
                <w:szCs w:val="20"/>
                <w:lang w:val="ru-RU"/>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2213F6"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64BF7A"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126F94"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4F6CD1"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0E3E8E"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82A301"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r>
      <w:tr w:rsidR="00F561DF" w:rsidRPr="005366E6" w14:paraId="05F8B3C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E12E8"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C82CC5"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6A4DEC"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3C0DBC"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CE7A536"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DB9E022"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7</w:t>
            </w:r>
            <w:r w:rsidR="00E535DD">
              <w:rPr>
                <w:rFonts w:hAnsi="Times New Roman" w:cs="Times New Roman"/>
                <w:color w:val="000000"/>
                <w:sz w:val="20"/>
                <w:szCs w:val="20"/>
                <w:lang w:val="ru-RU"/>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D85830"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BBE920" w14:textId="77777777" w:rsidR="00F20FB5" w:rsidRPr="005366E6" w:rsidRDefault="00F561DF"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2</w:t>
            </w:r>
            <w:r w:rsidR="00E535DD">
              <w:rPr>
                <w:rFonts w:hAnsi="Times New Roman" w:cs="Times New Roman"/>
                <w:color w:val="000000"/>
                <w:sz w:val="20"/>
                <w:szCs w:val="20"/>
                <w:lang w:val="ru-RU"/>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EB5999"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D92EDC"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E74D2A"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883AA6"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3EBC7D"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D1B425"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r>
      <w:tr w:rsidR="00F561DF" w:rsidRPr="005366E6" w14:paraId="5FF8840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5A5F2"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proofErr w:type="spellStart"/>
            <w:r w:rsidRPr="005366E6">
              <w:rPr>
                <w:rFonts w:hAnsi="Times New Roman" w:cs="Times New Roman"/>
                <w:color w:val="000000"/>
                <w:sz w:val="20"/>
                <w:szCs w:val="20"/>
              </w:rPr>
              <w:t>Итого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8C07C9"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148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137FCF" w14:textId="77777777" w:rsidR="00F20FB5" w:rsidRPr="005366E6" w:rsidRDefault="00F561DF"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148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1B2794"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CA2A84"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104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CDC3F2" w14:textId="77777777" w:rsidR="00F20FB5" w:rsidRPr="005366E6" w:rsidRDefault="00F561DF"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70</w:t>
            </w:r>
            <w:r w:rsidR="00E535DD">
              <w:rPr>
                <w:rFonts w:hAnsi="Times New Roman" w:cs="Times New Roman"/>
                <w:color w:val="000000"/>
                <w:sz w:val="20"/>
                <w:szCs w:val="20"/>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E30B62" w14:textId="77777777" w:rsidR="00F20FB5" w:rsidRPr="005366E6" w:rsidRDefault="00F561DF"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387ABA" w14:textId="77777777" w:rsidR="00F20FB5" w:rsidRPr="005366E6" w:rsidRDefault="00F561DF"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1</w:t>
            </w:r>
            <w:r w:rsidR="00E535DD">
              <w:rPr>
                <w:rFonts w:hAnsi="Times New Roman" w:cs="Times New Roman"/>
                <w:color w:val="000000"/>
                <w:sz w:val="20"/>
                <w:szCs w:val="20"/>
                <w:lang w:val="ru-RU"/>
              </w:rPr>
              <w:t>6,9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C92064"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EC68AD"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lang w:val="ru-RU"/>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78B892"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4D9F78"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EB7DAF"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417A2A" w14:textId="77777777" w:rsidR="00F20FB5" w:rsidRPr="005366E6" w:rsidRDefault="00F20FB5" w:rsidP="00305340">
            <w:pPr>
              <w:spacing w:before="0" w:beforeAutospacing="0" w:after="0" w:afterAutospacing="0" w:line="276" w:lineRule="auto"/>
              <w:jc w:val="center"/>
              <w:rPr>
                <w:rFonts w:hAnsi="Times New Roman" w:cs="Times New Roman"/>
                <w:color w:val="000000"/>
                <w:sz w:val="20"/>
                <w:szCs w:val="20"/>
              </w:rPr>
            </w:pPr>
            <w:r w:rsidRPr="005366E6">
              <w:rPr>
                <w:rFonts w:hAnsi="Times New Roman" w:cs="Times New Roman"/>
                <w:color w:val="000000"/>
                <w:sz w:val="20"/>
                <w:szCs w:val="20"/>
                <w:lang w:val="ru-RU"/>
              </w:rPr>
              <w:t>0</w:t>
            </w:r>
          </w:p>
        </w:tc>
      </w:tr>
    </w:tbl>
    <w:p w14:paraId="73CB1FA3" w14:textId="69E25717" w:rsidR="003F63A1" w:rsidRDefault="003F63A1" w:rsidP="003F63A1">
      <w:pPr>
        <w:spacing w:line="276" w:lineRule="auto"/>
        <w:jc w:val="center"/>
        <w:rPr>
          <w:rFonts w:hAnsi="Times New Roman" w:cs="Times New Roman"/>
          <w:color w:val="000000"/>
          <w:sz w:val="24"/>
          <w:szCs w:val="24"/>
          <w:lang w:val="ru-RU"/>
        </w:rPr>
      </w:pPr>
      <w:r>
        <w:rPr>
          <w:noProof/>
        </w:rPr>
        <w:lastRenderedPageBreak/>
        <w:drawing>
          <wp:inline distT="0" distB="0" distL="0" distR="0" wp14:anchorId="2B3403E5" wp14:editId="69F74A52">
            <wp:extent cx="5068957" cy="3378835"/>
            <wp:effectExtent l="0" t="0" r="0" b="0"/>
            <wp:docPr id="2" name="Диаграмма 2">
              <a:extLst xmlns:a="http://schemas.openxmlformats.org/drawingml/2006/main">
                <a:ext uri="{FF2B5EF4-FFF2-40B4-BE49-F238E27FC236}">
                  <a16:creationId xmlns:a16="http://schemas.microsoft.com/office/drawing/2014/main" id="{7B1B16F9-4487-45AE-97BE-96E4B69B2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EF1561" w14:textId="459AAF92" w:rsidR="00901091"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Если сравнить результаты освоения обучающимися программ начального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показателю «успеваемость»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2022 году с</w:t>
      </w:r>
      <w:r w:rsidRPr="00D055AD">
        <w:rPr>
          <w:rFonts w:hAnsi="Times New Roman" w:cs="Times New Roman"/>
          <w:color w:val="000000"/>
          <w:sz w:val="24"/>
          <w:szCs w:val="24"/>
        </w:rPr>
        <w:t> </w:t>
      </w:r>
      <w:r w:rsidRPr="00D055AD">
        <w:rPr>
          <w:rFonts w:hAnsi="Times New Roman" w:cs="Times New Roman"/>
          <w:color w:val="000000"/>
          <w:sz w:val="24"/>
          <w:szCs w:val="24"/>
          <w:lang w:val="ru-RU"/>
        </w:rPr>
        <w:t>результатами освоения учащимися программ начального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показателю «успеваемость»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2021</w:t>
      </w:r>
      <w:r w:rsidRPr="00D055AD">
        <w:rPr>
          <w:rFonts w:hAnsi="Times New Roman" w:cs="Times New Roman"/>
          <w:color w:val="000000"/>
          <w:sz w:val="24"/>
          <w:szCs w:val="24"/>
        </w:rPr>
        <w:t> </w:t>
      </w:r>
      <w:r w:rsidRPr="00D055AD">
        <w:rPr>
          <w:rFonts w:hAnsi="Times New Roman" w:cs="Times New Roman"/>
          <w:color w:val="000000"/>
          <w:sz w:val="24"/>
          <w:szCs w:val="24"/>
          <w:lang w:val="ru-RU"/>
        </w:rPr>
        <w:t>году, то</w:t>
      </w:r>
      <w:r w:rsidRPr="00D055AD">
        <w:rPr>
          <w:rFonts w:hAnsi="Times New Roman" w:cs="Times New Roman"/>
          <w:color w:val="000000"/>
          <w:sz w:val="24"/>
          <w:szCs w:val="24"/>
        </w:rPr>
        <w:t> </w:t>
      </w:r>
      <w:r w:rsidRPr="00D055AD">
        <w:rPr>
          <w:rFonts w:hAnsi="Times New Roman" w:cs="Times New Roman"/>
          <w:color w:val="000000"/>
          <w:sz w:val="24"/>
          <w:szCs w:val="24"/>
          <w:lang w:val="ru-RU"/>
        </w:rPr>
        <w:t>можно отметить, что процент учащихся, окончивших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«4» и</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«5», </w:t>
      </w:r>
      <w:r w:rsidR="00F561DF">
        <w:rPr>
          <w:rFonts w:hAnsi="Times New Roman" w:cs="Times New Roman"/>
          <w:color w:val="000000"/>
          <w:sz w:val="24"/>
          <w:szCs w:val="24"/>
          <w:lang w:val="ru-RU"/>
        </w:rPr>
        <w:t>упал</w:t>
      </w:r>
      <w:r w:rsidRPr="00D055AD">
        <w:rPr>
          <w:rFonts w:hAnsi="Times New Roman" w:cs="Times New Roman"/>
          <w:color w:val="000000"/>
          <w:sz w:val="24"/>
          <w:szCs w:val="24"/>
          <w:lang w:val="ru-RU"/>
        </w:rPr>
        <w:t xml:space="preserve"> на</w:t>
      </w:r>
      <w:r w:rsidRPr="00D055AD">
        <w:rPr>
          <w:rFonts w:hAnsi="Times New Roman" w:cs="Times New Roman"/>
          <w:color w:val="000000"/>
          <w:sz w:val="24"/>
          <w:szCs w:val="24"/>
        </w:rPr>
        <w:t> </w:t>
      </w:r>
      <w:r w:rsidR="00F561DF">
        <w:rPr>
          <w:rFonts w:hAnsi="Times New Roman" w:cs="Times New Roman"/>
          <w:color w:val="000000"/>
          <w:sz w:val="24"/>
          <w:szCs w:val="24"/>
          <w:lang w:val="ru-RU"/>
        </w:rPr>
        <w:t>5,</w:t>
      </w:r>
      <w:r w:rsidR="00E535DD">
        <w:rPr>
          <w:rFonts w:hAnsi="Times New Roman" w:cs="Times New Roman"/>
          <w:color w:val="000000"/>
          <w:sz w:val="24"/>
          <w:szCs w:val="24"/>
          <w:lang w:val="ru-RU"/>
        </w:rPr>
        <w:t>5</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процента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2021 был </w:t>
      </w:r>
      <w:r w:rsidR="00F561DF">
        <w:rPr>
          <w:rFonts w:hAnsi="Times New Roman" w:cs="Times New Roman"/>
          <w:color w:val="000000"/>
          <w:sz w:val="24"/>
          <w:szCs w:val="24"/>
          <w:lang w:val="ru-RU"/>
        </w:rPr>
        <w:t>75,</w:t>
      </w:r>
      <w:r w:rsidR="00E535DD">
        <w:rPr>
          <w:rFonts w:hAnsi="Times New Roman" w:cs="Times New Roman"/>
          <w:color w:val="000000"/>
          <w:sz w:val="24"/>
          <w:szCs w:val="24"/>
          <w:lang w:val="ru-RU"/>
        </w:rPr>
        <w:t>7</w:t>
      </w:r>
      <w:r w:rsidRPr="00D055AD">
        <w:rPr>
          <w:rFonts w:hAnsi="Times New Roman" w:cs="Times New Roman"/>
          <w:color w:val="000000"/>
          <w:sz w:val="24"/>
          <w:szCs w:val="24"/>
          <w:lang w:val="ru-RU"/>
        </w:rPr>
        <w:t>%), процент учащихся, окончивших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«5», вырос на</w:t>
      </w:r>
      <w:r w:rsidRPr="00D055AD">
        <w:rPr>
          <w:rFonts w:hAnsi="Times New Roman" w:cs="Times New Roman"/>
          <w:color w:val="000000"/>
          <w:sz w:val="24"/>
          <w:szCs w:val="24"/>
        </w:rPr>
        <w:t> </w:t>
      </w:r>
      <w:r w:rsidR="00F561DF">
        <w:rPr>
          <w:rFonts w:hAnsi="Times New Roman" w:cs="Times New Roman"/>
          <w:color w:val="000000"/>
          <w:sz w:val="24"/>
          <w:szCs w:val="24"/>
          <w:lang w:val="ru-RU"/>
        </w:rPr>
        <w:t>3,1</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процента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2021</w:t>
      </w:r>
      <w:r w:rsidRPr="00D055AD">
        <w:rPr>
          <w:rFonts w:hAnsi="Times New Roman" w:cs="Times New Roman"/>
          <w:color w:val="000000"/>
          <w:sz w:val="24"/>
          <w:szCs w:val="24"/>
        </w:rPr>
        <w:t> </w:t>
      </w:r>
      <w:r w:rsidRPr="00D055AD">
        <w:rPr>
          <w:rFonts w:hAnsi="Times New Roman" w:cs="Times New Roman"/>
          <w:color w:val="000000"/>
          <w:sz w:val="24"/>
          <w:szCs w:val="24"/>
          <w:lang w:val="ru-RU"/>
        </w:rPr>
        <w:t>— 1</w:t>
      </w:r>
      <w:r w:rsidR="00F561DF">
        <w:rPr>
          <w:rFonts w:hAnsi="Times New Roman" w:cs="Times New Roman"/>
          <w:color w:val="000000"/>
          <w:sz w:val="24"/>
          <w:szCs w:val="24"/>
          <w:lang w:val="ru-RU"/>
        </w:rPr>
        <w:t>3,</w:t>
      </w:r>
      <w:r w:rsidR="00E535DD">
        <w:rPr>
          <w:rFonts w:hAnsi="Times New Roman" w:cs="Times New Roman"/>
          <w:color w:val="000000"/>
          <w:sz w:val="24"/>
          <w:szCs w:val="24"/>
          <w:lang w:val="ru-RU"/>
        </w:rPr>
        <w:t>8</w:t>
      </w:r>
      <w:r w:rsidRPr="00D055AD">
        <w:rPr>
          <w:rFonts w:hAnsi="Times New Roman" w:cs="Times New Roman"/>
          <w:color w:val="000000"/>
          <w:sz w:val="24"/>
          <w:szCs w:val="24"/>
          <w:lang w:val="ru-RU"/>
        </w:rPr>
        <w:t>%).</w:t>
      </w:r>
    </w:p>
    <w:p w14:paraId="5A4E47F5" w14:textId="184DCEFE" w:rsidR="00194484" w:rsidRDefault="00194484" w:rsidP="00194484">
      <w:pPr>
        <w:spacing w:line="276" w:lineRule="auto"/>
        <w:jc w:val="center"/>
        <w:rPr>
          <w:rFonts w:hAnsi="Times New Roman" w:cs="Times New Roman"/>
          <w:color w:val="000000"/>
          <w:sz w:val="24"/>
          <w:szCs w:val="24"/>
          <w:lang w:val="ru-RU"/>
        </w:rPr>
      </w:pPr>
      <w:r>
        <w:rPr>
          <w:noProof/>
        </w:rPr>
        <w:drawing>
          <wp:inline distT="0" distB="0" distL="0" distR="0" wp14:anchorId="7C0AB253" wp14:editId="29C23564">
            <wp:extent cx="4572000" cy="2743200"/>
            <wp:effectExtent l="0" t="0" r="0" b="0"/>
            <wp:docPr id="19" name="Диаграмма 19">
              <a:extLst xmlns:a="http://schemas.openxmlformats.org/drawingml/2006/main">
                <a:ext uri="{FF2B5EF4-FFF2-40B4-BE49-F238E27FC236}">
                  <a16:creationId xmlns:a16="http://schemas.microsoft.com/office/drawing/2014/main" id="{CD940D92-715A-4F4F-9518-CCDAA24BBF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141396" w14:textId="77777777" w:rsidR="00901091" w:rsidRPr="00D055AD" w:rsidRDefault="00A37FC7" w:rsidP="00305340">
      <w:pPr>
        <w:spacing w:line="276" w:lineRule="auto"/>
        <w:jc w:val="center"/>
        <w:rPr>
          <w:rFonts w:hAnsi="Times New Roman" w:cs="Times New Roman"/>
          <w:color w:val="000000"/>
          <w:sz w:val="24"/>
          <w:szCs w:val="24"/>
        </w:rPr>
      </w:pPr>
      <w:r w:rsidRPr="00D055AD">
        <w:rPr>
          <w:rFonts w:hAnsi="Times New Roman" w:cs="Times New Roman"/>
          <w:color w:val="000000"/>
          <w:sz w:val="24"/>
          <w:szCs w:val="24"/>
          <w:lang w:val="ru-RU"/>
        </w:rPr>
        <w:t>Результаты освоения учащимися программ основного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показателю </w:t>
      </w:r>
      <w:r w:rsidRPr="00D055AD">
        <w:rPr>
          <w:rFonts w:hAnsi="Times New Roman" w:cs="Times New Roman"/>
          <w:color w:val="000000"/>
          <w:sz w:val="24"/>
          <w:szCs w:val="24"/>
        </w:rPr>
        <w:t>«</w:t>
      </w:r>
      <w:proofErr w:type="spellStart"/>
      <w:r w:rsidRPr="00D055AD">
        <w:rPr>
          <w:rFonts w:hAnsi="Times New Roman" w:cs="Times New Roman"/>
          <w:color w:val="000000"/>
          <w:sz w:val="24"/>
          <w:szCs w:val="24"/>
        </w:rPr>
        <w:t>успеваемость</w:t>
      </w:r>
      <w:proofErr w:type="spellEnd"/>
      <w:r w:rsidRPr="00D055AD">
        <w:rPr>
          <w:rFonts w:hAnsi="Times New Roman" w:cs="Times New Roman"/>
          <w:color w:val="000000"/>
          <w:sz w:val="24"/>
          <w:szCs w:val="24"/>
        </w:rPr>
        <w:t xml:space="preserve">» в 2022 </w:t>
      </w:r>
      <w:proofErr w:type="spellStart"/>
      <w:r w:rsidRPr="00D055AD">
        <w:rPr>
          <w:rFonts w:hAnsi="Times New Roman" w:cs="Times New Roman"/>
          <w:color w:val="000000"/>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784"/>
        <w:gridCol w:w="800"/>
        <w:gridCol w:w="745"/>
        <w:gridCol w:w="450"/>
        <w:gridCol w:w="1060"/>
        <w:gridCol w:w="500"/>
        <w:gridCol w:w="1060"/>
        <w:gridCol w:w="500"/>
        <w:gridCol w:w="659"/>
        <w:gridCol w:w="380"/>
        <w:gridCol w:w="550"/>
        <w:gridCol w:w="317"/>
        <w:gridCol w:w="798"/>
        <w:gridCol w:w="390"/>
      </w:tblGrid>
      <w:tr w:rsidR="00901091" w:rsidRPr="005366E6" w14:paraId="2138C54F" w14:textId="7777777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404A2A"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6A2405"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Всего</w:t>
            </w:r>
            <w:proofErr w:type="spellEnd"/>
            <w:r w:rsidRPr="005366E6">
              <w:rPr>
                <w:sz w:val="20"/>
                <w:szCs w:val="20"/>
              </w:rPr>
              <w:br/>
            </w:r>
            <w:proofErr w:type="spellStart"/>
            <w:r w:rsidRPr="005366E6">
              <w:rPr>
                <w:rFonts w:hAnsi="Times New Roman" w:cs="Times New Roman"/>
                <w:color w:val="000000"/>
                <w:sz w:val="20"/>
                <w:szCs w:val="20"/>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F4A9D5"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Из</w:t>
            </w:r>
            <w:proofErr w:type="spellEnd"/>
            <w:r w:rsidRPr="005366E6">
              <w:rPr>
                <w:rFonts w:hAnsi="Times New Roman" w:cs="Times New Roman"/>
                <w:color w:val="000000"/>
                <w:sz w:val="20"/>
                <w:szCs w:val="20"/>
              </w:rPr>
              <w:t> </w:t>
            </w:r>
            <w:proofErr w:type="spellStart"/>
            <w:r w:rsidRPr="005366E6">
              <w:rPr>
                <w:rFonts w:hAnsi="Times New Roman" w:cs="Times New Roman"/>
                <w:color w:val="000000"/>
                <w:sz w:val="20"/>
                <w:szCs w:val="20"/>
              </w:rPr>
              <w:t>них</w:t>
            </w:r>
            <w:proofErr w:type="spellEnd"/>
            <w:r w:rsidRPr="005366E6">
              <w:rPr>
                <w:sz w:val="20"/>
                <w:szCs w:val="20"/>
              </w:rPr>
              <w:br/>
            </w:r>
            <w:proofErr w:type="spellStart"/>
            <w:r w:rsidRPr="005366E6">
              <w:rPr>
                <w:rFonts w:hAnsi="Times New Roman" w:cs="Times New Roman"/>
                <w:color w:val="000000"/>
                <w:sz w:val="20"/>
                <w:szCs w:val="20"/>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243E4C"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Окончили</w:t>
            </w:r>
            <w:proofErr w:type="spellEnd"/>
            <w:r w:rsidRPr="005366E6">
              <w:rPr>
                <w:sz w:val="20"/>
                <w:szCs w:val="20"/>
              </w:rPr>
              <w:br/>
            </w:r>
            <w:proofErr w:type="spellStart"/>
            <w:r w:rsidRPr="005366E6">
              <w:rPr>
                <w:rFonts w:hAnsi="Times New Roman" w:cs="Times New Roman"/>
                <w:color w:val="000000"/>
                <w:sz w:val="20"/>
                <w:szCs w:val="20"/>
              </w:rPr>
              <w:t>год</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6D55C"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Окончили</w:t>
            </w:r>
            <w:proofErr w:type="spellEnd"/>
            <w:r w:rsidRPr="005366E6">
              <w:rPr>
                <w:sz w:val="20"/>
                <w:szCs w:val="20"/>
              </w:rPr>
              <w:br/>
            </w:r>
            <w:proofErr w:type="spellStart"/>
            <w:r w:rsidRPr="005366E6">
              <w:rPr>
                <w:rFonts w:hAnsi="Times New Roman" w:cs="Times New Roman"/>
                <w:color w:val="000000"/>
                <w:sz w:val="20"/>
                <w:szCs w:val="20"/>
              </w:rPr>
              <w:t>год</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E3E58A"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Не</w:t>
            </w:r>
            <w:proofErr w:type="spellEnd"/>
            <w:r w:rsidRPr="005366E6">
              <w:rPr>
                <w:rFonts w:hAnsi="Times New Roman" w:cs="Times New Roman"/>
                <w:color w:val="000000"/>
                <w:sz w:val="20"/>
                <w:szCs w:val="20"/>
              </w:rPr>
              <w:t> </w:t>
            </w:r>
            <w:proofErr w:type="spellStart"/>
            <w:r w:rsidRPr="005366E6">
              <w:rPr>
                <w:rFonts w:hAnsi="Times New Roman" w:cs="Times New Roman"/>
                <w:color w:val="000000"/>
                <w:sz w:val="20"/>
                <w:szCs w:val="20"/>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E9C50A"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Переведены</w:t>
            </w:r>
            <w:proofErr w:type="spellEnd"/>
            <w:r w:rsidRPr="005366E6">
              <w:rPr>
                <w:sz w:val="20"/>
                <w:szCs w:val="20"/>
              </w:rPr>
              <w:br/>
            </w:r>
            <w:proofErr w:type="spellStart"/>
            <w:r w:rsidRPr="005366E6">
              <w:rPr>
                <w:rFonts w:hAnsi="Times New Roman" w:cs="Times New Roman"/>
                <w:color w:val="000000"/>
                <w:sz w:val="20"/>
                <w:szCs w:val="20"/>
              </w:rPr>
              <w:t>условно</w:t>
            </w:r>
            <w:proofErr w:type="spellEnd"/>
          </w:p>
        </w:tc>
      </w:tr>
      <w:tr w:rsidR="00901091" w:rsidRPr="005366E6" w14:paraId="1DDB3532"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F635C7"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9D11D"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57F363"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212376"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Всего</w:t>
            </w:r>
            <w:proofErr w:type="spellEnd"/>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A4181"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8FD152"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Из</w:t>
            </w:r>
            <w:proofErr w:type="spellEnd"/>
            <w:r w:rsidRPr="005366E6">
              <w:rPr>
                <w:rFonts w:hAnsi="Times New Roman" w:cs="Times New Roman"/>
                <w:color w:val="000000"/>
                <w:sz w:val="20"/>
                <w:szCs w:val="20"/>
              </w:rPr>
              <w:t> </w:t>
            </w:r>
            <w:proofErr w:type="spellStart"/>
            <w:r w:rsidRPr="005366E6">
              <w:rPr>
                <w:rFonts w:hAnsi="Times New Roman" w:cs="Times New Roman"/>
                <w:color w:val="000000"/>
                <w:sz w:val="20"/>
                <w:szCs w:val="20"/>
              </w:rPr>
              <w:t>них</w:t>
            </w:r>
            <w:proofErr w:type="spellEnd"/>
            <w:r w:rsidRPr="005366E6">
              <w:rPr>
                <w:rFonts w:hAnsi="Times New Roman" w:cs="Times New Roman"/>
                <w:color w:val="000000"/>
                <w:sz w:val="20"/>
                <w:szCs w:val="20"/>
              </w:rPr>
              <w:t xml:space="preserve"> н/а</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E205D"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0C6713"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r>
      <w:tr w:rsidR="00901091" w:rsidRPr="005366E6" w14:paraId="2A75DD17" w14:textId="7777777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948B36"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DA4D5" w14:textId="77777777" w:rsidR="00901091" w:rsidRPr="005366E6" w:rsidRDefault="00901091" w:rsidP="00305340">
            <w:pPr>
              <w:spacing w:before="0" w:beforeAutospacing="0" w:after="0" w:afterAutospacing="0" w:line="276" w:lineRule="auto"/>
              <w:ind w:left="75" w:right="75"/>
              <w:rPr>
                <w:rFonts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94FEE"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9C1B0E"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C6A767"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С</w:t>
            </w:r>
            <w:r w:rsidRPr="005366E6">
              <w:rPr>
                <w:sz w:val="20"/>
                <w:szCs w:val="20"/>
              </w:rPr>
              <w:br/>
            </w:r>
            <w:proofErr w:type="spellStart"/>
            <w:r w:rsidRPr="005366E6">
              <w:rPr>
                <w:rFonts w:hAnsi="Times New Roman" w:cs="Times New Roman"/>
                <w:color w:val="000000"/>
                <w:sz w:val="20"/>
                <w:szCs w:val="20"/>
              </w:rPr>
              <w:t>отметками</w:t>
            </w:r>
            <w:proofErr w:type="spellEnd"/>
            <w:r w:rsidRPr="005366E6">
              <w:rPr>
                <w:sz w:val="20"/>
                <w:szCs w:val="20"/>
              </w:rPr>
              <w:br/>
            </w:r>
            <w:r w:rsidRPr="005366E6">
              <w:rPr>
                <w:rFonts w:hAnsi="Times New Roman" w:cs="Times New Roman"/>
                <w:color w:val="000000"/>
                <w:sz w:val="20"/>
                <w:szCs w:val="20"/>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10E08C"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835BAA"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С</w:t>
            </w:r>
            <w:r w:rsidRPr="005366E6">
              <w:rPr>
                <w:sz w:val="20"/>
                <w:szCs w:val="20"/>
              </w:rPr>
              <w:br/>
            </w:r>
            <w:proofErr w:type="spellStart"/>
            <w:r w:rsidRPr="005366E6">
              <w:rPr>
                <w:rFonts w:hAnsi="Times New Roman" w:cs="Times New Roman"/>
                <w:color w:val="000000"/>
                <w:sz w:val="20"/>
                <w:szCs w:val="20"/>
              </w:rPr>
              <w:t>отметками</w:t>
            </w:r>
            <w:proofErr w:type="spellEnd"/>
            <w:r w:rsidRPr="005366E6">
              <w:rPr>
                <w:sz w:val="20"/>
                <w:szCs w:val="20"/>
              </w:rPr>
              <w:br/>
            </w:r>
            <w:r w:rsidRPr="005366E6">
              <w:rPr>
                <w:rFonts w:hAnsi="Times New Roman" w:cs="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604586"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80B70"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Кол</w:t>
            </w:r>
            <w:proofErr w:type="spellEnd"/>
            <w:r w:rsidRPr="005366E6">
              <w:rPr>
                <w:rFonts w:hAnsi="Times New Roman" w:cs="Times New Roman"/>
                <w:color w:val="000000"/>
                <w:sz w:val="20"/>
                <w:szCs w:val="20"/>
              </w:rPr>
              <w:t>-</w:t>
            </w:r>
            <w:r w:rsidRPr="005366E6">
              <w:rPr>
                <w:sz w:val="20"/>
                <w:szCs w:val="20"/>
              </w:rPr>
              <w:br/>
            </w:r>
            <w:proofErr w:type="spellStart"/>
            <w:r w:rsidRPr="005366E6">
              <w:rPr>
                <w:rFonts w:hAnsi="Times New Roman" w:cs="Times New Roman"/>
                <w:color w:val="000000"/>
                <w:sz w:val="20"/>
                <w:szCs w:val="20"/>
              </w:rPr>
              <w:t>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B6E6E"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8821EB"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Кол</w:t>
            </w:r>
            <w:proofErr w:type="spellEnd"/>
            <w:r w:rsidRPr="005366E6">
              <w:rPr>
                <w:rFonts w:hAnsi="Times New Roman" w:cs="Times New Roman"/>
                <w:color w:val="000000"/>
                <w:sz w:val="20"/>
                <w:szCs w:val="20"/>
              </w:rPr>
              <w:t>-</w:t>
            </w:r>
            <w:r w:rsidRPr="005366E6">
              <w:rPr>
                <w:sz w:val="20"/>
                <w:szCs w:val="20"/>
              </w:rPr>
              <w:br/>
            </w:r>
            <w:proofErr w:type="spellStart"/>
            <w:r w:rsidRPr="005366E6">
              <w:rPr>
                <w:rFonts w:hAnsi="Times New Roman" w:cs="Times New Roman"/>
                <w:color w:val="000000"/>
                <w:sz w:val="20"/>
                <w:szCs w:val="20"/>
              </w:rPr>
              <w:t>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89F170"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030F4" w14:textId="77777777" w:rsidR="00901091" w:rsidRPr="005366E6" w:rsidRDefault="00A37FC7" w:rsidP="00305340">
            <w:pPr>
              <w:spacing w:before="0" w:beforeAutospacing="0" w:after="0" w:afterAutospacing="0" w:line="276" w:lineRule="auto"/>
              <w:rPr>
                <w:sz w:val="20"/>
                <w:szCs w:val="20"/>
              </w:rPr>
            </w:pPr>
            <w:proofErr w:type="spellStart"/>
            <w:r w:rsidRPr="005366E6">
              <w:rPr>
                <w:rFonts w:hAnsi="Times New Roman" w:cs="Times New Roman"/>
                <w:color w:val="000000"/>
                <w:sz w:val="20"/>
                <w:szCs w:val="20"/>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62D443" w14:textId="77777777" w:rsidR="00901091" w:rsidRPr="005366E6" w:rsidRDefault="00A37FC7" w:rsidP="00305340">
            <w:pPr>
              <w:spacing w:before="0" w:beforeAutospacing="0" w:after="0" w:afterAutospacing="0" w:line="276" w:lineRule="auto"/>
              <w:rPr>
                <w:sz w:val="20"/>
                <w:szCs w:val="20"/>
              </w:rPr>
            </w:pPr>
            <w:r w:rsidRPr="005366E6">
              <w:rPr>
                <w:rFonts w:hAnsi="Times New Roman" w:cs="Times New Roman"/>
                <w:color w:val="000000"/>
                <w:sz w:val="20"/>
                <w:szCs w:val="20"/>
              </w:rPr>
              <w:t>%</w:t>
            </w:r>
          </w:p>
        </w:tc>
      </w:tr>
      <w:tr w:rsidR="00901091" w:rsidRPr="005366E6" w14:paraId="47D6AF2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AF9187"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E972D"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A567D"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C4DBA4"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2B016F"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2FDE1"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6</w:t>
            </w:r>
            <w:r w:rsidR="00E535DD">
              <w:rPr>
                <w:sz w:val="20"/>
                <w:szCs w:val="20"/>
                <w:lang w:val="ru-RU"/>
              </w:rPr>
              <w:t>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32728F"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61BF46" w14:textId="77777777" w:rsidR="00901091" w:rsidRPr="00212EDA" w:rsidRDefault="00212EDA" w:rsidP="00305340">
            <w:pPr>
              <w:spacing w:before="0" w:beforeAutospacing="0" w:after="0" w:afterAutospacing="0" w:line="276" w:lineRule="auto"/>
              <w:jc w:val="center"/>
              <w:rPr>
                <w:sz w:val="20"/>
                <w:szCs w:val="20"/>
                <w:lang w:val="ru-RU"/>
              </w:rPr>
            </w:pPr>
            <w:r>
              <w:rPr>
                <w:sz w:val="20"/>
                <w:szCs w:val="20"/>
                <w:lang w:val="ru-RU"/>
              </w:rPr>
              <w:t>14,6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3CCC8"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3BACB"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21E90C"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F62907"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90F02B"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5AA0C5"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r>
      <w:tr w:rsidR="00901091" w:rsidRPr="005366E6" w14:paraId="0FB884B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099813"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1BD9E3"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8289CB"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ED10A7"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A4C3B1"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41BDE"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3</w:t>
            </w:r>
            <w:r w:rsidR="00E535DD">
              <w:rPr>
                <w:sz w:val="20"/>
                <w:szCs w:val="20"/>
                <w:lang w:val="ru-RU"/>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DE0D4"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06DBF1" w14:textId="77777777" w:rsidR="00901091" w:rsidRPr="00212EDA" w:rsidRDefault="00212EDA" w:rsidP="00305340">
            <w:pPr>
              <w:spacing w:before="0" w:beforeAutospacing="0" w:after="0" w:afterAutospacing="0" w:line="276" w:lineRule="auto"/>
              <w:jc w:val="center"/>
              <w:rPr>
                <w:sz w:val="20"/>
                <w:szCs w:val="20"/>
                <w:lang w:val="ru-RU"/>
              </w:rPr>
            </w:pPr>
            <w:r>
              <w:rPr>
                <w:sz w:val="20"/>
                <w:szCs w:val="20"/>
                <w:lang w:val="ru-RU"/>
              </w:rPr>
              <w:t>10,3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06580"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B294C5"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24F63"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AC72B0"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B8AF16"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21E76F"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r>
      <w:tr w:rsidR="00901091" w:rsidRPr="005366E6" w14:paraId="771ED53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C714FA"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7C87C5"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717F4F"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2DE55F"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54807"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68F835"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37</w:t>
            </w:r>
            <w:r w:rsidR="00E535DD">
              <w:rPr>
                <w:sz w:val="20"/>
                <w:szCs w:val="20"/>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06BD8D"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A2C22E" w14:textId="77777777" w:rsidR="00901091" w:rsidRPr="00212EDA" w:rsidRDefault="00212EDA" w:rsidP="00305340">
            <w:pPr>
              <w:spacing w:before="0" w:beforeAutospacing="0" w:after="0" w:afterAutospacing="0" w:line="276" w:lineRule="auto"/>
              <w:jc w:val="center"/>
              <w:rPr>
                <w:sz w:val="20"/>
                <w:szCs w:val="20"/>
                <w:lang w:val="ru-RU"/>
              </w:rPr>
            </w:pPr>
            <w:r>
              <w:rPr>
                <w:sz w:val="20"/>
                <w:szCs w:val="20"/>
                <w:lang w:val="ru-RU"/>
              </w:rPr>
              <w:t>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0577F"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29757B"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8CE16D"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0E240"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E467F2"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749FAF"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r>
      <w:tr w:rsidR="00901091" w:rsidRPr="005366E6" w14:paraId="1C822EB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6743F"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068A00"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8F83E"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883EFD"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E528EE"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01512" w14:textId="77777777" w:rsidR="00901091" w:rsidRPr="005366E6" w:rsidRDefault="00E535DD" w:rsidP="00305340">
            <w:pPr>
              <w:spacing w:before="0" w:beforeAutospacing="0" w:after="0" w:afterAutospacing="0" w:line="276" w:lineRule="auto"/>
              <w:jc w:val="center"/>
              <w:rPr>
                <w:sz w:val="20"/>
                <w:szCs w:val="20"/>
                <w:lang w:val="ru-RU"/>
              </w:rPr>
            </w:pPr>
            <w:r>
              <w:rPr>
                <w:sz w:val="20"/>
                <w:szCs w:val="20"/>
                <w:lang w:val="ru-RU"/>
              </w:rPr>
              <w:t>4</w:t>
            </w:r>
            <w:r w:rsidR="00212EDA">
              <w:rPr>
                <w:sz w:val="20"/>
                <w:szCs w:val="20"/>
                <w:lang w:val="ru-RU"/>
              </w:rPr>
              <w:t>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150884"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F47389" w14:textId="77777777" w:rsidR="00901091" w:rsidRPr="00212EDA" w:rsidRDefault="00212EDA" w:rsidP="00305340">
            <w:pPr>
              <w:spacing w:before="0" w:beforeAutospacing="0" w:after="0" w:afterAutospacing="0" w:line="276" w:lineRule="auto"/>
              <w:jc w:val="center"/>
              <w:rPr>
                <w:sz w:val="20"/>
                <w:szCs w:val="20"/>
                <w:lang w:val="ru-RU"/>
              </w:rPr>
            </w:pPr>
            <w:r>
              <w:rPr>
                <w:sz w:val="20"/>
                <w:szCs w:val="20"/>
                <w:lang w:val="ru-RU"/>
              </w:rPr>
              <w:t>10,2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0148D5"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3C2D0"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55836"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F607BB"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934B01"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13670"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r>
      <w:tr w:rsidR="00901091" w:rsidRPr="005366E6" w14:paraId="7E2F83E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462B7E"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FF6FE5"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7465FB"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91418"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04A241"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D160AA"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5</w:t>
            </w:r>
            <w:r w:rsidR="00212EDA">
              <w:rPr>
                <w:sz w:val="20"/>
                <w:szCs w:val="20"/>
                <w:lang w:val="ru-RU"/>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65DC7"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89D97" w14:textId="77777777" w:rsidR="00901091" w:rsidRPr="00212EDA" w:rsidRDefault="00212EDA" w:rsidP="00305340">
            <w:pPr>
              <w:spacing w:before="0" w:beforeAutospacing="0" w:after="0" w:afterAutospacing="0" w:line="276" w:lineRule="auto"/>
              <w:jc w:val="center"/>
              <w:rPr>
                <w:sz w:val="20"/>
                <w:szCs w:val="20"/>
                <w:lang w:val="ru-RU"/>
              </w:rPr>
            </w:pPr>
            <w:r>
              <w:rPr>
                <w:sz w:val="20"/>
                <w:szCs w:val="20"/>
                <w:lang w:val="ru-RU"/>
              </w:rPr>
              <w:t>14,5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2A543"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4ADB65"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CFACA5"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F38FE"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DA3646"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60F8A5"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r>
      <w:tr w:rsidR="00901091" w:rsidRPr="005366E6" w14:paraId="453769D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4AE20" w14:textId="77777777" w:rsidR="00901091" w:rsidRPr="005366E6" w:rsidRDefault="00A37FC7" w:rsidP="00305340">
            <w:pPr>
              <w:spacing w:before="0" w:beforeAutospacing="0" w:after="0" w:afterAutospacing="0" w:line="276" w:lineRule="auto"/>
              <w:jc w:val="center"/>
              <w:rPr>
                <w:sz w:val="20"/>
                <w:szCs w:val="20"/>
              </w:rPr>
            </w:pPr>
            <w:proofErr w:type="spellStart"/>
            <w:r w:rsidRPr="005366E6">
              <w:rPr>
                <w:rFonts w:hAnsi="Times New Roman" w:cs="Times New Roman"/>
                <w:color w:val="000000"/>
                <w:sz w:val="20"/>
                <w:szCs w:val="20"/>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9073A"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264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96EA74" w14:textId="77777777" w:rsidR="00901091" w:rsidRPr="005366E6" w:rsidRDefault="00F561DF" w:rsidP="00305340">
            <w:pPr>
              <w:spacing w:before="0" w:beforeAutospacing="0" w:after="0" w:afterAutospacing="0" w:line="276" w:lineRule="auto"/>
              <w:jc w:val="center"/>
              <w:rPr>
                <w:sz w:val="20"/>
                <w:szCs w:val="20"/>
                <w:lang w:val="ru-RU"/>
              </w:rPr>
            </w:pPr>
            <w:r w:rsidRPr="005366E6">
              <w:rPr>
                <w:sz w:val="20"/>
                <w:szCs w:val="20"/>
                <w:lang w:val="ru-RU"/>
              </w:rPr>
              <w:t>264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AD2855" w14:textId="77777777" w:rsidR="00901091" w:rsidRPr="00E535DD" w:rsidRDefault="00E535DD" w:rsidP="00305340">
            <w:pPr>
              <w:spacing w:before="0" w:beforeAutospacing="0" w:after="0" w:afterAutospacing="0" w:line="276" w:lineRule="auto"/>
              <w:jc w:val="center"/>
              <w:rPr>
                <w:sz w:val="20"/>
                <w:szCs w:val="20"/>
                <w:lang w:val="ru-RU"/>
              </w:rPr>
            </w:pPr>
            <w:r>
              <w:rPr>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0F43C"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D673D8"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4</w:t>
            </w:r>
            <w:r w:rsidR="00212EDA">
              <w:rPr>
                <w:sz w:val="20"/>
                <w:szCs w:val="20"/>
                <w:lang w:val="ru-RU"/>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26FB57"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84F23B" w14:textId="77777777" w:rsidR="00901091" w:rsidRPr="005366E6" w:rsidRDefault="005366E6" w:rsidP="00305340">
            <w:pPr>
              <w:spacing w:before="0" w:beforeAutospacing="0" w:after="0" w:afterAutospacing="0" w:line="276" w:lineRule="auto"/>
              <w:jc w:val="center"/>
              <w:rPr>
                <w:sz w:val="20"/>
                <w:szCs w:val="20"/>
                <w:lang w:val="ru-RU"/>
              </w:rPr>
            </w:pPr>
            <w:r w:rsidRPr="005366E6">
              <w:rPr>
                <w:sz w:val="20"/>
                <w:szCs w:val="20"/>
                <w:lang w:val="ru-RU"/>
              </w:rPr>
              <w:t>1</w:t>
            </w:r>
            <w:r w:rsidR="00212EDA">
              <w:rPr>
                <w:sz w:val="20"/>
                <w:szCs w:val="20"/>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4D68B2"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B65566"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F6F0A3"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7A7B1A"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D15EC7"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2DB2F7" w14:textId="77777777" w:rsidR="00901091" w:rsidRPr="005366E6" w:rsidRDefault="00A37FC7" w:rsidP="00305340">
            <w:pPr>
              <w:spacing w:before="0" w:beforeAutospacing="0" w:after="0" w:afterAutospacing="0" w:line="276" w:lineRule="auto"/>
              <w:jc w:val="center"/>
              <w:rPr>
                <w:sz w:val="20"/>
                <w:szCs w:val="20"/>
              </w:rPr>
            </w:pPr>
            <w:r w:rsidRPr="005366E6">
              <w:rPr>
                <w:rFonts w:hAnsi="Times New Roman" w:cs="Times New Roman"/>
                <w:color w:val="000000"/>
                <w:sz w:val="20"/>
                <w:szCs w:val="20"/>
              </w:rPr>
              <w:t>0</w:t>
            </w:r>
          </w:p>
        </w:tc>
      </w:tr>
    </w:tbl>
    <w:p w14:paraId="05C4E043" w14:textId="16381249" w:rsidR="00497FDA" w:rsidRDefault="00497FDA" w:rsidP="00497FDA">
      <w:pPr>
        <w:spacing w:line="276" w:lineRule="auto"/>
        <w:jc w:val="center"/>
        <w:rPr>
          <w:rFonts w:hAnsi="Times New Roman" w:cs="Times New Roman"/>
          <w:color w:val="000000"/>
          <w:sz w:val="24"/>
          <w:szCs w:val="24"/>
          <w:lang w:val="ru-RU"/>
        </w:rPr>
      </w:pPr>
      <w:r>
        <w:rPr>
          <w:noProof/>
        </w:rPr>
        <w:drawing>
          <wp:inline distT="0" distB="0" distL="0" distR="0" wp14:anchorId="002246F3" wp14:editId="6EE76DBE">
            <wp:extent cx="5307330" cy="3627782"/>
            <wp:effectExtent l="0" t="0" r="0" b="0"/>
            <wp:docPr id="6" name="Диаграмма 6">
              <a:extLst xmlns:a="http://schemas.openxmlformats.org/drawingml/2006/main">
                <a:ext uri="{FF2B5EF4-FFF2-40B4-BE49-F238E27FC236}">
                  <a16:creationId xmlns:a16="http://schemas.microsoft.com/office/drawing/2014/main" id="{B283A925-C346-4BE8-9003-1DE80A4ED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E3910D" w14:textId="0662CD45" w:rsidR="00901091"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показателю «успеваемость»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2022 году с</w:t>
      </w:r>
      <w:r w:rsidRPr="00D055AD">
        <w:rPr>
          <w:rFonts w:hAnsi="Times New Roman" w:cs="Times New Roman"/>
          <w:color w:val="000000"/>
          <w:sz w:val="24"/>
          <w:szCs w:val="24"/>
        </w:rPr>
        <w:t> </w:t>
      </w:r>
      <w:r w:rsidRPr="00D055AD">
        <w:rPr>
          <w:rFonts w:hAnsi="Times New Roman" w:cs="Times New Roman"/>
          <w:color w:val="000000"/>
          <w:sz w:val="24"/>
          <w:szCs w:val="24"/>
          <w:lang w:val="ru-RU"/>
        </w:rPr>
        <w:t>результатами освоения учащимися программ основного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показателю «успеваемость»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2021</w:t>
      </w:r>
      <w:r w:rsidRPr="00D055AD">
        <w:rPr>
          <w:rFonts w:hAnsi="Times New Roman" w:cs="Times New Roman"/>
          <w:color w:val="000000"/>
          <w:sz w:val="24"/>
          <w:szCs w:val="24"/>
        </w:rPr>
        <w:t> </w:t>
      </w:r>
      <w:r w:rsidRPr="00D055AD">
        <w:rPr>
          <w:rFonts w:hAnsi="Times New Roman" w:cs="Times New Roman"/>
          <w:color w:val="000000"/>
          <w:sz w:val="24"/>
          <w:szCs w:val="24"/>
          <w:lang w:val="ru-RU"/>
        </w:rPr>
        <w:t>году, то</w:t>
      </w:r>
      <w:r w:rsidRPr="00D055AD">
        <w:rPr>
          <w:rFonts w:hAnsi="Times New Roman" w:cs="Times New Roman"/>
          <w:color w:val="000000"/>
          <w:sz w:val="24"/>
          <w:szCs w:val="24"/>
        </w:rPr>
        <w:t> </w:t>
      </w:r>
      <w:r w:rsidRPr="00D055AD">
        <w:rPr>
          <w:rFonts w:hAnsi="Times New Roman" w:cs="Times New Roman"/>
          <w:color w:val="000000"/>
          <w:sz w:val="24"/>
          <w:szCs w:val="24"/>
          <w:lang w:val="ru-RU"/>
        </w:rPr>
        <w:t>можно отметить, что процент учащихся, окончивших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«4» и</w:t>
      </w:r>
      <w:r w:rsidRPr="00D055AD">
        <w:rPr>
          <w:rFonts w:hAnsi="Times New Roman" w:cs="Times New Roman"/>
          <w:color w:val="000000"/>
          <w:sz w:val="24"/>
          <w:szCs w:val="24"/>
        </w:rPr>
        <w:t> </w:t>
      </w:r>
      <w:r w:rsidRPr="00D055AD">
        <w:rPr>
          <w:rFonts w:hAnsi="Times New Roman" w:cs="Times New Roman"/>
          <w:color w:val="000000"/>
          <w:sz w:val="24"/>
          <w:szCs w:val="24"/>
          <w:lang w:val="ru-RU"/>
        </w:rPr>
        <w:t>«5», снизился на</w:t>
      </w:r>
      <w:r w:rsidRPr="00D055AD">
        <w:rPr>
          <w:rFonts w:hAnsi="Times New Roman" w:cs="Times New Roman"/>
          <w:color w:val="000000"/>
          <w:sz w:val="24"/>
          <w:szCs w:val="24"/>
        </w:rPr>
        <w:t> </w:t>
      </w:r>
      <w:r w:rsidR="00212EDA">
        <w:rPr>
          <w:rFonts w:hAnsi="Times New Roman" w:cs="Times New Roman"/>
          <w:color w:val="000000"/>
          <w:sz w:val="24"/>
          <w:szCs w:val="24"/>
          <w:lang w:val="ru-RU"/>
        </w:rPr>
        <w:t>2,6</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процента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2021 был </w:t>
      </w:r>
      <w:r w:rsidR="00212EDA">
        <w:rPr>
          <w:rFonts w:hAnsi="Times New Roman" w:cs="Times New Roman"/>
          <w:color w:val="000000"/>
          <w:sz w:val="24"/>
          <w:szCs w:val="24"/>
          <w:lang w:val="ru-RU"/>
        </w:rPr>
        <w:t>46,5%</w:t>
      </w:r>
      <w:r w:rsidRPr="00D055AD">
        <w:rPr>
          <w:rFonts w:hAnsi="Times New Roman" w:cs="Times New Roman"/>
          <w:color w:val="000000"/>
          <w:sz w:val="24"/>
          <w:szCs w:val="24"/>
          <w:lang w:val="ru-RU"/>
        </w:rPr>
        <w:t>), процент учащихся, окончивших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«5», </w:t>
      </w:r>
      <w:r w:rsidR="00212EDA">
        <w:rPr>
          <w:rFonts w:hAnsi="Times New Roman" w:cs="Times New Roman"/>
          <w:color w:val="000000"/>
          <w:sz w:val="24"/>
          <w:szCs w:val="24"/>
          <w:lang w:val="ru-RU"/>
        </w:rPr>
        <w:t>тоже  снизился  на 0,4%</w:t>
      </w:r>
      <w:r w:rsidRPr="00D055AD">
        <w:rPr>
          <w:rFonts w:hAnsi="Times New Roman" w:cs="Times New Roman"/>
          <w:color w:val="000000"/>
          <w:sz w:val="24"/>
          <w:szCs w:val="24"/>
          <w:lang w:val="ru-RU"/>
        </w:rPr>
        <w:t xml:space="preserve">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2021</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 </w:t>
      </w:r>
      <w:r w:rsidR="00212EDA">
        <w:rPr>
          <w:rFonts w:hAnsi="Times New Roman" w:cs="Times New Roman"/>
          <w:color w:val="000000"/>
          <w:sz w:val="24"/>
          <w:szCs w:val="24"/>
          <w:lang w:val="ru-RU"/>
        </w:rPr>
        <w:t>12,1</w:t>
      </w:r>
      <w:r w:rsidRPr="00D055AD">
        <w:rPr>
          <w:rFonts w:hAnsi="Times New Roman" w:cs="Times New Roman"/>
          <w:color w:val="000000"/>
          <w:sz w:val="24"/>
          <w:szCs w:val="24"/>
          <w:lang w:val="ru-RU"/>
        </w:rPr>
        <w:t>%).</w:t>
      </w:r>
    </w:p>
    <w:p w14:paraId="176988A4" w14:textId="3766B10B" w:rsidR="00194484" w:rsidRPr="00D055AD" w:rsidRDefault="00194484" w:rsidP="00194484">
      <w:pPr>
        <w:spacing w:line="276" w:lineRule="auto"/>
        <w:jc w:val="center"/>
        <w:rPr>
          <w:rFonts w:hAnsi="Times New Roman" w:cs="Times New Roman"/>
          <w:color w:val="000000"/>
          <w:sz w:val="24"/>
          <w:szCs w:val="24"/>
          <w:lang w:val="ru-RU"/>
        </w:rPr>
      </w:pPr>
      <w:r>
        <w:rPr>
          <w:noProof/>
        </w:rPr>
        <w:lastRenderedPageBreak/>
        <w:drawing>
          <wp:inline distT="0" distB="0" distL="0" distR="0" wp14:anchorId="79A2B1A2" wp14:editId="093B3567">
            <wp:extent cx="4572000" cy="2743200"/>
            <wp:effectExtent l="0" t="0" r="0" b="0"/>
            <wp:docPr id="20" name="Диаграмма 20">
              <a:extLst xmlns:a="http://schemas.openxmlformats.org/drawingml/2006/main">
                <a:ext uri="{FF2B5EF4-FFF2-40B4-BE49-F238E27FC236}">
                  <a16:creationId xmlns:a16="http://schemas.microsoft.com/office/drawing/2014/main" id="{323F7013-64BB-4424-940E-A0B2299126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A4091EA" w14:textId="77777777" w:rsidR="00901091" w:rsidRPr="00D055AD" w:rsidRDefault="00A37FC7" w:rsidP="00305340">
      <w:pPr>
        <w:spacing w:line="276" w:lineRule="auto"/>
        <w:jc w:val="center"/>
        <w:rPr>
          <w:rFonts w:hAnsi="Times New Roman" w:cs="Times New Roman"/>
          <w:color w:val="000000"/>
          <w:sz w:val="24"/>
          <w:szCs w:val="24"/>
        </w:rPr>
      </w:pPr>
      <w:r w:rsidRPr="00D055AD">
        <w:rPr>
          <w:rFonts w:hAnsi="Times New Roman" w:cs="Times New Roman"/>
          <w:color w:val="000000"/>
          <w:sz w:val="24"/>
          <w:szCs w:val="24"/>
          <w:lang w:val="ru-RU"/>
        </w:rPr>
        <w:t>Результаты освоения программ среднего общего образования обучающимися 10,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классов по</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показателю </w:t>
      </w:r>
      <w:r w:rsidRPr="00D055AD">
        <w:rPr>
          <w:rFonts w:hAnsi="Times New Roman" w:cs="Times New Roman"/>
          <w:color w:val="000000"/>
          <w:sz w:val="24"/>
          <w:szCs w:val="24"/>
        </w:rPr>
        <w:t>«</w:t>
      </w:r>
      <w:proofErr w:type="spellStart"/>
      <w:r w:rsidRPr="00D055AD">
        <w:rPr>
          <w:rFonts w:hAnsi="Times New Roman" w:cs="Times New Roman"/>
          <w:color w:val="000000"/>
          <w:sz w:val="24"/>
          <w:szCs w:val="24"/>
        </w:rPr>
        <w:t>успеваемость</w:t>
      </w:r>
      <w:proofErr w:type="spellEnd"/>
      <w:r w:rsidRPr="00D055AD">
        <w:rPr>
          <w:rFonts w:hAnsi="Times New Roman" w:cs="Times New Roman"/>
          <w:color w:val="000000"/>
          <w:sz w:val="24"/>
          <w:szCs w:val="24"/>
        </w:rPr>
        <w:t xml:space="preserve">» в 2022 </w:t>
      </w:r>
      <w:proofErr w:type="spellStart"/>
      <w:r w:rsidRPr="00D055AD">
        <w:rPr>
          <w:rFonts w:hAnsi="Times New Roman" w:cs="Times New Roman"/>
          <w:color w:val="000000"/>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721"/>
        <w:gridCol w:w="735"/>
        <w:gridCol w:w="685"/>
        <w:gridCol w:w="420"/>
        <w:gridCol w:w="1052"/>
        <w:gridCol w:w="723"/>
        <w:gridCol w:w="969"/>
        <w:gridCol w:w="465"/>
        <w:gridCol w:w="685"/>
        <w:gridCol w:w="300"/>
        <w:gridCol w:w="685"/>
        <w:gridCol w:w="300"/>
        <w:gridCol w:w="722"/>
        <w:gridCol w:w="362"/>
        <w:gridCol w:w="321"/>
        <w:gridCol w:w="547"/>
      </w:tblGrid>
      <w:tr w:rsidR="00901091" w:rsidRPr="00B77BAB" w14:paraId="04948098" w14:textId="77777777" w:rsidTr="00497F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2A90F5"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07BD67"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Всего</w:t>
            </w:r>
            <w:proofErr w:type="spellEnd"/>
            <w:r w:rsidRPr="00B77BAB">
              <w:rPr>
                <w:sz w:val="18"/>
                <w:szCs w:val="18"/>
              </w:rPr>
              <w:br/>
            </w:r>
            <w:proofErr w:type="spellStart"/>
            <w:r w:rsidRPr="00B77BAB">
              <w:rPr>
                <w:rFonts w:hAnsi="Times New Roman" w:cs="Times New Roman"/>
                <w:color w:val="000000"/>
                <w:sz w:val="18"/>
                <w:szCs w:val="18"/>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F9ED50"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Из</w:t>
            </w:r>
            <w:proofErr w:type="spellEnd"/>
            <w:r w:rsidRPr="00B77BAB">
              <w:rPr>
                <w:rFonts w:hAnsi="Times New Roman" w:cs="Times New Roman"/>
                <w:color w:val="000000"/>
                <w:sz w:val="18"/>
                <w:szCs w:val="18"/>
              </w:rPr>
              <w:t> </w:t>
            </w:r>
            <w:proofErr w:type="spellStart"/>
            <w:r w:rsidRPr="00B77BAB">
              <w:rPr>
                <w:rFonts w:hAnsi="Times New Roman" w:cs="Times New Roman"/>
                <w:color w:val="000000"/>
                <w:sz w:val="18"/>
                <w:szCs w:val="18"/>
              </w:rPr>
              <w:t>них</w:t>
            </w:r>
            <w:proofErr w:type="spellEnd"/>
            <w:r w:rsidRPr="00B77BAB">
              <w:rPr>
                <w:sz w:val="18"/>
                <w:szCs w:val="18"/>
              </w:rPr>
              <w:br/>
            </w:r>
            <w:proofErr w:type="spellStart"/>
            <w:r w:rsidRPr="00B77BAB">
              <w:rPr>
                <w:rFonts w:hAnsi="Times New Roman" w:cs="Times New Roman"/>
                <w:color w:val="000000"/>
                <w:sz w:val="18"/>
                <w:szCs w:val="18"/>
              </w:rPr>
              <w:t>успевают</w:t>
            </w:r>
            <w:proofErr w:type="spellEnd"/>
          </w:p>
        </w:tc>
        <w:tc>
          <w:tcPr>
            <w:tcW w:w="17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11E82E"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Окончили</w:t>
            </w:r>
            <w:proofErr w:type="spellEnd"/>
            <w:r w:rsidRPr="00B77BAB">
              <w:rPr>
                <w:sz w:val="18"/>
                <w:szCs w:val="18"/>
              </w:rPr>
              <w:br/>
            </w:r>
            <w:proofErr w:type="spellStart"/>
            <w:r w:rsidRPr="00B77BAB">
              <w:rPr>
                <w:rFonts w:hAnsi="Times New Roman" w:cs="Times New Roman"/>
                <w:color w:val="000000"/>
                <w:sz w:val="18"/>
                <w:szCs w:val="18"/>
              </w:rPr>
              <w:t>полугодие</w:t>
            </w:r>
            <w:proofErr w:type="spellEnd"/>
          </w:p>
        </w:tc>
        <w:tc>
          <w:tcPr>
            <w:tcW w:w="143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052FE8"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Окончили</w:t>
            </w:r>
            <w:proofErr w:type="spellEnd"/>
            <w:r w:rsidRPr="00B77BAB">
              <w:rPr>
                <w:rFonts w:hAnsi="Times New Roman" w:cs="Times New Roman"/>
                <w:color w:val="000000"/>
                <w:sz w:val="18"/>
                <w:szCs w:val="18"/>
              </w:rPr>
              <w:t xml:space="preserve"> </w:t>
            </w:r>
            <w:proofErr w:type="spellStart"/>
            <w:r w:rsidRPr="00B77BAB">
              <w:rPr>
                <w:rFonts w:hAnsi="Times New Roman" w:cs="Times New Roman"/>
                <w:color w:val="000000"/>
                <w:sz w:val="18"/>
                <w:szCs w:val="18"/>
              </w:rPr>
              <w:t>год</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BD995"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Не</w:t>
            </w:r>
            <w:proofErr w:type="spellEnd"/>
            <w:r w:rsidRPr="00B77BAB">
              <w:rPr>
                <w:rFonts w:hAnsi="Times New Roman" w:cs="Times New Roman"/>
                <w:color w:val="000000"/>
                <w:sz w:val="18"/>
                <w:szCs w:val="18"/>
              </w:rPr>
              <w:t> </w:t>
            </w:r>
            <w:proofErr w:type="spellStart"/>
            <w:r w:rsidRPr="00B77BAB">
              <w:rPr>
                <w:rFonts w:hAnsi="Times New Roman" w:cs="Times New Roman"/>
                <w:color w:val="000000"/>
                <w:sz w:val="18"/>
                <w:szCs w:val="18"/>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A6FE2C"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Переведены</w:t>
            </w:r>
            <w:proofErr w:type="spellEnd"/>
            <w:r w:rsidRPr="00B77BAB">
              <w:rPr>
                <w:sz w:val="18"/>
                <w:szCs w:val="18"/>
              </w:rPr>
              <w:br/>
            </w:r>
            <w:proofErr w:type="spellStart"/>
            <w:r w:rsidRPr="00B77BAB">
              <w:rPr>
                <w:rFonts w:hAnsi="Times New Roman" w:cs="Times New Roman"/>
                <w:color w:val="000000"/>
                <w:sz w:val="18"/>
                <w:szCs w:val="18"/>
              </w:rPr>
              <w:t>условно</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71BE0A"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Сменили</w:t>
            </w:r>
            <w:proofErr w:type="spellEnd"/>
            <w:r w:rsidRPr="00B77BAB">
              <w:rPr>
                <w:sz w:val="18"/>
                <w:szCs w:val="18"/>
              </w:rPr>
              <w:br/>
            </w:r>
            <w:proofErr w:type="spellStart"/>
            <w:r w:rsidRPr="00B77BAB">
              <w:rPr>
                <w:rFonts w:hAnsi="Times New Roman" w:cs="Times New Roman"/>
                <w:color w:val="000000"/>
                <w:sz w:val="18"/>
                <w:szCs w:val="18"/>
              </w:rPr>
              <w:t>форму</w:t>
            </w:r>
            <w:proofErr w:type="spellEnd"/>
            <w:r w:rsidRPr="00B77BAB">
              <w:rPr>
                <w:sz w:val="18"/>
                <w:szCs w:val="18"/>
              </w:rPr>
              <w:br/>
            </w:r>
            <w:proofErr w:type="spellStart"/>
            <w:r w:rsidRPr="00B77BAB">
              <w:rPr>
                <w:rFonts w:hAnsi="Times New Roman" w:cs="Times New Roman"/>
                <w:color w:val="000000"/>
                <w:sz w:val="18"/>
                <w:szCs w:val="18"/>
              </w:rPr>
              <w:t>обучения</w:t>
            </w:r>
            <w:proofErr w:type="spellEnd"/>
          </w:p>
        </w:tc>
      </w:tr>
      <w:tr w:rsidR="00901091" w:rsidRPr="00B77BAB" w14:paraId="108E87D0" w14:textId="77777777" w:rsidTr="00497FD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15FD8B"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C8B6B"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6D847A"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17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8018DC"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Всего</w:t>
            </w:r>
            <w:proofErr w:type="spellEnd"/>
          </w:p>
        </w:tc>
        <w:tc>
          <w:tcPr>
            <w:tcW w:w="143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466FE9"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401C20"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Из</w:t>
            </w:r>
            <w:proofErr w:type="spellEnd"/>
            <w:r w:rsidRPr="00B77BAB">
              <w:rPr>
                <w:rFonts w:hAnsi="Times New Roman" w:cs="Times New Roman"/>
                <w:color w:val="000000"/>
                <w:sz w:val="18"/>
                <w:szCs w:val="18"/>
              </w:rPr>
              <w:t> </w:t>
            </w:r>
            <w:proofErr w:type="spellStart"/>
            <w:r w:rsidRPr="00B77BAB">
              <w:rPr>
                <w:rFonts w:hAnsi="Times New Roman" w:cs="Times New Roman"/>
                <w:color w:val="000000"/>
                <w:sz w:val="18"/>
                <w:szCs w:val="18"/>
              </w:rPr>
              <w:t>них</w:t>
            </w:r>
            <w:proofErr w:type="spellEnd"/>
            <w:r w:rsidRPr="00B77BAB">
              <w:rPr>
                <w:rFonts w:hAnsi="Times New Roman" w:cs="Times New Roman"/>
                <w:color w:val="000000"/>
                <w:sz w:val="18"/>
                <w:szCs w:val="18"/>
              </w:rPr>
              <w:t xml:space="preserve">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83F9B4"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0F2E74"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5FD97"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r>
      <w:tr w:rsidR="00B77BAB" w:rsidRPr="00B77BAB" w14:paraId="15076519" w14:textId="77777777" w:rsidTr="00497FD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FCF713"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F7CCD" w14:textId="77777777" w:rsidR="00901091" w:rsidRPr="00B77BAB" w:rsidRDefault="00901091" w:rsidP="00305340">
            <w:pPr>
              <w:spacing w:before="0" w:beforeAutospacing="0" w:after="0" w:afterAutospacing="0" w:line="276" w:lineRule="auto"/>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3A9B4"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22126"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1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8EA8F1"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С</w:t>
            </w:r>
            <w:r w:rsidRPr="00B77BAB">
              <w:rPr>
                <w:sz w:val="18"/>
                <w:szCs w:val="18"/>
              </w:rPr>
              <w:br/>
            </w:r>
            <w:proofErr w:type="spellStart"/>
            <w:r w:rsidRPr="00B77BAB">
              <w:rPr>
                <w:rFonts w:hAnsi="Times New Roman" w:cs="Times New Roman"/>
                <w:color w:val="000000"/>
                <w:sz w:val="18"/>
                <w:szCs w:val="18"/>
              </w:rPr>
              <w:t>отметками</w:t>
            </w:r>
            <w:proofErr w:type="spellEnd"/>
            <w:r w:rsidRPr="00B77BAB">
              <w:rPr>
                <w:sz w:val="18"/>
                <w:szCs w:val="18"/>
              </w:rPr>
              <w:br/>
            </w:r>
            <w:r w:rsidRPr="00B77BAB">
              <w:rPr>
                <w:rFonts w:hAnsi="Times New Roman" w:cs="Times New Roman"/>
                <w:color w:val="000000"/>
                <w:sz w:val="18"/>
                <w:szCs w:val="18"/>
              </w:rPr>
              <w:t>«4» и «5»</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F3DC07"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4CAE0A"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С</w:t>
            </w:r>
            <w:r w:rsidRPr="00B77BAB">
              <w:rPr>
                <w:sz w:val="18"/>
                <w:szCs w:val="18"/>
              </w:rPr>
              <w:br/>
            </w:r>
            <w:proofErr w:type="spellStart"/>
            <w:r w:rsidRPr="00B77BAB">
              <w:rPr>
                <w:rFonts w:hAnsi="Times New Roman" w:cs="Times New Roman"/>
                <w:color w:val="000000"/>
                <w:sz w:val="18"/>
                <w:szCs w:val="18"/>
              </w:rPr>
              <w:t>отметками</w:t>
            </w:r>
            <w:proofErr w:type="spellEnd"/>
            <w:r w:rsidRPr="00B77BAB">
              <w:rPr>
                <w:sz w:val="18"/>
                <w:szCs w:val="18"/>
              </w:rPr>
              <w:br/>
            </w:r>
            <w:r w:rsidRPr="00B77BAB">
              <w:rPr>
                <w:rFonts w:hAnsi="Times New Roman" w:cs="Times New Roman"/>
                <w:color w:val="000000"/>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BDA9FF"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2F78D8"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3BF52C"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3978BF"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D9F01C"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D28E7"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7711BE"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0682F" w14:textId="77777777" w:rsidR="00901091" w:rsidRPr="00B77BAB" w:rsidRDefault="00A37FC7" w:rsidP="00305340">
            <w:pPr>
              <w:spacing w:before="0" w:beforeAutospacing="0" w:after="0" w:afterAutospacing="0" w:line="276" w:lineRule="auto"/>
              <w:rPr>
                <w:sz w:val="18"/>
                <w:szCs w:val="18"/>
              </w:rPr>
            </w:pPr>
            <w:r w:rsidRPr="00B77BAB">
              <w:rPr>
                <w:rFonts w:hAnsi="Times New Roman"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D9BBD3" w14:textId="77777777" w:rsidR="00901091" w:rsidRPr="00B77BAB" w:rsidRDefault="00A37FC7" w:rsidP="00305340">
            <w:pPr>
              <w:spacing w:before="0" w:beforeAutospacing="0" w:after="0" w:afterAutospacing="0" w:line="276" w:lineRule="auto"/>
              <w:rPr>
                <w:sz w:val="18"/>
                <w:szCs w:val="18"/>
              </w:rPr>
            </w:pPr>
            <w:proofErr w:type="spellStart"/>
            <w:r w:rsidRPr="00B77BAB">
              <w:rPr>
                <w:rFonts w:hAnsi="Times New Roman" w:cs="Times New Roman"/>
                <w:color w:val="000000"/>
                <w:sz w:val="18"/>
                <w:szCs w:val="18"/>
              </w:rPr>
              <w:t>Кол</w:t>
            </w:r>
            <w:proofErr w:type="spellEnd"/>
            <w:r w:rsidRPr="00B77BAB">
              <w:rPr>
                <w:rFonts w:hAnsi="Times New Roman" w:cs="Times New Roman"/>
                <w:color w:val="000000"/>
                <w:sz w:val="18"/>
                <w:szCs w:val="18"/>
              </w:rPr>
              <w:t>-</w:t>
            </w:r>
            <w:r w:rsidRPr="00B77BAB">
              <w:rPr>
                <w:sz w:val="18"/>
                <w:szCs w:val="18"/>
              </w:rPr>
              <w:br/>
            </w:r>
            <w:proofErr w:type="spellStart"/>
            <w:r w:rsidRPr="00B77BAB">
              <w:rPr>
                <w:rFonts w:hAnsi="Times New Roman" w:cs="Times New Roman"/>
                <w:color w:val="000000"/>
                <w:sz w:val="18"/>
                <w:szCs w:val="18"/>
              </w:rPr>
              <w:t>во</w:t>
            </w:r>
            <w:proofErr w:type="spellEnd"/>
          </w:p>
        </w:tc>
      </w:tr>
      <w:tr w:rsidR="00B77BAB" w:rsidRPr="00B77BAB" w14:paraId="24E5E810" w14:textId="77777777" w:rsidTr="00497F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2295"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441984E"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37CAA92"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0A892C1"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100</w:t>
            </w:r>
          </w:p>
        </w:tc>
        <w:tc>
          <w:tcPr>
            <w:tcW w:w="1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E12EFA6"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13</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7807EC3" w14:textId="77777777" w:rsidR="00901091" w:rsidRPr="00B77BAB" w:rsidRDefault="00B77BAB" w:rsidP="00305340">
            <w:pPr>
              <w:spacing w:before="0" w:beforeAutospacing="0" w:after="0" w:afterAutospacing="0" w:line="276" w:lineRule="auto"/>
              <w:jc w:val="center"/>
              <w:rPr>
                <w:sz w:val="18"/>
                <w:szCs w:val="18"/>
                <w:lang w:val="ru-RU"/>
              </w:rPr>
            </w:pPr>
            <w:r w:rsidRPr="00B77BAB">
              <w:rPr>
                <w:sz w:val="18"/>
                <w:szCs w:val="18"/>
                <w:lang w:val="ru-RU"/>
              </w:rPr>
              <w:t>61,9</w:t>
            </w:r>
          </w:p>
        </w:tc>
        <w:tc>
          <w:tcPr>
            <w:tcW w:w="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78BAEF1"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4C344EA" w14:textId="77777777" w:rsidR="00901091" w:rsidRPr="00B77BAB" w:rsidRDefault="00B77BAB" w:rsidP="00305340">
            <w:pPr>
              <w:spacing w:before="0" w:beforeAutospacing="0" w:after="0" w:afterAutospacing="0" w:line="276" w:lineRule="auto"/>
              <w:jc w:val="center"/>
              <w:rPr>
                <w:sz w:val="18"/>
                <w:szCs w:val="18"/>
                <w:lang w:val="ru-RU"/>
              </w:rPr>
            </w:pPr>
            <w:r>
              <w:rPr>
                <w:sz w:val="18"/>
                <w:szCs w:val="18"/>
                <w:lang w:val="ru-RU"/>
              </w:rPr>
              <w:t>14,2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237BE65"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F8FE60F"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E799E3A"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AB7DA34"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A3AF380"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29C63F2"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4B30AB6"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3AED31D"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r>
      <w:tr w:rsidR="00B77BAB" w:rsidRPr="00B77BAB" w14:paraId="34A51EA8" w14:textId="77777777" w:rsidTr="00497F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47033"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C512BD1"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10AE237"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9954A66"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100</w:t>
            </w:r>
          </w:p>
        </w:tc>
        <w:tc>
          <w:tcPr>
            <w:tcW w:w="1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F53EC8A"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8</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1A660E5" w14:textId="77777777" w:rsidR="00901091" w:rsidRPr="00B77BAB" w:rsidRDefault="00B77BAB" w:rsidP="00305340">
            <w:pPr>
              <w:spacing w:before="0" w:beforeAutospacing="0" w:after="0" w:afterAutospacing="0" w:line="276" w:lineRule="auto"/>
              <w:jc w:val="center"/>
              <w:rPr>
                <w:sz w:val="18"/>
                <w:szCs w:val="18"/>
                <w:lang w:val="ru-RU"/>
              </w:rPr>
            </w:pPr>
            <w:r>
              <w:rPr>
                <w:sz w:val="18"/>
                <w:szCs w:val="18"/>
                <w:lang w:val="ru-RU"/>
              </w:rPr>
              <w:t>61,5</w:t>
            </w:r>
          </w:p>
        </w:tc>
        <w:tc>
          <w:tcPr>
            <w:tcW w:w="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6E00735"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B816A2C" w14:textId="77777777" w:rsidR="00901091" w:rsidRPr="00B77BAB" w:rsidRDefault="00B77BAB" w:rsidP="00305340">
            <w:pPr>
              <w:spacing w:before="0" w:beforeAutospacing="0" w:after="0" w:afterAutospacing="0" w:line="276" w:lineRule="auto"/>
              <w:jc w:val="center"/>
              <w:rPr>
                <w:sz w:val="18"/>
                <w:szCs w:val="18"/>
                <w:lang w:val="ru-RU"/>
              </w:rPr>
            </w:pPr>
            <w:r>
              <w:rPr>
                <w:sz w:val="18"/>
                <w:szCs w:val="18"/>
                <w:lang w:val="ru-RU"/>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ED305BB"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608FB890"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4A86028"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A7D8AF7"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D48F48E"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02DAC8BA"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E533295"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8C83BA5"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r>
      <w:tr w:rsidR="00B77BAB" w:rsidRPr="00B77BAB" w14:paraId="1C5D9689" w14:textId="77777777" w:rsidTr="00497F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95D44B" w14:textId="77777777" w:rsidR="00901091" w:rsidRPr="00B77BAB" w:rsidRDefault="00A37FC7" w:rsidP="00305340">
            <w:pPr>
              <w:spacing w:before="0" w:beforeAutospacing="0" w:after="0" w:afterAutospacing="0" w:line="276" w:lineRule="auto"/>
              <w:jc w:val="center"/>
              <w:rPr>
                <w:sz w:val="18"/>
                <w:szCs w:val="18"/>
              </w:rPr>
            </w:pPr>
            <w:proofErr w:type="spellStart"/>
            <w:r w:rsidRPr="00B77BAB">
              <w:rPr>
                <w:rFonts w:hAnsi="Times New Roman" w:cs="Times New Roman"/>
                <w:color w:val="000000"/>
                <w:sz w:val="18"/>
                <w:szCs w:val="18"/>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7FE231A"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B957ED4"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12F5173"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100</w:t>
            </w:r>
          </w:p>
        </w:tc>
        <w:tc>
          <w:tcPr>
            <w:tcW w:w="1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F5478BA"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21</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56A84A24" w14:textId="77777777" w:rsidR="00901091" w:rsidRPr="00B77BAB" w:rsidRDefault="00B77BAB" w:rsidP="00305340">
            <w:pPr>
              <w:spacing w:before="0" w:beforeAutospacing="0" w:after="0" w:afterAutospacing="0" w:line="276" w:lineRule="auto"/>
              <w:jc w:val="center"/>
              <w:rPr>
                <w:sz w:val="18"/>
                <w:szCs w:val="18"/>
                <w:lang w:val="ru-RU"/>
              </w:rPr>
            </w:pPr>
            <w:r>
              <w:rPr>
                <w:sz w:val="18"/>
                <w:szCs w:val="18"/>
                <w:lang w:val="ru-RU"/>
              </w:rPr>
              <w:t>61,8</w:t>
            </w:r>
          </w:p>
        </w:tc>
        <w:tc>
          <w:tcPr>
            <w:tcW w:w="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1131275D" w14:textId="77777777" w:rsidR="00901091" w:rsidRPr="00B77BAB" w:rsidRDefault="00212EDA" w:rsidP="00305340">
            <w:pPr>
              <w:spacing w:before="0" w:beforeAutospacing="0" w:after="0" w:afterAutospacing="0" w:line="276" w:lineRule="auto"/>
              <w:jc w:val="center"/>
              <w:rPr>
                <w:sz w:val="18"/>
                <w:szCs w:val="18"/>
                <w:lang w:val="ru-RU"/>
              </w:rPr>
            </w:pPr>
            <w:r w:rsidRPr="00B77BAB">
              <w:rPr>
                <w:sz w:val="18"/>
                <w:szCs w:val="18"/>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25BFDDEC" w14:textId="77777777" w:rsidR="00901091" w:rsidRPr="00B77BAB" w:rsidRDefault="00B77BAB" w:rsidP="00305340">
            <w:pPr>
              <w:spacing w:before="0" w:beforeAutospacing="0" w:after="0" w:afterAutospacing="0" w:line="276" w:lineRule="auto"/>
              <w:jc w:val="center"/>
              <w:rPr>
                <w:sz w:val="18"/>
                <w:szCs w:val="18"/>
                <w:lang w:val="ru-RU"/>
              </w:rPr>
            </w:pPr>
            <w:r>
              <w:rPr>
                <w:sz w:val="18"/>
                <w:szCs w:val="18"/>
                <w:lang w:val="ru-RU"/>
              </w:rPr>
              <w:t>11,8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CB176FB"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F2E69A1"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2971549"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9187C85"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7B6DBC7A"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BE47D12"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479EF2FB"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14:paraId="37DC600D" w14:textId="77777777" w:rsidR="00901091" w:rsidRPr="00B77BAB" w:rsidRDefault="00A37FC7" w:rsidP="00305340">
            <w:pPr>
              <w:spacing w:before="0" w:beforeAutospacing="0" w:after="0" w:afterAutospacing="0" w:line="276" w:lineRule="auto"/>
              <w:jc w:val="center"/>
              <w:rPr>
                <w:sz w:val="18"/>
                <w:szCs w:val="18"/>
              </w:rPr>
            </w:pPr>
            <w:r w:rsidRPr="00B77BAB">
              <w:rPr>
                <w:rFonts w:hAnsi="Times New Roman" w:cs="Times New Roman"/>
                <w:color w:val="000000"/>
                <w:sz w:val="18"/>
                <w:szCs w:val="18"/>
              </w:rPr>
              <w:t>0</w:t>
            </w:r>
          </w:p>
        </w:tc>
      </w:tr>
    </w:tbl>
    <w:p w14:paraId="5B751AB6" w14:textId="74FB4B73" w:rsidR="00497FDA" w:rsidRDefault="00497FDA" w:rsidP="00497FDA">
      <w:pPr>
        <w:spacing w:line="276" w:lineRule="auto"/>
        <w:jc w:val="center"/>
        <w:rPr>
          <w:rFonts w:hAnsi="Times New Roman" w:cs="Times New Roman"/>
          <w:color w:val="000000"/>
          <w:sz w:val="24"/>
          <w:szCs w:val="24"/>
          <w:lang w:val="ru-RU"/>
        </w:rPr>
      </w:pPr>
      <w:r>
        <w:rPr>
          <w:noProof/>
        </w:rPr>
        <w:drawing>
          <wp:inline distT="0" distB="0" distL="0" distR="0" wp14:anchorId="678A8432" wp14:editId="17030A4A">
            <wp:extent cx="5416550" cy="2802835"/>
            <wp:effectExtent l="0" t="0" r="0" b="0"/>
            <wp:docPr id="8" name="Диаграмма 8">
              <a:extLst xmlns:a="http://schemas.openxmlformats.org/drawingml/2006/main">
                <a:ext uri="{FF2B5EF4-FFF2-40B4-BE49-F238E27FC236}">
                  <a16:creationId xmlns:a16="http://schemas.microsoft.com/office/drawing/2014/main" id="{6233B8D8-B9FC-4946-8D37-495C9D7AD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D64C801" w14:textId="01C7CBF7" w:rsidR="00901091"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Результаты освоения учащимися программ среднего общего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показателю «успеваемость»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2022 учебном году </w:t>
      </w:r>
      <w:r w:rsidR="00904436">
        <w:rPr>
          <w:rFonts w:hAnsi="Times New Roman" w:cs="Times New Roman"/>
          <w:color w:val="000000"/>
          <w:sz w:val="24"/>
          <w:szCs w:val="24"/>
          <w:lang w:val="ru-RU"/>
        </w:rPr>
        <w:t xml:space="preserve"> снизились</w:t>
      </w:r>
      <w:r w:rsidRPr="00D055AD">
        <w:rPr>
          <w:rFonts w:hAnsi="Times New Roman" w:cs="Times New Roman"/>
          <w:color w:val="000000"/>
          <w:sz w:val="24"/>
          <w:szCs w:val="24"/>
          <w:lang w:val="ru-RU"/>
        </w:rPr>
        <w:t xml:space="preserve"> на</w:t>
      </w:r>
      <w:r w:rsidRPr="00D055AD">
        <w:rPr>
          <w:rFonts w:hAnsi="Times New Roman" w:cs="Times New Roman"/>
          <w:color w:val="000000"/>
          <w:sz w:val="24"/>
          <w:szCs w:val="24"/>
        </w:rPr>
        <w:t> </w:t>
      </w:r>
      <w:r w:rsidR="00904436">
        <w:rPr>
          <w:rFonts w:hAnsi="Times New Roman" w:cs="Times New Roman"/>
          <w:color w:val="000000"/>
          <w:sz w:val="24"/>
          <w:szCs w:val="24"/>
          <w:lang w:val="ru-RU"/>
        </w:rPr>
        <w:t>7</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процент</w:t>
      </w:r>
      <w:r w:rsidR="00904436">
        <w:rPr>
          <w:rFonts w:hAnsi="Times New Roman" w:cs="Times New Roman"/>
          <w:color w:val="000000"/>
          <w:sz w:val="24"/>
          <w:szCs w:val="24"/>
          <w:lang w:val="ru-RU"/>
        </w:rPr>
        <w:t>ов</w:t>
      </w:r>
      <w:r w:rsidRPr="00D055AD">
        <w:rPr>
          <w:rFonts w:hAnsi="Times New Roman" w:cs="Times New Roman"/>
          <w:color w:val="000000"/>
          <w:sz w:val="24"/>
          <w:szCs w:val="24"/>
          <w:lang w:val="ru-RU"/>
        </w:rPr>
        <w:t xml:space="preserve">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2021 количество </w:t>
      </w:r>
      <w:r w:rsidRPr="00D055AD">
        <w:rPr>
          <w:rFonts w:hAnsi="Times New Roman" w:cs="Times New Roman"/>
          <w:color w:val="000000"/>
          <w:sz w:val="24"/>
          <w:szCs w:val="24"/>
          <w:lang w:val="ru-RU"/>
        </w:rPr>
        <w:lastRenderedPageBreak/>
        <w:t>обучающихся, которые закончили полугодие на</w:t>
      </w:r>
      <w:r w:rsidRPr="00D055AD">
        <w:rPr>
          <w:rFonts w:hAnsi="Times New Roman" w:cs="Times New Roman"/>
          <w:color w:val="000000"/>
          <w:sz w:val="24"/>
          <w:szCs w:val="24"/>
        </w:rPr>
        <w:t> </w:t>
      </w:r>
      <w:r w:rsidRPr="00D055AD">
        <w:rPr>
          <w:rFonts w:hAnsi="Times New Roman" w:cs="Times New Roman"/>
          <w:color w:val="000000"/>
          <w:sz w:val="24"/>
          <w:szCs w:val="24"/>
          <w:lang w:val="ru-RU"/>
        </w:rPr>
        <w:t>«4» и</w:t>
      </w:r>
      <w:r w:rsidRPr="00D055AD">
        <w:rPr>
          <w:rFonts w:hAnsi="Times New Roman" w:cs="Times New Roman"/>
          <w:color w:val="000000"/>
          <w:sz w:val="24"/>
          <w:szCs w:val="24"/>
        </w:rPr>
        <w:t> </w:t>
      </w:r>
      <w:r w:rsidRPr="00D055AD">
        <w:rPr>
          <w:rFonts w:hAnsi="Times New Roman" w:cs="Times New Roman"/>
          <w:color w:val="000000"/>
          <w:sz w:val="24"/>
          <w:szCs w:val="24"/>
          <w:lang w:val="ru-RU"/>
        </w:rPr>
        <w:t>«5», было</w:t>
      </w:r>
      <w:r w:rsidRPr="00D055AD">
        <w:rPr>
          <w:rFonts w:hAnsi="Times New Roman" w:cs="Times New Roman"/>
          <w:color w:val="000000"/>
          <w:sz w:val="24"/>
          <w:szCs w:val="24"/>
        </w:rPr>
        <w:t> </w:t>
      </w:r>
      <w:r w:rsidR="00904436">
        <w:rPr>
          <w:rFonts w:hAnsi="Times New Roman" w:cs="Times New Roman"/>
          <w:color w:val="000000"/>
          <w:sz w:val="24"/>
          <w:szCs w:val="24"/>
          <w:lang w:val="ru-RU"/>
        </w:rPr>
        <w:t>68,8</w:t>
      </w:r>
      <w:r w:rsidRPr="00D055AD">
        <w:rPr>
          <w:rFonts w:hAnsi="Times New Roman" w:cs="Times New Roman"/>
          <w:color w:val="000000"/>
          <w:sz w:val="24"/>
          <w:szCs w:val="24"/>
          <w:lang w:val="ru-RU"/>
        </w:rPr>
        <w:t>%, процент учащихся, окончивших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«5»</w:t>
      </w:r>
      <w:r w:rsidR="00904436">
        <w:rPr>
          <w:rFonts w:hAnsi="Times New Roman" w:cs="Times New Roman"/>
          <w:color w:val="000000"/>
          <w:sz w:val="24"/>
          <w:szCs w:val="24"/>
          <w:lang w:val="ru-RU"/>
        </w:rPr>
        <w:t xml:space="preserve">  снизился на 16,3%</w:t>
      </w:r>
      <w:r w:rsidRPr="00D055AD">
        <w:rPr>
          <w:rFonts w:hAnsi="Times New Roman" w:cs="Times New Roman"/>
          <w:color w:val="000000"/>
          <w:sz w:val="24"/>
          <w:szCs w:val="24"/>
          <w:lang w:val="ru-RU"/>
        </w:rPr>
        <w:t xml:space="preserve">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2021 было </w:t>
      </w:r>
      <w:r w:rsidR="00904436">
        <w:rPr>
          <w:rFonts w:hAnsi="Times New Roman" w:cs="Times New Roman"/>
          <w:color w:val="000000"/>
          <w:sz w:val="24"/>
          <w:szCs w:val="24"/>
          <w:lang w:val="ru-RU"/>
        </w:rPr>
        <w:t>28,1</w:t>
      </w:r>
      <w:r w:rsidRPr="00D055AD">
        <w:rPr>
          <w:rFonts w:hAnsi="Times New Roman" w:cs="Times New Roman"/>
          <w:color w:val="000000"/>
          <w:sz w:val="24"/>
          <w:szCs w:val="24"/>
          <w:lang w:val="ru-RU"/>
        </w:rPr>
        <w:t>%).</w:t>
      </w:r>
    </w:p>
    <w:p w14:paraId="68E86E90" w14:textId="379A32F5" w:rsidR="00F90453" w:rsidRDefault="00F90453" w:rsidP="00F90453">
      <w:pPr>
        <w:spacing w:line="276" w:lineRule="auto"/>
        <w:jc w:val="center"/>
        <w:rPr>
          <w:rFonts w:hAnsi="Times New Roman" w:cs="Times New Roman"/>
          <w:color w:val="000000"/>
          <w:sz w:val="24"/>
          <w:szCs w:val="24"/>
          <w:lang w:val="ru-RU"/>
        </w:rPr>
      </w:pPr>
      <w:r>
        <w:rPr>
          <w:noProof/>
        </w:rPr>
        <w:drawing>
          <wp:inline distT="0" distB="0" distL="0" distR="0" wp14:anchorId="31A1B779" wp14:editId="271869C4">
            <wp:extent cx="4572000" cy="2743200"/>
            <wp:effectExtent l="0" t="0" r="0" b="0"/>
            <wp:docPr id="21" name="Диаграмма 21">
              <a:extLst xmlns:a="http://schemas.openxmlformats.org/drawingml/2006/main">
                <a:ext uri="{FF2B5EF4-FFF2-40B4-BE49-F238E27FC236}">
                  <a16:creationId xmlns:a16="http://schemas.microsoft.com/office/drawing/2014/main" id="{8BB434C5-3E76-4950-8E66-04A5BEF88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4FAB38" w14:textId="77777777" w:rsidR="00F90453" w:rsidRPr="00EB2BB9" w:rsidRDefault="001F6619" w:rsidP="00F90453">
      <w:pPr>
        <w:spacing w:line="276" w:lineRule="auto"/>
        <w:ind w:right="191"/>
        <w:rPr>
          <w:lang w:val="ru-RU"/>
        </w:rPr>
      </w:pPr>
      <w:r w:rsidRPr="00EB2BB9">
        <w:rPr>
          <w:lang w:val="ru-RU"/>
        </w:rPr>
        <w:t xml:space="preserve">  </w:t>
      </w:r>
      <w:r w:rsidR="00892919" w:rsidRPr="00892919">
        <w:rPr>
          <w:rFonts w:ascii="Times New Roman" w:hAnsi="Times New Roman" w:cs="Times New Roman"/>
          <w:b/>
          <w:bCs/>
          <w:sz w:val="24"/>
          <w:szCs w:val="24"/>
          <w:lang w:val="ru-RU"/>
        </w:rPr>
        <w:t xml:space="preserve"> </w:t>
      </w:r>
      <w:r w:rsidR="00F90453" w:rsidRPr="00892919">
        <w:rPr>
          <w:rFonts w:ascii="Times New Roman" w:eastAsia="Calibri" w:hAnsi="Times New Roman" w:cs="Times New Roman"/>
          <w:sz w:val="24"/>
          <w:szCs w:val="24"/>
          <w:lang w:val="ru-RU" w:eastAsia="zh-CN"/>
        </w:rPr>
        <w:t>ВЫВОД:</w:t>
      </w:r>
      <w:r w:rsidR="00F90453" w:rsidRPr="00892919">
        <w:rPr>
          <w:rFonts w:ascii="Times New Roman" w:eastAsia="Calibri" w:hAnsi="Times New Roman" w:cs="Times New Roman"/>
          <w:color w:val="3366FF"/>
          <w:sz w:val="24"/>
          <w:szCs w:val="24"/>
          <w:lang w:val="ru-RU" w:eastAsia="zh-CN"/>
        </w:rPr>
        <w:t xml:space="preserve"> </w:t>
      </w:r>
      <w:r w:rsidR="00F90453" w:rsidRPr="00D055AD">
        <w:rPr>
          <w:rFonts w:hAnsi="Times New Roman" w:cs="Times New Roman"/>
          <w:color w:val="000000"/>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w:t>
      </w:r>
      <w:r w:rsidR="00F90453">
        <w:rPr>
          <w:rFonts w:hAnsi="Times New Roman" w:cs="Times New Roman"/>
          <w:color w:val="000000"/>
          <w:sz w:val="24"/>
          <w:szCs w:val="24"/>
          <w:lang w:val="ru-RU"/>
        </w:rPr>
        <w:t>выросло количество обучающихся школы за три года, в этом году небольшое уменьшение, которое связано с демографической ситуацией в данный период</w:t>
      </w:r>
      <w:r w:rsidR="00F90453" w:rsidRPr="00D055AD">
        <w:rPr>
          <w:rFonts w:hAnsi="Times New Roman" w:cs="Times New Roman"/>
          <w:color w:val="000000"/>
          <w:sz w:val="24"/>
          <w:szCs w:val="24"/>
          <w:lang w:val="ru-RU"/>
        </w:rPr>
        <w:t>.</w:t>
      </w:r>
      <w:r w:rsidR="00F90453">
        <w:rPr>
          <w:rFonts w:hAnsi="Times New Roman" w:cs="Times New Roman"/>
          <w:color w:val="000000"/>
          <w:sz w:val="24"/>
          <w:szCs w:val="24"/>
          <w:lang w:val="ru-RU"/>
        </w:rPr>
        <w:t xml:space="preserve"> </w:t>
      </w:r>
      <w:r w:rsidR="00F90453" w:rsidRPr="00892919">
        <w:rPr>
          <w:rFonts w:ascii="Times New Roman" w:eastAsia="Calibri" w:hAnsi="Times New Roman" w:cs="Times New Roman"/>
          <w:sz w:val="24"/>
          <w:szCs w:val="24"/>
          <w:lang w:val="ru-RU" w:eastAsia="zh-CN"/>
        </w:rPr>
        <w:t>В течение трёх лет отмечается стопро</w:t>
      </w:r>
      <w:r w:rsidR="00F90453">
        <w:rPr>
          <w:rFonts w:ascii="Times New Roman" w:eastAsia="Calibri" w:hAnsi="Times New Roman" w:cs="Times New Roman"/>
          <w:sz w:val="24"/>
          <w:szCs w:val="24"/>
          <w:lang w:val="ru-RU" w:eastAsia="zh-CN"/>
        </w:rPr>
        <w:t>центная успеваемость учащихся, при этом н</w:t>
      </w:r>
      <w:r w:rsidR="00F90453" w:rsidRPr="00892919">
        <w:rPr>
          <w:rFonts w:ascii="Times New Roman" w:eastAsia="Calibri" w:hAnsi="Times New Roman" w:cs="Times New Roman"/>
          <w:sz w:val="24"/>
          <w:szCs w:val="24"/>
          <w:lang w:val="ru-RU" w:eastAsia="zh-CN"/>
        </w:rPr>
        <w:t xml:space="preserve">аблюдается </w:t>
      </w:r>
      <w:r w:rsidR="00F90453">
        <w:rPr>
          <w:rFonts w:ascii="Times New Roman" w:eastAsia="Calibri" w:hAnsi="Times New Roman" w:cs="Times New Roman"/>
          <w:sz w:val="24"/>
          <w:szCs w:val="24"/>
          <w:lang w:val="ru-RU" w:eastAsia="zh-CN"/>
        </w:rPr>
        <w:t xml:space="preserve">отрицательная </w:t>
      </w:r>
      <w:r w:rsidR="00F90453" w:rsidRPr="00892919">
        <w:rPr>
          <w:rFonts w:ascii="Times New Roman" w:eastAsia="Calibri" w:hAnsi="Times New Roman" w:cs="Times New Roman"/>
          <w:sz w:val="24"/>
          <w:szCs w:val="24"/>
          <w:lang w:val="ru-RU" w:eastAsia="zh-CN"/>
        </w:rPr>
        <w:t xml:space="preserve"> динамика  качества знаний обучающихся по школе. </w:t>
      </w:r>
      <w:r w:rsidR="00F90453">
        <w:rPr>
          <w:rFonts w:ascii="Times New Roman" w:eastAsia="Calibri" w:hAnsi="Times New Roman" w:cs="Times New Roman"/>
          <w:sz w:val="24"/>
          <w:szCs w:val="24"/>
          <w:lang w:val="ru-RU" w:eastAsia="zh-CN"/>
        </w:rPr>
        <w:t>Это прежде всего связано с тем, что в связи с эпидемиологической  обстановкой в стране обучающиеся были на дистанционном обучении и объективность оценивания результатов обучения была завышена. В связи с этим в</w:t>
      </w:r>
      <w:r w:rsidR="00F90453" w:rsidRPr="00EB2BB9">
        <w:rPr>
          <w:lang w:val="ru-RU"/>
        </w:rPr>
        <w:t>ыявлен</w:t>
      </w:r>
      <w:r w:rsidR="00F90453">
        <w:rPr>
          <w:lang w:val="ru-RU"/>
        </w:rPr>
        <w:t>о</w:t>
      </w:r>
      <w:r w:rsidR="00F90453" w:rsidRPr="00EB2BB9">
        <w:rPr>
          <w:lang w:val="ru-RU"/>
        </w:rPr>
        <w:t xml:space="preserve"> направлени</w:t>
      </w:r>
      <w:r w:rsidR="00F90453">
        <w:rPr>
          <w:lang w:val="ru-RU"/>
        </w:rPr>
        <w:t>е</w:t>
      </w:r>
      <w:r w:rsidR="00F90453" w:rsidRPr="00EB2BB9">
        <w:rPr>
          <w:lang w:val="ru-RU"/>
        </w:rPr>
        <w:t xml:space="preserve"> деятельности школы, по котор</w:t>
      </w:r>
      <w:r w:rsidR="00F90453">
        <w:rPr>
          <w:lang w:val="ru-RU"/>
        </w:rPr>
        <w:t>ому</w:t>
      </w:r>
      <w:r w:rsidR="00F90453" w:rsidRPr="00EB2BB9">
        <w:rPr>
          <w:lang w:val="ru-RU"/>
        </w:rPr>
        <w:t xml:space="preserve"> нужно усилить работу:</w:t>
      </w:r>
      <w:r w:rsidR="00F90453">
        <w:rPr>
          <w:lang w:val="ru-RU"/>
        </w:rPr>
        <w:t xml:space="preserve"> это </w:t>
      </w:r>
      <w:r w:rsidR="00F90453" w:rsidRPr="00EB2BB9">
        <w:rPr>
          <w:lang w:val="ru-RU"/>
        </w:rPr>
        <w:t>повышение качества об</w:t>
      </w:r>
      <w:r w:rsidR="00F90453">
        <w:rPr>
          <w:lang w:val="ru-RU"/>
        </w:rPr>
        <w:t xml:space="preserve">учения </w:t>
      </w:r>
      <w:r w:rsidR="00F90453" w:rsidRPr="00EB2BB9">
        <w:rPr>
          <w:lang w:val="ru-RU"/>
        </w:rPr>
        <w:t>на</w:t>
      </w:r>
      <w:r w:rsidR="00F90453">
        <w:rPr>
          <w:lang w:val="ru-RU"/>
        </w:rPr>
        <w:t xml:space="preserve"> </w:t>
      </w:r>
      <w:r w:rsidR="00F90453" w:rsidRPr="00EB2BB9">
        <w:rPr>
          <w:lang w:val="ru-RU"/>
        </w:rPr>
        <w:t xml:space="preserve"> уровн</w:t>
      </w:r>
      <w:r w:rsidR="00F90453">
        <w:rPr>
          <w:lang w:val="ru-RU"/>
        </w:rPr>
        <w:t xml:space="preserve">е основного образования. </w:t>
      </w:r>
      <w:r w:rsidR="00F90453" w:rsidRPr="00EB2BB9">
        <w:rPr>
          <w:lang w:val="ru-RU"/>
        </w:rPr>
        <w:t>В школе ведется большая работа с учащимися, неуспевающими по отдельным предметам. Разрабатываются и внедряются методики индивидуальных занятий, ведется работа с родителями, учителя и классные руководители регулярно отчитываются о проделанной работе.</w:t>
      </w:r>
      <w:r w:rsidR="00F90453" w:rsidRPr="00F90453">
        <w:rPr>
          <w:lang w:val="ru-RU"/>
        </w:rPr>
        <w:t xml:space="preserve"> </w:t>
      </w:r>
    </w:p>
    <w:p w14:paraId="0E008412" w14:textId="77777777" w:rsidR="00EB1088" w:rsidRDefault="00EB1088" w:rsidP="00EB1088">
      <w:pPr>
        <w:spacing w:after="5" w:line="270" w:lineRule="auto"/>
        <w:ind w:left="852" w:firstLine="708"/>
        <w:rPr>
          <w:lang w:val="ru-RU"/>
        </w:rPr>
      </w:pPr>
      <w:r w:rsidRPr="00EB2BB9">
        <w:rPr>
          <w:lang w:val="ru-RU"/>
        </w:rPr>
        <w:t xml:space="preserve">Важным показателем работы школы служат </w:t>
      </w:r>
      <w:r w:rsidRPr="00EB2BB9">
        <w:rPr>
          <w:b/>
          <w:lang w:val="ru-RU"/>
        </w:rPr>
        <w:t xml:space="preserve">результаты выпускных экзаменов в основной </w:t>
      </w:r>
      <w:r>
        <w:rPr>
          <w:b/>
          <w:lang w:val="ru-RU"/>
        </w:rPr>
        <w:t xml:space="preserve"> и средней </w:t>
      </w:r>
      <w:r w:rsidRPr="00EB2BB9">
        <w:rPr>
          <w:b/>
          <w:lang w:val="ru-RU"/>
        </w:rPr>
        <w:t>школе</w:t>
      </w:r>
      <w:r w:rsidRPr="00EB2BB9">
        <w:rPr>
          <w:lang w:val="ru-RU"/>
        </w:rPr>
        <w:t xml:space="preserve">.  </w:t>
      </w:r>
    </w:p>
    <w:p w14:paraId="44D75405" w14:textId="77777777" w:rsidR="00EB1088" w:rsidRPr="00EB2BB9" w:rsidRDefault="00EB1088" w:rsidP="00EB1088">
      <w:pPr>
        <w:ind w:left="837" w:right="191"/>
        <w:rPr>
          <w:lang w:val="ru-RU"/>
        </w:rPr>
      </w:pPr>
      <w:r w:rsidRPr="00EB2BB9">
        <w:rPr>
          <w:lang w:val="ru-RU"/>
        </w:rPr>
        <w:t xml:space="preserve">В 2021/22 учебном году одним из условий допуска обучающихся 9-х классов к ГИА было получение «зачета» за итоговое собеседование. Испытание прошло во вторую среду февраля в </w:t>
      </w:r>
      <w:r>
        <w:rPr>
          <w:lang w:val="ru-RU"/>
        </w:rPr>
        <w:t xml:space="preserve">МОУ СШ №2 </w:t>
      </w:r>
      <w:proofErr w:type="spellStart"/>
      <w:r>
        <w:rPr>
          <w:lang w:val="ru-RU"/>
        </w:rPr>
        <w:t>п.Селижарово</w:t>
      </w:r>
      <w:proofErr w:type="spellEnd"/>
      <w:r w:rsidRPr="00EB2BB9">
        <w:rPr>
          <w:lang w:val="ru-RU"/>
        </w:rPr>
        <w:t xml:space="preserve"> в очном формате. В итоговом собеседовании приняли участие 5</w:t>
      </w:r>
      <w:r>
        <w:rPr>
          <w:lang w:val="ru-RU"/>
        </w:rPr>
        <w:t>2</w:t>
      </w:r>
      <w:r w:rsidRPr="00EB2BB9">
        <w:rPr>
          <w:lang w:val="ru-RU"/>
        </w:rPr>
        <w:t xml:space="preserve"> обучающихся (100%), все участники получили «зачет». </w:t>
      </w:r>
    </w:p>
    <w:p w14:paraId="13BF2779" w14:textId="77777777" w:rsidR="00EB1088" w:rsidRDefault="00EB1088" w:rsidP="00EB1088">
      <w:pPr>
        <w:shd w:val="clear" w:color="auto" w:fill="FFFFFF"/>
        <w:spacing w:after="0"/>
        <w:contextualSpacing/>
        <w:jc w:val="center"/>
        <w:rPr>
          <w:rFonts w:ascii="Times New Roman" w:eastAsia="Times New Roman" w:hAnsi="Times New Roman" w:cs="Times New Roman"/>
          <w:b/>
          <w:sz w:val="24"/>
          <w:szCs w:val="24"/>
          <w:lang w:val="ru-RU"/>
        </w:rPr>
      </w:pPr>
      <w:r w:rsidRPr="00A65204">
        <w:rPr>
          <w:rFonts w:ascii="Times New Roman" w:eastAsia="Times New Roman" w:hAnsi="Times New Roman" w:cs="Times New Roman"/>
          <w:b/>
          <w:sz w:val="24"/>
          <w:szCs w:val="24"/>
          <w:lang w:val="ru-RU"/>
        </w:rPr>
        <w:t>Результаты государственной итоговой аттестации  в 9-х классах</w:t>
      </w:r>
    </w:p>
    <w:p w14:paraId="275A16C3" w14:textId="77777777" w:rsidR="00EB1088" w:rsidRPr="00A65204" w:rsidRDefault="00EB1088" w:rsidP="00EB1088">
      <w:pPr>
        <w:shd w:val="clear" w:color="auto" w:fill="FFFFFF"/>
        <w:spacing w:after="0"/>
        <w:contextualSpacing/>
        <w:jc w:val="center"/>
        <w:rPr>
          <w:rFonts w:ascii="Times New Roman" w:eastAsia="Times New Roman" w:hAnsi="Times New Roman" w:cs="Times New Roman"/>
          <w:b/>
          <w:sz w:val="24"/>
          <w:szCs w:val="24"/>
          <w:lang w:val="ru-RU"/>
        </w:rPr>
      </w:pPr>
    </w:p>
    <w:p w14:paraId="46280D75" w14:textId="77777777" w:rsidR="00EB1088" w:rsidRPr="00813E58" w:rsidRDefault="00EB1088" w:rsidP="00EB1088">
      <w:pPr>
        <w:spacing w:line="276" w:lineRule="auto"/>
        <w:rPr>
          <w:rFonts w:ascii="Times New Roman" w:hAnsi="Times New Roman" w:cs="Times New Roman"/>
          <w:bCs/>
          <w:iCs/>
          <w:color w:val="000000"/>
          <w:sz w:val="24"/>
          <w:szCs w:val="24"/>
          <w:lang w:val="ru-RU"/>
        </w:rPr>
      </w:pPr>
      <w:r w:rsidRPr="00A65204">
        <w:rPr>
          <w:rFonts w:ascii="Times New Roman" w:eastAsia="Times New Roman" w:hAnsi="Times New Roman" w:cs="Times New Roman"/>
          <w:spacing w:val="-4"/>
          <w:sz w:val="24"/>
          <w:szCs w:val="24"/>
          <w:lang w:val="ru-RU"/>
        </w:rPr>
        <w:t>Государственная  итоговая аттестация выпускников 9</w:t>
      </w:r>
      <w:r w:rsidRPr="00A65204">
        <w:rPr>
          <w:rFonts w:ascii="Times New Roman" w:eastAsia="Times New Roman" w:hAnsi="Times New Roman" w:cs="Times New Roman"/>
          <w:spacing w:val="-4"/>
          <w:sz w:val="24"/>
          <w:szCs w:val="24"/>
          <w:vertAlign w:val="superscript"/>
          <w:lang w:val="ru-RU"/>
        </w:rPr>
        <w:t xml:space="preserve"> </w:t>
      </w:r>
      <w:r w:rsidRPr="00A65204">
        <w:rPr>
          <w:rFonts w:ascii="Times New Roman" w:eastAsia="Times New Roman" w:hAnsi="Times New Roman" w:cs="Times New Roman"/>
          <w:spacing w:val="-4"/>
          <w:sz w:val="24"/>
          <w:szCs w:val="24"/>
          <w:lang w:val="ru-RU"/>
        </w:rPr>
        <w:t>классов в 202</w:t>
      </w:r>
      <w:r>
        <w:rPr>
          <w:rFonts w:ascii="Times New Roman" w:eastAsia="Times New Roman" w:hAnsi="Times New Roman" w:cs="Times New Roman"/>
          <w:spacing w:val="-4"/>
          <w:sz w:val="24"/>
          <w:szCs w:val="24"/>
          <w:lang w:val="ru-RU"/>
        </w:rPr>
        <w:t>1</w:t>
      </w:r>
      <w:r w:rsidRPr="00A65204">
        <w:rPr>
          <w:rFonts w:ascii="Times New Roman" w:eastAsia="Times New Roman" w:hAnsi="Times New Roman" w:cs="Times New Roman"/>
          <w:spacing w:val="-4"/>
          <w:sz w:val="24"/>
          <w:szCs w:val="24"/>
          <w:lang w:val="ru-RU"/>
        </w:rPr>
        <w:t>-202</w:t>
      </w:r>
      <w:r>
        <w:rPr>
          <w:rFonts w:ascii="Times New Roman" w:eastAsia="Times New Roman" w:hAnsi="Times New Roman" w:cs="Times New Roman"/>
          <w:spacing w:val="-4"/>
          <w:sz w:val="24"/>
          <w:szCs w:val="24"/>
          <w:lang w:val="ru-RU"/>
        </w:rPr>
        <w:t>2</w:t>
      </w:r>
      <w:r w:rsidRPr="00A65204">
        <w:rPr>
          <w:rFonts w:ascii="Times New Roman" w:eastAsia="Times New Roman" w:hAnsi="Times New Roman" w:cs="Times New Roman"/>
          <w:spacing w:val="-4"/>
          <w:sz w:val="24"/>
          <w:szCs w:val="24"/>
          <w:lang w:val="ru-RU"/>
        </w:rPr>
        <w:t xml:space="preserve"> учебном году </w:t>
      </w:r>
      <w:r>
        <w:rPr>
          <w:rFonts w:ascii="Times New Roman" w:eastAsia="Times New Roman" w:hAnsi="Times New Roman" w:cs="Times New Roman"/>
          <w:spacing w:val="-4"/>
          <w:sz w:val="24"/>
          <w:szCs w:val="24"/>
          <w:lang w:val="ru-RU"/>
        </w:rPr>
        <w:t xml:space="preserve"> проводилась в </w:t>
      </w:r>
      <w:r w:rsidRPr="00A65204">
        <w:rPr>
          <w:rFonts w:ascii="Times New Roman" w:eastAsia="Times New Roman" w:hAnsi="Times New Roman" w:cs="Times New Roman"/>
          <w:spacing w:val="-4"/>
          <w:sz w:val="24"/>
          <w:szCs w:val="24"/>
          <w:lang w:val="ru-RU"/>
        </w:rPr>
        <w:t xml:space="preserve"> формате ОГЭ  по русскому языку</w:t>
      </w:r>
      <w:r>
        <w:rPr>
          <w:rFonts w:ascii="Times New Roman" w:eastAsia="Times New Roman" w:hAnsi="Times New Roman" w:cs="Times New Roman"/>
          <w:spacing w:val="-4"/>
          <w:sz w:val="24"/>
          <w:szCs w:val="24"/>
          <w:lang w:val="ru-RU"/>
        </w:rPr>
        <w:t>,</w:t>
      </w:r>
      <w:r w:rsidRPr="00A65204">
        <w:rPr>
          <w:rFonts w:ascii="Times New Roman" w:eastAsia="Times New Roman" w:hAnsi="Times New Roman" w:cs="Times New Roman"/>
          <w:spacing w:val="-4"/>
          <w:sz w:val="24"/>
          <w:szCs w:val="24"/>
          <w:lang w:val="ru-RU"/>
        </w:rPr>
        <w:t xml:space="preserve"> математике </w:t>
      </w:r>
      <w:r>
        <w:rPr>
          <w:rFonts w:ascii="Times New Roman" w:eastAsia="Times New Roman" w:hAnsi="Times New Roman" w:cs="Times New Roman"/>
          <w:spacing w:val="-4"/>
          <w:sz w:val="24"/>
          <w:szCs w:val="24"/>
          <w:lang w:val="ru-RU"/>
        </w:rPr>
        <w:t xml:space="preserve"> и </w:t>
      </w:r>
      <w:r w:rsidRPr="00A65204">
        <w:rPr>
          <w:rFonts w:ascii="Times New Roman" w:eastAsia="Times New Roman" w:hAnsi="Times New Roman" w:cs="Times New Roman"/>
          <w:spacing w:val="-4"/>
          <w:sz w:val="24"/>
          <w:szCs w:val="24"/>
          <w:lang w:val="ru-RU"/>
        </w:rPr>
        <w:t>по предметам по выбору</w:t>
      </w:r>
      <w:r>
        <w:rPr>
          <w:rFonts w:ascii="Times New Roman" w:eastAsia="Times New Roman" w:hAnsi="Times New Roman" w:cs="Times New Roman"/>
          <w:spacing w:val="-4"/>
          <w:sz w:val="24"/>
          <w:szCs w:val="24"/>
          <w:lang w:val="ru-RU"/>
        </w:rPr>
        <w:t>.</w:t>
      </w:r>
    </w:p>
    <w:p w14:paraId="09991A73" w14:textId="77777777" w:rsidR="00EB1088" w:rsidRDefault="00EB1088" w:rsidP="00EB1088">
      <w:pPr>
        <w:spacing w:line="276" w:lineRule="auto"/>
        <w:jc w:val="center"/>
        <w:rPr>
          <w:rFonts w:ascii="Times New Roman" w:eastAsia="Calibri" w:hAnsi="Times New Roman" w:cs="Times New Roman"/>
          <w:b/>
          <w:bCs/>
          <w:sz w:val="24"/>
          <w:szCs w:val="24"/>
          <w:lang w:eastAsia="ru-RU"/>
        </w:rPr>
      </w:pPr>
      <w:proofErr w:type="spellStart"/>
      <w:r w:rsidRPr="00611880">
        <w:rPr>
          <w:rFonts w:ascii="Times New Roman" w:eastAsia="Calibri" w:hAnsi="Times New Roman" w:cs="Times New Roman"/>
          <w:b/>
          <w:bCs/>
          <w:sz w:val="24"/>
          <w:szCs w:val="24"/>
          <w:lang w:eastAsia="ru-RU"/>
        </w:rPr>
        <w:t>Результаты</w:t>
      </w:r>
      <w:proofErr w:type="spellEnd"/>
      <w:r w:rsidRPr="00611880">
        <w:rPr>
          <w:rFonts w:ascii="Times New Roman" w:eastAsia="Calibri" w:hAnsi="Times New Roman" w:cs="Times New Roman"/>
          <w:b/>
          <w:bCs/>
          <w:sz w:val="24"/>
          <w:szCs w:val="24"/>
          <w:lang w:eastAsia="ru-RU"/>
        </w:rPr>
        <w:t xml:space="preserve"> ОГЭ</w:t>
      </w:r>
    </w:p>
    <w:tbl>
      <w:tblPr>
        <w:tblStyle w:val="a7"/>
        <w:tblW w:w="0" w:type="auto"/>
        <w:jc w:val="center"/>
        <w:tblLook w:val="04A0" w:firstRow="1" w:lastRow="0" w:firstColumn="1" w:lastColumn="0" w:noHBand="0" w:noVBand="1"/>
      </w:tblPr>
      <w:tblGrid>
        <w:gridCol w:w="2067"/>
        <w:gridCol w:w="2068"/>
        <w:gridCol w:w="2068"/>
        <w:gridCol w:w="2068"/>
      </w:tblGrid>
      <w:tr w:rsidR="00EB1088" w:rsidRPr="00466C6D" w14:paraId="3933C299" w14:textId="77777777" w:rsidTr="00C20FA2">
        <w:trPr>
          <w:jc w:val="center"/>
        </w:trPr>
        <w:tc>
          <w:tcPr>
            <w:tcW w:w="2067" w:type="dxa"/>
          </w:tcPr>
          <w:p w14:paraId="51985231"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Предметы</w:t>
            </w:r>
          </w:p>
        </w:tc>
        <w:tc>
          <w:tcPr>
            <w:tcW w:w="2068" w:type="dxa"/>
          </w:tcPr>
          <w:p w14:paraId="5B960647"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2019-2020г.</w:t>
            </w:r>
          </w:p>
        </w:tc>
        <w:tc>
          <w:tcPr>
            <w:tcW w:w="2068" w:type="dxa"/>
          </w:tcPr>
          <w:p w14:paraId="257BC1E3"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2020-2021г.</w:t>
            </w:r>
          </w:p>
        </w:tc>
        <w:tc>
          <w:tcPr>
            <w:tcW w:w="2068" w:type="dxa"/>
          </w:tcPr>
          <w:p w14:paraId="17C9F11E"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2021-2022г.</w:t>
            </w:r>
          </w:p>
        </w:tc>
      </w:tr>
      <w:tr w:rsidR="00EB1088" w14:paraId="6F3BDDDB" w14:textId="77777777" w:rsidTr="00C20FA2">
        <w:trPr>
          <w:jc w:val="center"/>
        </w:trPr>
        <w:tc>
          <w:tcPr>
            <w:tcW w:w="2067" w:type="dxa"/>
            <w:vAlign w:val="center"/>
          </w:tcPr>
          <w:p w14:paraId="11BD31FD"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 xml:space="preserve">Математика </w:t>
            </w:r>
          </w:p>
        </w:tc>
        <w:tc>
          <w:tcPr>
            <w:tcW w:w="2068" w:type="dxa"/>
            <w:vMerge w:val="restart"/>
            <w:vAlign w:val="center"/>
          </w:tcPr>
          <w:p w14:paraId="2233788D" w14:textId="77777777" w:rsidR="00EB1088" w:rsidRPr="00AE1A53" w:rsidRDefault="00EB1088" w:rsidP="00C20FA2">
            <w:pPr>
              <w:spacing w:line="276" w:lineRule="auto"/>
              <w:jc w:val="center"/>
              <w:rPr>
                <w:rFonts w:ascii="Times New Roman" w:hAnsi="Times New Roman" w:cs="Times New Roman"/>
                <w:color w:val="000000"/>
                <w:sz w:val="24"/>
                <w:szCs w:val="24"/>
              </w:rPr>
            </w:pPr>
            <w:r w:rsidRPr="00AE1A53">
              <w:rPr>
                <w:rFonts w:ascii="Times New Roman" w:hAnsi="Times New Roman" w:cs="Times New Roman"/>
                <w:color w:val="000000"/>
                <w:sz w:val="24"/>
                <w:szCs w:val="24"/>
              </w:rPr>
              <w:t xml:space="preserve">В связи с </w:t>
            </w:r>
            <w:r w:rsidRPr="00AE1A53">
              <w:rPr>
                <w:rFonts w:ascii="Times New Roman" w:hAnsi="Times New Roman" w:cs="Times New Roman"/>
                <w:color w:val="000000"/>
                <w:sz w:val="24"/>
                <w:szCs w:val="24"/>
              </w:rPr>
              <w:lastRenderedPageBreak/>
              <w:t>пандемией ОГЭ не проводился</w:t>
            </w:r>
          </w:p>
        </w:tc>
        <w:tc>
          <w:tcPr>
            <w:tcW w:w="2068" w:type="dxa"/>
            <w:vAlign w:val="center"/>
          </w:tcPr>
          <w:p w14:paraId="2BA47132" w14:textId="77777777" w:rsidR="00EB1088" w:rsidRPr="00AE1A53" w:rsidRDefault="00EB1088" w:rsidP="00C20FA2">
            <w:pPr>
              <w:spacing w:line="276" w:lineRule="auto"/>
              <w:jc w:val="center"/>
              <w:rPr>
                <w:rFonts w:ascii="Times New Roman" w:hAnsi="Times New Roman" w:cs="Times New Roman"/>
                <w:color w:val="000000"/>
                <w:sz w:val="20"/>
                <w:szCs w:val="20"/>
              </w:rPr>
            </w:pPr>
            <w:r w:rsidRPr="00AE1A53">
              <w:rPr>
                <w:rFonts w:ascii="Times New Roman" w:hAnsi="Times New Roman" w:cs="Times New Roman"/>
                <w:color w:val="000000"/>
                <w:sz w:val="20"/>
                <w:szCs w:val="20"/>
              </w:rPr>
              <w:lastRenderedPageBreak/>
              <w:t>3,65</w:t>
            </w:r>
          </w:p>
        </w:tc>
        <w:tc>
          <w:tcPr>
            <w:tcW w:w="2068" w:type="dxa"/>
            <w:vAlign w:val="center"/>
          </w:tcPr>
          <w:p w14:paraId="5E9758F0"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3,73</w:t>
            </w:r>
          </w:p>
        </w:tc>
      </w:tr>
      <w:tr w:rsidR="00EB1088" w14:paraId="4824DC7A" w14:textId="77777777" w:rsidTr="00C20FA2">
        <w:trPr>
          <w:jc w:val="center"/>
        </w:trPr>
        <w:tc>
          <w:tcPr>
            <w:tcW w:w="2067" w:type="dxa"/>
            <w:vAlign w:val="center"/>
          </w:tcPr>
          <w:p w14:paraId="66BAFF43"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lastRenderedPageBreak/>
              <w:t>Физика</w:t>
            </w:r>
          </w:p>
        </w:tc>
        <w:tc>
          <w:tcPr>
            <w:tcW w:w="2068" w:type="dxa"/>
            <w:vMerge/>
            <w:vAlign w:val="center"/>
          </w:tcPr>
          <w:p w14:paraId="2EDF8BFA"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vAlign w:val="center"/>
          </w:tcPr>
          <w:p w14:paraId="5109B91B" w14:textId="77777777" w:rsidR="00EB1088" w:rsidRPr="00AE1A53" w:rsidRDefault="00EB1088" w:rsidP="00C20FA2">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068" w:type="dxa"/>
            <w:vAlign w:val="center"/>
          </w:tcPr>
          <w:p w14:paraId="7D0F1EFD" w14:textId="77777777" w:rsidR="00EB1088" w:rsidRPr="007F7C8A" w:rsidRDefault="00EB1088" w:rsidP="00C20FA2">
            <w:pPr>
              <w:spacing w:line="276" w:lineRule="auto"/>
              <w:jc w:val="center"/>
              <w:rPr>
                <w:rFonts w:ascii="Times New Roman" w:hAnsi="Times New Roman" w:cs="Times New Roman"/>
                <w:color w:val="000000"/>
              </w:rPr>
            </w:pPr>
            <w:r w:rsidRPr="007F7C8A">
              <w:rPr>
                <w:rFonts w:ascii="Times New Roman" w:hAnsi="Times New Roman" w:cs="Times New Roman"/>
                <w:color w:val="000000"/>
              </w:rPr>
              <w:t>3,5</w:t>
            </w:r>
          </w:p>
        </w:tc>
      </w:tr>
      <w:tr w:rsidR="00EB1088" w14:paraId="2AE50B6B" w14:textId="77777777" w:rsidTr="00C20FA2">
        <w:trPr>
          <w:jc w:val="center"/>
        </w:trPr>
        <w:tc>
          <w:tcPr>
            <w:tcW w:w="2067" w:type="dxa"/>
            <w:vAlign w:val="center"/>
          </w:tcPr>
          <w:p w14:paraId="492B04DE"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Биология</w:t>
            </w:r>
          </w:p>
        </w:tc>
        <w:tc>
          <w:tcPr>
            <w:tcW w:w="2068" w:type="dxa"/>
            <w:vMerge/>
            <w:vAlign w:val="center"/>
          </w:tcPr>
          <w:p w14:paraId="12669C9B"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vAlign w:val="center"/>
          </w:tcPr>
          <w:p w14:paraId="0592A5A0" w14:textId="77777777" w:rsidR="00EB1088" w:rsidRPr="00AE1A53" w:rsidRDefault="00EB1088" w:rsidP="00C20FA2">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068" w:type="dxa"/>
            <w:vAlign w:val="center"/>
          </w:tcPr>
          <w:p w14:paraId="65E8B142"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4,27</w:t>
            </w:r>
          </w:p>
        </w:tc>
      </w:tr>
      <w:tr w:rsidR="00EB1088" w14:paraId="75988BD1" w14:textId="77777777" w:rsidTr="00C20FA2">
        <w:trPr>
          <w:jc w:val="center"/>
        </w:trPr>
        <w:tc>
          <w:tcPr>
            <w:tcW w:w="2067" w:type="dxa"/>
            <w:vAlign w:val="center"/>
          </w:tcPr>
          <w:p w14:paraId="2FF3C490"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География</w:t>
            </w:r>
          </w:p>
        </w:tc>
        <w:tc>
          <w:tcPr>
            <w:tcW w:w="2068" w:type="dxa"/>
            <w:vMerge/>
            <w:vAlign w:val="center"/>
          </w:tcPr>
          <w:p w14:paraId="35C8A719"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vAlign w:val="center"/>
          </w:tcPr>
          <w:p w14:paraId="6DBF3B4D" w14:textId="77777777" w:rsidR="00EB1088" w:rsidRPr="00AE1A53" w:rsidRDefault="00EB1088" w:rsidP="00C20FA2">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068" w:type="dxa"/>
            <w:vAlign w:val="center"/>
          </w:tcPr>
          <w:p w14:paraId="5C52F547"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3,81</w:t>
            </w:r>
          </w:p>
        </w:tc>
      </w:tr>
      <w:tr w:rsidR="00EB1088" w14:paraId="27D132D0" w14:textId="77777777" w:rsidTr="00C20FA2">
        <w:trPr>
          <w:jc w:val="center"/>
        </w:trPr>
        <w:tc>
          <w:tcPr>
            <w:tcW w:w="2067" w:type="dxa"/>
            <w:vAlign w:val="center"/>
          </w:tcPr>
          <w:p w14:paraId="7838C7C2"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Химия</w:t>
            </w:r>
          </w:p>
        </w:tc>
        <w:tc>
          <w:tcPr>
            <w:tcW w:w="2068" w:type="dxa"/>
            <w:vMerge/>
            <w:vAlign w:val="center"/>
          </w:tcPr>
          <w:p w14:paraId="355460FA"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vAlign w:val="center"/>
          </w:tcPr>
          <w:p w14:paraId="01192846" w14:textId="77777777" w:rsidR="00EB1088" w:rsidRPr="00AE1A53" w:rsidRDefault="00EB1088" w:rsidP="00C20FA2">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2068" w:type="dxa"/>
            <w:vAlign w:val="center"/>
          </w:tcPr>
          <w:p w14:paraId="3D2AA38D"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4,0</w:t>
            </w:r>
          </w:p>
        </w:tc>
      </w:tr>
      <w:tr w:rsidR="00EB1088" w:rsidRPr="00DF5631" w14:paraId="3BCA6257" w14:textId="77777777" w:rsidTr="00C20FA2">
        <w:trPr>
          <w:jc w:val="center"/>
        </w:trPr>
        <w:tc>
          <w:tcPr>
            <w:tcW w:w="2067" w:type="dxa"/>
            <w:vAlign w:val="center"/>
          </w:tcPr>
          <w:p w14:paraId="1F972BA8" w14:textId="77777777" w:rsidR="00EB1088" w:rsidRPr="005271CC" w:rsidRDefault="00EB1088" w:rsidP="00C20FA2">
            <w:pPr>
              <w:spacing w:line="276" w:lineRule="auto"/>
              <w:jc w:val="center"/>
              <w:rPr>
                <w:rFonts w:ascii="Times New Roman" w:hAnsi="Times New Roman" w:cs="Times New Roman"/>
                <w:bCs/>
                <w:color w:val="000000"/>
                <w:sz w:val="24"/>
                <w:szCs w:val="24"/>
              </w:rPr>
            </w:pPr>
            <w:r w:rsidRPr="005271CC">
              <w:rPr>
                <w:rFonts w:ascii="Times New Roman" w:hAnsi="Times New Roman" w:cs="Times New Roman"/>
                <w:bCs/>
                <w:color w:val="000000"/>
                <w:sz w:val="20"/>
              </w:rPr>
              <w:t>Информатика</w:t>
            </w:r>
          </w:p>
        </w:tc>
        <w:tc>
          <w:tcPr>
            <w:tcW w:w="2068" w:type="dxa"/>
            <w:vMerge/>
            <w:vAlign w:val="center"/>
          </w:tcPr>
          <w:p w14:paraId="05729A8F" w14:textId="77777777" w:rsidR="00EB1088" w:rsidRPr="00DF5631" w:rsidRDefault="00EB1088" w:rsidP="00C20FA2">
            <w:pPr>
              <w:spacing w:line="276" w:lineRule="auto"/>
              <w:jc w:val="center"/>
              <w:rPr>
                <w:rFonts w:ascii="Times New Roman" w:hAnsi="Times New Roman" w:cs="Times New Roman"/>
                <w:b/>
                <w:bCs/>
                <w:color w:val="000000"/>
                <w:sz w:val="24"/>
                <w:szCs w:val="24"/>
              </w:rPr>
            </w:pPr>
          </w:p>
        </w:tc>
        <w:tc>
          <w:tcPr>
            <w:tcW w:w="2068" w:type="dxa"/>
            <w:vAlign w:val="center"/>
          </w:tcPr>
          <w:p w14:paraId="18A02137" w14:textId="77777777" w:rsidR="00EB1088" w:rsidRPr="00DF5631" w:rsidRDefault="00EB1088" w:rsidP="00C20FA2">
            <w:pPr>
              <w:spacing w:line="276" w:lineRule="auto"/>
              <w:jc w:val="center"/>
              <w:rPr>
                <w:rFonts w:ascii="Times New Roman" w:hAnsi="Times New Roman" w:cs="Times New Roman"/>
                <w:b/>
                <w:bCs/>
                <w:color w:val="000000"/>
                <w:sz w:val="20"/>
                <w:szCs w:val="20"/>
              </w:rPr>
            </w:pPr>
            <w:r w:rsidRPr="00DF5631">
              <w:rPr>
                <w:rFonts w:ascii="Times New Roman" w:hAnsi="Times New Roman" w:cs="Times New Roman"/>
                <w:b/>
                <w:bCs/>
                <w:color w:val="000000"/>
                <w:sz w:val="20"/>
                <w:szCs w:val="20"/>
              </w:rPr>
              <w:t>-</w:t>
            </w:r>
          </w:p>
        </w:tc>
        <w:tc>
          <w:tcPr>
            <w:tcW w:w="2068" w:type="dxa"/>
            <w:vAlign w:val="center"/>
          </w:tcPr>
          <w:p w14:paraId="5226F679" w14:textId="77777777" w:rsidR="00EB1088" w:rsidRPr="005271CC" w:rsidRDefault="00EB1088" w:rsidP="00C20FA2">
            <w:pPr>
              <w:spacing w:line="276" w:lineRule="auto"/>
              <w:jc w:val="center"/>
              <w:rPr>
                <w:rFonts w:ascii="Times New Roman" w:hAnsi="Times New Roman" w:cs="Times New Roman"/>
                <w:bCs/>
                <w:color w:val="000000"/>
                <w:sz w:val="24"/>
                <w:szCs w:val="24"/>
              </w:rPr>
            </w:pPr>
            <w:r w:rsidRPr="005271CC">
              <w:rPr>
                <w:rFonts w:ascii="Times New Roman" w:hAnsi="Times New Roman" w:cs="Times New Roman"/>
                <w:bCs/>
                <w:color w:val="000000"/>
                <w:sz w:val="20"/>
              </w:rPr>
              <w:t>4,0</w:t>
            </w:r>
          </w:p>
        </w:tc>
      </w:tr>
      <w:tr w:rsidR="00EB1088" w14:paraId="63D4B232" w14:textId="77777777" w:rsidTr="00C20FA2">
        <w:trPr>
          <w:jc w:val="center"/>
        </w:trPr>
        <w:tc>
          <w:tcPr>
            <w:tcW w:w="2067" w:type="dxa"/>
            <w:tcBorders>
              <w:top w:val="single" w:sz="4" w:space="0" w:color="auto"/>
              <w:left w:val="single" w:sz="4" w:space="0" w:color="auto"/>
              <w:bottom w:val="single" w:sz="4" w:space="0" w:color="auto"/>
            </w:tcBorders>
            <w:vAlign w:val="center"/>
          </w:tcPr>
          <w:p w14:paraId="5E2B6A09" w14:textId="77777777" w:rsidR="00EB1088" w:rsidRDefault="00EB1088" w:rsidP="00C20FA2">
            <w:pPr>
              <w:spacing w:line="276" w:lineRule="auto"/>
              <w:jc w:val="center"/>
              <w:rPr>
                <w:rFonts w:ascii="Times New Roman" w:hAnsi="Times New Roman" w:cs="Times New Roman"/>
                <w:b/>
                <w:bCs/>
                <w:color w:val="000000"/>
                <w:sz w:val="24"/>
                <w:szCs w:val="24"/>
              </w:rPr>
            </w:pPr>
            <w:r w:rsidRPr="006A3CA6">
              <w:rPr>
                <w:rFonts w:ascii="Times New Roman" w:hAnsi="Times New Roman"/>
                <w:color w:val="000000"/>
                <w:sz w:val="20"/>
                <w:szCs w:val="20"/>
              </w:rPr>
              <w:t>Русский язык</w:t>
            </w:r>
          </w:p>
        </w:tc>
        <w:tc>
          <w:tcPr>
            <w:tcW w:w="2068" w:type="dxa"/>
            <w:vMerge/>
            <w:vAlign w:val="center"/>
          </w:tcPr>
          <w:p w14:paraId="428FD195"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tcBorders>
              <w:top w:val="single" w:sz="4" w:space="0" w:color="auto"/>
              <w:bottom w:val="single" w:sz="4" w:space="0" w:color="auto"/>
              <w:right w:val="single" w:sz="4" w:space="0" w:color="auto"/>
            </w:tcBorders>
            <w:vAlign w:val="center"/>
          </w:tcPr>
          <w:p w14:paraId="226813B4" w14:textId="77777777" w:rsidR="00EB1088" w:rsidRPr="00AE1A53" w:rsidRDefault="00EB1088" w:rsidP="00C20FA2">
            <w:pPr>
              <w:spacing w:line="276" w:lineRule="auto"/>
              <w:jc w:val="center"/>
              <w:rPr>
                <w:rFonts w:ascii="Times New Roman" w:hAnsi="Times New Roman" w:cs="Times New Roman"/>
                <w:color w:val="000000"/>
                <w:sz w:val="20"/>
                <w:szCs w:val="20"/>
              </w:rPr>
            </w:pPr>
            <w:r w:rsidRPr="00AE1A53">
              <w:rPr>
                <w:rFonts w:ascii="Times New Roman" w:hAnsi="Times New Roman" w:cs="Times New Roman"/>
                <w:color w:val="000000"/>
                <w:sz w:val="20"/>
                <w:szCs w:val="20"/>
              </w:rPr>
              <w:t>3,89</w:t>
            </w:r>
          </w:p>
        </w:tc>
        <w:tc>
          <w:tcPr>
            <w:tcW w:w="2068" w:type="dxa"/>
            <w:tcBorders>
              <w:top w:val="single" w:sz="4" w:space="0" w:color="auto"/>
              <w:left w:val="single" w:sz="4" w:space="0" w:color="auto"/>
              <w:bottom w:val="single" w:sz="4" w:space="0" w:color="auto"/>
              <w:right w:val="single" w:sz="4" w:space="0" w:color="auto"/>
            </w:tcBorders>
            <w:vAlign w:val="center"/>
          </w:tcPr>
          <w:p w14:paraId="0DC89A50"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4,25</w:t>
            </w:r>
          </w:p>
        </w:tc>
      </w:tr>
      <w:tr w:rsidR="00EB1088" w14:paraId="6C6939FD" w14:textId="77777777" w:rsidTr="00C20FA2">
        <w:trPr>
          <w:jc w:val="center"/>
        </w:trPr>
        <w:tc>
          <w:tcPr>
            <w:tcW w:w="2067" w:type="dxa"/>
            <w:tcBorders>
              <w:top w:val="single" w:sz="4" w:space="0" w:color="auto"/>
              <w:left w:val="single" w:sz="4" w:space="0" w:color="auto"/>
              <w:bottom w:val="single" w:sz="4" w:space="0" w:color="auto"/>
            </w:tcBorders>
            <w:vAlign w:val="center"/>
          </w:tcPr>
          <w:p w14:paraId="71C51EC6" w14:textId="77777777" w:rsidR="00EB1088" w:rsidRDefault="00EB1088" w:rsidP="00C20FA2">
            <w:pPr>
              <w:spacing w:line="276" w:lineRule="auto"/>
              <w:jc w:val="center"/>
              <w:rPr>
                <w:rFonts w:ascii="Times New Roman" w:hAnsi="Times New Roman" w:cs="Times New Roman"/>
                <w:b/>
                <w:bCs/>
                <w:color w:val="000000"/>
                <w:sz w:val="24"/>
                <w:szCs w:val="24"/>
              </w:rPr>
            </w:pPr>
            <w:r w:rsidRPr="006A3CA6">
              <w:rPr>
                <w:rFonts w:ascii="Times New Roman" w:hAnsi="Times New Roman"/>
                <w:color w:val="000000"/>
                <w:sz w:val="20"/>
                <w:szCs w:val="20"/>
              </w:rPr>
              <w:t>Обществознание</w:t>
            </w:r>
          </w:p>
        </w:tc>
        <w:tc>
          <w:tcPr>
            <w:tcW w:w="2068" w:type="dxa"/>
            <w:vMerge/>
            <w:vAlign w:val="center"/>
          </w:tcPr>
          <w:p w14:paraId="323A8060"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tcBorders>
              <w:top w:val="single" w:sz="4" w:space="0" w:color="auto"/>
              <w:bottom w:val="single" w:sz="4" w:space="0" w:color="auto"/>
              <w:right w:val="single" w:sz="4" w:space="0" w:color="auto"/>
            </w:tcBorders>
            <w:vAlign w:val="center"/>
          </w:tcPr>
          <w:p w14:paraId="095BB2D4" w14:textId="77777777" w:rsidR="00EB1088" w:rsidRPr="00DB07AF"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068" w:type="dxa"/>
            <w:tcBorders>
              <w:top w:val="single" w:sz="4" w:space="0" w:color="auto"/>
              <w:left w:val="single" w:sz="4" w:space="0" w:color="auto"/>
              <w:bottom w:val="single" w:sz="4" w:space="0" w:color="auto"/>
              <w:right w:val="single" w:sz="4" w:space="0" w:color="auto"/>
            </w:tcBorders>
            <w:vAlign w:val="center"/>
          </w:tcPr>
          <w:p w14:paraId="1DE81B3A"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3,62</w:t>
            </w:r>
          </w:p>
        </w:tc>
      </w:tr>
      <w:tr w:rsidR="00EB1088" w14:paraId="641DF791" w14:textId="77777777" w:rsidTr="00C20FA2">
        <w:trPr>
          <w:jc w:val="center"/>
        </w:trPr>
        <w:tc>
          <w:tcPr>
            <w:tcW w:w="2067" w:type="dxa"/>
            <w:vAlign w:val="center"/>
          </w:tcPr>
          <w:p w14:paraId="1BE28869"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История</w:t>
            </w:r>
          </w:p>
        </w:tc>
        <w:tc>
          <w:tcPr>
            <w:tcW w:w="2068" w:type="dxa"/>
            <w:vMerge/>
          </w:tcPr>
          <w:p w14:paraId="5C97F464" w14:textId="77777777" w:rsidR="00EB1088" w:rsidRDefault="00EB1088" w:rsidP="00C20FA2">
            <w:pPr>
              <w:spacing w:line="276" w:lineRule="auto"/>
              <w:jc w:val="center"/>
              <w:rPr>
                <w:rFonts w:ascii="Times New Roman" w:hAnsi="Times New Roman" w:cs="Times New Roman"/>
                <w:b/>
                <w:bCs/>
                <w:color w:val="000000"/>
                <w:sz w:val="24"/>
                <w:szCs w:val="24"/>
              </w:rPr>
            </w:pPr>
          </w:p>
        </w:tc>
        <w:tc>
          <w:tcPr>
            <w:tcW w:w="2068" w:type="dxa"/>
          </w:tcPr>
          <w:p w14:paraId="4C878EC6" w14:textId="77777777" w:rsidR="00EB1088" w:rsidRPr="00DB07AF"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068" w:type="dxa"/>
            <w:vAlign w:val="center"/>
          </w:tcPr>
          <w:p w14:paraId="077D11BB"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4,0</w:t>
            </w:r>
          </w:p>
        </w:tc>
      </w:tr>
    </w:tbl>
    <w:p w14:paraId="6CAF5E33" w14:textId="77777777" w:rsidR="00EB1088" w:rsidRDefault="00EB1088" w:rsidP="00EB1088">
      <w:pPr>
        <w:pStyle w:val="a5"/>
        <w:spacing w:line="276" w:lineRule="auto"/>
        <w:jc w:val="center"/>
        <w:rPr>
          <w:rFonts w:ascii="Times New Roman" w:hAnsi="Times New Roman"/>
          <w:b/>
          <w:sz w:val="24"/>
          <w:szCs w:val="24"/>
          <w:lang w:val="en-US"/>
        </w:rPr>
      </w:pPr>
    </w:p>
    <w:p w14:paraId="1EBDB348" w14:textId="77777777" w:rsidR="00EB1088" w:rsidRDefault="00EB1088" w:rsidP="00EB1088">
      <w:pPr>
        <w:pStyle w:val="a5"/>
        <w:spacing w:line="276" w:lineRule="auto"/>
        <w:jc w:val="center"/>
        <w:rPr>
          <w:rFonts w:ascii="Times New Roman" w:hAnsi="Times New Roman"/>
          <w:bCs/>
          <w:sz w:val="24"/>
          <w:szCs w:val="24"/>
        </w:rPr>
      </w:pPr>
      <w:r w:rsidRPr="00DF5631">
        <w:rPr>
          <w:rFonts w:ascii="Times New Roman" w:hAnsi="Times New Roman"/>
          <w:bCs/>
          <w:sz w:val="24"/>
          <w:szCs w:val="24"/>
        </w:rPr>
        <w:t>Сравнительный анализ результатов ОГЭ показал, что средний балл по математике и русскому языку вырос на  0,08 и 0,36 соответственно.</w:t>
      </w:r>
      <w:r>
        <w:rPr>
          <w:rFonts w:ascii="Times New Roman" w:hAnsi="Times New Roman"/>
          <w:bCs/>
          <w:sz w:val="24"/>
          <w:szCs w:val="24"/>
        </w:rPr>
        <w:t xml:space="preserve"> </w:t>
      </w:r>
    </w:p>
    <w:p w14:paraId="6E93823B" w14:textId="77777777" w:rsidR="00EB1088" w:rsidRPr="00DF5631" w:rsidRDefault="00EB1088" w:rsidP="00EB1088">
      <w:pPr>
        <w:pStyle w:val="a5"/>
        <w:spacing w:line="276" w:lineRule="auto"/>
        <w:jc w:val="center"/>
        <w:rPr>
          <w:rFonts w:ascii="Times New Roman" w:hAnsi="Times New Roman"/>
          <w:bCs/>
          <w:sz w:val="24"/>
          <w:szCs w:val="24"/>
        </w:rPr>
      </w:pPr>
    </w:p>
    <w:p w14:paraId="2BF810AA" w14:textId="77777777" w:rsidR="00EB1088" w:rsidRPr="00DF5631" w:rsidRDefault="00EB1088" w:rsidP="00EB1088">
      <w:pPr>
        <w:pStyle w:val="a5"/>
        <w:spacing w:line="276" w:lineRule="auto"/>
        <w:jc w:val="center"/>
        <w:rPr>
          <w:rFonts w:ascii="Times New Roman" w:hAnsi="Times New Roman"/>
          <w:bCs/>
          <w:sz w:val="24"/>
          <w:szCs w:val="24"/>
        </w:rPr>
      </w:pPr>
      <w:r w:rsidRPr="00DF5631">
        <w:rPr>
          <w:rFonts w:ascii="Times New Roman" w:hAnsi="Times New Roman"/>
          <w:bCs/>
          <w:sz w:val="24"/>
          <w:szCs w:val="24"/>
        </w:rPr>
        <w:t xml:space="preserve">В 2022 году  </w:t>
      </w:r>
      <w:r>
        <w:rPr>
          <w:rFonts w:ascii="Times New Roman" w:hAnsi="Times New Roman"/>
          <w:bCs/>
          <w:sz w:val="24"/>
          <w:szCs w:val="24"/>
        </w:rPr>
        <w:t xml:space="preserve">один </w:t>
      </w:r>
      <w:r w:rsidRPr="00DF5631">
        <w:rPr>
          <w:rFonts w:ascii="Times New Roman" w:hAnsi="Times New Roman"/>
          <w:bCs/>
          <w:sz w:val="24"/>
          <w:szCs w:val="24"/>
        </w:rPr>
        <w:t>обучающийся 9 класса успешно  сдал ГВЭ по двум обязательным предметам, о чем свидетельствуют ниже приведенные результаты.</w:t>
      </w:r>
    </w:p>
    <w:p w14:paraId="66A40DB7" w14:textId="77777777" w:rsidR="00EB1088" w:rsidRPr="00813E58" w:rsidRDefault="00EB1088" w:rsidP="00EB1088">
      <w:pPr>
        <w:pStyle w:val="a5"/>
        <w:spacing w:line="276" w:lineRule="auto"/>
        <w:jc w:val="center"/>
        <w:rPr>
          <w:rFonts w:ascii="Times New Roman" w:hAnsi="Times New Roman"/>
          <w:b/>
          <w:sz w:val="24"/>
          <w:szCs w:val="24"/>
        </w:rPr>
      </w:pPr>
    </w:p>
    <w:p w14:paraId="3EAF1C04" w14:textId="77777777" w:rsidR="00EB1088" w:rsidRPr="00C613A1" w:rsidRDefault="00EB1088" w:rsidP="00EB1088">
      <w:pPr>
        <w:pStyle w:val="a5"/>
        <w:spacing w:line="276" w:lineRule="auto"/>
        <w:jc w:val="center"/>
        <w:rPr>
          <w:rFonts w:ascii="Times New Roman" w:hAnsi="Times New Roman"/>
          <w:b/>
          <w:sz w:val="24"/>
          <w:szCs w:val="24"/>
        </w:rPr>
      </w:pPr>
      <w:r w:rsidRPr="00813E58">
        <w:rPr>
          <w:rFonts w:ascii="Times New Roman" w:hAnsi="Times New Roman"/>
          <w:b/>
          <w:sz w:val="24"/>
          <w:szCs w:val="24"/>
        </w:rPr>
        <w:t xml:space="preserve"> </w:t>
      </w:r>
      <w:r w:rsidRPr="00C613A1">
        <w:rPr>
          <w:rFonts w:ascii="Times New Roman" w:hAnsi="Times New Roman"/>
          <w:b/>
          <w:sz w:val="24"/>
          <w:szCs w:val="24"/>
        </w:rPr>
        <w:t xml:space="preserve">Результаты </w:t>
      </w:r>
      <w:r>
        <w:rPr>
          <w:rFonts w:ascii="Times New Roman" w:hAnsi="Times New Roman"/>
          <w:b/>
          <w:sz w:val="24"/>
          <w:szCs w:val="24"/>
        </w:rPr>
        <w:t>ГВ</w:t>
      </w:r>
      <w:r w:rsidRPr="00C613A1">
        <w:rPr>
          <w:rFonts w:ascii="Times New Roman" w:hAnsi="Times New Roman"/>
          <w:b/>
          <w:sz w:val="24"/>
          <w:szCs w:val="24"/>
        </w:rPr>
        <w:t>Э</w:t>
      </w:r>
      <w:r>
        <w:rPr>
          <w:rFonts w:ascii="Times New Roman" w:hAnsi="Times New Roman"/>
          <w:b/>
          <w:sz w:val="24"/>
          <w:szCs w:val="24"/>
        </w:rPr>
        <w:t xml:space="preserve"> -2022г.</w:t>
      </w:r>
    </w:p>
    <w:tbl>
      <w:tblPr>
        <w:tblStyle w:val="11"/>
        <w:tblW w:w="10343" w:type="dxa"/>
        <w:tblLayout w:type="fixed"/>
        <w:tblLook w:val="04A0" w:firstRow="1" w:lastRow="0" w:firstColumn="1" w:lastColumn="0" w:noHBand="0" w:noVBand="1"/>
      </w:tblPr>
      <w:tblGrid>
        <w:gridCol w:w="2398"/>
        <w:gridCol w:w="1112"/>
        <w:gridCol w:w="1163"/>
        <w:gridCol w:w="1276"/>
        <w:gridCol w:w="1417"/>
        <w:gridCol w:w="1134"/>
        <w:gridCol w:w="1843"/>
      </w:tblGrid>
      <w:tr w:rsidR="00EB1088" w:rsidRPr="000B07B7" w14:paraId="1C48488A" w14:textId="77777777" w:rsidTr="00C20FA2">
        <w:trPr>
          <w:trHeight w:val="97"/>
        </w:trPr>
        <w:tc>
          <w:tcPr>
            <w:tcW w:w="2398" w:type="dxa"/>
            <w:vMerge w:val="restart"/>
            <w:hideMark/>
          </w:tcPr>
          <w:p w14:paraId="5ED2ACED"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Предмет</w:t>
            </w:r>
          </w:p>
        </w:tc>
        <w:tc>
          <w:tcPr>
            <w:tcW w:w="1112" w:type="dxa"/>
            <w:vMerge w:val="restart"/>
            <w:hideMark/>
          </w:tcPr>
          <w:p w14:paraId="5340FA61" w14:textId="77777777" w:rsidR="00EB1088" w:rsidRPr="00297E71" w:rsidRDefault="00EB1088" w:rsidP="00C20FA2">
            <w:pPr>
              <w:spacing w:line="276" w:lineRule="auto"/>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Коли-</w:t>
            </w:r>
            <w:proofErr w:type="spellStart"/>
            <w:r w:rsidRPr="00297E71">
              <w:rPr>
                <w:rFonts w:ascii="Times New Roman" w:eastAsia="Times New Roman" w:hAnsi="Times New Roman"/>
                <w:sz w:val="18"/>
                <w:szCs w:val="18"/>
                <w:lang w:eastAsia="ru-RU"/>
              </w:rPr>
              <w:t>чество</w:t>
            </w:r>
            <w:proofErr w:type="spellEnd"/>
          </w:p>
          <w:p w14:paraId="7ED245DC" w14:textId="77777777" w:rsidR="00EB1088" w:rsidRPr="00297E71" w:rsidRDefault="00EB1088" w:rsidP="00C20FA2">
            <w:pPr>
              <w:spacing w:line="276" w:lineRule="auto"/>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14:paraId="63CEF4F7" w14:textId="77777777" w:rsidR="00EB1088" w:rsidRPr="00297E71" w:rsidRDefault="00EB1088" w:rsidP="00C20FA2">
            <w:pPr>
              <w:spacing w:line="276" w:lineRule="auto"/>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ГВЭ</w:t>
            </w:r>
          </w:p>
        </w:tc>
        <w:tc>
          <w:tcPr>
            <w:tcW w:w="4990" w:type="dxa"/>
            <w:gridSpan w:val="4"/>
            <w:hideMark/>
          </w:tcPr>
          <w:p w14:paraId="1598A53D"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 xml:space="preserve">Сдали </w:t>
            </w:r>
            <w:r>
              <w:rPr>
                <w:rFonts w:ascii="Times New Roman" w:eastAsia="Times New Roman" w:hAnsi="Times New Roman"/>
                <w:sz w:val="20"/>
                <w:szCs w:val="20"/>
                <w:lang w:eastAsia="ru-RU"/>
              </w:rPr>
              <w:t>на</w:t>
            </w:r>
          </w:p>
        </w:tc>
        <w:tc>
          <w:tcPr>
            <w:tcW w:w="1843" w:type="dxa"/>
            <w:vMerge w:val="restart"/>
          </w:tcPr>
          <w:p w14:paraId="1C07D228" w14:textId="77777777" w:rsidR="00EB1088" w:rsidRPr="00297E71" w:rsidRDefault="00EB1088" w:rsidP="00C20FA2">
            <w:pPr>
              <w:spacing w:line="27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Средний балл</w:t>
            </w:r>
          </w:p>
          <w:p w14:paraId="7315F676" w14:textId="77777777" w:rsidR="00EB1088" w:rsidRPr="00297E71" w:rsidRDefault="00EB1088" w:rsidP="00C20FA2">
            <w:pPr>
              <w:spacing w:line="276" w:lineRule="auto"/>
              <w:jc w:val="center"/>
              <w:rPr>
                <w:rFonts w:ascii="Times New Roman" w:eastAsia="Times New Roman" w:hAnsi="Times New Roman"/>
                <w:sz w:val="18"/>
                <w:szCs w:val="18"/>
                <w:lang w:eastAsia="ru-RU"/>
              </w:rPr>
            </w:pPr>
            <w:r w:rsidRPr="00297E71">
              <w:rPr>
                <w:rFonts w:ascii="Times New Roman" w:eastAsia="Times New Roman" w:hAnsi="Times New Roman"/>
                <w:sz w:val="18"/>
                <w:szCs w:val="18"/>
                <w:lang w:eastAsia="ru-RU"/>
              </w:rPr>
              <w:t>выпускников,</w:t>
            </w:r>
          </w:p>
          <w:p w14:paraId="2C9CF3F8"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sidRPr="00297E71">
              <w:rPr>
                <w:rFonts w:ascii="Times New Roman" w:eastAsia="Times New Roman" w:hAnsi="Times New Roman"/>
                <w:sz w:val="18"/>
                <w:szCs w:val="18"/>
                <w:lang w:eastAsia="ru-RU"/>
              </w:rPr>
              <w:t>сдававших</w:t>
            </w:r>
            <w:r>
              <w:rPr>
                <w:rFonts w:ascii="Times New Roman" w:eastAsia="Times New Roman" w:hAnsi="Times New Roman"/>
                <w:sz w:val="18"/>
                <w:szCs w:val="18"/>
                <w:lang w:eastAsia="ru-RU"/>
              </w:rPr>
              <w:t xml:space="preserve"> ОГЭ</w:t>
            </w:r>
          </w:p>
        </w:tc>
      </w:tr>
      <w:tr w:rsidR="00EB1088" w:rsidRPr="001C2A51" w14:paraId="2C822368" w14:textId="77777777" w:rsidTr="00C20FA2">
        <w:trPr>
          <w:trHeight w:val="993"/>
        </w:trPr>
        <w:tc>
          <w:tcPr>
            <w:tcW w:w="2398" w:type="dxa"/>
            <w:vMerge/>
            <w:hideMark/>
          </w:tcPr>
          <w:p w14:paraId="1C1388A3" w14:textId="77777777" w:rsidR="00EB1088" w:rsidRPr="001C2A51" w:rsidRDefault="00EB1088" w:rsidP="00C20FA2">
            <w:pPr>
              <w:spacing w:line="276" w:lineRule="auto"/>
              <w:jc w:val="center"/>
              <w:rPr>
                <w:rFonts w:ascii="Times New Roman" w:eastAsia="Times New Roman" w:hAnsi="Times New Roman"/>
                <w:sz w:val="20"/>
                <w:szCs w:val="20"/>
                <w:lang w:eastAsia="ru-RU"/>
              </w:rPr>
            </w:pPr>
          </w:p>
        </w:tc>
        <w:tc>
          <w:tcPr>
            <w:tcW w:w="1112" w:type="dxa"/>
            <w:vMerge/>
            <w:hideMark/>
          </w:tcPr>
          <w:p w14:paraId="346D9907" w14:textId="77777777" w:rsidR="00EB1088" w:rsidRPr="001C2A51" w:rsidRDefault="00EB1088" w:rsidP="00C20FA2">
            <w:pPr>
              <w:spacing w:line="276" w:lineRule="auto"/>
              <w:jc w:val="center"/>
              <w:rPr>
                <w:rFonts w:ascii="Times New Roman" w:eastAsia="Times New Roman" w:hAnsi="Times New Roman"/>
                <w:sz w:val="20"/>
                <w:szCs w:val="20"/>
                <w:lang w:eastAsia="ru-RU"/>
              </w:rPr>
            </w:pPr>
          </w:p>
        </w:tc>
        <w:tc>
          <w:tcPr>
            <w:tcW w:w="1163" w:type="dxa"/>
          </w:tcPr>
          <w:p w14:paraId="6B9463C7"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276" w:type="dxa"/>
          </w:tcPr>
          <w:p w14:paraId="36C4B903"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417" w:type="dxa"/>
          </w:tcPr>
          <w:p w14:paraId="33FA7B56"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1134" w:type="dxa"/>
          </w:tcPr>
          <w:p w14:paraId="2B5A6484"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1843" w:type="dxa"/>
            <w:vMerge/>
          </w:tcPr>
          <w:p w14:paraId="45CEE05D" w14:textId="77777777" w:rsidR="00EB1088" w:rsidRDefault="00EB1088" w:rsidP="00C20FA2">
            <w:pPr>
              <w:spacing w:line="276" w:lineRule="auto"/>
              <w:jc w:val="center"/>
              <w:rPr>
                <w:rFonts w:ascii="Times New Roman" w:eastAsia="Times New Roman" w:hAnsi="Times New Roman"/>
                <w:sz w:val="20"/>
                <w:szCs w:val="20"/>
                <w:lang w:eastAsia="ru-RU"/>
              </w:rPr>
            </w:pPr>
          </w:p>
        </w:tc>
      </w:tr>
      <w:tr w:rsidR="00EB1088" w:rsidRPr="001C2A51" w14:paraId="318770E8" w14:textId="77777777" w:rsidTr="00C20FA2">
        <w:trPr>
          <w:trHeight w:val="103"/>
        </w:trPr>
        <w:tc>
          <w:tcPr>
            <w:tcW w:w="2398" w:type="dxa"/>
            <w:hideMark/>
          </w:tcPr>
          <w:p w14:paraId="17951B89"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sidRPr="001C2A51">
              <w:rPr>
                <w:rFonts w:ascii="Times New Roman" w:eastAsia="Times New Roman" w:hAnsi="Times New Roman"/>
                <w:sz w:val="20"/>
                <w:szCs w:val="20"/>
                <w:lang w:eastAsia="ru-RU"/>
              </w:rPr>
              <w:t>Математика</w:t>
            </w:r>
          </w:p>
        </w:tc>
        <w:tc>
          <w:tcPr>
            <w:tcW w:w="1112" w:type="dxa"/>
          </w:tcPr>
          <w:p w14:paraId="4E4E0693" w14:textId="77777777" w:rsidR="00EB1088" w:rsidRPr="009961E1" w:rsidRDefault="00EB1088" w:rsidP="00C20FA2">
            <w:pPr>
              <w:spacing w:line="276" w:lineRule="auto"/>
              <w:jc w:val="center"/>
              <w:rPr>
                <w:rFonts w:ascii="Times New Roman" w:eastAsia="Times New Roman" w:hAnsi="Times New Roman"/>
                <w:sz w:val="20"/>
                <w:szCs w:val="20"/>
                <w:lang w:eastAsia="ru-RU"/>
              </w:rPr>
            </w:pPr>
            <w:r w:rsidRPr="009961E1">
              <w:rPr>
                <w:rFonts w:ascii="Times New Roman" w:eastAsia="Times New Roman" w:hAnsi="Times New Roman"/>
                <w:sz w:val="20"/>
                <w:szCs w:val="20"/>
                <w:lang w:eastAsia="ru-RU"/>
              </w:rPr>
              <w:t>1</w:t>
            </w:r>
          </w:p>
        </w:tc>
        <w:tc>
          <w:tcPr>
            <w:tcW w:w="1163" w:type="dxa"/>
          </w:tcPr>
          <w:p w14:paraId="225F0AE6" w14:textId="77777777" w:rsidR="00EB1088" w:rsidRPr="009961E1" w:rsidRDefault="00EB1088" w:rsidP="00C20FA2">
            <w:pPr>
              <w:spacing w:line="276" w:lineRule="auto"/>
              <w:jc w:val="center"/>
              <w:rPr>
                <w:rFonts w:ascii="Times New Roman" w:eastAsia="Times New Roman" w:hAnsi="Times New Roman"/>
                <w:sz w:val="20"/>
                <w:szCs w:val="20"/>
                <w:lang w:eastAsia="ru-RU"/>
              </w:rPr>
            </w:pPr>
            <w:r w:rsidRPr="009961E1">
              <w:rPr>
                <w:rFonts w:ascii="Times New Roman" w:eastAsia="Times New Roman" w:hAnsi="Times New Roman"/>
                <w:sz w:val="20"/>
                <w:szCs w:val="20"/>
                <w:lang w:eastAsia="ru-RU"/>
              </w:rPr>
              <w:t>0</w:t>
            </w:r>
          </w:p>
        </w:tc>
        <w:tc>
          <w:tcPr>
            <w:tcW w:w="1276" w:type="dxa"/>
          </w:tcPr>
          <w:p w14:paraId="3331D6B3" w14:textId="77777777" w:rsidR="00EB1088" w:rsidRPr="009961E1" w:rsidRDefault="00EB1088" w:rsidP="00C20FA2">
            <w:pPr>
              <w:spacing w:line="276" w:lineRule="auto"/>
              <w:jc w:val="center"/>
              <w:rPr>
                <w:rFonts w:ascii="Times New Roman" w:eastAsia="Times New Roman" w:hAnsi="Times New Roman"/>
                <w:sz w:val="20"/>
                <w:szCs w:val="20"/>
                <w:lang w:eastAsia="ru-RU"/>
              </w:rPr>
            </w:pPr>
            <w:r w:rsidRPr="009961E1">
              <w:rPr>
                <w:rFonts w:ascii="Times New Roman" w:eastAsia="Times New Roman" w:hAnsi="Times New Roman"/>
                <w:sz w:val="20"/>
                <w:szCs w:val="20"/>
                <w:lang w:eastAsia="ru-RU"/>
              </w:rPr>
              <w:t>0</w:t>
            </w:r>
          </w:p>
        </w:tc>
        <w:tc>
          <w:tcPr>
            <w:tcW w:w="1417" w:type="dxa"/>
          </w:tcPr>
          <w:p w14:paraId="1A064CE6" w14:textId="77777777" w:rsidR="00EB1088" w:rsidRPr="009961E1" w:rsidRDefault="00EB1088" w:rsidP="00C20FA2">
            <w:pPr>
              <w:spacing w:line="276" w:lineRule="auto"/>
              <w:jc w:val="center"/>
              <w:rPr>
                <w:rFonts w:ascii="Times New Roman" w:eastAsia="Times New Roman" w:hAnsi="Times New Roman"/>
                <w:sz w:val="20"/>
                <w:szCs w:val="20"/>
                <w:lang w:eastAsia="ru-RU"/>
              </w:rPr>
            </w:pPr>
            <w:r w:rsidRPr="009961E1">
              <w:rPr>
                <w:rFonts w:ascii="Times New Roman" w:eastAsia="Times New Roman" w:hAnsi="Times New Roman"/>
                <w:sz w:val="20"/>
                <w:szCs w:val="20"/>
                <w:lang w:eastAsia="ru-RU"/>
              </w:rPr>
              <w:t>1</w:t>
            </w:r>
          </w:p>
        </w:tc>
        <w:tc>
          <w:tcPr>
            <w:tcW w:w="1134" w:type="dxa"/>
          </w:tcPr>
          <w:p w14:paraId="7EC0CC0C" w14:textId="77777777" w:rsidR="00EB1088" w:rsidRPr="009961E1" w:rsidRDefault="00EB1088" w:rsidP="00C20FA2">
            <w:pPr>
              <w:spacing w:line="276" w:lineRule="auto"/>
              <w:jc w:val="center"/>
              <w:rPr>
                <w:rFonts w:ascii="Times New Roman" w:eastAsia="Times New Roman" w:hAnsi="Times New Roman"/>
                <w:sz w:val="20"/>
                <w:szCs w:val="20"/>
                <w:lang w:eastAsia="ru-RU"/>
              </w:rPr>
            </w:pPr>
            <w:r w:rsidRPr="009961E1">
              <w:rPr>
                <w:rFonts w:ascii="Times New Roman" w:eastAsia="Times New Roman" w:hAnsi="Times New Roman"/>
                <w:sz w:val="20"/>
                <w:szCs w:val="20"/>
                <w:lang w:eastAsia="ru-RU"/>
              </w:rPr>
              <w:t>0</w:t>
            </w:r>
          </w:p>
        </w:tc>
        <w:tc>
          <w:tcPr>
            <w:tcW w:w="1843" w:type="dxa"/>
          </w:tcPr>
          <w:p w14:paraId="4560E6EA" w14:textId="77777777" w:rsidR="00EB1088" w:rsidRPr="009961E1" w:rsidRDefault="00EB1088" w:rsidP="00C20FA2">
            <w:pPr>
              <w:spacing w:line="276" w:lineRule="auto"/>
              <w:jc w:val="center"/>
              <w:rPr>
                <w:rFonts w:ascii="Times New Roman" w:eastAsia="Times New Roman" w:hAnsi="Times New Roman"/>
                <w:sz w:val="20"/>
                <w:szCs w:val="20"/>
                <w:lang w:eastAsia="ru-RU"/>
              </w:rPr>
            </w:pPr>
            <w:r w:rsidRPr="009961E1">
              <w:rPr>
                <w:rFonts w:ascii="Times New Roman" w:eastAsia="Times New Roman" w:hAnsi="Times New Roman"/>
                <w:sz w:val="20"/>
                <w:szCs w:val="20"/>
                <w:lang w:eastAsia="ru-RU"/>
              </w:rPr>
              <w:t>4</w:t>
            </w:r>
          </w:p>
        </w:tc>
      </w:tr>
      <w:tr w:rsidR="00EB1088" w:rsidRPr="001C2A51" w14:paraId="237344F0" w14:textId="77777777" w:rsidTr="00C20FA2">
        <w:trPr>
          <w:trHeight w:val="103"/>
        </w:trPr>
        <w:tc>
          <w:tcPr>
            <w:tcW w:w="2398" w:type="dxa"/>
          </w:tcPr>
          <w:p w14:paraId="34033C37" w14:textId="77777777" w:rsidR="00EB1088" w:rsidRPr="001C2A51"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Русский язык</w:t>
            </w:r>
          </w:p>
        </w:tc>
        <w:tc>
          <w:tcPr>
            <w:tcW w:w="1112" w:type="dxa"/>
          </w:tcPr>
          <w:p w14:paraId="7B29CBD7" w14:textId="77777777" w:rsidR="00EB1088"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63" w:type="dxa"/>
          </w:tcPr>
          <w:p w14:paraId="0D7DEA59" w14:textId="77777777" w:rsidR="00EB1088"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276" w:type="dxa"/>
          </w:tcPr>
          <w:p w14:paraId="329419E5" w14:textId="77777777" w:rsidR="00EB1088"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417" w:type="dxa"/>
          </w:tcPr>
          <w:p w14:paraId="76B23D8E" w14:textId="77777777" w:rsidR="00EB1088"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p>
        </w:tc>
        <w:tc>
          <w:tcPr>
            <w:tcW w:w="1134" w:type="dxa"/>
          </w:tcPr>
          <w:p w14:paraId="2EF068D9" w14:textId="77777777" w:rsidR="00EB1088"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843" w:type="dxa"/>
          </w:tcPr>
          <w:p w14:paraId="57F314D6" w14:textId="77777777" w:rsidR="00EB1088" w:rsidRDefault="00EB1088" w:rsidP="00C20FA2">
            <w:pPr>
              <w:spacing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r>
    </w:tbl>
    <w:p w14:paraId="182873F2" w14:textId="0F16E0FA" w:rsidR="00EB1088" w:rsidRPr="00EB2BB9" w:rsidRDefault="00EB1088" w:rsidP="00F90453">
      <w:pPr>
        <w:spacing w:after="4" w:line="252" w:lineRule="auto"/>
        <w:ind w:right="210" w:hanging="10"/>
        <w:rPr>
          <w:lang w:val="ru-RU"/>
        </w:rPr>
      </w:pPr>
      <w:r w:rsidRPr="005271CC">
        <w:rPr>
          <w:rFonts w:ascii="Times New Roman" w:eastAsia="Times New Roman" w:hAnsi="Times New Roman" w:cs="Times New Roman"/>
          <w:bCs/>
          <w:sz w:val="24"/>
          <w:szCs w:val="24"/>
          <w:lang w:val="ru-RU"/>
        </w:rPr>
        <w:t xml:space="preserve">ВЫВОД: </w:t>
      </w:r>
      <w:r w:rsidRPr="00EB2BB9">
        <w:rPr>
          <w:lang w:val="ru-RU"/>
        </w:rPr>
        <w:t xml:space="preserve">Замечаний о нарушении процедуры проведения ГИА-9 в 2022 году не было. </w:t>
      </w:r>
      <w:r w:rsidRPr="005271CC">
        <w:rPr>
          <w:rFonts w:ascii="Times New Roman" w:eastAsia="Times New Roman" w:hAnsi="Times New Roman" w:cs="Times New Roman"/>
          <w:bCs/>
          <w:sz w:val="24"/>
          <w:szCs w:val="24"/>
          <w:lang w:val="ru-RU"/>
        </w:rPr>
        <w:t xml:space="preserve">Все выпускники получили аттестаты об основном общем образовании, однако </w:t>
      </w:r>
      <w:r>
        <w:rPr>
          <w:rFonts w:ascii="Times New Roman" w:eastAsia="Times New Roman" w:hAnsi="Times New Roman" w:cs="Times New Roman"/>
          <w:bCs/>
          <w:sz w:val="24"/>
          <w:szCs w:val="24"/>
          <w:lang w:val="ru-RU"/>
        </w:rPr>
        <w:t>1</w:t>
      </w:r>
      <w:r w:rsidRPr="005271CC">
        <w:rPr>
          <w:rFonts w:ascii="Times New Roman" w:eastAsia="Times New Roman" w:hAnsi="Times New Roman" w:cs="Times New Roman"/>
          <w:bCs/>
          <w:sz w:val="24"/>
          <w:szCs w:val="24"/>
          <w:lang w:val="ru-RU"/>
        </w:rPr>
        <w:t xml:space="preserve"> человек получил аттестат в сентябре, после пересдачи. </w:t>
      </w:r>
      <w:r w:rsidRPr="005271CC">
        <w:rPr>
          <w:rFonts w:ascii="Times New Roman" w:eastAsia="Times New Roman" w:hAnsi="Times New Roman" w:cs="Times New Roman"/>
          <w:b/>
          <w:bCs/>
          <w:sz w:val="24"/>
          <w:szCs w:val="24"/>
          <w:lang w:val="ru-RU"/>
        </w:rPr>
        <w:t xml:space="preserve"> </w:t>
      </w:r>
      <w:r>
        <w:rPr>
          <w:rFonts w:ascii="Times New Roman" w:eastAsia="Times New Roman" w:hAnsi="Times New Roman" w:cs="Times New Roman"/>
          <w:b/>
          <w:bCs/>
          <w:sz w:val="24"/>
          <w:szCs w:val="24"/>
          <w:lang w:val="ru-RU"/>
        </w:rPr>
        <w:t xml:space="preserve">8 </w:t>
      </w:r>
      <w:r w:rsidRPr="005271CC">
        <w:rPr>
          <w:rFonts w:ascii="Times New Roman" w:eastAsia="Times New Roman" w:hAnsi="Times New Roman" w:cs="Times New Roman"/>
          <w:bCs/>
          <w:sz w:val="24"/>
          <w:szCs w:val="24"/>
          <w:lang w:val="ru-RU"/>
        </w:rPr>
        <w:t>человек  получили аттестат об основном общем образовании с отличием.</w:t>
      </w:r>
      <w:r>
        <w:rPr>
          <w:rFonts w:ascii="Times New Roman" w:eastAsia="Times New Roman" w:hAnsi="Times New Roman" w:cs="Times New Roman"/>
          <w:bCs/>
          <w:sz w:val="24"/>
          <w:szCs w:val="24"/>
          <w:lang w:val="ru-RU"/>
        </w:rPr>
        <w:t xml:space="preserve"> </w:t>
      </w:r>
    </w:p>
    <w:p w14:paraId="62F4CCB3" w14:textId="0CBEB4C9" w:rsidR="00EB1088" w:rsidRDefault="00EB1088" w:rsidP="00EB1088">
      <w:pPr>
        <w:shd w:val="clear" w:color="auto" w:fill="FFFFFF"/>
        <w:spacing w:after="0"/>
        <w:contextualSpacing/>
        <w:jc w:val="center"/>
        <w:rPr>
          <w:rFonts w:ascii="Times New Roman" w:eastAsia="Times New Roman" w:hAnsi="Times New Roman" w:cs="Times New Roman"/>
          <w:b/>
          <w:sz w:val="24"/>
          <w:szCs w:val="24"/>
          <w:lang w:val="ru-RU"/>
        </w:rPr>
      </w:pPr>
      <w:r w:rsidRPr="005271CC">
        <w:rPr>
          <w:rFonts w:ascii="Times New Roman" w:eastAsia="Times New Roman" w:hAnsi="Times New Roman" w:cs="Times New Roman"/>
          <w:b/>
          <w:sz w:val="24"/>
          <w:szCs w:val="24"/>
          <w:lang w:val="ru-RU"/>
        </w:rPr>
        <w:t>Результаты государственной итоговой аттестации  в 11 классе</w:t>
      </w:r>
    </w:p>
    <w:p w14:paraId="0B2A3DB1" w14:textId="77777777" w:rsidR="00DF07FD" w:rsidRPr="005271CC" w:rsidRDefault="00DF07FD" w:rsidP="00EB1088">
      <w:pPr>
        <w:shd w:val="clear" w:color="auto" w:fill="FFFFFF"/>
        <w:spacing w:after="0"/>
        <w:contextualSpacing/>
        <w:jc w:val="center"/>
        <w:rPr>
          <w:rFonts w:ascii="Times New Roman" w:eastAsia="Times New Roman" w:hAnsi="Times New Roman" w:cs="Times New Roman"/>
          <w:b/>
          <w:sz w:val="24"/>
          <w:szCs w:val="24"/>
          <w:lang w:val="ru-RU"/>
        </w:rPr>
      </w:pPr>
    </w:p>
    <w:p w14:paraId="7FB2DE81" w14:textId="77777777" w:rsidR="00EB1088" w:rsidRPr="00E36AB5" w:rsidRDefault="00EB1088" w:rsidP="00E36AB5">
      <w:pPr>
        <w:spacing w:line="276" w:lineRule="auto"/>
        <w:ind w:right="191"/>
        <w:rPr>
          <w:sz w:val="24"/>
          <w:szCs w:val="24"/>
          <w:lang w:val="ru-RU"/>
        </w:rPr>
      </w:pPr>
      <w:r w:rsidRPr="00E36AB5">
        <w:rPr>
          <w:sz w:val="24"/>
          <w:szCs w:val="24"/>
          <w:lang w:val="ru-RU"/>
        </w:rPr>
        <w:t xml:space="preserve">В 2021/22 учебном году одним из условий допуска обучающихся 11-х классов к ГИА было получение «зачета» за итоговое сочинение. Испытание прошло в первую среду декабря в Школе. В итоговом сочинении приняли участие 13 обучающихся (100%), по результатам проверки все обучающиеся получили «зачет». </w:t>
      </w:r>
    </w:p>
    <w:p w14:paraId="0C0EEA49" w14:textId="11F9179E" w:rsidR="00EB1088" w:rsidRDefault="00EB1088" w:rsidP="00EB1088">
      <w:pPr>
        <w:shd w:val="clear" w:color="auto" w:fill="FFFFFF"/>
        <w:spacing w:before="182" w:after="0" w:line="317" w:lineRule="exact"/>
        <w:ind w:firstLine="708"/>
        <w:contextualSpacing/>
        <w:jc w:val="both"/>
        <w:rPr>
          <w:rFonts w:hAnsi="Times New Roman" w:cs="Times New Roman"/>
          <w:color w:val="000000"/>
          <w:sz w:val="24"/>
          <w:szCs w:val="24"/>
          <w:lang w:val="ru-RU"/>
        </w:rPr>
      </w:pPr>
      <w:r w:rsidRPr="005271CC">
        <w:rPr>
          <w:rFonts w:ascii="Times New Roman" w:eastAsia="Times New Roman" w:hAnsi="Times New Roman" w:cs="Times New Roman"/>
          <w:spacing w:val="-4"/>
          <w:sz w:val="24"/>
          <w:szCs w:val="24"/>
          <w:lang w:val="ru-RU"/>
        </w:rPr>
        <w:t>Государственная  итоговая аттестация выпускников 11</w:t>
      </w:r>
      <w:r w:rsidRPr="005271CC">
        <w:rPr>
          <w:rFonts w:ascii="Times New Roman" w:eastAsia="Times New Roman" w:hAnsi="Times New Roman" w:cs="Times New Roman"/>
          <w:spacing w:val="-4"/>
          <w:sz w:val="24"/>
          <w:szCs w:val="24"/>
          <w:vertAlign w:val="superscript"/>
          <w:lang w:val="ru-RU"/>
        </w:rPr>
        <w:t xml:space="preserve"> </w:t>
      </w:r>
      <w:r w:rsidRPr="005271CC">
        <w:rPr>
          <w:rFonts w:ascii="Times New Roman" w:eastAsia="Times New Roman" w:hAnsi="Times New Roman" w:cs="Times New Roman"/>
          <w:spacing w:val="-4"/>
          <w:sz w:val="24"/>
          <w:szCs w:val="24"/>
          <w:lang w:val="ru-RU"/>
        </w:rPr>
        <w:t xml:space="preserve">класса проводилась в форме </w:t>
      </w:r>
      <w:r w:rsidRPr="005271CC">
        <w:rPr>
          <w:rFonts w:ascii="Times New Roman" w:eastAsia="Times New Roman" w:hAnsi="Times New Roman" w:cs="Times New Roman"/>
          <w:sz w:val="24"/>
          <w:szCs w:val="24"/>
          <w:lang w:val="ru-RU"/>
        </w:rPr>
        <w:t xml:space="preserve">ЕГЭ в штатном режиме. ЕГЭ прошёл без нарушений в соответствии с требованиями нормативных документов. </w:t>
      </w:r>
      <w:r>
        <w:rPr>
          <w:rFonts w:hAnsi="Times New Roman" w:cs="Times New Roman"/>
          <w:color w:val="000000"/>
          <w:sz w:val="24"/>
          <w:szCs w:val="24"/>
          <w:lang w:val="ru-RU"/>
        </w:rPr>
        <w:t>В 2022 году  подошли к сдачи ЕГЭ 13 выпускников, которые сдавали  два обязательных предмета  русский язык и математику и только три предмета по выбору: математика (профиль), обществознание и физика.</w:t>
      </w:r>
    </w:p>
    <w:p w14:paraId="2810FE7E" w14:textId="77777777" w:rsidR="00E36AB5" w:rsidRDefault="00E36AB5" w:rsidP="00EB1088">
      <w:pPr>
        <w:shd w:val="clear" w:color="auto" w:fill="FFFFFF"/>
        <w:spacing w:before="182" w:after="0" w:line="317" w:lineRule="exact"/>
        <w:ind w:firstLine="708"/>
        <w:contextualSpacing/>
        <w:jc w:val="both"/>
        <w:rPr>
          <w:rFonts w:hAnsi="Times New Roman" w:cs="Times New Roman"/>
          <w:color w:val="000000"/>
          <w:sz w:val="24"/>
          <w:szCs w:val="24"/>
          <w:lang w:val="ru-RU"/>
        </w:rPr>
      </w:pPr>
    </w:p>
    <w:p w14:paraId="333EA9E5" w14:textId="77777777" w:rsidR="00EB1088" w:rsidRDefault="00EB1088" w:rsidP="00EB1088">
      <w:pPr>
        <w:spacing w:line="276" w:lineRule="auto"/>
        <w:rPr>
          <w:rFonts w:hAnsi="Times New Roman" w:cs="Times New Roman"/>
          <w:color w:val="000000"/>
          <w:sz w:val="24"/>
          <w:szCs w:val="24"/>
          <w:lang w:val="ru-RU"/>
        </w:rPr>
      </w:pPr>
      <w:r w:rsidRPr="00813E58">
        <w:rPr>
          <w:rFonts w:hAnsi="Times New Roman" w:cs="Times New Roman"/>
          <w:color w:val="000000"/>
          <w:sz w:val="24"/>
          <w:szCs w:val="24"/>
          <w:lang w:val="ru-RU"/>
        </w:rPr>
        <w:t>Результаты сдачи ЕГЭ в</w:t>
      </w:r>
      <w:r w:rsidRPr="00D055AD">
        <w:rPr>
          <w:rFonts w:hAnsi="Times New Roman" w:cs="Times New Roman"/>
          <w:color w:val="000000"/>
          <w:sz w:val="24"/>
          <w:szCs w:val="24"/>
        </w:rPr>
        <w:t> </w:t>
      </w:r>
      <w:r w:rsidRPr="00813E58">
        <w:rPr>
          <w:rFonts w:hAnsi="Times New Roman" w:cs="Times New Roman"/>
          <w:color w:val="000000"/>
          <w:sz w:val="24"/>
          <w:szCs w:val="24"/>
          <w:lang w:val="ru-RU"/>
        </w:rPr>
        <w:t>2022 году</w:t>
      </w:r>
      <w:r>
        <w:rPr>
          <w:rFonts w:hAnsi="Times New Roman" w:cs="Times New Roman"/>
          <w:color w:val="000000"/>
          <w:sz w:val="24"/>
          <w:szCs w:val="24"/>
          <w:lang w:val="ru-RU"/>
        </w:rPr>
        <w:t xml:space="preserve"> представлены ниже:</w:t>
      </w:r>
    </w:p>
    <w:tbl>
      <w:tblPr>
        <w:tblW w:w="0" w:type="auto"/>
        <w:jc w:val="center"/>
        <w:tblCellMar>
          <w:top w:w="15" w:type="dxa"/>
          <w:left w:w="15" w:type="dxa"/>
          <w:bottom w:w="15" w:type="dxa"/>
          <w:right w:w="15" w:type="dxa"/>
        </w:tblCellMar>
        <w:tblLook w:val="0600" w:firstRow="0" w:lastRow="0" w:firstColumn="0" w:lastColumn="0" w:noHBand="1" w:noVBand="1"/>
      </w:tblPr>
      <w:tblGrid>
        <w:gridCol w:w="2107"/>
        <w:gridCol w:w="1368"/>
        <w:gridCol w:w="2223"/>
        <w:gridCol w:w="2123"/>
      </w:tblGrid>
      <w:tr w:rsidR="00EB1088" w:rsidRPr="00DF5631" w14:paraId="0582762F"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20A768"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Предмет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2FC20"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Сдавали</w:t>
            </w:r>
            <w:proofErr w:type="spellEnd"/>
            <w:r w:rsidRPr="00DF5631">
              <w:rPr>
                <w:rFonts w:hAnsi="Times New Roman" w:cs="Times New Roman"/>
                <w:color w:val="000000"/>
                <w:sz w:val="20"/>
                <w:szCs w:val="20"/>
              </w:rPr>
              <w:t xml:space="preserve"> </w:t>
            </w:r>
            <w:proofErr w:type="spellStart"/>
            <w:r w:rsidRPr="00DF5631">
              <w:rPr>
                <w:rFonts w:hAnsi="Times New Roman" w:cs="Times New Roman"/>
                <w:color w:val="000000"/>
                <w:sz w:val="20"/>
                <w:szCs w:val="20"/>
              </w:rPr>
              <w:t>всего</w:t>
            </w:r>
            <w:proofErr w:type="spellEnd"/>
            <w:r w:rsidRPr="00DF5631">
              <w:rPr>
                <w:sz w:val="20"/>
                <w:szCs w:val="20"/>
              </w:rPr>
              <w:br/>
            </w:r>
            <w:proofErr w:type="spellStart"/>
            <w:r w:rsidRPr="00DF5631">
              <w:rPr>
                <w:rFonts w:hAnsi="Times New Roman" w:cs="Times New Roman"/>
                <w:color w:val="000000"/>
                <w:sz w:val="20"/>
                <w:szCs w:val="20"/>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4F2C12"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Сколько</w:t>
            </w:r>
            <w:proofErr w:type="spellEnd"/>
            <w:r w:rsidRPr="00DF5631">
              <w:rPr>
                <w:rFonts w:hAnsi="Times New Roman" w:cs="Times New Roman"/>
                <w:color w:val="000000"/>
                <w:sz w:val="20"/>
                <w:szCs w:val="20"/>
              </w:rPr>
              <w:t xml:space="preserve"> </w:t>
            </w:r>
            <w:proofErr w:type="spellStart"/>
            <w:r w:rsidRPr="00DF5631">
              <w:rPr>
                <w:rFonts w:hAnsi="Times New Roman" w:cs="Times New Roman"/>
                <w:color w:val="000000"/>
                <w:sz w:val="20"/>
                <w:szCs w:val="20"/>
              </w:rPr>
              <w:t>обучающихся</w:t>
            </w:r>
            <w:proofErr w:type="spellEnd"/>
            <w:r w:rsidRPr="00DF5631">
              <w:rPr>
                <w:sz w:val="20"/>
                <w:szCs w:val="20"/>
              </w:rPr>
              <w:br/>
            </w:r>
            <w:proofErr w:type="spellStart"/>
            <w:r w:rsidRPr="00DF5631">
              <w:rPr>
                <w:rFonts w:hAnsi="Times New Roman" w:cs="Times New Roman"/>
                <w:color w:val="000000"/>
                <w:sz w:val="20"/>
                <w:szCs w:val="20"/>
              </w:rPr>
              <w:t>получили</w:t>
            </w:r>
            <w:proofErr w:type="spellEnd"/>
            <w:r w:rsidRPr="00DF5631">
              <w:rPr>
                <w:rFonts w:hAnsi="Times New Roman" w:cs="Times New Roman"/>
                <w:color w:val="000000"/>
                <w:sz w:val="20"/>
                <w:szCs w:val="20"/>
              </w:rPr>
              <w:t xml:space="preserve"> </w:t>
            </w:r>
            <w:r>
              <w:rPr>
                <w:rFonts w:hAnsi="Times New Roman" w:cs="Times New Roman"/>
                <w:color w:val="000000"/>
                <w:sz w:val="20"/>
                <w:szCs w:val="20"/>
                <w:lang w:val="ru-RU"/>
              </w:rPr>
              <w:t>90-</w:t>
            </w:r>
            <w:r w:rsidRPr="00DF5631">
              <w:rPr>
                <w:rFonts w:hAnsi="Times New Roman" w:cs="Times New Roman"/>
                <w:color w:val="000000"/>
                <w:sz w:val="20"/>
                <w:szCs w:val="20"/>
              </w:rPr>
              <w:t xml:space="preserve">100 </w:t>
            </w:r>
            <w:proofErr w:type="spellStart"/>
            <w:r w:rsidRPr="00DF5631">
              <w:rPr>
                <w:rFonts w:hAnsi="Times New Roman" w:cs="Times New Roman"/>
                <w:color w:val="000000"/>
                <w:sz w:val="20"/>
                <w:szCs w:val="20"/>
              </w:rPr>
              <w:t>баллов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A7D37"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Сколько</w:t>
            </w:r>
            <w:proofErr w:type="spellEnd"/>
            <w:r w:rsidRPr="00DF5631">
              <w:rPr>
                <w:rFonts w:hAnsi="Times New Roman" w:cs="Times New Roman"/>
                <w:color w:val="000000"/>
                <w:sz w:val="20"/>
                <w:szCs w:val="20"/>
              </w:rPr>
              <w:t xml:space="preserve"> </w:t>
            </w:r>
            <w:proofErr w:type="spellStart"/>
            <w:r w:rsidRPr="00DF5631">
              <w:rPr>
                <w:rFonts w:hAnsi="Times New Roman" w:cs="Times New Roman"/>
                <w:color w:val="000000"/>
                <w:sz w:val="20"/>
                <w:szCs w:val="20"/>
              </w:rPr>
              <w:t>обучающихся</w:t>
            </w:r>
            <w:proofErr w:type="spellEnd"/>
            <w:r w:rsidRPr="00DF5631">
              <w:rPr>
                <w:sz w:val="20"/>
                <w:szCs w:val="20"/>
              </w:rPr>
              <w:br/>
            </w:r>
            <w:proofErr w:type="spellStart"/>
            <w:r w:rsidRPr="00DF5631">
              <w:rPr>
                <w:rFonts w:hAnsi="Times New Roman" w:cs="Times New Roman"/>
                <w:color w:val="000000"/>
                <w:sz w:val="20"/>
                <w:szCs w:val="20"/>
              </w:rPr>
              <w:t>получили</w:t>
            </w:r>
            <w:proofErr w:type="spellEnd"/>
            <w:r w:rsidRPr="00DF5631">
              <w:rPr>
                <w:rFonts w:hAnsi="Times New Roman" w:cs="Times New Roman"/>
                <w:color w:val="000000"/>
                <w:sz w:val="20"/>
                <w:szCs w:val="20"/>
              </w:rPr>
              <w:t xml:space="preserve"> </w:t>
            </w:r>
            <w:r>
              <w:rPr>
                <w:rFonts w:hAnsi="Times New Roman" w:cs="Times New Roman"/>
                <w:color w:val="000000"/>
                <w:sz w:val="20"/>
                <w:szCs w:val="20"/>
                <w:lang w:val="ru-RU"/>
              </w:rPr>
              <w:t>70-89</w:t>
            </w:r>
            <w:r w:rsidRPr="00DF5631">
              <w:rPr>
                <w:rFonts w:hAnsi="Times New Roman" w:cs="Times New Roman"/>
                <w:color w:val="000000"/>
                <w:sz w:val="20"/>
                <w:szCs w:val="20"/>
              </w:rPr>
              <w:t xml:space="preserve"> </w:t>
            </w:r>
            <w:proofErr w:type="spellStart"/>
            <w:r w:rsidRPr="00DF5631">
              <w:rPr>
                <w:rFonts w:hAnsi="Times New Roman" w:cs="Times New Roman"/>
                <w:color w:val="000000"/>
                <w:sz w:val="20"/>
                <w:szCs w:val="20"/>
              </w:rPr>
              <w:t>баллов</w:t>
            </w:r>
            <w:proofErr w:type="spellEnd"/>
          </w:p>
        </w:tc>
      </w:tr>
      <w:tr w:rsidR="00EB1088" w:rsidRPr="00DF5631" w14:paraId="7410BC98"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FC9C52"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Русский</w:t>
            </w:r>
            <w:proofErr w:type="spellEnd"/>
            <w:r w:rsidRPr="00DF5631">
              <w:rPr>
                <w:rFonts w:hAnsi="Times New Roman" w:cs="Times New Roman"/>
                <w:color w:val="000000"/>
                <w:sz w:val="20"/>
                <w:szCs w:val="20"/>
              </w:rPr>
              <w:t xml:space="preserve"> </w:t>
            </w:r>
            <w:proofErr w:type="spellStart"/>
            <w:r w:rsidRPr="00DF5631">
              <w:rPr>
                <w:rFonts w:hAnsi="Times New Roman" w:cs="Times New Roman"/>
                <w:color w:val="000000"/>
                <w:sz w:val="20"/>
                <w:szCs w:val="20"/>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5FF49" w14:textId="77777777" w:rsidR="00EB1088" w:rsidRPr="00AF7F5E" w:rsidRDefault="00EB1088" w:rsidP="00C20FA2">
            <w:pPr>
              <w:spacing w:line="276" w:lineRule="auto"/>
              <w:jc w:val="center"/>
              <w:rPr>
                <w:sz w:val="20"/>
                <w:szCs w:val="20"/>
                <w:lang w:val="ru-RU"/>
              </w:rPr>
            </w:pPr>
            <w:r>
              <w:rPr>
                <w:sz w:val="20"/>
                <w:szCs w:val="20"/>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1F52FD" w14:textId="77777777" w:rsidR="00EB1088" w:rsidRPr="001A7D60" w:rsidRDefault="00EB1088" w:rsidP="00C20FA2">
            <w:pPr>
              <w:spacing w:line="276" w:lineRule="auto"/>
              <w:jc w:val="center"/>
              <w:rPr>
                <w:sz w:val="20"/>
                <w:szCs w:val="20"/>
                <w:lang w:val="ru-RU"/>
              </w:rPr>
            </w:pPr>
            <w:r>
              <w:rPr>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F619E" w14:textId="77777777" w:rsidR="00EB1088" w:rsidRPr="001A7D60" w:rsidRDefault="00EB1088" w:rsidP="00C20FA2">
            <w:pPr>
              <w:spacing w:line="276" w:lineRule="auto"/>
              <w:jc w:val="center"/>
              <w:rPr>
                <w:sz w:val="20"/>
                <w:szCs w:val="20"/>
                <w:lang w:val="ru-RU"/>
              </w:rPr>
            </w:pPr>
            <w:r>
              <w:rPr>
                <w:sz w:val="20"/>
                <w:szCs w:val="20"/>
                <w:lang w:val="ru-RU"/>
              </w:rPr>
              <w:t>2</w:t>
            </w:r>
          </w:p>
        </w:tc>
      </w:tr>
      <w:tr w:rsidR="00EB1088" w:rsidRPr="00DF5631" w14:paraId="26B5DC06"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1FF706" w14:textId="77777777" w:rsidR="00EB1088" w:rsidRPr="00AF7F5E" w:rsidRDefault="00EB1088" w:rsidP="00C20FA2">
            <w:pPr>
              <w:spacing w:line="276" w:lineRule="auto"/>
              <w:rPr>
                <w:sz w:val="20"/>
                <w:szCs w:val="20"/>
                <w:lang w:val="ru-RU"/>
              </w:rPr>
            </w:pPr>
            <w:proofErr w:type="spellStart"/>
            <w:r w:rsidRPr="00DF5631">
              <w:rPr>
                <w:rFonts w:hAnsi="Times New Roman" w:cs="Times New Roman"/>
                <w:color w:val="000000"/>
                <w:sz w:val="20"/>
                <w:szCs w:val="20"/>
              </w:rPr>
              <w:t>Математика</w:t>
            </w:r>
            <w:proofErr w:type="spellEnd"/>
            <w:r>
              <w:rPr>
                <w:rFonts w:hAnsi="Times New Roman" w:cs="Times New Roman"/>
                <w:color w:val="000000"/>
                <w:sz w:val="20"/>
                <w:szCs w:val="20"/>
                <w:lang w:val="ru-RU"/>
              </w:rPr>
              <w:t xml:space="preserve"> (база)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5478ED" w14:textId="77777777" w:rsidR="00EB1088" w:rsidRPr="001A7D60" w:rsidRDefault="00EB1088" w:rsidP="00C20FA2">
            <w:pPr>
              <w:spacing w:line="276" w:lineRule="auto"/>
              <w:jc w:val="center"/>
              <w:rPr>
                <w:sz w:val="20"/>
                <w:szCs w:val="20"/>
                <w:lang w:val="ru-RU"/>
              </w:rPr>
            </w:pPr>
            <w:r>
              <w:rPr>
                <w:sz w:val="20"/>
                <w:szCs w:val="20"/>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FC41B" w14:textId="77777777" w:rsidR="00EB1088" w:rsidRPr="001A7D60" w:rsidRDefault="00EB1088" w:rsidP="00C20FA2">
            <w:pPr>
              <w:spacing w:line="276" w:lineRule="auto"/>
              <w:jc w:val="center"/>
              <w:rPr>
                <w:sz w:val="20"/>
                <w:szCs w:val="20"/>
                <w:lang w:val="ru-RU"/>
              </w:rPr>
            </w:pPr>
            <w:r>
              <w:rPr>
                <w:sz w:val="20"/>
                <w:szCs w:val="20"/>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33FDD" w14:textId="77777777" w:rsidR="00EB1088" w:rsidRPr="001A7D60" w:rsidRDefault="00EB1088" w:rsidP="00C20FA2">
            <w:pPr>
              <w:spacing w:line="276" w:lineRule="auto"/>
              <w:jc w:val="center"/>
              <w:rPr>
                <w:sz w:val="20"/>
                <w:szCs w:val="20"/>
                <w:lang w:val="ru-RU"/>
              </w:rPr>
            </w:pPr>
            <w:r>
              <w:rPr>
                <w:sz w:val="20"/>
                <w:szCs w:val="20"/>
                <w:lang w:val="ru-RU"/>
              </w:rPr>
              <w:t>-</w:t>
            </w:r>
          </w:p>
        </w:tc>
      </w:tr>
      <w:tr w:rsidR="00EB1088" w:rsidRPr="00DF5631" w14:paraId="352E7495"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C6AABF" w14:textId="77777777" w:rsidR="00EB1088" w:rsidRPr="00AF7F5E" w:rsidRDefault="00EB1088" w:rsidP="00C20FA2">
            <w:pPr>
              <w:spacing w:line="276" w:lineRule="auto"/>
              <w:rPr>
                <w:rFonts w:hAnsi="Times New Roman" w:cs="Times New Roman"/>
                <w:color w:val="000000"/>
                <w:sz w:val="20"/>
                <w:szCs w:val="20"/>
                <w:lang w:val="ru-RU"/>
              </w:rPr>
            </w:pPr>
            <w:r>
              <w:rPr>
                <w:rFonts w:hAnsi="Times New Roman" w:cs="Times New Roman"/>
                <w:color w:val="000000"/>
                <w:sz w:val="20"/>
                <w:szCs w:val="20"/>
                <w:lang w:val="ru-RU"/>
              </w:rPr>
              <w:lastRenderedPageBreak/>
              <w:t>Математика (профиль)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912FB0" w14:textId="77777777" w:rsidR="00EB1088" w:rsidRPr="001A7D60" w:rsidRDefault="00EB1088" w:rsidP="00C20FA2">
            <w:pPr>
              <w:spacing w:line="276" w:lineRule="auto"/>
              <w:jc w:val="center"/>
              <w:rPr>
                <w:sz w:val="20"/>
                <w:szCs w:val="20"/>
                <w:lang w:val="ru-RU"/>
              </w:rPr>
            </w:pPr>
            <w:r>
              <w:rPr>
                <w:sz w:val="20"/>
                <w:szCs w:val="20"/>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DF45A8" w14:textId="77777777" w:rsidR="00EB1088" w:rsidRPr="001A7D60" w:rsidRDefault="00EB1088" w:rsidP="00C20FA2">
            <w:pPr>
              <w:spacing w:line="276" w:lineRule="auto"/>
              <w:jc w:val="center"/>
              <w:rPr>
                <w:sz w:val="20"/>
                <w:szCs w:val="20"/>
                <w:lang w:val="ru-RU"/>
              </w:rPr>
            </w:pPr>
            <w:r>
              <w:rPr>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802C41" w14:textId="77777777" w:rsidR="00EB1088" w:rsidRPr="001A7D60" w:rsidRDefault="00EB1088" w:rsidP="00C20FA2">
            <w:pPr>
              <w:spacing w:line="276" w:lineRule="auto"/>
              <w:jc w:val="center"/>
              <w:rPr>
                <w:sz w:val="20"/>
                <w:szCs w:val="20"/>
                <w:lang w:val="ru-RU"/>
              </w:rPr>
            </w:pPr>
            <w:r>
              <w:rPr>
                <w:sz w:val="20"/>
                <w:szCs w:val="20"/>
                <w:lang w:val="ru-RU"/>
              </w:rPr>
              <w:t>1</w:t>
            </w:r>
          </w:p>
        </w:tc>
      </w:tr>
      <w:tr w:rsidR="00EB1088" w:rsidRPr="00DF5631" w14:paraId="7607FA03"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B5018"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Физика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C8C00" w14:textId="77777777" w:rsidR="00EB1088" w:rsidRPr="001A7D60" w:rsidRDefault="00EB1088" w:rsidP="00C20FA2">
            <w:pPr>
              <w:spacing w:line="276" w:lineRule="auto"/>
              <w:jc w:val="center"/>
              <w:rPr>
                <w:sz w:val="20"/>
                <w:szCs w:val="20"/>
                <w:lang w:val="ru-RU"/>
              </w:rPr>
            </w:pPr>
            <w:r>
              <w:rPr>
                <w:sz w:val="20"/>
                <w:szCs w:val="20"/>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13A953" w14:textId="77777777" w:rsidR="00EB1088" w:rsidRPr="001A7D60" w:rsidRDefault="00EB1088" w:rsidP="00C20FA2">
            <w:pPr>
              <w:spacing w:line="276" w:lineRule="auto"/>
              <w:jc w:val="center"/>
              <w:rPr>
                <w:sz w:val="20"/>
                <w:szCs w:val="20"/>
                <w:lang w:val="ru-RU"/>
              </w:rPr>
            </w:pPr>
            <w:r>
              <w:rPr>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53C060" w14:textId="77777777" w:rsidR="00EB1088" w:rsidRPr="001A7D60" w:rsidRDefault="00EB1088" w:rsidP="00C20FA2">
            <w:pPr>
              <w:spacing w:line="276" w:lineRule="auto"/>
              <w:jc w:val="center"/>
              <w:rPr>
                <w:sz w:val="20"/>
                <w:szCs w:val="20"/>
                <w:lang w:val="ru-RU"/>
              </w:rPr>
            </w:pPr>
            <w:r>
              <w:rPr>
                <w:sz w:val="20"/>
                <w:szCs w:val="20"/>
                <w:lang w:val="ru-RU"/>
              </w:rPr>
              <w:t>1</w:t>
            </w:r>
          </w:p>
        </w:tc>
      </w:tr>
      <w:tr w:rsidR="00EB1088" w:rsidRPr="00DF5631" w14:paraId="13F08633"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F4ECF"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Обществознание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4F2FA6" w14:textId="77777777" w:rsidR="00EB1088" w:rsidRPr="001A7D60" w:rsidRDefault="00EB1088" w:rsidP="00C20FA2">
            <w:pPr>
              <w:spacing w:line="276" w:lineRule="auto"/>
              <w:jc w:val="center"/>
              <w:rPr>
                <w:sz w:val="20"/>
                <w:szCs w:val="20"/>
                <w:lang w:val="ru-RU"/>
              </w:rPr>
            </w:pPr>
            <w:r>
              <w:rPr>
                <w:sz w:val="20"/>
                <w:szCs w:val="20"/>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E39B9E" w14:textId="77777777" w:rsidR="00EB1088" w:rsidRPr="001A7D60" w:rsidRDefault="00EB1088" w:rsidP="00C20FA2">
            <w:pPr>
              <w:spacing w:line="276" w:lineRule="auto"/>
              <w:jc w:val="center"/>
              <w:rPr>
                <w:sz w:val="20"/>
                <w:szCs w:val="20"/>
                <w:lang w:val="ru-RU"/>
              </w:rPr>
            </w:pPr>
            <w:r>
              <w:rPr>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D5CB99" w14:textId="77777777" w:rsidR="00EB1088" w:rsidRPr="001A7D60" w:rsidRDefault="00EB1088" w:rsidP="00C20FA2">
            <w:pPr>
              <w:spacing w:line="276" w:lineRule="auto"/>
              <w:jc w:val="center"/>
              <w:rPr>
                <w:sz w:val="20"/>
                <w:szCs w:val="20"/>
                <w:lang w:val="ru-RU"/>
              </w:rPr>
            </w:pPr>
            <w:r>
              <w:rPr>
                <w:sz w:val="20"/>
                <w:szCs w:val="20"/>
                <w:lang w:val="ru-RU"/>
              </w:rPr>
              <w:t>0</w:t>
            </w:r>
          </w:p>
        </w:tc>
      </w:tr>
      <w:tr w:rsidR="00EB1088" w:rsidRPr="00DF5631" w14:paraId="65F4EE45" w14:textId="77777777" w:rsidTr="00C20FA2">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590F4C" w14:textId="77777777" w:rsidR="00EB1088" w:rsidRPr="00DF5631" w:rsidRDefault="00EB1088" w:rsidP="00C20FA2">
            <w:pPr>
              <w:spacing w:line="276" w:lineRule="auto"/>
              <w:rPr>
                <w:sz w:val="20"/>
                <w:szCs w:val="20"/>
              </w:rPr>
            </w:pPr>
            <w:proofErr w:type="spellStart"/>
            <w:r w:rsidRPr="00DF5631">
              <w:rPr>
                <w:rFonts w:hAnsi="Times New Roman" w:cs="Times New Roman"/>
                <w:color w:val="000000"/>
                <w:sz w:val="20"/>
                <w:szCs w:val="20"/>
              </w:rPr>
              <w:t>Итого</w:t>
            </w:r>
            <w:proofErr w:type="spellEnd"/>
            <w:r w:rsidRPr="00DF5631">
              <w:rPr>
                <w:rFonts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C9600" w14:textId="77777777" w:rsidR="00EB1088" w:rsidRPr="00BE3021" w:rsidRDefault="00EB1088" w:rsidP="00C20FA2">
            <w:pPr>
              <w:spacing w:line="276" w:lineRule="auto"/>
              <w:jc w:val="center"/>
              <w:rPr>
                <w:sz w:val="20"/>
                <w:szCs w:val="20"/>
                <w:lang w:val="ru-RU"/>
              </w:rPr>
            </w:pPr>
            <w:r>
              <w:rPr>
                <w:sz w:val="20"/>
                <w:szCs w:val="20"/>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034B19" w14:textId="77777777" w:rsidR="00EB1088" w:rsidRPr="00BE3021" w:rsidRDefault="00EB1088" w:rsidP="00C20FA2">
            <w:pPr>
              <w:spacing w:line="276" w:lineRule="auto"/>
              <w:jc w:val="center"/>
              <w:rPr>
                <w:sz w:val="20"/>
                <w:szCs w:val="20"/>
                <w:lang w:val="ru-RU"/>
              </w:rPr>
            </w:pPr>
            <w:r>
              <w:rPr>
                <w:sz w:val="20"/>
                <w:szCs w:val="20"/>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4FAC3" w14:textId="77777777" w:rsidR="00EB1088" w:rsidRPr="00BE3021" w:rsidRDefault="00EB1088" w:rsidP="00C20FA2">
            <w:pPr>
              <w:spacing w:line="276" w:lineRule="auto"/>
              <w:jc w:val="center"/>
              <w:rPr>
                <w:sz w:val="20"/>
                <w:szCs w:val="20"/>
                <w:lang w:val="ru-RU"/>
              </w:rPr>
            </w:pPr>
            <w:r>
              <w:rPr>
                <w:sz w:val="20"/>
                <w:szCs w:val="20"/>
                <w:lang w:val="ru-RU"/>
              </w:rPr>
              <w:t>4</w:t>
            </w:r>
          </w:p>
        </w:tc>
      </w:tr>
    </w:tbl>
    <w:p w14:paraId="0065A855" w14:textId="77777777" w:rsidR="00EB1088" w:rsidRDefault="00EB1088" w:rsidP="00EB1088">
      <w:pPr>
        <w:shd w:val="clear" w:color="auto" w:fill="FFFFFF"/>
        <w:spacing w:before="182" w:after="0" w:line="317" w:lineRule="exact"/>
        <w:ind w:firstLine="708"/>
        <w:contextualSpacing/>
        <w:jc w:val="both"/>
        <w:rPr>
          <w:rFonts w:hAnsi="Times New Roman" w:cs="Times New Roman"/>
          <w:color w:val="000000"/>
          <w:sz w:val="24"/>
          <w:szCs w:val="24"/>
          <w:lang w:val="ru-RU"/>
        </w:rPr>
      </w:pPr>
    </w:p>
    <w:p w14:paraId="56F7817F" w14:textId="77777777" w:rsidR="00EB1088" w:rsidRDefault="00EB1088" w:rsidP="00EB1088">
      <w:pPr>
        <w:shd w:val="clear" w:color="auto" w:fill="FFFFFF"/>
        <w:spacing w:before="182" w:after="0" w:line="317" w:lineRule="exact"/>
        <w:ind w:firstLine="708"/>
        <w:contextualSpacing/>
        <w:jc w:val="both"/>
        <w:rPr>
          <w:rFonts w:ascii="Times New Roman" w:eastAsia="Calibri" w:hAnsi="Times New Roman" w:cs="Times New Roman"/>
          <w:b/>
          <w:bCs/>
          <w:sz w:val="24"/>
          <w:szCs w:val="24"/>
          <w:lang w:val="ru-RU" w:eastAsia="ru-RU"/>
        </w:rPr>
      </w:pPr>
    </w:p>
    <w:p w14:paraId="007EB853" w14:textId="52D084CD" w:rsidR="00DF6416" w:rsidRDefault="00DF6416" w:rsidP="00EB1088">
      <w:pPr>
        <w:spacing w:after="0" w:line="276" w:lineRule="auto"/>
        <w:jc w:val="center"/>
        <w:rPr>
          <w:rFonts w:ascii="Times New Roman" w:eastAsia="Calibri" w:hAnsi="Times New Roman" w:cs="Times New Roman"/>
          <w:b/>
          <w:bCs/>
          <w:sz w:val="24"/>
          <w:szCs w:val="24"/>
          <w:lang w:val="ru-RU" w:eastAsia="ru-RU"/>
        </w:rPr>
      </w:pPr>
      <w:r>
        <w:rPr>
          <w:noProof/>
        </w:rPr>
        <w:drawing>
          <wp:inline distT="0" distB="0" distL="0" distR="0" wp14:anchorId="24838052" wp14:editId="3F3C4ABA">
            <wp:extent cx="4572000" cy="3140765"/>
            <wp:effectExtent l="0" t="0" r="0" b="0"/>
            <wp:docPr id="30" name="Диаграмма 30">
              <a:extLst xmlns:a="http://schemas.openxmlformats.org/drawingml/2006/main">
                <a:ext uri="{FF2B5EF4-FFF2-40B4-BE49-F238E27FC236}">
                  <a16:creationId xmlns:a16="http://schemas.microsoft.com/office/drawing/2014/main" id="{FFF026ED-53C3-4CFE-9BB4-3DA6E65EA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2FBCF4" w14:textId="22DDECEA" w:rsidR="00EB1088" w:rsidRPr="00AF7F5E" w:rsidRDefault="00EB1088" w:rsidP="00EB1088">
      <w:pPr>
        <w:spacing w:after="0" w:line="276" w:lineRule="auto"/>
        <w:jc w:val="center"/>
        <w:rPr>
          <w:rFonts w:ascii="Times New Roman" w:eastAsia="Calibri" w:hAnsi="Times New Roman" w:cs="Times New Roman"/>
          <w:b/>
          <w:bCs/>
          <w:sz w:val="24"/>
          <w:szCs w:val="24"/>
          <w:lang w:val="ru-RU" w:eastAsia="ru-RU"/>
        </w:rPr>
      </w:pPr>
      <w:r w:rsidRPr="00AF7F5E">
        <w:rPr>
          <w:rFonts w:ascii="Times New Roman" w:eastAsia="Calibri" w:hAnsi="Times New Roman" w:cs="Times New Roman"/>
          <w:b/>
          <w:bCs/>
          <w:sz w:val="24"/>
          <w:szCs w:val="24"/>
          <w:lang w:val="ru-RU" w:eastAsia="ru-RU"/>
        </w:rPr>
        <w:t>Результаты ЕГЭ</w:t>
      </w:r>
      <w:r>
        <w:rPr>
          <w:rFonts w:ascii="Times New Roman" w:eastAsia="Calibri" w:hAnsi="Times New Roman" w:cs="Times New Roman"/>
          <w:b/>
          <w:bCs/>
          <w:sz w:val="24"/>
          <w:szCs w:val="24"/>
          <w:lang w:val="ru-RU" w:eastAsia="ru-RU"/>
        </w:rPr>
        <w:t xml:space="preserve"> за последних три года</w:t>
      </w:r>
    </w:p>
    <w:tbl>
      <w:tblPr>
        <w:tblStyle w:val="a7"/>
        <w:tblW w:w="0" w:type="auto"/>
        <w:jc w:val="center"/>
        <w:tblLook w:val="04A0" w:firstRow="1" w:lastRow="0" w:firstColumn="1" w:lastColumn="0" w:noHBand="0" w:noVBand="1"/>
      </w:tblPr>
      <w:tblGrid>
        <w:gridCol w:w="2067"/>
        <w:gridCol w:w="2068"/>
        <w:gridCol w:w="2068"/>
        <w:gridCol w:w="2068"/>
      </w:tblGrid>
      <w:tr w:rsidR="00EB1088" w:rsidRPr="00466C6D" w14:paraId="59268CEA" w14:textId="77777777" w:rsidTr="00C20FA2">
        <w:trPr>
          <w:jc w:val="center"/>
        </w:trPr>
        <w:tc>
          <w:tcPr>
            <w:tcW w:w="2067" w:type="dxa"/>
          </w:tcPr>
          <w:p w14:paraId="7270C05E"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Предметы</w:t>
            </w:r>
          </w:p>
        </w:tc>
        <w:tc>
          <w:tcPr>
            <w:tcW w:w="2068" w:type="dxa"/>
          </w:tcPr>
          <w:p w14:paraId="6A90CD5B"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2019-2020г.</w:t>
            </w:r>
          </w:p>
        </w:tc>
        <w:tc>
          <w:tcPr>
            <w:tcW w:w="2068" w:type="dxa"/>
          </w:tcPr>
          <w:p w14:paraId="50231BF6"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2020-2021г.</w:t>
            </w:r>
          </w:p>
        </w:tc>
        <w:tc>
          <w:tcPr>
            <w:tcW w:w="2068" w:type="dxa"/>
          </w:tcPr>
          <w:p w14:paraId="6DF48887" w14:textId="77777777" w:rsidR="00EB1088" w:rsidRPr="00466C6D" w:rsidRDefault="00EB1088" w:rsidP="00C20FA2">
            <w:pPr>
              <w:spacing w:line="276" w:lineRule="auto"/>
              <w:jc w:val="center"/>
              <w:rPr>
                <w:rFonts w:ascii="Times New Roman" w:hAnsi="Times New Roman" w:cs="Times New Roman"/>
                <w:color w:val="000000"/>
                <w:sz w:val="20"/>
                <w:szCs w:val="20"/>
              </w:rPr>
            </w:pPr>
            <w:r w:rsidRPr="00466C6D">
              <w:rPr>
                <w:rFonts w:ascii="Times New Roman" w:hAnsi="Times New Roman" w:cs="Times New Roman"/>
                <w:color w:val="000000"/>
                <w:sz w:val="20"/>
                <w:szCs w:val="20"/>
              </w:rPr>
              <w:t>2021-2022г.</w:t>
            </w:r>
          </w:p>
        </w:tc>
      </w:tr>
      <w:tr w:rsidR="00EB1088" w14:paraId="796C4F93" w14:textId="77777777" w:rsidTr="00C20FA2">
        <w:trPr>
          <w:jc w:val="center"/>
        </w:trPr>
        <w:tc>
          <w:tcPr>
            <w:tcW w:w="2067" w:type="dxa"/>
            <w:vAlign w:val="center"/>
          </w:tcPr>
          <w:p w14:paraId="36F8E02C"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Математика (база)</w:t>
            </w:r>
          </w:p>
        </w:tc>
        <w:tc>
          <w:tcPr>
            <w:tcW w:w="2068" w:type="dxa"/>
            <w:vAlign w:val="center"/>
          </w:tcPr>
          <w:p w14:paraId="04BCD8CC"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068" w:type="dxa"/>
            <w:vAlign w:val="center"/>
          </w:tcPr>
          <w:p w14:paraId="5BD5B14C"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w:t>
            </w:r>
          </w:p>
        </w:tc>
        <w:tc>
          <w:tcPr>
            <w:tcW w:w="2068" w:type="dxa"/>
            <w:vAlign w:val="center"/>
          </w:tcPr>
          <w:p w14:paraId="2FFF8A60"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0"/>
              </w:rPr>
              <w:t>4,25</w:t>
            </w:r>
          </w:p>
        </w:tc>
      </w:tr>
      <w:tr w:rsidR="00EB1088" w14:paraId="7F1058EA" w14:textId="77777777" w:rsidTr="00C20FA2">
        <w:trPr>
          <w:jc w:val="center"/>
        </w:trPr>
        <w:tc>
          <w:tcPr>
            <w:tcW w:w="2067" w:type="dxa"/>
            <w:vAlign w:val="center"/>
          </w:tcPr>
          <w:p w14:paraId="4B35BE47" w14:textId="77777777" w:rsidR="00EB1088" w:rsidRPr="002102FC" w:rsidRDefault="00EB1088" w:rsidP="00C20FA2">
            <w:pPr>
              <w:spacing w:line="276" w:lineRule="auto"/>
              <w:jc w:val="center"/>
              <w:rPr>
                <w:rFonts w:ascii="Times New Roman" w:hAnsi="Times New Roman" w:cs="Times New Roman"/>
                <w:color w:val="000000"/>
                <w:sz w:val="20"/>
              </w:rPr>
            </w:pPr>
            <w:r w:rsidRPr="002102FC">
              <w:rPr>
                <w:rFonts w:ascii="Times New Roman" w:hAnsi="Times New Roman" w:cs="Times New Roman"/>
                <w:color w:val="000000"/>
                <w:sz w:val="20"/>
              </w:rPr>
              <w:t xml:space="preserve">Математика </w:t>
            </w:r>
          </w:p>
          <w:p w14:paraId="67D177A4"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 профиль)</w:t>
            </w:r>
          </w:p>
        </w:tc>
        <w:tc>
          <w:tcPr>
            <w:tcW w:w="2068" w:type="dxa"/>
            <w:vAlign w:val="center"/>
          </w:tcPr>
          <w:p w14:paraId="69E7C437"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61,5</w:t>
            </w:r>
          </w:p>
        </w:tc>
        <w:tc>
          <w:tcPr>
            <w:tcW w:w="2068" w:type="dxa"/>
            <w:vAlign w:val="center"/>
          </w:tcPr>
          <w:p w14:paraId="7B5F528F"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60,5</w:t>
            </w:r>
          </w:p>
        </w:tc>
        <w:tc>
          <w:tcPr>
            <w:tcW w:w="2068" w:type="dxa"/>
            <w:vAlign w:val="center"/>
          </w:tcPr>
          <w:p w14:paraId="12EF3D53" w14:textId="77777777" w:rsidR="00EB1088" w:rsidRPr="007F7C8A" w:rsidRDefault="00EB1088" w:rsidP="00C20FA2">
            <w:pPr>
              <w:spacing w:line="276" w:lineRule="auto"/>
              <w:jc w:val="center"/>
              <w:rPr>
                <w:rFonts w:ascii="Times New Roman" w:hAnsi="Times New Roman" w:cs="Times New Roman"/>
                <w:color w:val="000000"/>
                <w:sz w:val="20"/>
                <w:szCs w:val="20"/>
              </w:rPr>
            </w:pPr>
            <w:r w:rsidRPr="007F7C8A">
              <w:rPr>
                <w:rFonts w:ascii="Times New Roman" w:hAnsi="Times New Roman" w:cs="Times New Roman"/>
                <w:color w:val="000000"/>
                <w:sz w:val="20"/>
                <w:szCs w:val="20"/>
              </w:rPr>
              <w:t>52,22</w:t>
            </w:r>
          </w:p>
        </w:tc>
      </w:tr>
      <w:tr w:rsidR="00EB1088" w14:paraId="56429F1E" w14:textId="77777777" w:rsidTr="00C20FA2">
        <w:trPr>
          <w:jc w:val="center"/>
        </w:trPr>
        <w:tc>
          <w:tcPr>
            <w:tcW w:w="2067" w:type="dxa"/>
            <w:vAlign w:val="center"/>
          </w:tcPr>
          <w:p w14:paraId="312FF8F4"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Физика</w:t>
            </w:r>
          </w:p>
        </w:tc>
        <w:tc>
          <w:tcPr>
            <w:tcW w:w="2068" w:type="dxa"/>
            <w:vAlign w:val="center"/>
          </w:tcPr>
          <w:p w14:paraId="186E6A81"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50,0</w:t>
            </w:r>
          </w:p>
        </w:tc>
        <w:tc>
          <w:tcPr>
            <w:tcW w:w="2068" w:type="dxa"/>
            <w:vAlign w:val="center"/>
          </w:tcPr>
          <w:p w14:paraId="5EF8A3BD"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62,2</w:t>
            </w:r>
          </w:p>
        </w:tc>
        <w:tc>
          <w:tcPr>
            <w:tcW w:w="2068" w:type="dxa"/>
            <w:vAlign w:val="center"/>
          </w:tcPr>
          <w:p w14:paraId="03AE7171" w14:textId="77777777" w:rsidR="00EB1088" w:rsidRPr="007F7C8A" w:rsidRDefault="00EB1088" w:rsidP="00C20FA2">
            <w:pPr>
              <w:spacing w:line="276" w:lineRule="auto"/>
              <w:jc w:val="center"/>
              <w:rPr>
                <w:rFonts w:ascii="Times New Roman" w:hAnsi="Times New Roman" w:cs="Times New Roman"/>
                <w:color w:val="000000"/>
                <w:sz w:val="20"/>
                <w:szCs w:val="20"/>
              </w:rPr>
            </w:pPr>
            <w:r w:rsidRPr="007F7C8A">
              <w:rPr>
                <w:rFonts w:ascii="Times New Roman" w:hAnsi="Times New Roman" w:cs="Times New Roman"/>
                <w:color w:val="000000"/>
                <w:sz w:val="20"/>
                <w:szCs w:val="20"/>
              </w:rPr>
              <w:t>45,38</w:t>
            </w:r>
          </w:p>
        </w:tc>
      </w:tr>
      <w:tr w:rsidR="00EB1088" w14:paraId="57465C79" w14:textId="77777777" w:rsidTr="00C20FA2">
        <w:trPr>
          <w:jc w:val="center"/>
        </w:trPr>
        <w:tc>
          <w:tcPr>
            <w:tcW w:w="2067" w:type="dxa"/>
            <w:vAlign w:val="center"/>
          </w:tcPr>
          <w:p w14:paraId="54DF1C09" w14:textId="77777777" w:rsidR="00EB1088" w:rsidRDefault="00EB1088" w:rsidP="00C20FA2">
            <w:pPr>
              <w:spacing w:line="276" w:lineRule="auto"/>
              <w:jc w:val="center"/>
              <w:rPr>
                <w:rFonts w:ascii="Times New Roman" w:hAnsi="Times New Roman" w:cs="Times New Roman"/>
                <w:b/>
                <w:bCs/>
                <w:color w:val="000000"/>
                <w:sz w:val="24"/>
                <w:szCs w:val="24"/>
              </w:rPr>
            </w:pPr>
            <w:r w:rsidRPr="002102FC">
              <w:rPr>
                <w:rFonts w:ascii="Times New Roman" w:hAnsi="Times New Roman" w:cs="Times New Roman"/>
                <w:color w:val="000000"/>
                <w:sz w:val="20"/>
              </w:rPr>
              <w:t>Биология</w:t>
            </w:r>
          </w:p>
        </w:tc>
        <w:tc>
          <w:tcPr>
            <w:tcW w:w="2068" w:type="dxa"/>
            <w:vAlign w:val="center"/>
          </w:tcPr>
          <w:p w14:paraId="0E4372D1"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38,0</w:t>
            </w:r>
          </w:p>
        </w:tc>
        <w:tc>
          <w:tcPr>
            <w:tcW w:w="2068" w:type="dxa"/>
            <w:vAlign w:val="center"/>
          </w:tcPr>
          <w:p w14:paraId="4C9884D5" w14:textId="77777777" w:rsidR="00EB1088" w:rsidRPr="00DB07AF" w:rsidRDefault="00EB1088" w:rsidP="00C20FA2">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52,0</w:t>
            </w:r>
          </w:p>
        </w:tc>
        <w:tc>
          <w:tcPr>
            <w:tcW w:w="2068" w:type="dxa"/>
            <w:vAlign w:val="center"/>
          </w:tcPr>
          <w:p w14:paraId="122CAF1B" w14:textId="77777777" w:rsidR="00EB1088" w:rsidRPr="007F7C8A" w:rsidRDefault="00EB1088" w:rsidP="00C20FA2">
            <w:pPr>
              <w:spacing w:line="276"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EB1088" w14:paraId="3AD549F0" w14:textId="77777777" w:rsidTr="00C20FA2">
        <w:trPr>
          <w:jc w:val="center"/>
        </w:trPr>
        <w:tc>
          <w:tcPr>
            <w:tcW w:w="2067" w:type="dxa"/>
            <w:tcBorders>
              <w:top w:val="single" w:sz="4" w:space="0" w:color="auto"/>
              <w:left w:val="single" w:sz="4" w:space="0" w:color="auto"/>
              <w:bottom w:val="single" w:sz="4" w:space="0" w:color="auto"/>
              <w:right w:val="single" w:sz="4" w:space="0" w:color="auto"/>
            </w:tcBorders>
            <w:vAlign w:val="center"/>
          </w:tcPr>
          <w:p w14:paraId="41567A9A" w14:textId="77777777" w:rsidR="00EB1088" w:rsidRDefault="00EB1088" w:rsidP="00C20FA2">
            <w:pPr>
              <w:spacing w:line="276" w:lineRule="auto"/>
              <w:jc w:val="center"/>
              <w:rPr>
                <w:rFonts w:ascii="Times New Roman" w:hAnsi="Times New Roman" w:cs="Times New Roman"/>
                <w:b/>
                <w:bCs/>
                <w:color w:val="000000"/>
                <w:sz w:val="24"/>
                <w:szCs w:val="24"/>
              </w:rPr>
            </w:pPr>
            <w:r w:rsidRPr="006A3CA6">
              <w:rPr>
                <w:rFonts w:ascii="Times New Roman" w:hAnsi="Times New Roman"/>
                <w:color w:val="000000"/>
                <w:sz w:val="20"/>
                <w:szCs w:val="20"/>
              </w:rPr>
              <w:t>Русский язык</w:t>
            </w:r>
          </w:p>
        </w:tc>
        <w:tc>
          <w:tcPr>
            <w:tcW w:w="2068" w:type="dxa"/>
            <w:tcBorders>
              <w:top w:val="single" w:sz="4" w:space="0" w:color="auto"/>
              <w:left w:val="single" w:sz="4" w:space="0" w:color="auto"/>
              <w:bottom w:val="single" w:sz="4" w:space="0" w:color="auto"/>
              <w:right w:val="single" w:sz="4" w:space="0" w:color="auto"/>
            </w:tcBorders>
            <w:vAlign w:val="center"/>
          </w:tcPr>
          <w:p w14:paraId="2DAA4E52"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70,6</w:t>
            </w:r>
          </w:p>
        </w:tc>
        <w:tc>
          <w:tcPr>
            <w:tcW w:w="2068" w:type="dxa"/>
            <w:tcBorders>
              <w:top w:val="single" w:sz="4" w:space="0" w:color="auto"/>
              <w:left w:val="single" w:sz="4" w:space="0" w:color="auto"/>
              <w:bottom w:val="single" w:sz="4" w:space="0" w:color="auto"/>
              <w:right w:val="single" w:sz="4" w:space="0" w:color="auto"/>
            </w:tcBorders>
            <w:vAlign w:val="center"/>
          </w:tcPr>
          <w:p w14:paraId="798B7A99"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73,6</w:t>
            </w:r>
          </w:p>
        </w:tc>
        <w:tc>
          <w:tcPr>
            <w:tcW w:w="2068" w:type="dxa"/>
            <w:tcBorders>
              <w:top w:val="single" w:sz="4" w:space="0" w:color="auto"/>
              <w:left w:val="single" w:sz="4" w:space="0" w:color="auto"/>
              <w:bottom w:val="single" w:sz="4" w:space="0" w:color="auto"/>
              <w:right w:val="single" w:sz="4" w:space="0" w:color="auto"/>
            </w:tcBorders>
            <w:vAlign w:val="center"/>
          </w:tcPr>
          <w:p w14:paraId="76EB457A" w14:textId="77777777" w:rsidR="00EB1088" w:rsidRPr="007F7C8A" w:rsidRDefault="00EB1088" w:rsidP="00C20FA2">
            <w:pPr>
              <w:spacing w:line="276" w:lineRule="auto"/>
              <w:jc w:val="center"/>
              <w:rPr>
                <w:rFonts w:ascii="Times New Roman" w:hAnsi="Times New Roman" w:cs="Times New Roman"/>
                <w:color w:val="000000"/>
                <w:sz w:val="20"/>
                <w:szCs w:val="20"/>
              </w:rPr>
            </w:pPr>
            <w:r w:rsidRPr="007F7C8A">
              <w:rPr>
                <w:rFonts w:ascii="Times New Roman" w:hAnsi="Times New Roman" w:cs="Times New Roman"/>
                <w:color w:val="000000"/>
                <w:sz w:val="20"/>
                <w:szCs w:val="20"/>
              </w:rPr>
              <w:t>62,38</w:t>
            </w:r>
          </w:p>
        </w:tc>
      </w:tr>
      <w:tr w:rsidR="00EB1088" w14:paraId="153CB8E4" w14:textId="77777777" w:rsidTr="00C20FA2">
        <w:trPr>
          <w:jc w:val="center"/>
        </w:trPr>
        <w:tc>
          <w:tcPr>
            <w:tcW w:w="2067" w:type="dxa"/>
            <w:tcBorders>
              <w:top w:val="single" w:sz="4" w:space="0" w:color="auto"/>
              <w:left w:val="single" w:sz="4" w:space="0" w:color="auto"/>
              <w:bottom w:val="single" w:sz="4" w:space="0" w:color="auto"/>
              <w:right w:val="single" w:sz="4" w:space="0" w:color="auto"/>
            </w:tcBorders>
            <w:vAlign w:val="center"/>
          </w:tcPr>
          <w:p w14:paraId="23825654" w14:textId="77777777" w:rsidR="00EB1088" w:rsidRDefault="00EB1088" w:rsidP="00C20FA2">
            <w:pPr>
              <w:spacing w:line="276" w:lineRule="auto"/>
              <w:jc w:val="center"/>
              <w:rPr>
                <w:rFonts w:ascii="Times New Roman" w:hAnsi="Times New Roman" w:cs="Times New Roman"/>
                <w:b/>
                <w:bCs/>
                <w:color w:val="000000"/>
                <w:sz w:val="24"/>
                <w:szCs w:val="24"/>
              </w:rPr>
            </w:pPr>
            <w:r w:rsidRPr="006A3CA6">
              <w:rPr>
                <w:rFonts w:ascii="Times New Roman" w:hAnsi="Times New Roman"/>
                <w:color w:val="000000"/>
                <w:sz w:val="20"/>
                <w:szCs w:val="20"/>
              </w:rPr>
              <w:t>Обществознание</w:t>
            </w:r>
          </w:p>
        </w:tc>
        <w:tc>
          <w:tcPr>
            <w:tcW w:w="2068" w:type="dxa"/>
            <w:tcBorders>
              <w:top w:val="single" w:sz="4" w:space="0" w:color="auto"/>
              <w:left w:val="single" w:sz="4" w:space="0" w:color="auto"/>
              <w:bottom w:val="single" w:sz="4" w:space="0" w:color="auto"/>
              <w:right w:val="single" w:sz="4" w:space="0" w:color="auto"/>
            </w:tcBorders>
            <w:vAlign w:val="center"/>
          </w:tcPr>
          <w:p w14:paraId="5A369BB2"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69,8</w:t>
            </w:r>
          </w:p>
        </w:tc>
        <w:tc>
          <w:tcPr>
            <w:tcW w:w="2068" w:type="dxa"/>
            <w:tcBorders>
              <w:top w:val="single" w:sz="4" w:space="0" w:color="auto"/>
              <w:left w:val="single" w:sz="4" w:space="0" w:color="auto"/>
              <w:bottom w:val="single" w:sz="4" w:space="0" w:color="auto"/>
              <w:right w:val="single" w:sz="4" w:space="0" w:color="auto"/>
            </w:tcBorders>
            <w:vAlign w:val="center"/>
          </w:tcPr>
          <w:p w14:paraId="7BFFEAEE"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59,2</w:t>
            </w:r>
          </w:p>
        </w:tc>
        <w:tc>
          <w:tcPr>
            <w:tcW w:w="2068" w:type="dxa"/>
            <w:tcBorders>
              <w:top w:val="single" w:sz="4" w:space="0" w:color="auto"/>
              <w:left w:val="single" w:sz="4" w:space="0" w:color="auto"/>
              <w:bottom w:val="single" w:sz="4" w:space="0" w:color="auto"/>
              <w:right w:val="single" w:sz="4" w:space="0" w:color="auto"/>
            </w:tcBorders>
            <w:vAlign w:val="center"/>
          </w:tcPr>
          <w:p w14:paraId="23E4A28D" w14:textId="77777777" w:rsidR="00EB1088" w:rsidRPr="007F7C8A" w:rsidRDefault="00EB1088" w:rsidP="00C20FA2">
            <w:pPr>
              <w:spacing w:line="276" w:lineRule="auto"/>
              <w:jc w:val="center"/>
              <w:rPr>
                <w:rFonts w:ascii="Times New Roman" w:hAnsi="Times New Roman" w:cs="Times New Roman"/>
                <w:color w:val="000000"/>
                <w:sz w:val="20"/>
                <w:szCs w:val="20"/>
              </w:rPr>
            </w:pPr>
            <w:r w:rsidRPr="007F7C8A">
              <w:rPr>
                <w:rFonts w:ascii="Times New Roman" w:hAnsi="Times New Roman" w:cs="Times New Roman"/>
                <w:color w:val="000000"/>
                <w:sz w:val="20"/>
                <w:szCs w:val="20"/>
              </w:rPr>
              <w:t>46,0</w:t>
            </w:r>
          </w:p>
        </w:tc>
      </w:tr>
      <w:tr w:rsidR="00EB1088" w14:paraId="3DD2AFFF" w14:textId="77777777" w:rsidTr="00C20FA2">
        <w:trPr>
          <w:jc w:val="center"/>
        </w:trPr>
        <w:tc>
          <w:tcPr>
            <w:tcW w:w="2067" w:type="dxa"/>
            <w:tcBorders>
              <w:top w:val="single" w:sz="4" w:space="0" w:color="auto"/>
              <w:left w:val="single" w:sz="4" w:space="0" w:color="auto"/>
              <w:bottom w:val="single" w:sz="4" w:space="0" w:color="auto"/>
              <w:right w:val="single" w:sz="4" w:space="0" w:color="auto"/>
            </w:tcBorders>
            <w:vAlign w:val="center"/>
          </w:tcPr>
          <w:p w14:paraId="558DC91C" w14:textId="77777777" w:rsidR="00EB1088" w:rsidRDefault="00EB1088" w:rsidP="00C20FA2">
            <w:pPr>
              <w:spacing w:line="276" w:lineRule="auto"/>
              <w:jc w:val="center"/>
              <w:rPr>
                <w:rFonts w:ascii="Times New Roman" w:hAnsi="Times New Roman" w:cs="Times New Roman"/>
                <w:b/>
                <w:bCs/>
                <w:color w:val="000000"/>
                <w:sz w:val="24"/>
                <w:szCs w:val="24"/>
              </w:rPr>
            </w:pPr>
            <w:r w:rsidRPr="006A3CA6">
              <w:rPr>
                <w:rFonts w:ascii="Times New Roman" w:hAnsi="Times New Roman"/>
                <w:color w:val="000000"/>
                <w:sz w:val="20"/>
                <w:szCs w:val="20"/>
              </w:rPr>
              <w:t>История</w:t>
            </w:r>
          </w:p>
        </w:tc>
        <w:tc>
          <w:tcPr>
            <w:tcW w:w="2068" w:type="dxa"/>
            <w:tcBorders>
              <w:top w:val="single" w:sz="4" w:space="0" w:color="auto"/>
              <w:left w:val="single" w:sz="4" w:space="0" w:color="auto"/>
              <w:bottom w:val="single" w:sz="4" w:space="0" w:color="auto"/>
              <w:right w:val="single" w:sz="4" w:space="0" w:color="auto"/>
            </w:tcBorders>
            <w:vAlign w:val="center"/>
          </w:tcPr>
          <w:p w14:paraId="3B691F8C"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56,0</w:t>
            </w:r>
          </w:p>
        </w:tc>
        <w:tc>
          <w:tcPr>
            <w:tcW w:w="2068" w:type="dxa"/>
            <w:tcBorders>
              <w:top w:val="single" w:sz="4" w:space="0" w:color="auto"/>
              <w:left w:val="single" w:sz="4" w:space="0" w:color="auto"/>
              <w:bottom w:val="single" w:sz="4" w:space="0" w:color="auto"/>
              <w:right w:val="single" w:sz="4" w:space="0" w:color="auto"/>
            </w:tcBorders>
            <w:vAlign w:val="center"/>
          </w:tcPr>
          <w:p w14:paraId="4AEC18AC"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58,2</w:t>
            </w:r>
          </w:p>
        </w:tc>
        <w:tc>
          <w:tcPr>
            <w:tcW w:w="2068" w:type="dxa"/>
            <w:tcBorders>
              <w:top w:val="single" w:sz="4" w:space="0" w:color="auto"/>
              <w:left w:val="single" w:sz="4" w:space="0" w:color="auto"/>
              <w:bottom w:val="single" w:sz="4" w:space="0" w:color="auto"/>
              <w:right w:val="single" w:sz="4" w:space="0" w:color="auto"/>
            </w:tcBorders>
            <w:vAlign w:val="center"/>
          </w:tcPr>
          <w:p w14:paraId="5E7B5E04"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EB1088" w14:paraId="2EEA2417" w14:textId="77777777" w:rsidTr="00C20FA2">
        <w:trPr>
          <w:jc w:val="center"/>
        </w:trPr>
        <w:tc>
          <w:tcPr>
            <w:tcW w:w="2067" w:type="dxa"/>
            <w:tcBorders>
              <w:top w:val="single" w:sz="4" w:space="0" w:color="auto"/>
              <w:left w:val="single" w:sz="4" w:space="0" w:color="auto"/>
              <w:bottom w:val="single" w:sz="4" w:space="0" w:color="auto"/>
              <w:right w:val="single" w:sz="4" w:space="0" w:color="auto"/>
            </w:tcBorders>
            <w:vAlign w:val="center"/>
          </w:tcPr>
          <w:p w14:paraId="56B69CBB" w14:textId="77777777" w:rsidR="00EB1088" w:rsidRDefault="00EB1088" w:rsidP="00C20FA2">
            <w:pPr>
              <w:spacing w:line="276" w:lineRule="auto"/>
              <w:jc w:val="center"/>
              <w:rPr>
                <w:rFonts w:ascii="Times New Roman" w:hAnsi="Times New Roman" w:cs="Times New Roman"/>
                <w:b/>
                <w:bCs/>
                <w:color w:val="000000"/>
                <w:sz w:val="24"/>
                <w:szCs w:val="24"/>
              </w:rPr>
            </w:pPr>
            <w:r w:rsidRPr="006A3CA6">
              <w:rPr>
                <w:rFonts w:ascii="Times New Roman" w:hAnsi="Times New Roman"/>
                <w:color w:val="000000"/>
                <w:sz w:val="20"/>
                <w:szCs w:val="20"/>
              </w:rPr>
              <w:t>Литература</w:t>
            </w:r>
          </w:p>
        </w:tc>
        <w:tc>
          <w:tcPr>
            <w:tcW w:w="2068" w:type="dxa"/>
            <w:tcBorders>
              <w:top w:val="single" w:sz="4" w:space="0" w:color="auto"/>
              <w:left w:val="single" w:sz="4" w:space="0" w:color="auto"/>
              <w:bottom w:val="single" w:sz="4" w:space="0" w:color="auto"/>
              <w:right w:val="single" w:sz="4" w:space="0" w:color="auto"/>
            </w:tcBorders>
            <w:vAlign w:val="center"/>
          </w:tcPr>
          <w:p w14:paraId="36A79CA2"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68,0</w:t>
            </w:r>
          </w:p>
        </w:tc>
        <w:tc>
          <w:tcPr>
            <w:tcW w:w="2068" w:type="dxa"/>
            <w:tcBorders>
              <w:top w:val="single" w:sz="4" w:space="0" w:color="auto"/>
              <w:left w:val="single" w:sz="4" w:space="0" w:color="auto"/>
              <w:bottom w:val="single" w:sz="4" w:space="0" w:color="auto"/>
              <w:right w:val="single" w:sz="4" w:space="0" w:color="auto"/>
            </w:tcBorders>
            <w:vAlign w:val="center"/>
          </w:tcPr>
          <w:p w14:paraId="5730BF81"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72,0</w:t>
            </w:r>
          </w:p>
        </w:tc>
        <w:tc>
          <w:tcPr>
            <w:tcW w:w="2068" w:type="dxa"/>
            <w:tcBorders>
              <w:top w:val="single" w:sz="4" w:space="0" w:color="auto"/>
              <w:left w:val="single" w:sz="4" w:space="0" w:color="auto"/>
              <w:bottom w:val="single" w:sz="4" w:space="0" w:color="auto"/>
              <w:right w:val="single" w:sz="4" w:space="0" w:color="auto"/>
            </w:tcBorders>
            <w:vAlign w:val="center"/>
          </w:tcPr>
          <w:p w14:paraId="042F8ABD"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EB1088" w14:paraId="26D4B476" w14:textId="77777777" w:rsidTr="00C20FA2">
        <w:trPr>
          <w:jc w:val="center"/>
        </w:trPr>
        <w:tc>
          <w:tcPr>
            <w:tcW w:w="2067" w:type="dxa"/>
            <w:tcBorders>
              <w:top w:val="single" w:sz="4" w:space="0" w:color="auto"/>
              <w:left w:val="single" w:sz="4" w:space="0" w:color="auto"/>
              <w:bottom w:val="single" w:sz="4" w:space="0" w:color="auto"/>
              <w:right w:val="single" w:sz="4" w:space="0" w:color="auto"/>
            </w:tcBorders>
            <w:vAlign w:val="center"/>
          </w:tcPr>
          <w:p w14:paraId="67775F5E" w14:textId="77777777" w:rsidR="00EB1088" w:rsidRPr="006A3CA6" w:rsidRDefault="00EB1088" w:rsidP="00C20FA2">
            <w:pPr>
              <w:spacing w:line="276" w:lineRule="auto"/>
              <w:jc w:val="center"/>
              <w:rPr>
                <w:rFonts w:ascii="Times New Roman" w:hAnsi="Times New Roman"/>
                <w:color w:val="000000"/>
                <w:sz w:val="20"/>
                <w:szCs w:val="20"/>
              </w:rPr>
            </w:pPr>
            <w:r>
              <w:rPr>
                <w:rFonts w:ascii="Times New Roman" w:hAnsi="Times New Roman"/>
                <w:color w:val="000000"/>
                <w:sz w:val="20"/>
                <w:szCs w:val="20"/>
              </w:rPr>
              <w:t>Химия</w:t>
            </w:r>
          </w:p>
        </w:tc>
        <w:tc>
          <w:tcPr>
            <w:tcW w:w="2068" w:type="dxa"/>
          </w:tcPr>
          <w:p w14:paraId="69929142"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21,0</w:t>
            </w:r>
          </w:p>
        </w:tc>
        <w:tc>
          <w:tcPr>
            <w:tcW w:w="2068" w:type="dxa"/>
            <w:vAlign w:val="center"/>
          </w:tcPr>
          <w:p w14:paraId="36DB7156"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w:t>
            </w:r>
          </w:p>
        </w:tc>
        <w:tc>
          <w:tcPr>
            <w:tcW w:w="2068" w:type="dxa"/>
            <w:vAlign w:val="center"/>
          </w:tcPr>
          <w:p w14:paraId="1B97BA59"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EB1088" w14:paraId="73BA33DC" w14:textId="77777777" w:rsidTr="00C20FA2">
        <w:trPr>
          <w:jc w:val="center"/>
        </w:trPr>
        <w:tc>
          <w:tcPr>
            <w:tcW w:w="2067" w:type="dxa"/>
            <w:tcBorders>
              <w:top w:val="single" w:sz="4" w:space="0" w:color="auto"/>
              <w:left w:val="single" w:sz="4" w:space="0" w:color="auto"/>
              <w:bottom w:val="single" w:sz="4" w:space="0" w:color="auto"/>
              <w:right w:val="single" w:sz="4" w:space="0" w:color="auto"/>
            </w:tcBorders>
            <w:vAlign w:val="center"/>
          </w:tcPr>
          <w:p w14:paraId="491BDB53" w14:textId="77777777" w:rsidR="00EB1088" w:rsidRPr="006A3CA6" w:rsidRDefault="00EB1088" w:rsidP="00C20FA2">
            <w:pPr>
              <w:spacing w:line="276" w:lineRule="auto"/>
              <w:jc w:val="center"/>
              <w:rPr>
                <w:rFonts w:ascii="Times New Roman" w:hAnsi="Times New Roman"/>
                <w:color w:val="000000"/>
                <w:sz w:val="20"/>
                <w:szCs w:val="20"/>
              </w:rPr>
            </w:pPr>
            <w:r>
              <w:rPr>
                <w:rFonts w:ascii="Times New Roman" w:hAnsi="Times New Roman"/>
                <w:color w:val="000000"/>
                <w:sz w:val="20"/>
                <w:szCs w:val="20"/>
              </w:rPr>
              <w:t>География</w:t>
            </w:r>
          </w:p>
        </w:tc>
        <w:tc>
          <w:tcPr>
            <w:tcW w:w="2068" w:type="dxa"/>
          </w:tcPr>
          <w:p w14:paraId="4CB9CB6E"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w:t>
            </w:r>
          </w:p>
        </w:tc>
        <w:tc>
          <w:tcPr>
            <w:tcW w:w="2068" w:type="dxa"/>
          </w:tcPr>
          <w:p w14:paraId="0EBE115B" w14:textId="77777777" w:rsidR="00EB1088" w:rsidRPr="00DB07AF" w:rsidRDefault="00EB1088" w:rsidP="00C20FA2">
            <w:pPr>
              <w:spacing w:line="276" w:lineRule="auto"/>
              <w:jc w:val="center"/>
              <w:rPr>
                <w:rFonts w:ascii="Times New Roman" w:hAnsi="Times New Roman" w:cs="Times New Roman"/>
                <w:color w:val="000000"/>
                <w:sz w:val="20"/>
                <w:szCs w:val="20"/>
              </w:rPr>
            </w:pPr>
            <w:r w:rsidRPr="00DB07AF">
              <w:rPr>
                <w:rFonts w:ascii="Times New Roman" w:hAnsi="Times New Roman" w:cs="Times New Roman"/>
                <w:color w:val="000000"/>
                <w:sz w:val="20"/>
                <w:szCs w:val="20"/>
              </w:rPr>
              <w:t>60,5</w:t>
            </w:r>
          </w:p>
        </w:tc>
        <w:tc>
          <w:tcPr>
            <w:tcW w:w="2068" w:type="dxa"/>
            <w:vAlign w:val="center"/>
          </w:tcPr>
          <w:p w14:paraId="2CAC9418" w14:textId="77777777" w:rsidR="00EB1088" w:rsidRDefault="00EB1088" w:rsidP="00C20FA2">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bl>
    <w:p w14:paraId="49646247" w14:textId="77777777" w:rsidR="00EB1088" w:rsidRDefault="00EB1088" w:rsidP="00EB1088">
      <w:pPr>
        <w:spacing w:line="276" w:lineRule="auto"/>
        <w:ind w:right="191"/>
        <w:rPr>
          <w:rFonts w:hAnsi="Times New Roman" w:cs="Times New Roman"/>
          <w:color w:val="000000"/>
          <w:sz w:val="24"/>
          <w:szCs w:val="24"/>
          <w:lang w:val="ru-RU"/>
        </w:rPr>
      </w:pPr>
      <w:r w:rsidRPr="008309AD">
        <w:rPr>
          <w:rFonts w:hAnsi="Times New Roman" w:cs="Times New Roman"/>
          <w:color w:val="000000"/>
          <w:sz w:val="24"/>
          <w:szCs w:val="24"/>
          <w:lang w:val="ru-RU"/>
        </w:rPr>
        <w:t xml:space="preserve"> </w:t>
      </w:r>
      <w:r w:rsidRPr="008309AD">
        <w:rPr>
          <w:rFonts w:ascii="Times New Roman" w:hAnsi="Times New Roman"/>
          <w:sz w:val="24"/>
          <w:szCs w:val="24"/>
          <w:lang w:val="ru-RU"/>
        </w:rPr>
        <w:t>ВЫВОД: Все</w:t>
      </w:r>
      <w:r w:rsidRPr="008309AD">
        <w:rPr>
          <w:rFonts w:ascii="Times New Roman" w:eastAsia="Times New Roman" w:hAnsi="Times New Roman" w:cs="Times New Roman"/>
          <w:spacing w:val="-1"/>
          <w:sz w:val="24"/>
          <w:szCs w:val="24"/>
          <w:lang w:val="ru-RU"/>
        </w:rPr>
        <w:t xml:space="preserve"> выпускники   прошли государственную итоговую аттестацию и получили аттестат о среднем общем образовании.   </w:t>
      </w:r>
      <w:r w:rsidRPr="008309AD">
        <w:rPr>
          <w:rFonts w:ascii="Times New Roman" w:eastAsia="Times New Roman" w:hAnsi="Times New Roman" w:cs="Times New Roman"/>
          <w:sz w:val="24"/>
          <w:szCs w:val="24"/>
          <w:lang w:val="ru-RU"/>
        </w:rPr>
        <w:t xml:space="preserve">Получил аттестат о среднем общем образовании с отличием и золотую медаль  «За особые успехи в учении»  один выпускник, что составляет 7,7% от общего количества выпускников. </w:t>
      </w:r>
      <w:r>
        <w:rPr>
          <w:rFonts w:ascii="Times New Roman" w:eastAsia="Times New Roman" w:hAnsi="Times New Roman" w:cs="Times New Roman"/>
          <w:sz w:val="24"/>
          <w:szCs w:val="24"/>
          <w:lang w:val="ru-RU"/>
        </w:rPr>
        <w:t xml:space="preserve">1 </w:t>
      </w:r>
      <w:r w:rsidRPr="008309AD">
        <w:rPr>
          <w:rFonts w:ascii="Times New Roman" w:eastAsia="Times New Roman" w:hAnsi="Times New Roman" w:cs="Times New Roman"/>
          <w:sz w:val="24"/>
          <w:szCs w:val="24"/>
          <w:lang w:val="ru-RU"/>
        </w:rPr>
        <w:t xml:space="preserve"> выпускник</w:t>
      </w:r>
      <w:r>
        <w:rPr>
          <w:rFonts w:ascii="Times New Roman" w:eastAsia="Times New Roman" w:hAnsi="Times New Roman" w:cs="Times New Roman"/>
          <w:sz w:val="24"/>
          <w:szCs w:val="24"/>
          <w:lang w:val="ru-RU"/>
        </w:rPr>
        <w:t xml:space="preserve"> (7,7%) не </w:t>
      </w:r>
      <w:r w:rsidRPr="008309AD">
        <w:rPr>
          <w:rFonts w:ascii="Times New Roman" w:eastAsia="Times New Roman" w:hAnsi="Times New Roman" w:cs="Times New Roman"/>
          <w:sz w:val="24"/>
          <w:szCs w:val="24"/>
          <w:lang w:val="ru-RU"/>
        </w:rPr>
        <w:t xml:space="preserve"> преодолел минимальный порог по </w:t>
      </w:r>
      <w:r>
        <w:rPr>
          <w:rFonts w:ascii="Times New Roman" w:eastAsia="Times New Roman" w:hAnsi="Times New Roman" w:cs="Times New Roman"/>
          <w:sz w:val="24"/>
          <w:szCs w:val="24"/>
          <w:lang w:val="ru-RU"/>
        </w:rPr>
        <w:t>физике.</w:t>
      </w:r>
      <w:r w:rsidRPr="008309AD">
        <w:rPr>
          <w:rFonts w:ascii="Times New Roman" w:eastAsia="Times New Roman" w:hAnsi="Times New Roman" w:cs="Times New Roman"/>
          <w:sz w:val="24"/>
          <w:szCs w:val="24"/>
          <w:lang w:val="ru-RU"/>
        </w:rPr>
        <w:t xml:space="preserve"> </w:t>
      </w:r>
      <w:r w:rsidRPr="00EB2BB9">
        <w:rPr>
          <w:lang w:val="ru-RU"/>
        </w:rPr>
        <w:t xml:space="preserve">В этом году, также, как и в прошлом, не было 100-балльников. </w:t>
      </w:r>
      <w:r>
        <w:rPr>
          <w:lang w:val="ru-RU"/>
        </w:rPr>
        <w:t xml:space="preserve">Высокие баллы набрал   1 выпускник:  86 баллов по профильной математике, 94 балла по русскому языку, 74 балла по физике. </w:t>
      </w:r>
      <w:r w:rsidRPr="008309AD">
        <w:rPr>
          <w:rFonts w:ascii="Times New Roman" w:eastAsia="Times New Roman" w:hAnsi="Times New Roman" w:cs="Times New Roman"/>
          <w:spacing w:val="-1"/>
          <w:sz w:val="24"/>
          <w:szCs w:val="24"/>
          <w:lang w:val="ru-RU"/>
        </w:rPr>
        <w:t xml:space="preserve"> </w:t>
      </w:r>
      <w:r w:rsidRPr="008309AD">
        <w:rPr>
          <w:rFonts w:hAnsi="Times New Roman" w:cs="Times New Roman"/>
          <w:color w:val="000000"/>
          <w:sz w:val="24"/>
          <w:szCs w:val="24"/>
          <w:lang w:val="ru-RU"/>
        </w:rPr>
        <w:t>Анализ результатов ЕГЭ</w:t>
      </w:r>
      <w:r w:rsidRPr="00D055AD">
        <w:rPr>
          <w:rFonts w:hAnsi="Times New Roman" w:cs="Times New Roman"/>
          <w:color w:val="000000"/>
          <w:sz w:val="24"/>
          <w:szCs w:val="24"/>
          <w:lang w:val="ru-RU"/>
        </w:rPr>
        <w:t>-22</w:t>
      </w:r>
      <w:r w:rsidRPr="00D055AD">
        <w:rPr>
          <w:rFonts w:hAnsi="Times New Roman" w:cs="Times New Roman"/>
          <w:color w:val="000000"/>
          <w:sz w:val="24"/>
          <w:szCs w:val="24"/>
        </w:rPr>
        <w:t> </w:t>
      </w:r>
      <w:r w:rsidRPr="00D055AD">
        <w:rPr>
          <w:rFonts w:hAnsi="Times New Roman" w:cs="Times New Roman"/>
          <w:color w:val="000000"/>
          <w:sz w:val="24"/>
          <w:szCs w:val="24"/>
          <w:lang w:val="ru-RU"/>
        </w:rPr>
        <w:t>показывает, что  уменьшил</w:t>
      </w:r>
      <w:r>
        <w:rPr>
          <w:rFonts w:hAnsi="Times New Roman" w:cs="Times New Roman"/>
          <w:color w:val="000000"/>
          <w:sz w:val="24"/>
          <w:szCs w:val="24"/>
          <w:lang w:val="ru-RU"/>
        </w:rPr>
        <w:t xml:space="preserve">ся средний балл по всем сдаваемым предметам, это прежде всего связано с тем, что в связи с пандемией </w:t>
      </w:r>
      <w:r>
        <w:rPr>
          <w:rFonts w:hAnsi="Times New Roman" w:cs="Times New Roman"/>
          <w:color w:val="000000"/>
          <w:sz w:val="24"/>
          <w:szCs w:val="24"/>
          <w:lang w:val="ru-RU"/>
        </w:rPr>
        <w:lastRenderedPageBreak/>
        <w:t>обучающиеся не сдавали ОГЭ  за курс основной школы и   в 10 класс  поступили с невысоким средним баллом аттестата за 9 класс.</w:t>
      </w:r>
    </w:p>
    <w:p w14:paraId="059B2F99" w14:textId="1B569ADA" w:rsidR="003866D2" w:rsidRPr="00A73D87" w:rsidRDefault="003866D2" w:rsidP="003866D2">
      <w:pPr>
        <w:spacing w:after="0"/>
        <w:jc w:val="center"/>
        <w:rPr>
          <w:rFonts w:ascii="Times New Roman" w:eastAsia="Calibri" w:hAnsi="Times New Roman" w:cs="Times New Roman"/>
          <w:b/>
          <w:sz w:val="24"/>
          <w:szCs w:val="24"/>
          <w:lang w:val="ru-RU"/>
        </w:rPr>
      </w:pPr>
      <w:r w:rsidRPr="00A73D87">
        <w:rPr>
          <w:rFonts w:ascii="Times New Roman" w:eastAsia="Calibri" w:hAnsi="Times New Roman" w:cs="Times New Roman"/>
          <w:b/>
          <w:sz w:val="24"/>
          <w:szCs w:val="24"/>
          <w:lang w:val="ru-RU"/>
        </w:rPr>
        <w:t xml:space="preserve">Всероссийские проверочные работы </w:t>
      </w:r>
    </w:p>
    <w:p w14:paraId="2D7DAD2A" w14:textId="0100D7E0" w:rsidR="003866D2" w:rsidRPr="00AA4118" w:rsidRDefault="003866D2" w:rsidP="003866D2">
      <w:pPr>
        <w:spacing w:after="0"/>
        <w:ind w:firstLine="708"/>
        <w:jc w:val="both"/>
        <w:rPr>
          <w:rFonts w:ascii="Times New Roman" w:eastAsia="Calibri" w:hAnsi="Times New Roman" w:cs="Times New Roman"/>
          <w:sz w:val="24"/>
          <w:szCs w:val="24"/>
          <w:lang w:val="ru-RU"/>
        </w:rPr>
      </w:pPr>
      <w:r w:rsidRPr="00AA4118">
        <w:rPr>
          <w:rFonts w:ascii="Times New Roman" w:eastAsia="Calibri" w:hAnsi="Times New Roman" w:cs="Times New Roman"/>
          <w:sz w:val="24"/>
          <w:szCs w:val="24"/>
          <w:lang w:val="ru-RU"/>
        </w:rPr>
        <w:t>В соответствии с приказ</w:t>
      </w:r>
      <w:r w:rsidR="00C667F4">
        <w:rPr>
          <w:rFonts w:ascii="Times New Roman" w:eastAsia="Calibri" w:hAnsi="Times New Roman" w:cs="Times New Roman"/>
          <w:sz w:val="24"/>
          <w:szCs w:val="24"/>
          <w:lang w:val="ru-RU"/>
        </w:rPr>
        <w:t>а</w:t>
      </w:r>
      <w:r w:rsidRPr="00AA4118">
        <w:rPr>
          <w:rFonts w:ascii="Times New Roman" w:eastAsia="Calibri" w:hAnsi="Times New Roman" w:cs="Times New Roman"/>
          <w:sz w:val="24"/>
          <w:szCs w:val="24"/>
          <w:lang w:val="ru-RU"/>
        </w:rPr>
        <w:t>м</w:t>
      </w:r>
      <w:r w:rsidR="00C667F4">
        <w:rPr>
          <w:rFonts w:ascii="Times New Roman" w:eastAsia="Calibri" w:hAnsi="Times New Roman" w:cs="Times New Roman"/>
          <w:sz w:val="24"/>
          <w:szCs w:val="24"/>
          <w:lang w:val="ru-RU"/>
        </w:rPr>
        <w:t>и</w:t>
      </w:r>
      <w:r w:rsidRPr="00AA4118">
        <w:rPr>
          <w:rFonts w:ascii="Times New Roman" w:eastAsia="Calibri" w:hAnsi="Times New Roman" w:cs="Times New Roman"/>
          <w:sz w:val="24"/>
          <w:szCs w:val="24"/>
          <w:lang w:val="ru-RU"/>
        </w:rPr>
        <w:t xml:space="preserve"> Министерства образования Тверской области</w:t>
      </w:r>
      <w:r w:rsidR="00C667F4">
        <w:rPr>
          <w:rFonts w:ascii="Times New Roman" w:eastAsia="Calibri" w:hAnsi="Times New Roman" w:cs="Times New Roman"/>
          <w:sz w:val="24"/>
          <w:szCs w:val="24"/>
          <w:lang w:val="ru-RU"/>
        </w:rPr>
        <w:t xml:space="preserve"> №189/\</w:t>
      </w:r>
      <w:proofErr w:type="spellStart"/>
      <w:r w:rsidR="00C667F4">
        <w:rPr>
          <w:rFonts w:ascii="Times New Roman" w:eastAsia="Calibri" w:hAnsi="Times New Roman" w:cs="Times New Roman"/>
          <w:sz w:val="24"/>
          <w:szCs w:val="24"/>
          <w:lang w:val="ru-RU"/>
        </w:rPr>
        <w:t>пк</w:t>
      </w:r>
      <w:proofErr w:type="spellEnd"/>
      <w:r w:rsidR="00C667F4">
        <w:rPr>
          <w:rFonts w:ascii="Times New Roman" w:eastAsia="Calibri" w:hAnsi="Times New Roman" w:cs="Times New Roman"/>
          <w:sz w:val="24"/>
          <w:szCs w:val="24"/>
          <w:lang w:val="ru-RU"/>
        </w:rPr>
        <w:t xml:space="preserve"> от 24.02.2022г. и </w:t>
      </w:r>
      <w:r w:rsidRPr="00AA4118">
        <w:rPr>
          <w:rFonts w:ascii="Times New Roman" w:eastAsia="Calibri" w:hAnsi="Times New Roman" w:cs="Times New Roman"/>
          <w:sz w:val="24"/>
          <w:szCs w:val="24"/>
          <w:lang w:val="ru-RU"/>
        </w:rPr>
        <w:t xml:space="preserve">№ </w:t>
      </w:r>
      <w:r w:rsidR="00AA4118" w:rsidRPr="00AA4118">
        <w:rPr>
          <w:rFonts w:ascii="Times New Roman" w:eastAsia="Calibri" w:hAnsi="Times New Roman" w:cs="Times New Roman"/>
          <w:sz w:val="24"/>
          <w:szCs w:val="24"/>
          <w:lang w:val="ru-RU"/>
        </w:rPr>
        <w:t>853</w:t>
      </w:r>
      <w:r w:rsidRPr="00AA4118">
        <w:rPr>
          <w:rFonts w:ascii="Times New Roman" w:eastAsia="Calibri" w:hAnsi="Times New Roman" w:cs="Times New Roman"/>
          <w:sz w:val="24"/>
          <w:szCs w:val="24"/>
          <w:lang w:val="ru-RU"/>
        </w:rPr>
        <w:t xml:space="preserve">/ПК  от </w:t>
      </w:r>
      <w:r w:rsidR="00AA4118" w:rsidRPr="00AA4118">
        <w:rPr>
          <w:rFonts w:ascii="Times New Roman" w:eastAsia="Calibri" w:hAnsi="Times New Roman" w:cs="Times New Roman"/>
          <w:sz w:val="24"/>
          <w:szCs w:val="24"/>
          <w:lang w:val="ru-RU"/>
        </w:rPr>
        <w:t>25 августа</w:t>
      </w:r>
      <w:r w:rsidRPr="00AA4118">
        <w:rPr>
          <w:rFonts w:ascii="Times New Roman" w:eastAsia="Calibri" w:hAnsi="Times New Roman" w:cs="Times New Roman"/>
          <w:sz w:val="24"/>
          <w:szCs w:val="24"/>
          <w:lang w:val="ru-RU"/>
        </w:rPr>
        <w:t xml:space="preserve"> 202</w:t>
      </w:r>
      <w:r w:rsidR="00AA4118" w:rsidRPr="00AA4118">
        <w:rPr>
          <w:rFonts w:ascii="Times New Roman" w:eastAsia="Calibri" w:hAnsi="Times New Roman" w:cs="Times New Roman"/>
          <w:sz w:val="24"/>
          <w:szCs w:val="24"/>
          <w:lang w:val="ru-RU"/>
        </w:rPr>
        <w:t>2</w:t>
      </w:r>
      <w:r w:rsidRPr="00AA4118">
        <w:rPr>
          <w:rFonts w:ascii="Times New Roman" w:eastAsia="Calibri" w:hAnsi="Times New Roman" w:cs="Times New Roman"/>
          <w:sz w:val="24"/>
          <w:szCs w:val="24"/>
          <w:lang w:val="ru-RU"/>
        </w:rPr>
        <w:t xml:space="preserve"> года, приказ</w:t>
      </w:r>
      <w:r w:rsidR="00C667F4">
        <w:rPr>
          <w:rFonts w:ascii="Times New Roman" w:eastAsia="Calibri" w:hAnsi="Times New Roman" w:cs="Times New Roman"/>
          <w:sz w:val="24"/>
          <w:szCs w:val="24"/>
          <w:lang w:val="ru-RU"/>
        </w:rPr>
        <w:t>ами</w:t>
      </w:r>
      <w:r w:rsidRPr="00AA4118">
        <w:rPr>
          <w:rFonts w:ascii="Times New Roman" w:eastAsia="Calibri" w:hAnsi="Times New Roman" w:cs="Times New Roman"/>
          <w:sz w:val="24"/>
          <w:szCs w:val="24"/>
          <w:lang w:val="ru-RU"/>
        </w:rPr>
        <w:t xml:space="preserve"> отдела образования администрации Селижаровского </w:t>
      </w:r>
      <w:r w:rsidR="00AA4118" w:rsidRPr="00AA4118">
        <w:rPr>
          <w:rFonts w:ascii="Times New Roman" w:eastAsia="Calibri" w:hAnsi="Times New Roman" w:cs="Times New Roman"/>
          <w:sz w:val="24"/>
          <w:szCs w:val="24"/>
          <w:lang w:val="ru-RU"/>
        </w:rPr>
        <w:t>муниципального округа</w:t>
      </w:r>
      <w:r w:rsidR="00C667F4">
        <w:rPr>
          <w:rFonts w:ascii="Times New Roman" w:eastAsia="Calibri" w:hAnsi="Times New Roman" w:cs="Times New Roman"/>
          <w:sz w:val="24"/>
          <w:szCs w:val="24"/>
          <w:lang w:val="ru-RU"/>
        </w:rPr>
        <w:t xml:space="preserve">№18/1 от 01.03.2022г. и </w:t>
      </w:r>
      <w:r w:rsidRPr="00AA4118">
        <w:rPr>
          <w:rFonts w:ascii="Times New Roman" w:eastAsia="Calibri" w:hAnsi="Times New Roman" w:cs="Times New Roman"/>
          <w:sz w:val="24"/>
          <w:szCs w:val="24"/>
          <w:lang w:val="ru-RU"/>
        </w:rPr>
        <w:t xml:space="preserve">№ </w:t>
      </w:r>
      <w:r w:rsidR="00AA4118" w:rsidRPr="00AA4118">
        <w:rPr>
          <w:rFonts w:ascii="Times New Roman" w:eastAsia="Calibri" w:hAnsi="Times New Roman" w:cs="Times New Roman"/>
          <w:sz w:val="24"/>
          <w:szCs w:val="24"/>
          <w:lang w:val="ru-RU"/>
        </w:rPr>
        <w:t>81</w:t>
      </w:r>
      <w:r w:rsidRPr="00AA4118">
        <w:rPr>
          <w:rFonts w:ascii="Times New Roman" w:eastAsia="Calibri" w:hAnsi="Times New Roman" w:cs="Times New Roman"/>
          <w:sz w:val="24"/>
          <w:szCs w:val="24"/>
          <w:lang w:val="ru-RU"/>
        </w:rPr>
        <w:t xml:space="preserve">  от 0</w:t>
      </w:r>
      <w:r w:rsidR="00AA4118" w:rsidRPr="00AA4118">
        <w:rPr>
          <w:rFonts w:ascii="Times New Roman" w:eastAsia="Calibri" w:hAnsi="Times New Roman" w:cs="Times New Roman"/>
          <w:sz w:val="24"/>
          <w:szCs w:val="24"/>
          <w:lang w:val="ru-RU"/>
        </w:rPr>
        <w:t>2 сентября</w:t>
      </w:r>
      <w:r w:rsidRPr="00AA4118">
        <w:rPr>
          <w:rFonts w:ascii="Times New Roman" w:eastAsia="Calibri" w:hAnsi="Times New Roman" w:cs="Times New Roman"/>
          <w:sz w:val="24"/>
          <w:szCs w:val="24"/>
          <w:lang w:val="ru-RU"/>
        </w:rPr>
        <w:t xml:space="preserve"> 202</w:t>
      </w:r>
      <w:r w:rsidR="00AA4118" w:rsidRPr="00AA4118">
        <w:rPr>
          <w:rFonts w:ascii="Times New Roman" w:eastAsia="Calibri" w:hAnsi="Times New Roman" w:cs="Times New Roman"/>
          <w:sz w:val="24"/>
          <w:szCs w:val="24"/>
          <w:lang w:val="ru-RU"/>
        </w:rPr>
        <w:t>2</w:t>
      </w:r>
      <w:r w:rsidRPr="00AA4118">
        <w:rPr>
          <w:rFonts w:ascii="Times New Roman" w:eastAsia="Calibri" w:hAnsi="Times New Roman" w:cs="Times New Roman"/>
          <w:sz w:val="24"/>
          <w:szCs w:val="24"/>
          <w:lang w:val="ru-RU"/>
        </w:rPr>
        <w:t xml:space="preserve">  года, приказ</w:t>
      </w:r>
      <w:r w:rsidR="00C667F4">
        <w:rPr>
          <w:rFonts w:ascii="Times New Roman" w:eastAsia="Calibri" w:hAnsi="Times New Roman" w:cs="Times New Roman"/>
          <w:sz w:val="24"/>
          <w:szCs w:val="24"/>
          <w:lang w:val="ru-RU"/>
        </w:rPr>
        <w:t>ами</w:t>
      </w:r>
      <w:r w:rsidRPr="00AA4118">
        <w:rPr>
          <w:rFonts w:ascii="Times New Roman" w:eastAsia="Calibri" w:hAnsi="Times New Roman" w:cs="Times New Roman"/>
          <w:sz w:val="24"/>
          <w:szCs w:val="24"/>
          <w:lang w:val="ru-RU"/>
        </w:rPr>
        <w:t xml:space="preserve"> МОУ СШ № 2 п. Селижарово</w:t>
      </w:r>
      <w:r w:rsidR="00C667F4">
        <w:rPr>
          <w:rFonts w:ascii="Times New Roman" w:eastAsia="Calibri" w:hAnsi="Times New Roman" w:cs="Times New Roman"/>
          <w:sz w:val="24"/>
          <w:szCs w:val="24"/>
          <w:lang w:val="ru-RU"/>
        </w:rPr>
        <w:t xml:space="preserve"> №35/2 от 04.03.2022г. и </w:t>
      </w:r>
      <w:r w:rsidRPr="00AA4118">
        <w:rPr>
          <w:rFonts w:ascii="Times New Roman" w:eastAsia="Calibri" w:hAnsi="Times New Roman" w:cs="Times New Roman"/>
          <w:sz w:val="24"/>
          <w:szCs w:val="24"/>
          <w:lang w:val="ru-RU"/>
        </w:rPr>
        <w:t xml:space="preserve"> № </w:t>
      </w:r>
      <w:r w:rsidR="00AA4118" w:rsidRPr="00AA4118">
        <w:rPr>
          <w:rFonts w:ascii="Times New Roman" w:eastAsia="Calibri" w:hAnsi="Times New Roman" w:cs="Times New Roman"/>
          <w:sz w:val="24"/>
          <w:szCs w:val="24"/>
          <w:lang w:val="ru-RU"/>
        </w:rPr>
        <w:t>136</w:t>
      </w:r>
      <w:r w:rsidRPr="00AA4118">
        <w:rPr>
          <w:rFonts w:ascii="Times New Roman" w:eastAsia="Calibri" w:hAnsi="Times New Roman" w:cs="Times New Roman"/>
          <w:sz w:val="24"/>
          <w:szCs w:val="24"/>
          <w:lang w:val="ru-RU"/>
        </w:rPr>
        <w:t>/</w:t>
      </w:r>
      <w:r w:rsidR="00AA4118" w:rsidRPr="00AA4118">
        <w:rPr>
          <w:rFonts w:ascii="Times New Roman" w:eastAsia="Calibri" w:hAnsi="Times New Roman" w:cs="Times New Roman"/>
          <w:sz w:val="24"/>
          <w:szCs w:val="24"/>
          <w:lang w:val="ru-RU"/>
        </w:rPr>
        <w:t>2</w:t>
      </w:r>
      <w:r w:rsidRPr="00AA4118">
        <w:rPr>
          <w:rFonts w:ascii="Times New Roman" w:eastAsia="Calibri" w:hAnsi="Times New Roman" w:cs="Times New Roman"/>
          <w:sz w:val="24"/>
          <w:szCs w:val="24"/>
          <w:lang w:val="ru-RU"/>
        </w:rPr>
        <w:t xml:space="preserve"> от </w:t>
      </w:r>
      <w:r w:rsidR="00AA4118" w:rsidRPr="00AA4118">
        <w:rPr>
          <w:rFonts w:ascii="Times New Roman" w:eastAsia="Calibri" w:hAnsi="Times New Roman" w:cs="Times New Roman"/>
          <w:sz w:val="24"/>
          <w:szCs w:val="24"/>
          <w:lang w:val="ru-RU"/>
        </w:rPr>
        <w:t>05 сентября</w:t>
      </w:r>
      <w:r w:rsidRPr="00AA4118">
        <w:rPr>
          <w:rFonts w:ascii="Times New Roman" w:eastAsia="Calibri" w:hAnsi="Times New Roman" w:cs="Times New Roman"/>
          <w:sz w:val="24"/>
          <w:szCs w:val="24"/>
          <w:lang w:val="ru-RU"/>
        </w:rPr>
        <w:t xml:space="preserve"> 202</w:t>
      </w:r>
      <w:r w:rsidR="00AA4118" w:rsidRPr="00AA4118">
        <w:rPr>
          <w:rFonts w:ascii="Times New Roman" w:eastAsia="Calibri" w:hAnsi="Times New Roman" w:cs="Times New Roman"/>
          <w:sz w:val="24"/>
          <w:szCs w:val="24"/>
          <w:lang w:val="ru-RU"/>
        </w:rPr>
        <w:t>2</w:t>
      </w:r>
      <w:r w:rsidRPr="00AA4118">
        <w:rPr>
          <w:rFonts w:ascii="Times New Roman" w:eastAsia="Calibri" w:hAnsi="Times New Roman" w:cs="Times New Roman"/>
          <w:sz w:val="24"/>
          <w:szCs w:val="24"/>
          <w:lang w:val="ru-RU"/>
        </w:rPr>
        <w:t xml:space="preserve"> года проведены  Всероссийские  проверочные  работы </w:t>
      </w:r>
      <w:r w:rsidR="00A73D87" w:rsidRPr="00AA4118">
        <w:rPr>
          <w:rFonts w:ascii="Times New Roman" w:eastAsia="Calibri" w:hAnsi="Times New Roman" w:cs="Times New Roman"/>
          <w:sz w:val="24"/>
          <w:szCs w:val="24"/>
          <w:lang w:val="ru-RU"/>
        </w:rPr>
        <w:t xml:space="preserve"> в</w:t>
      </w:r>
      <w:r w:rsidR="00A73D87" w:rsidRPr="00AA4118">
        <w:rPr>
          <w:rFonts w:hAnsi="Times New Roman" w:cs="Times New Roman"/>
          <w:color w:val="000000"/>
          <w:sz w:val="24"/>
          <w:szCs w:val="24"/>
          <w:lang w:val="ru-RU"/>
        </w:rPr>
        <w:t xml:space="preserve"> 2022 году</w:t>
      </w:r>
      <w:r w:rsidR="00AA4118" w:rsidRPr="00AA4118">
        <w:rPr>
          <w:rFonts w:hAnsi="Times New Roman" w:cs="Times New Roman"/>
          <w:color w:val="000000"/>
          <w:sz w:val="24"/>
          <w:szCs w:val="24"/>
          <w:lang w:val="ru-RU"/>
        </w:rPr>
        <w:t>.</w:t>
      </w:r>
      <w:r w:rsidR="00A73D87" w:rsidRPr="00AA4118">
        <w:rPr>
          <w:rFonts w:hAnsi="Times New Roman" w:cs="Times New Roman"/>
          <w:color w:val="000000"/>
          <w:sz w:val="24"/>
          <w:szCs w:val="24"/>
          <w:lang w:val="ru-RU"/>
        </w:rPr>
        <w:t xml:space="preserve"> ВПР проводили в два этапа</w:t>
      </w:r>
      <w:r w:rsidR="00A73D87" w:rsidRPr="00AA4118">
        <w:rPr>
          <w:rFonts w:ascii="Times New Roman" w:eastAsia="Calibri" w:hAnsi="Times New Roman" w:cs="Times New Roman"/>
          <w:sz w:val="24"/>
          <w:szCs w:val="24"/>
          <w:lang w:val="ru-RU"/>
        </w:rPr>
        <w:t xml:space="preserve"> </w:t>
      </w:r>
      <w:r w:rsidRPr="00AA4118">
        <w:rPr>
          <w:rFonts w:ascii="Times New Roman" w:eastAsia="Calibri" w:hAnsi="Times New Roman" w:cs="Times New Roman"/>
          <w:sz w:val="24"/>
          <w:szCs w:val="24"/>
          <w:lang w:val="ru-RU"/>
        </w:rPr>
        <w:t>в следующие сроки:</w:t>
      </w:r>
    </w:p>
    <w:p w14:paraId="49690105" w14:textId="77777777" w:rsidR="003866D2" w:rsidRPr="00A73D87" w:rsidRDefault="003866D2"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 март 202</w:t>
      </w:r>
      <w:r w:rsidR="00A73D87" w:rsidRPr="00A73D87">
        <w:rPr>
          <w:rFonts w:ascii="Times New Roman" w:eastAsia="Calibri" w:hAnsi="Times New Roman" w:cs="Times New Roman"/>
          <w:sz w:val="24"/>
          <w:szCs w:val="24"/>
          <w:lang w:val="ru-RU"/>
        </w:rPr>
        <w:t>2</w:t>
      </w:r>
      <w:r w:rsidRPr="00A73D87">
        <w:rPr>
          <w:rFonts w:ascii="Times New Roman" w:eastAsia="Calibri" w:hAnsi="Times New Roman" w:cs="Times New Roman"/>
          <w:sz w:val="24"/>
          <w:szCs w:val="24"/>
          <w:lang w:val="ru-RU"/>
        </w:rPr>
        <w:t xml:space="preserve"> года – по учебному предмету «История»  - 5-е классы;</w:t>
      </w:r>
    </w:p>
    <w:p w14:paraId="5C58F1B5" w14:textId="77777777" w:rsidR="003866D2" w:rsidRPr="00A73D87" w:rsidRDefault="003866D2"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март 202</w:t>
      </w:r>
      <w:r w:rsidR="00A73D87" w:rsidRPr="00A73D87">
        <w:rPr>
          <w:rFonts w:ascii="Times New Roman" w:eastAsia="Calibri" w:hAnsi="Times New Roman" w:cs="Times New Roman"/>
          <w:sz w:val="24"/>
          <w:szCs w:val="24"/>
          <w:lang w:val="ru-RU"/>
        </w:rPr>
        <w:t>2</w:t>
      </w:r>
      <w:r w:rsidRPr="00A73D87">
        <w:rPr>
          <w:rFonts w:ascii="Times New Roman" w:eastAsia="Calibri" w:hAnsi="Times New Roman" w:cs="Times New Roman"/>
          <w:sz w:val="24"/>
          <w:szCs w:val="24"/>
          <w:lang w:val="ru-RU"/>
        </w:rPr>
        <w:t xml:space="preserve"> года – по учебному предмету «</w:t>
      </w:r>
      <w:r w:rsidR="00A73D87" w:rsidRPr="00A73D87">
        <w:rPr>
          <w:rFonts w:ascii="Times New Roman" w:eastAsia="Calibri" w:hAnsi="Times New Roman" w:cs="Times New Roman"/>
          <w:sz w:val="24"/>
          <w:szCs w:val="24"/>
          <w:lang w:val="ru-RU"/>
        </w:rPr>
        <w:t>Математика</w:t>
      </w:r>
      <w:r w:rsidRPr="00A73D87">
        <w:rPr>
          <w:rFonts w:ascii="Times New Roman" w:eastAsia="Calibri" w:hAnsi="Times New Roman" w:cs="Times New Roman"/>
          <w:sz w:val="24"/>
          <w:szCs w:val="24"/>
          <w:lang w:val="ru-RU"/>
        </w:rPr>
        <w:t xml:space="preserve">»  - </w:t>
      </w:r>
      <w:r w:rsidR="00A73D87" w:rsidRPr="00A73D87">
        <w:rPr>
          <w:rFonts w:ascii="Times New Roman" w:eastAsia="Calibri" w:hAnsi="Times New Roman" w:cs="Times New Roman"/>
          <w:sz w:val="24"/>
          <w:szCs w:val="24"/>
          <w:lang w:val="ru-RU"/>
        </w:rPr>
        <w:t>8</w:t>
      </w:r>
      <w:r w:rsidRPr="00A73D87">
        <w:rPr>
          <w:rFonts w:ascii="Times New Roman" w:eastAsia="Calibri" w:hAnsi="Times New Roman" w:cs="Times New Roman"/>
          <w:sz w:val="24"/>
          <w:szCs w:val="24"/>
          <w:lang w:val="ru-RU"/>
        </w:rPr>
        <w:t>-е классы;</w:t>
      </w:r>
    </w:p>
    <w:p w14:paraId="5B3DA53D" w14:textId="77777777" w:rsidR="003866D2" w:rsidRPr="00A73D87" w:rsidRDefault="003866D2"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 март 202</w:t>
      </w:r>
      <w:r w:rsidR="00A73D87" w:rsidRPr="00A73D87">
        <w:rPr>
          <w:rFonts w:ascii="Times New Roman" w:eastAsia="Calibri" w:hAnsi="Times New Roman" w:cs="Times New Roman"/>
          <w:sz w:val="24"/>
          <w:szCs w:val="24"/>
          <w:lang w:val="ru-RU"/>
        </w:rPr>
        <w:t>2</w:t>
      </w:r>
      <w:r w:rsidRPr="00A73D87">
        <w:rPr>
          <w:rFonts w:ascii="Times New Roman" w:eastAsia="Calibri" w:hAnsi="Times New Roman" w:cs="Times New Roman"/>
          <w:sz w:val="24"/>
          <w:szCs w:val="24"/>
          <w:lang w:val="ru-RU"/>
        </w:rPr>
        <w:t xml:space="preserve"> года – по учебн</w:t>
      </w:r>
      <w:r w:rsidR="00A73D87" w:rsidRPr="00A73D87">
        <w:rPr>
          <w:rFonts w:ascii="Times New Roman" w:eastAsia="Calibri" w:hAnsi="Times New Roman" w:cs="Times New Roman"/>
          <w:sz w:val="24"/>
          <w:szCs w:val="24"/>
          <w:lang w:val="ru-RU"/>
        </w:rPr>
        <w:t>ому</w:t>
      </w:r>
      <w:r w:rsidRPr="00A73D87">
        <w:rPr>
          <w:rFonts w:ascii="Times New Roman" w:eastAsia="Calibri" w:hAnsi="Times New Roman" w:cs="Times New Roman"/>
          <w:sz w:val="24"/>
          <w:szCs w:val="24"/>
          <w:lang w:val="ru-RU"/>
        </w:rPr>
        <w:t xml:space="preserve"> предмет</w:t>
      </w:r>
      <w:r w:rsidR="00A73D87" w:rsidRPr="00A73D87">
        <w:rPr>
          <w:rFonts w:ascii="Times New Roman" w:eastAsia="Calibri" w:hAnsi="Times New Roman" w:cs="Times New Roman"/>
          <w:sz w:val="24"/>
          <w:szCs w:val="24"/>
          <w:lang w:val="ru-RU"/>
        </w:rPr>
        <w:t>у</w:t>
      </w:r>
      <w:r w:rsidRPr="00A73D87">
        <w:rPr>
          <w:rFonts w:ascii="Times New Roman" w:eastAsia="Calibri" w:hAnsi="Times New Roman" w:cs="Times New Roman"/>
          <w:sz w:val="24"/>
          <w:szCs w:val="24"/>
          <w:lang w:val="ru-RU"/>
        </w:rPr>
        <w:t xml:space="preserve"> «География»  - 6-е классы;</w:t>
      </w:r>
    </w:p>
    <w:p w14:paraId="66F8F1FF"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w:t>
      </w:r>
      <w:r w:rsidRPr="00A73D87">
        <w:rPr>
          <w:rFonts w:ascii="Times New Roman" w:eastAsia="Calibri" w:hAnsi="Times New Roman" w:cs="Times New Roman"/>
          <w:sz w:val="24"/>
          <w:szCs w:val="24"/>
          <w:lang w:val="ru-RU"/>
        </w:rPr>
        <w:t>ому</w:t>
      </w:r>
      <w:r w:rsidR="003866D2" w:rsidRPr="00A73D87">
        <w:rPr>
          <w:rFonts w:ascii="Times New Roman" w:eastAsia="Calibri" w:hAnsi="Times New Roman" w:cs="Times New Roman"/>
          <w:sz w:val="24"/>
          <w:szCs w:val="24"/>
          <w:lang w:val="ru-RU"/>
        </w:rPr>
        <w:t xml:space="preserve"> предмет</w:t>
      </w:r>
      <w:r w:rsidRPr="00A73D87">
        <w:rPr>
          <w:rFonts w:ascii="Times New Roman" w:eastAsia="Calibri" w:hAnsi="Times New Roman" w:cs="Times New Roman"/>
          <w:sz w:val="24"/>
          <w:szCs w:val="24"/>
          <w:lang w:val="ru-RU"/>
        </w:rPr>
        <w:t>у</w:t>
      </w:r>
      <w:r w:rsidR="003866D2" w:rsidRPr="00A73D87">
        <w:rPr>
          <w:rFonts w:ascii="Times New Roman" w:eastAsia="Calibri" w:hAnsi="Times New Roman" w:cs="Times New Roman"/>
          <w:sz w:val="24"/>
          <w:szCs w:val="24"/>
          <w:lang w:val="ru-RU"/>
        </w:rPr>
        <w:t xml:space="preserve"> «Биология»  - </w:t>
      </w:r>
      <w:r w:rsidRPr="00A73D87">
        <w:rPr>
          <w:rFonts w:ascii="Times New Roman" w:eastAsia="Calibri" w:hAnsi="Times New Roman" w:cs="Times New Roman"/>
          <w:sz w:val="24"/>
          <w:szCs w:val="24"/>
          <w:lang w:val="ru-RU"/>
        </w:rPr>
        <w:t>6,</w:t>
      </w:r>
      <w:r w:rsidR="003866D2" w:rsidRPr="00A73D87">
        <w:rPr>
          <w:rFonts w:ascii="Times New Roman" w:eastAsia="Calibri" w:hAnsi="Times New Roman" w:cs="Times New Roman"/>
          <w:sz w:val="24"/>
          <w:szCs w:val="24"/>
          <w:lang w:val="ru-RU"/>
        </w:rPr>
        <w:t>8</w:t>
      </w:r>
      <w:r w:rsidRPr="00A73D87">
        <w:rPr>
          <w:rFonts w:ascii="Times New Roman" w:eastAsia="Calibri" w:hAnsi="Times New Roman" w:cs="Times New Roman"/>
          <w:sz w:val="24"/>
          <w:szCs w:val="24"/>
          <w:lang w:val="ru-RU"/>
        </w:rPr>
        <w:t>,9</w:t>
      </w:r>
      <w:r w:rsidR="003866D2" w:rsidRPr="00A73D87">
        <w:rPr>
          <w:rFonts w:ascii="Times New Roman" w:eastAsia="Calibri" w:hAnsi="Times New Roman" w:cs="Times New Roman"/>
          <w:sz w:val="24"/>
          <w:szCs w:val="24"/>
          <w:lang w:val="ru-RU"/>
        </w:rPr>
        <w:t>-е классы;</w:t>
      </w:r>
    </w:p>
    <w:p w14:paraId="77689F7F"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учебному предмету «География»  - </w:t>
      </w:r>
      <w:r w:rsidRPr="00A73D87">
        <w:rPr>
          <w:rFonts w:ascii="Times New Roman" w:eastAsia="Calibri" w:hAnsi="Times New Roman" w:cs="Times New Roman"/>
          <w:sz w:val="24"/>
          <w:szCs w:val="24"/>
          <w:lang w:val="ru-RU"/>
        </w:rPr>
        <w:t>8,9</w:t>
      </w:r>
      <w:r w:rsidR="003866D2" w:rsidRPr="00A73D87">
        <w:rPr>
          <w:rFonts w:ascii="Times New Roman" w:eastAsia="Calibri" w:hAnsi="Times New Roman" w:cs="Times New Roman"/>
          <w:sz w:val="24"/>
          <w:szCs w:val="24"/>
          <w:lang w:val="ru-RU"/>
        </w:rPr>
        <w:t>-е классы;</w:t>
      </w:r>
    </w:p>
    <w:p w14:paraId="03BBBF81"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w:t>
      </w:r>
      <w:r w:rsidRPr="00A73D87">
        <w:rPr>
          <w:rFonts w:ascii="Times New Roman" w:eastAsia="Calibri" w:hAnsi="Times New Roman" w:cs="Times New Roman"/>
          <w:sz w:val="24"/>
          <w:szCs w:val="24"/>
          <w:lang w:val="ru-RU"/>
        </w:rPr>
        <w:t>ому</w:t>
      </w:r>
      <w:r w:rsidR="003866D2" w:rsidRPr="00A73D87">
        <w:rPr>
          <w:rFonts w:ascii="Times New Roman" w:eastAsia="Calibri" w:hAnsi="Times New Roman" w:cs="Times New Roman"/>
          <w:sz w:val="24"/>
          <w:szCs w:val="24"/>
          <w:lang w:val="ru-RU"/>
        </w:rPr>
        <w:t xml:space="preserve"> предмет</w:t>
      </w:r>
      <w:r w:rsidRPr="00A73D87">
        <w:rPr>
          <w:rFonts w:ascii="Times New Roman" w:eastAsia="Calibri" w:hAnsi="Times New Roman" w:cs="Times New Roman"/>
          <w:sz w:val="24"/>
          <w:szCs w:val="24"/>
          <w:lang w:val="ru-RU"/>
        </w:rPr>
        <w:t>у</w:t>
      </w:r>
      <w:r w:rsidR="003866D2" w:rsidRPr="00A73D87">
        <w:rPr>
          <w:rFonts w:ascii="Times New Roman" w:eastAsia="Calibri" w:hAnsi="Times New Roman" w:cs="Times New Roman"/>
          <w:sz w:val="24"/>
          <w:szCs w:val="24"/>
          <w:lang w:val="ru-RU"/>
        </w:rPr>
        <w:t xml:space="preserve"> «История»,   - </w:t>
      </w:r>
      <w:r w:rsidRPr="00A73D87">
        <w:rPr>
          <w:rFonts w:ascii="Times New Roman" w:eastAsia="Calibri" w:hAnsi="Times New Roman" w:cs="Times New Roman"/>
          <w:sz w:val="24"/>
          <w:szCs w:val="24"/>
          <w:lang w:val="ru-RU"/>
        </w:rPr>
        <w:t>7,8,9</w:t>
      </w:r>
      <w:r w:rsidR="003866D2" w:rsidRPr="00A73D87">
        <w:rPr>
          <w:rFonts w:ascii="Times New Roman" w:eastAsia="Calibri" w:hAnsi="Times New Roman" w:cs="Times New Roman"/>
          <w:sz w:val="24"/>
          <w:szCs w:val="24"/>
          <w:lang w:val="ru-RU"/>
        </w:rPr>
        <w:t>-е классы;</w:t>
      </w:r>
    </w:p>
    <w:p w14:paraId="54AE6EC9"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w:t>
      </w:r>
      <w:r w:rsidRPr="00A73D87">
        <w:rPr>
          <w:rFonts w:ascii="Times New Roman" w:eastAsia="Calibri" w:hAnsi="Times New Roman" w:cs="Times New Roman"/>
          <w:sz w:val="24"/>
          <w:szCs w:val="24"/>
          <w:lang w:val="ru-RU"/>
        </w:rPr>
        <w:t>ому</w:t>
      </w:r>
      <w:r w:rsidR="003866D2" w:rsidRPr="00A73D87">
        <w:rPr>
          <w:rFonts w:ascii="Times New Roman" w:eastAsia="Calibri" w:hAnsi="Times New Roman" w:cs="Times New Roman"/>
          <w:sz w:val="24"/>
          <w:szCs w:val="24"/>
          <w:lang w:val="ru-RU"/>
        </w:rPr>
        <w:t xml:space="preserve"> предмет</w:t>
      </w:r>
      <w:r w:rsidRPr="00A73D87">
        <w:rPr>
          <w:rFonts w:ascii="Times New Roman" w:eastAsia="Calibri" w:hAnsi="Times New Roman" w:cs="Times New Roman"/>
          <w:sz w:val="24"/>
          <w:szCs w:val="24"/>
          <w:lang w:val="ru-RU"/>
        </w:rPr>
        <w:t>у</w:t>
      </w:r>
      <w:r w:rsidR="003866D2" w:rsidRPr="00A73D87">
        <w:rPr>
          <w:rFonts w:ascii="Times New Roman" w:eastAsia="Calibri" w:hAnsi="Times New Roman" w:cs="Times New Roman"/>
          <w:sz w:val="24"/>
          <w:szCs w:val="24"/>
          <w:lang w:val="ru-RU"/>
        </w:rPr>
        <w:t xml:space="preserve"> «Обществознание»  -</w:t>
      </w:r>
      <w:r w:rsidRPr="00A73D87">
        <w:rPr>
          <w:rFonts w:ascii="Times New Roman" w:eastAsia="Calibri" w:hAnsi="Times New Roman" w:cs="Times New Roman"/>
          <w:sz w:val="24"/>
          <w:szCs w:val="24"/>
          <w:lang w:val="ru-RU"/>
        </w:rPr>
        <w:t>7,</w:t>
      </w:r>
      <w:r w:rsidR="003866D2" w:rsidRPr="00A73D87">
        <w:rPr>
          <w:rFonts w:ascii="Times New Roman" w:eastAsia="Calibri" w:hAnsi="Times New Roman" w:cs="Times New Roman"/>
          <w:sz w:val="24"/>
          <w:szCs w:val="24"/>
          <w:lang w:val="ru-RU"/>
        </w:rPr>
        <w:t xml:space="preserve"> 8-е классы;</w:t>
      </w:r>
    </w:p>
    <w:p w14:paraId="42DCF454"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учебному предмету «Физика»  - </w:t>
      </w:r>
      <w:r w:rsidRPr="00A73D87">
        <w:rPr>
          <w:rFonts w:ascii="Times New Roman" w:eastAsia="Calibri" w:hAnsi="Times New Roman" w:cs="Times New Roman"/>
          <w:sz w:val="24"/>
          <w:szCs w:val="24"/>
          <w:lang w:val="ru-RU"/>
        </w:rPr>
        <w:t>9</w:t>
      </w:r>
      <w:r w:rsidR="003866D2" w:rsidRPr="00A73D87">
        <w:rPr>
          <w:rFonts w:ascii="Times New Roman" w:eastAsia="Calibri" w:hAnsi="Times New Roman" w:cs="Times New Roman"/>
          <w:sz w:val="24"/>
          <w:szCs w:val="24"/>
          <w:lang w:val="ru-RU"/>
        </w:rPr>
        <w:t>-е классы;</w:t>
      </w:r>
    </w:p>
    <w:p w14:paraId="31961627"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сентябрь-октябрь</w:t>
      </w:r>
      <w:r w:rsidR="003866D2" w:rsidRPr="00A73D87">
        <w:rPr>
          <w:rFonts w:ascii="Times New Roman" w:eastAsia="Calibri" w:hAnsi="Times New Roman" w:cs="Times New Roman"/>
          <w:sz w:val="24"/>
          <w:szCs w:val="24"/>
          <w:lang w:val="ru-RU"/>
        </w:rPr>
        <w:t xml:space="preserve"> 202</w:t>
      </w:r>
      <w:r w:rsidRPr="00A73D87">
        <w:rPr>
          <w:rFonts w:ascii="Times New Roman" w:eastAsia="Calibri" w:hAnsi="Times New Roman" w:cs="Times New Roman"/>
          <w:sz w:val="24"/>
          <w:szCs w:val="24"/>
          <w:lang w:val="ru-RU"/>
        </w:rPr>
        <w:t>2</w:t>
      </w:r>
      <w:r w:rsidR="003866D2" w:rsidRPr="00A73D87">
        <w:rPr>
          <w:rFonts w:ascii="Times New Roman" w:eastAsia="Calibri" w:hAnsi="Times New Roman" w:cs="Times New Roman"/>
          <w:sz w:val="24"/>
          <w:szCs w:val="24"/>
          <w:lang w:val="ru-RU"/>
        </w:rPr>
        <w:t xml:space="preserve"> года – по учебному предмету «Русский язык»  - </w:t>
      </w:r>
      <w:r w:rsidRPr="00A73D87">
        <w:rPr>
          <w:rFonts w:ascii="Times New Roman" w:eastAsia="Calibri" w:hAnsi="Times New Roman" w:cs="Times New Roman"/>
          <w:sz w:val="24"/>
          <w:szCs w:val="24"/>
          <w:lang w:val="ru-RU"/>
        </w:rPr>
        <w:t>5-е-9</w:t>
      </w:r>
      <w:r w:rsidR="003866D2" w:rsidRPr="00A73D87">
        <w:rPr>
          <w:rFonts w:ascii="Times New Roman" w:eastAsia="Calibri" w:hAnsi="Times New Roman" w:cs="Times New Roman"/>
          <w:sz w:val="24"/>
          <w:szCs w:val="24"/>
          <w:lang w:val="ru-RU"/>
        </w:rPr>
        <w:t>-е классы;</w:t>
      </w:r>
    </w:p>
    <w:p w14:paraId="65DCB5A0"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учебному предмету «Окружающий мир»  - </w:t>
      </w:r>
      <w:r w:rsidRPr="00A73D87">
        <w:rPr>
          <w:rFonts w:ascii="Times New Roman" w:eastAsia="Calibri" w:hAnsi="Times New Roman" w:cs="Times New Roman"/>
          <w:sz w:val="24"/>
          <w:szCs w:val="24"/>
          <w:lang w:val="ru-RU"/>
        </w:rPr>
        <w:t>5</w:t>
      </w:r>
      <w:r w:rsidR="003866D2" w:rsidRPr="00A73D87">
        <w:rPr>
          <w:rFonts w:ascii="Times New Roman" w:eastAsia="Calibri" w:hAnsi="Times New Roman" w:cs="Times New Roman"/>
          <w:sz w:val="24"/>
          <w:szCs w:val="24"/>
          <w:lang w:val="ru-RU"/>
        </w:rPr>
        <w:t>-е классы;</w:t>
      </w:r>
    </w:p>
    <w:p w14:paraId="5F30A4B3" w14:textId="77777777" w:rsidR="003866D2" w:rsidRPr="00A73D87" w:rsidRDefault="00A65204" w:rsidP="00A65204">
      <w:pPr>
        <w:spacing w:before="0" w:beforeAutospacing="0" w:after="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w:t>
      </w:r>
      <w:r w:rsidR="00A73D87" w:rsidRPr="00A73D87">
        <w:rPr>
          <w:rFonts w:ascii="Times New Roman" w:eastAsia="Calibri" w:hAnsi="Times New Roman" w:cs="Times New Roman"/>
          <w:sz w:val="24"/>
          <w:szCs w:val="24"/>
          <w:lang w:val="ru-RU"/>
        </w:rPr>
        <w:t>ентябрь-октябрь</w:t>
      </w:r>
      <w:r w:rsidR="003866D2" w:rsidRPr="00A73D87">
        <w:rPr>
          <w:rFonts w:ascii="Times New Roman" w:eastAsia="Calibri" w:hAnsi="Times New Roman" w:cs="Times New Roman"/>
          <w:sz w:val="24"/>
          <w:szCs w:val="24"/>
          <w:lang w:val="ru-RU"/>
        </w:rPr>
        <w:t xml:space="preserve"> 202</w:t>
      </w:r>
      <w:r w:rsidR="00A73D87" w:rsidRPr="00A73D87">
        <w:rPr>
          <w:rFonts w:ascii="Times New Roman" w:eastAsia="Calibri" w:hAnsi="Times New Roman" w:cs="Times New Roman"/>
          <w:sz w:val="24"/>
          <w:szCs w:val="24"/>
          <w:lang w:val="ru-RU"/>
        </w:rPr>
        <w:t>2</w:t>
      </w:r>
      <w:r w:rsidR="003866D2" w:rsidRPr="00A73D87">
        <w:rPr>
          <w:rFonts w:ascii="Times New Roman" w:eastAsia="Calibri" w:hAnsi="Times New Roman" w:cs="Times New Roman"/>
          <w:sz w:val="24"/>
          <w:szCs w:val="24"/>
          <w:lang w:val="ru-RU"/>
        </w:rPr>
        <w:t xml:space="preserve"> года – по учебному предмету «Математика»  - </w:t>
      </w:r>
      <w:r w:rsidR="00A73D87" w:rsidRPr="00A73D87">
        <w:rPr>
          <w:rFonts w:ascii="Times New Roman" w:eastAsia="Calibri" w:hAnsi="Times New Roman" w:cs="Times New Roman"/>
          <w:sz w:val="24"/>
          <w:szCs w:val="24"/>
          <w:lang w:val="ru-RU"/>
        </w:rPr>
        <w:t>5-е-</w:t>
      </w:r>
      <w:r w:rsidR="003866D2" w:rsidRPr="00A73D87">
        <w:rPr>
          <w:rFonts w:ascii="Times New Roman" w:eastAsia="Calibri" w:hAnsi="Times New Roman" w:cs="Times New Roman"/>
          <w:sz w:val="24"/>
          <w:szCs w:val="24"/>
          <w:lang w:val="ru-RU"/>
        </w:rPr>
        <w:t>8-е классы;</w:t>
      </w:r>
    </w:p>
    <w:p w14:paraId="682B3E3E" w14:textId="77777777" w:rsidR="003866D2" w:rsidRPr="00A73D87" w:rsidRDefault="00A73D87" w:rsidP="00A65204">
      <w:pPr>
        <w:spacing w:before="0" w:beforeAutospacing="0" w:after="0" w:afterAutospacing="0"/>
        <w:jc w:val="both"/>
        <w:rPr>
          <w:rFonts w:ascii="Times New Roman" w:eastAsia="Calibri" w:hAnsi="Times New Roman" w:cs="Times New Roman"/>
          <w:sz w:val="24"/>
          <w:szCs w:val="24"/>
          <w:lang w:val="ru-RU"/>
        </w:rPr>
      </w:pPr>
      <w:r w:rsidRPr="00A73D87">
        <w:rPr>
          <w:rFonts w:ascii="Times New Roman" w:eastAsia="Calibri" w:hAnsi="Times New Roman" w:cs="Times New Roman"/>
          <w:sz w:val="24"/>
          <w:szCs w:val="24"/>
          <w:lang w:val="ru-RU"/>
        </w:rPr>
        <w:t xml:space="preserve">сентябрь-октябрь 2022 года </w:t>
      </w:r>
      <w:r w:rsidR="003866D2" w:rsidRPr="00A73D87">
        <w:rPr>
          <w:rFonts w:ascii="Times New Roman" w:eastAsia="Calibri" w:hAnsi="Times New Roman" w:cs="Times New Roman"/>
          <w:sz w:val="24"/>
          <w:szCs w:val="24"/>
          <w:lang w:val="ru-RU"/>
        </w:rPr>
        <w:t xml:space="preserve"> – по учебному предмету «Английский язык»  - </w:t>
      </w:r>
      <w:r w:rsidRPr="00A73D87">
        <w:rPr>
          <w:rFonts w:ascii="Times New Roman" w:eastAsia="Calibri" w:hAnsi="Times New Roman" w:cs="Times New Roman"/>
          <w:sz w:val="24"/>
          <w:szCs w:val="24"/>
          <w:lang w:val="ru-RU"/>
        </w:rPr>
        <w:t>8</w:t>
      </w:r>
      <w:r w:rsidR="003866D2" w:rsidRPr="00A73D87">
        <w:rPr>
          <w:rFonts w:ascii="Times New Roman" w:eastAsia="Calibri" w:hAnsi="Times New Roman" w:cs="Times New Roman"/>
          <w:sz w:val="24"/>
          <w:szCs w:val="24"/>
          <w:lang w:val="ru-RU"/>
        </w:rPr>
        <w:t>-е классы</w:t>
      </w:r>
      <w:r w:rsidRPr="00A73D87">
        <w:rPr>
          <w:rFonts w:ascii="Times New Roman" w:eastAsia="Calibri" w:hAnsi="Times New Roman" w:cs="Times New Roman"/>
          <w:sz w:val="24"/>
          <w:szCs w:val="24"/>
          <w:lang w:val="ru-RU"/>
        </w:rPr>
        <w:t xml:space="preserve"> в компьютерной форме</w:t>
      </w:r>
      <w:r w:rsidR="003866D2" w:rsidRPr="00A73D87">
        <w:rPr>
          <w:rFonts w:ascii="Times New Roman" w:eastAsia="Calibri" w:hAnsi="Times New Roman" w:cs="Times New Roman"/>
          <w:sz w:val="24"/>
          <w:szCs w:val="24"/>
          <w:lang w:val="ru-RU"/>
        </w:rPr>
        <w:t>;</w:t>
      </w:r>
    </w:p>
    <w:p w14:paraId="35AA0A2B" w14:textId="2FD3C3F8" w:rsidR="00980376" w:rsidRPr="00EB2BB9" w:rsidRDefault="003866D2" w:rsidP="00980376">
      <w:pPr>
        <w:spacing w:line="276" w:lineRule="auto"/>
        <w:ind w:right="191"/>
        <w:rPr>
          <w:lang w:val="ru-RU"/>
        </w:rPr>
      </w:pPr>
      <w:r w:rsidRPr="00A73D87">
        <w:rPr>
          <w:rFonts w:ascii="Times New Roman" w:eastAsia="Times New Roman" w:hAnsi="Times New Roman" w:cs="Times New Roman"/>
          <w:sz w:val="24"/>
          <w:szCs w:val="24"/>
          <w:lang w:val="ru-RU"/>
        </w:rPr>
        <w:t xml:space="preserve"> </w:t>
      </w:r>
      <w:r w:rsidR="00980376" w:rsidRPr="00EB2BB9">
        <w:rPr>
          <w:lang w:val="ru-RU"/>
        </w:rPr>
        <w:t xml:space="preserve">Цель Всероссийских проверочных работ  –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14:paraId="5DFFBAD8" w14:textId="6B076A22" w:rsidR="003866D2" w:rsidRDefault="003866D2" w:rsidP="00A65204">
      <w:pPr>
        <w:spacing w:before="0" w:beforeAutospacing="0" w:after="0" w:afterAutospacing="0"/>
        <w:jc w:val="both"/>
        <w:rPr>
          <w:rFonts w:ascii="Times New Roman" w:eastAsia="Times New Roman" w:hAnsi="Times New Roman" w:cs="Times New Roman"/>
          <w:sz w:val="24"/>
          <w:szCs w:val="24"/>
          <w:lang w:val="ru-RU"/>
        </w:rPr>
      </w:pPr>
      <w:r w:rsidRPr="00A73D87">
        <w:rPr>
          <w:rFonts w:ascii="Times New Roman" w:eastAsia="Times New Roman" w:hAnsi="Times New Roman" w:cs="Times New Roman"/>
          <w:sz w:val="24"/>
          <w:szCs w:val="24"/>
          <w:lang w:val="ru-RU"/>
        </w:rPr>
        <w:t xml:space="preserve"> Всероссийские проверочные работы основаны на системно-деятельностном, компетентностном и уровневым подходах.. Для учащихся задания ВПР носили практико-ориентированный характер, направленные личностное, профессиональное, жизненное самоопределение.</w:t>
      </w:r>
    </w:p>
    <w:p w14:paraId="36AFE702" w14:textId="7BC185B9" w:rsidR="00901091" w:rsidRDefault="00980376" w:rsidP="00980376">
      <w:pPr>
        <w:spacing w:line="276" w:lineRule="auto"/>
        <w:ind w:right="191"/>
        <w:rPr>
          <w:rFonts w:ascii="Times New Roman" w:hAnsi="Times New Roman" w:cs="Times New Roman"/>
          <w:sz w:val="24"/>
          <w:szCs w:val="24"/>
          <w:lang w:val="ru-RU"/>
        </w:rPr>
      </w:pPr>
      <w:r>
        <w:rPr>
          <w:lang w:val="ru-RU"/>
        </w:rPr>
        <w:t xml:space="preserve">   </w:t>
      </w:r>
      <w:r w:rsidRPr="00EB2BB9">
        <w:rPr>
          <w:lang w:val="ru-RU"/>
        </w:rPr>
        <w:t xml:space="preserve">ВПР показали стабильные результаты освоения ООП. </w:t>
      </w:r>
      <w:r>
        <w:rPr>
          <w:lang w:val="ru-RU"/>
        </w:rPr>
        <w:t xml:space="preserve"> </w:t>
      </w:r>
      <w:r w:rsidR="00A37FC7" w:rsidRPr="000D1335">
        <w:rPr>
          <w:rFonts w:hAnsi="Times New Roman" w:cs="Times New Roman"/>
          <w:color w:val="000000"/>
          <w:sz w:val="24"/>
          <w:szCs w:val="24"/>
          <w:lang w:val="ru-RU"/>
        </w:rPr>
        <w:t>В связи с переносом большей части ВПР на осень, результаты не использовались в качестве промежуточной аттестации.</w:t>
      </w:r>
      <w:r w:rsidR="00A37FC7" w:rsidRPr="00DF5631">
        <w:rPr>
          <w:rFonts w:hAnsi="Times New Roman" w:cs="Times New Roman"/>
          <w:b/>
          <w:bCs/>
          <w:color w:val="000000"/>
          <w:sz w:val="24"/>
          <w:szCs w:val="24"/>
          <w:lang w:val="ru-RU"/>
        </w:rPr>
        <w:t xml:space="preserve"> </w:t>
      </w:r>
    </w:p>
    <w:p w14:paraId="5BF42E5B" w14:textId="040F20F7" w:rsidR="00EB1088" w:rsidRPr="009F59D0" w:rsidRDefault="00EB1088" w:rsidP="00DF6416">
      <w:pPr>
        <w:ind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ВЫВОДЫ: Большой процент обучающихся </w:t>
      </w:r>
      <w:r w:rsidRPr="009F59D0">
        <w:rPr>
          <w:rFonts w:hAnsi="Times New Roman" w:cs="Times New Roman"/>
          <w:color w:val="000000"/>
          <w:sz w:val="24"/>
          <w:szCs w:val="24"/>
          <w:lang w:val="ru-RU"/>
        </w:rPr>
        <w:t xml:space="preserve"> не подтвердили своей отметки за</w:t>
      </w:r>
      <w:r>
        <w:rPr>
          <w:rFonts w:hAnsi="Times New Roman" w:cs="Times New Roman"/>
          <w:color w:val="000000"/>
          <w:sz w:val="24"/>
          <w:szCs w:val="24"/>
        </w:rPr>
        <w:t> </w:t>
      </w:r>
      <w:r w:rsidRPr="009F59D0">
        <w:rPr>
          <w:rFonts w:hAnsi="Times New Roman" w:cs="Times New Roman"/>
          <w:color w:val="000000"/>
          <w:sz w:val="24"/>
          <w:szCs w:val="24"/>
          <w:lang w:val="ru-RU"/>
        </w:rPr>
        <w:t>2021/22</w:t>
      </w:r>
      <w:r>
        <w:rPr>
          <w:rFonts w:hAnsi="Times New Roman" w:cs="Times New Roman"/>
          <w:color w:val="000000"/>
          <w:sz w:val="24"/>
          <w:szCs w:val="24"/>
        </w:rPr>
        <w:t> </w:t>
      </w:r>
      <w:r w:rsidRPr="009F59D0">
        <w:rPr>
          <w:rFonts w:hAnsi="Times New Roman" w:cs="Times New Roman"/>
          <w:color w:val="000000"/>
          <w:sz w:val="24"/>
          <w:szCs w:val="24"/>
          <w:lang w:val="ru-RU"/>
        </w:rPr>
        <w:t xml:space="preserve">учебный год. В основном произошло понижение оценки по сравнению с отметкой преподавателя. </w:t>
      </w:r>
    </w:p>
    <w:p w14:paraId="41A33E49" w14:textId="77777777" w:rsidR="00EB1088" w:rsidRDefault="00EB1088" w:rsidP="00DF6416">
      <w:pPr>
        <w:ind w:right="180"/>
        <w:contextualSpacing/>
        <w:rPr>
          <w:rFonts w:hAnsi="Times New Roman" w:cs="Times New Roman"/>
          <w:color w:val="000000"/>
          <w:sz w:val="24"/>
          <w:szCs w:val="24"/>
          <w:lang w:val="ru-RU"/>
        </w:rPr>
      </w:pPr>
      <w:r w:rsidRPr="007361F5">
        <w:rPr>
          <w:rFonts w:hAnsi="Times New Roman" w:cs="Times New Roman"/>
          <w:color w:val="000000"/>
          <w:sz w:val="24"/>
          <w:szCs w:val="24"/>
          <w:lang w:val="ru-RU"/>
        </w:rPr>
        <w:t xml:space="preserve"> Анализ результатов позволяет прийти к выводу, что осенью  2022 года школьники 5-9-х классов показали  результаты ниже,  чем учащиеся 5-9-х классов в 2021 году весной, т.е. проведение ВПР в марте-апреле дает более высокий результат. </w:t>
      </w:r>
    </w:p>
    <w:p w14:paraId="2E995F92" w14:textId="77777777" w:rsidR="00EB1088" w:rsidRDefault="00EB1088" w:rsidP="00DF6416">
      <w:pPr>
        <w:ind w:right="180"/>
        <w:contextualSpacing/>
        <w:rPr>
          <w:rFonts w:hAnsi="Times New Roman" w:cs="Times New Roman"/>
          <w:color w:val="000000"/>
          <w:sz w:val="24"/>
          <w:szCs w:val="24"/>
          <w:lang w:val="ru-RU"/>
        </w:rPr>
      </w:pPr>
      <w:r w:rsidRPr="007361F5">
        <w:rPr>
          <w:rFonts w:hAnsi="Times New Roman" w:cs="Times New Roman"/>
          <w:color w:val="000000"/>
          <w:sz w:val="24"/>
          <w:szCs w:val="24"/>
          <w:lang w:val="ru-RU"/>
        </w:rPr>
        <w:t>Самый высокий средний балл 4,3 у обучающихся 5А класса по окружающему миру , самый низкий средний балл у обучающихся 8А  класса по английскому языку – 2,6  ,у 8Б класса по английскому языку – 2,95 . Высокое качество знаний (95%) показали обучающиеся 6А класса по русскому языку  и  по биологии ; низкий уровень качества знаний по английскому языку у обучающихся 8-х классов.</w:t>
      </w:r>
    </w:p>
    <w:p w14:paraId="4CF430D7" w14:textId="781249D5" w:rsidR="00EB1088" w:rsidRPr="007361F5" w:rsidRDefault="00DF6416" w:rsidP="00EB108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EB1088" w:rsidRPr="007361F5">
        <w:rPr>
          <w:rFonts w:hAnsi="Times New Roman" w:cs="Times New Roman"/>
          <w:color w:val="000000"/>
          <w:sz w:val="24"/>
          <w:szCs w:val="24"/>
          <w:lang w:val="ru-RU"/>
        </w:rPr>
        <w:t xml:space="preserve">Исходя из этого, были подготовлены рекомендации  учителям начальных классов и учителям -предметникам:  </w:t>
      </w:r>
    </w:p>
    <w:p w14:paraId="4F0288EA" w14:textId="77777777" w:rsidR="00EB1088" w:rsidRPr="009F59D0" w:rsidRDefault="00EB1088" w:rsidP="00EB1088">
      <w:pPr>
        <w:spacing w:before="0" w:beforeAutospacing="0" w:after="0" w:afterAutospacing="0"/>
        <w:rPr>
          <w:rFonts w:hAnsi="Times New Roman" w:cs="Times New Roman"/>
          <w:color w:val="000000"/>
          <w:sz w:val="24"/>
          <w:szCs w:val="24"/>
          <w:lang w:val="ru-RU"/>
        </w:rPr>
      </w:pPr>
      <w:r w:rsidRPr="009F59D0">
        <w:rPr>
          <w:rFonts w:hAnsi="Times New Roman" w:cs="Times New Roman"/>
          <w:color w:val="000000"/>
          <w:sz w:val="24"/>
          <w:szCs w:val="24"/>
          <w:lang w:val="ru-RU"/>
        </w:rPr>
        <w:lastRenderedPageBreak/>
        <w:t xml:space="preserve"> </w:t>
      </w:r>
      <w:r>
        <w:rPr>
          <w:rFonts w:hAnsi="Times New Roman" w:cs="Times New Roman"/>
          <w:color w:val="000000"/>
          <w:sz w:val="24"/>
          <w:szCs w:val="24"/>
          <w:lang w:val="ru-RU"/>
        </w:rPr>
        <w:t>-п</w:t>
      </w:r>
      <w:r w:rsidRPr="009F59D0">
        <w:rPr>
          <w:rFonts w:hAnsi="Times New Roman" w:cs="Times New Roman"/>
          <w:color w:val="000000"/>
          <w:sz w:val="24"/>
          <w:szCs w:val="24"/>
          <w:lang w:val="ru-RU"/>
        </w:rPr>
        <w:t>роанализировать</w:t>
      </w:r>
      <w:r>
        <w:rPr>
          <w:rFonts w:hAnsi="Times New Roman" w:cs="Times New Roman"/>
          <w:color w:val="000000"/>
          <w:sz w:val="24"/>
          <w:szCs w:val="24"/>
        </w:rPr>
        <w:t> </w:t>
      </w:r>
      <w:r w:rsidRPr="009F59D0">
        <w:rPr>
          <w:rFonts w:hAnsi="Times New Roman" w:cs="Times New Roman"/>
          <w:color w:val="000000"/>
          <w:sz w:val="24"/>
          <w:szCs w:val="24"/>
          <w:lang w:val="ru-RU"/>
        </w:rPr>
        <w:t>достижение высоких результатов и определить</w:t>
      </w:r>
      <w:r>
        <w:rPr>
          <w:rFonts w:hAnsi="Times New Roman" w:cs="Times New Roman"/>
          <w:color w:val="000000"/>
          <w:sz w:val="24"/>
          <w:szCs w:val="24"/>
        </w:rPr>
        <w:t> </w:t>
      </w:r>
      <w:r w:rsidRPr="009F59D0">
        <w:rPr>
          <w:rFonts w:hAnsi="Times New Roman" w:cs="Times New Roman"/>
          <w:color w:val="000000"/>
          <w:sz w:val="24"/>
          <w:szCs w:val="24"/>
          <w:lang w:val="ru-RU"/>
        </w:rPr>
        <w:t>причины низких результатов по предмету</w:t>
      </w:r>
      <w:r>
        <w:rPr>
          <w:rFonts w:hAnsi="Times New Roman" w:cs="Times New Roman"/>
          <w:color w:val="000000"/>
          <w:sz w:val="24"/>
          <w:szCs w:val="24"/>
          <w:lang w:val="ru-RU"/>
        </w:rPr>
        <w:t>;</w:t>
      </w:r>
    </w:p>
    <w:p w14:paraId="2F4B468F" w14:textId="77777777" w:rsidR="00EB1088" w:rsidRPr="009F59D0" w:rsidRDefault="00EB1088" w:rsidP="00EB108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-с</w:t>
      </w:r>
      <w:r w:rsidRPr="009F59D0">
        <w:rPr>
          <w:rFonts w:hAnsi="Times New Roman" w:cs="Times New Roman"/>
          <w:color w:val="000000"/>
          <w:sz w:val="24"/>
          <w:szCs w:val="24"/>
          <w:lang w:val="ru-RU"/>
        </w:rPr>
        <w:t>корректировать</w:t>
      </w:r>
      <w:r>
        <w:rPr>
          <w:rFonts w:hAnsi="Times New Roman" w:cs="Times New Roman"/>
          <w:color w:val="000000"/>
          <w:sz w:val="24"/>
          <w:szCs w:val="24"/>
        </w:rPr>
        <w:t> </w:t>
      </w:r>
      <w:r w:rsidRPr="009F59D0">
        <w:rPr>
          <w:rFonts w:hAnsi="Times New Roman" w:cs="Times New Roman"/>
          <w:color w:val="000000"/>
          <w:sz w:val="24"/>
          <w:szCs w:val="24"/>
          <w:lang w:val="ru-RU"/>
        </w:rPr>
        <w:t>рабочие программы по предмету на 2022/23</w:t>
      </w:r>
      <w:r>
        <w:rPr>
          <w:rFonts w:hAnsi="Times New Roman" w:cs="Times New Roman"/>
          <w:color w:val="000000"/>
          <w:sz w:val="24"/>
          <w:szCs w:val="24"/>
        </w:rPr>
        <w:t> </w:t>
      </w:r>
      <w:r w:rsidRPr="009F59D0">
        <w:rPr>
          <w:rFonts w:hAnsi="Times New Roman" w:cs="Times New Roman"/>
          <w:color w:val="000000"/>
          <w:sz w:val="24"/>
          <w:szCs w:val="24"/>
          <w:lang w:val="ru-RU"/>
        </w:rPr>
        <w:t>учебный год с учетом анализа результатов ВПР и выявленных проблемных тем</w:t>
      </w:r>
      <w:r>
        <w:rPr>
          <w:rFonts w:hAnsi="Times New Roman" w:cs="Times New Roman"/>
          <w:color w:val="000000"/>
          <w:sz w:val="24"/>
          <w:szCs w:val="24"/>
          <w:lang w:val="ru-RU"/>
        </w:rPr>
        <w:t>;</w:t>
      </w:r>
    </w:p>
    <w:p w14:paraId="75DEB5B6" w14:textId="77777777" w:rsidR="00EB1088" w:rsidRPr="009F59D0" w:rsidRDefault="00EB1088" w:rsidP="00EB1088">
      <w:pPr>
        <w:spacing w:before="0" w:beforeAutospacing="0" w:after="0" w:afterAutospacing="0"/>
        <w:rPr>
          <w:rFonts w:hAnsi="Times New Roman" w:cs="Times New Roman"/>
          <w:color w:val="000000"/>
          <w:sz w:val="24"/>
          <w:szCs w:val="24"/>
          <w:lang w:val="ru-RU"/>
        </w:rPr>
      </w:pPr>
      <w:r w:rsidRPr="009F59D0">
        <w:rPr>
          <w:rFonts w:hAnsi="Times New Roman" w:cs="Times New Roman"/>
          <w:color w:val="000000"/>
          <w:sz w:val="24"/>
          <w:szCs w:val="24"/>
          <w:lang w:val="ru-RU"/>
        </w:rPr>
        <w:t xml:space="preserve"> </w:t>
      </w:r>
      <w:r>
        <w:rPr>
          <w:rFonts w:hAnsi="Times New Roman" w:cs="Times New Roman"/>
          <w:color w:val="000000"/>
          <w:sz w:val="24"/>
          <w:szCs w:val="24"/>
          <w:lang w:val="ru-RU"/>
        </w:rPr>
        <w:t>-в</w:t>
      </w:r>
      <w:r w:rsidRPr="009F59D0">
        <w:rPr>
          <w:rFonts w:hAnsi="Times New Roman" w:cs="Times New Roman"/>
          <w:color w:val="000000"/>
          <w:sz w:val="24"/>
          <w:szCs w:val="24"/>
          <w:lang w:val="ru-RU"/>
        </w:rPr>
        <w:t>недрить эффективные педагогические практики в процесс обучения</w:t>
      </w:r>
      <w:r>
        <w:rPr>
          <w:rFonts w:hAnsi="Times New Roman" w:cs="Times New Roman"/>
          <w:color w:val="000000"/>
          <w:sz w:val="24"/>
          <w:szCs w:val="24"/>
          <w:lang w:val="ru-RU"/>
        </w:rPr>
        <w:t>;</w:t>
      </w:r>
    </w:p>
    <w:p w14:paraId="7BEDF82E" w14:textId="77777777" w:rsidR="00EB1088" w:rsidRPr="009F59D0" w:rsidRDefault="00EB1088" w:rsidP="00EB1088">
      <w:pPr>
        <w:spacing w:before="0" w:beforeAutospacing="0" w:after="0" w:afterAutospacing="0"/>
        <w:rPr>
          <w:rFonts w:hAnsi="Times New Roman" w:cs="Times New Roman"/>
          <w:color w:val="000000"/>
          <w:sz w:val="24"/>
          <w:szCs w:val="24"/>
          <w:lang w:val="ru-RU"/>
        </w:rPr>
      </w:pPr>
      <w:r w:rsidRPr="009F59D0">
        <w:rPr>
          <w:rFonts w:hAnsi="Times New Roman" w:cs="Times New Roman"/>
          <w:color w:val="000000"/>
          <w:sz w:val="24"/>
          <w:szCs w:val="24"/>
          <w:lang w:val="ru-RU"/>
        </w:rPr>
        <w:t xml:space="preserve"> </w:t>
      </w:r>
      <w:r>
        <w:rPr>
          <w:rFonts w:hAnsi="Times New Roman" w:cs="Times New Roman"/>
          <w:color w:val="000000"/>
          <w:sz w:val="24"/>
          <w:szCs w:val="24"/>
          <w:lang w:val="ru-RU"/>
        </w:rPr>
        <w:t>-п</w:t>
      </w:r>
      <w:r w:rsidRPr="009F59D0">
        <w:rPr>
          <w:rFonts w:hAnsi="Times New Roman" w:cs="Times New Roman"/>
          <w:color w:val="000000"/>
          <w:sz w:val="24"/>
          <w:szCs w:val="24"/>
          <w:lang w:val="ru-RU"/>
        </w:rPr>
        <w:t>ри подготовке учащихся к написанию ВПР-2023</w:t>
      </w:r>
      <w:r>
        <w:rPr>
          <w:rFonts w:hAnsi="Times New Roman" w:cs="Times New Roman"/>
          <w:color w:val="000000"/>
          <w:sz w:val="24"/>
          <w:szCs w:val="24"/>
        </w:rPr>
        <w:t> </w:t>
      </w:r>
      <w:r w:rsidRPr="009F59D0">
        <w:rPr>
          <w:rFonts w:hAnsi="Times New Roman" w:cs="Times New Roman"/>
          <w:color w:val="000000"/>
          <w:sz w:val="24"/>
          <w:szCs w:val="24"/>
          <w:lang w:val="ru-RU"/>
        </w:rPr>
        <w:t>использовать</w:t>
      </w:r>
      <w:r>
        <w:rPr>
          <w:rFonts w:hAnsi="Times New Roman" w:cs="Times New Roman"/>
          <w:color w:val="000000"/>
          <w:sz w:val="24"/>
          <w:szCs w:val="24"/>
        </w:rPr>
        <w:t> </w:t>
      </w:r>
      <w:r w:rsidRPr="009F59D0">
        <w:rPr>
          <w:rFonts w:hAnsi="Times New Roman" w:cs="Times New Roman"/>
          <w:color w:val="000000"/>
          <w:sz w:val="24"/>
          <w:szCs w:val="24"/>
          <w:lang w:val="ru-RU"/>
        </w:rPr>
        <w:t>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r>
        <w:rPr>
          <w:rFonts w:hAnsi="Times New Roman" w:cs="Times New Roman"/>
          <w:color w:val="000000"/>
          <w:sz w:val="24"/>
          <w:szCs w:val="24"/>
          <w:lang w:val="ru-RU"/>
        </w:rPr>
        <w:t>;</w:t>
      </w:r>
    </w:p>
    <w:p w14:paraId="735700A8" w14:textId="77777777" w:rsidR="00EB1088" w:rsidRPr="009F59D0" w:rsidRDefault="00EB1088" w:rsidP="00EB1088">
      <w:pPr>
        <w:spacing w:before="0" w:beforeAutospacing="0" w:after="0" w:afterAutospacing="0"/>
        <w:rPr>
          <w:rFonts w:hAnsi="Times New Roman" w:cs="Times New Roman"/>
          <w:color w:val="000000"/>
          <w:sz w:val="24"/>
          <w:szCs w:val="24"/>
          <w:lang w:val="ru-RU"/>
        </w:rPr>
      </w:pPr>
      <w:r w:rsidRPr="009F59D0">
        <w:rPr>
          <w:rFonts w:hAnsi="Times New Roman" w:cs="Times New Roman"/>
          <w:color w:val="000000"/>
          <w:sz w:val="24"/>
          <w:szCs w:val="24"/>
          <w:lang w:val="ru-RU"/>
        </w:rPr>
        <w:t xml:space="preserve"> </w:t>
      </w:r>
      <w:r>
        <w:rPr>
          <w:rFonts w:hAnsi="Times New Roman" w:cs="Times New Roman"/>
          <w:color w:val="000000"/>
          <w:sz w:val="24"/>
          <w:szCs w:val="24"/>
          <w:lang w:val="ru-RU"/>
        </w:rPr>
        <w:t>-и</w:t>
      </w:r>
      <w:r w:rsidRPr="009F59D0">
        <w:rPr>
          <w:rFonts w:hAnsi="Times New Roman" w:cs="Times New Roman"/>
          <w:color w:val="000000"/>
          <w:sz w:val="24"/>
          <w:szCs w:val="24"/>
          <w:lang w:val="ru-RU"/>
        </w:rPr>
        <w:t>спользовать на уроках задания, которые направлены на развитие вариативности мышления учащихся и способность применять знания в новой ситуации</w:t>
      </w:r>
      <w:r>
        <w:rPr>
          <w:rFonts w:hAnsi="Times New Roman" w:cs="Times New Roman"/>
          <w:color w:val="000000"/>
          <w:sz w:val="24"/>
          <w:szCs w:val="24"/>
          <w:lang w:val="ru-RU"/>
        </w:rPr>
        <w:t>;</w:t>
      </w:r>
    </w:p>
    <w:p w14:paraId="1FF2E4CE" w14:textId="70A769E9" w:rsidR="006C5F87" w:rsidRDefault="00EB1088" w:rsidP="00DF6416">
      <w:pPr>
        <w:spacing w:before="0" w:beforeAutospacing="0" w:after="0" w:afterAutospacing="0"/>
        <w:rPr>
          <w:rFonts w:hAnsi="Times New Roman" w:cs="Times New Roman"/>
          <w:color w:val="000000"/>
          <w:sz w:val="24"/>
          <w:szCs w:val="24"/>
          <w:lang w:val="ru-RU"/>
        </w:rPr>
      </w:pPr>
      <w:r w:rsidRPr="009F59D0">
        <w:rPr>
          <w:rFonts w:hAnsi="Times New Roman" w:cs="Times New Roman"/>
          <w:color w:val="000000"/>
          <w:sz w:val="24"/>
          <w:szCs w:val="24"/>
          <w:lang w:val="ru-RU"/>
        </w:rPr>
        <w:t xml:space="preserve"> </w:t>
      </w:r>
      <w:r>
        <w:rPr>
          <w:rFonts w:hAnsi="Times New Roman" w:cs="Times New Roman"/>
          <w:color w:val="000000"/>
          <w:sz w:val="24"/>
          <w:szCs w:val="24"/>
          <w:lang w:val="ru-RU"/>
        </w:rPr>
        <w:t>-у</w:t>
      </w:r>
      <w:r w:rsidRPr="009F59D0">
        <w:rPr>
          <w:rFonts w:hAnsi="Times New Roman" w:cs="Times New Roman"/>
          <w:color w:val="000000"/>
          <w:sz w:val="24"/>
          <w:szCs w:val="24"/>
          <w:lang w:val="ru-RU"/>
        </w:rPr>
        <w:t>честь результаты ВПР-2022 для внесения изменений в</w:t>
      </w:r>
      <w:r>
        <w:rPr>
          <w:rFonts w:hAnsi="Times New Roman" w:cs="Times New Roman"/>
          <w:color w:val="000000"/>
          <w:sz w:val="24"/>
          <w:szCs w:val="24"/>
        </w:rPr>
        <w:t> </w:t>
      </w:r>
      <w:r w:rsidRPr="009F59D0">
        <w:rPr>
          <w:rFonts w:hAnsi="Times New Roman" w:cs="Times New Roman"/>
          <w:color w:val="000000"/>
          <w:sz w:val="24"/>
          <w:szCs w:val="24"/>
          <w:lang w:val="ru-RU"/>
        </w:rPr>
        <w:t>план функционирования ВСОКО на второе полугодие 2022/23</w:t>
      </w:r>
      <w:r>
        <w:rPr>
          <w:rFonts w:hAnsi="Times New Roman" w:cs="Times New Roman"/>
          <w:color w:val="000000"/>
          <w:sz w:val="24"/>
          <w:szCs w:val="24"/>
        </w:rPr>
        <w:t> </w:t>
      </w:r>
      <w:r w:rsidRPr="009F59D0">
        <w:rPr>
          <w:rFonts w:hAnsi="Times New Roman" w:cs="Times New Roman"/>
          <w:color w:val="000000"/>
          <w:sz w:val="24"/>
          <w:szCs w:val="24"/>
          <w:lang w:val="ru-RU"/>
        </w:rPr>
        <w:t xml:space="preserve">учебного </w:t>
      </w:r>
      <w:proofErr w:type="spellStart"/>
      <w:r w:rsidRPr="009F59D0">
        <w:rPr>
          <w:rFonts w:hAnsi="Times New Roman" w:cs="Times New Roman"/>
          <w:color w:val="000000"/>
          <w:sz w:val="24"/>
          <w:szCs w:val="24"/>
          <w:lang w:val="ru-RU"/>
        </w:rPr>
        <w:t>года.</w:t>
      </w:r>
      <w:r w:rsidR="006C5F87">
        <w:rPr>
          <w:rFonts w:hAnsi="Times New Roman" w:cs="Times New Roman"/>
          <w:color w:val="000000"/>
          <w:sz w:val="24"/>
          <w:szCs w:val="24"/>
          <w:lang w:val="ru-RU"/>
        </w:rPr>
        <w:t>Сравнительный</w:t>
      </w:r>
      <w:proofErr w:type="spellEnd"/>
      <w:r w:rsidR="006C5F87">
        <w:rPr>
          <w:rFonts w:hAnsi="Times New Roman" w:cs="Times New Roman"/>
          <w:color w:val="000000"/>
          <w:sz w:val="24"/>
          <w:szCs w:val="24"/>
          <w:lang w:val="ru-RU"/>
        </w:rPr>
        <w:t xml:space="preserve"> анализ соответствия результатов ВПР с итоговыми оценками </w:t>
      </w:r>
      <w:r>
        <w:rPr>
          <w:rFonts w:hAnsi="Times New Roman" w:cs="Times New Roman"/>
          <w:color w:val="000000"/>
          <w:sz w:val="24"/>
          <w:szCs w:val="24"/>
          <w:lang w:val="ru-RU"/>
        </w:rPr>
        <w:t>показан ниже</w:t>
      </w:r>
      <w:r w:rsidR="006C5F87">
        <w:rPr>
          <w:rFonts w:hAnsi="Times New Roman" w:cs="Times New Roman"/>
          <w:color w:val="000000"/>
          <w:sz w:val="24"/>
          <w:szCs w:val="24"/>
          <w:lang w:val="ru-RU"/>
        </w:rPr>
        <w:t>:</w:t>
      </w:r>
    </w:p>
    <w:p w14:paraId="44407885" w14:textId="77777777" w:rsidR="005F2C02" w:rsidRDefault="005F2C02" w:rsidP="00305340">
      <w:pPr>
        <w:spacing w:line="276" w:lineRule="auto"/>
        <w:rPr>
          <w:rFonts w:hAnsi="Times New Roman" w:cs="Times New Roman"/>
          <w:color w:val="000000"/>
          <w:sz w:val="24"/>
          <w:szCs w:val="24"/>
          <w:lang w:val="ru-RU"/>
        </w:rPr>
        <w:sectPr w:rsidR="005F2C02" w:rsidSect="0027319A">
          <w:footerReference w:type="default" r:id="rId28"/>
          <w:type w:val="continuous"/>
          <w:pgSz w:w="11907" w:h="16839"/>
          <w:pgMar w:top="851" w:right="1134" w:bottom="1134" w:left="1134" w:header="720" w:footer="720" w:gutter="0"/>
          <w:cols w:space="720"/>
        </w:sectPr>
      </w:pPr>
    </w:p>
    <w:p w14:paraId="785C5D4E" w14:textId="77777777" w:rsidR="00A1055C" w:rsidRDefault="00A1055C" w:rsidP="00305340">
      <w:pPr>
        <w:spacing w:line="276" w:lineRule="auto"/>
        <w:rPr>
          <w:rFonts w:hAnsi="Times New Roman" w:cs="Times New Roman"/>
          <w:b/>
          <w:bCs/>
          <w:color w:val="000000"/>
          <w:sz w:val="24"/>
          <w:szCs w:val="24"/>
          <w:lang w:val="ru-RU"/>
        </w:rPr>
      </w:pPr>
      <w:r>
        <w:rPr>
          <w:noProof/>
          <w:lang w:val="ru-RU" w:eastAsia="ru-RU"/>
        </w:rPr>
        <w:lastRenderedPageBreak/>
        <w:drawing>
          <wp:inline distT="0" distB="0" distL="0" distR="0" wp14:anchorId="3EA372B5" wp14:editId="1F744EEA">
            <wp:extent cx="4353339" cy="2782957"/>
            <wp:effectExtent l="19050" t="0" r="28161" b="0"/>
            <wp:docPr id="40" name="Диаграмма 40">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val="ru-RU" w:eastAsia="ru-RU"/>
        </w:rPr>
        <w:drawing>
          <wp:inline distT="0" distB="0" distL="0" distR="0" wp14:anchorId="4C043396" wp14:editId="583BCD65">
            <wp:extent cx="4323522" cy="2743200"/>
            <wp:effectExtent l="19050" t="0" r="19878" b="0"/>
            <wp:docPr id="41" name="Диаграмма 41">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A74751F" w14:textId="77777777" w:rsidR="00A1055C" w:rsidRDefault="00A1055C" w:rsidP="00305340">
      <w:pPr>
        <w:spacing w:line="276" w:lineRule="auto"/>
        <w:jc w:val="center"/>
        <w:rPr>
          <w:rFonts w:hAnsi="Times New Roman" w:cs="Times New Roman"/>
          <w:b/>
          <w:bCs/>
          <w:color w:val="000000"/>
          <w:sz w:val="24"/>
          <w:szCs w:val="24"/>
          <w:lang w:val="ru-RU"/>
        </w:rPr>
      </w:pPr>
      <w:r>
        <w:rPr>
          <w:noProof/>
          <w:lang w:val="ru-RU" w:eastAsia="ru-RU"/>
        </w:rPr>
        <w:drawing>
          <wp:inline distT="0" distB="0" distL="0" distR="0" wp14:anchorId="0943759C" wp14:editId="7C0393F2">
            <wp:extent cx="4213777" cy="2743200"/>
            <wp:effectExtent l="19050" t="0" r="15323" b="0"/>
            <wp:docPr id="42" name="Диаграмма 42">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5F2C02">
        <w:rPr>
          <w:noProof/>
          <w:lang w:val="ru-RU" w:eastAsia="ru-RU"/>
        </w:rPr>
        <w:drawing>
          <wp:inline distT="0" distB="0" distL="0" distR="0" wp14:anchorId="304FA68C" wp14:editId="7AB5179B">
            <wp:extent cx="4572000" cy="2743200"/>
            <wp:effectExtent l="19050" t="0" r="19050" b="0"/>
            <wp:docPr id="43" name="Диаграмма 43">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0BDDC70" w14:textId="77777777" w:rsidR="005F2C02" w:rsidRPr="00940A19" w:rsidRDefault="005F2C02" w:rsidP="00305340">
      <w:pPr>
        <w:spacing w:line="276" w:lineRule="auto"/>
        <w:jc w:val="center"/>
        <w:rPr>
          <w:noProof/>
          <w:lang w:val="ru-RU"/>
        </w:rPr>
      </w:pPr>
      <w:r>
        <w:rPr>
          <w:noProof/>
          <w:lang w:val="ru-RU" w:eastAsia="ru-RU"/>
        </w:rPr>
        <w:lastRenderedPageBreak/>
        <w:drawing>
          <wp:inline distT="0" distB="0" distL="0" distR="0" wp14:anchorId="105791D8" wp14:editId="42232077">
            <wp:extent cx="4790661" cy="2743200"/>
            <wp:effectExtent l="0" t="0" r="0" b="0"/>
            <wp:docPr id="44" name="Диаграмма 44">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940A19">
        <w:rPr>
          <w:noProof/>
          <w:lang w:val="ru-RU"/>
        </w:rPr>
        <w:t xml:space="preserve"> </w:t>
      </w:r>
      <w:r>
        <w:rPr>
          <w:noProof/>
          <w:lang w:val="ru-RU" w:eastAsia="ru-RU"/>
        </w:rPr>
        <w:drawing>
          <wp:inline distT="0" distB="0" distL="0" distR="0" wp14:anchorId="544322D4" wp14:editId="2E9BF902">
            <wp:extent cx="4293925" cy="2743200"/>
            <wp:effectExtent l="19050" t="0" r="11375" b="0"/>
            <wp:docPr id="45" name="Диаграмма 45">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EBE74AC" w14:textId="77777777" w:rsidR="005F2C02" w:rsidRPr="00940A19" w:rsidRDefault="005F2C02" w:rsidP="00305340">
      <w:pPr>
        <w:spacing w:line="276" w:lineRule="auto"/>
        <w:jc w:val="center"/>
        <w:rPr>
          <w:noProof/>
          <w:lang w:val="ru-RU"/>
        </w:rPr>
      </w:pPr>
    </w:p>
    <w:p w14:paraId="6B8EEF54" w14:textId="77777777" w:rsidR="005F2C02" w:rsidRPr="00940A19" w:rsidRDefault="005F2C02" w:rsidP="00305340">
      <w:pPr>
        <w:spacing w:line="276" w:lineRule="auto"/>
        <w:rPr>
          <w:noProof/>
          <w:lang w:val="ru-RU"/>
        </w:rPr>
        <w:sectPr w:rsidR="005F2C02" w:rsidRPr="00940A19" w:rsidSect="00305340">
          <w:type w:val="continuous"/>
          <w:pgSz w:w="16839" w:h="11907" w:orient="landscape"/>
          <w:pgMar w:top="1134" w:right="1134" w:bottom="1134" w:left="1134" w:header="720" w:footer="720" w:gutter="0"/>
          <w:cols w:space="720"/>
          <w:docGrid w:linePitch="299"/>
        </w:sectPr>
      </w:pPr>
      <w:r>
        <w:rPr>
          <w:noProof/>
          <w:lang w:val="ru-RU" w:eastAsia="ru-RU"/>
        </w:rPr>
        <w:drawing>
          <wp:inline distT="0" distB="0" distL="0" distR="0" wp14:anchorId="30AC7AF9" wp14:editId="63F6739A">
            <wp:extent cx="4363085" cy="2613992"/>
            <wp:effectExtent l="19050" t="0" r="18415" b="0"/>
            <wp:docPr id="46" name="Диаграмма 46">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940A19">
        <w:rPr>
          <w:noProof/>
          <w:lang w:val="ru-RU"/>
        </w:rPr>
        <w:t xml:space="preserve"> </w:t>
      </w:r>
      <w:r>
        <w:rPr>
          <w:noProof/>
          <w:lang w:val="ru-RU" w:eastAsia="ru-RU"/>
        </w:rPr>
        <w:drawing>
          <wp:inline distT="0" distB="0" distL="0" distR="0" wp14:anchorId="00BDD04A" wp14:editId="0CEC453B">
            <wp:extent cx="4382770" cy="2604052"/>
            <wp:effectExtent l="19050" t="0" r="17780" b="5798"/>
            <wp:docPr id="47" name="Диаграмма 47">
              <a:extLst xmlns:a="http://schemas.openxmlformats.org/drawingml/2006/main">
                <a:ext uri="{FF2B5EF4-FFF2-40B4-BE49-F238E27FC236}">
                  <a16:creationId xmlns:a16="http://schemas.microsoft.com/office/drawing/2014/main" id="{12E671BF-BA20-43FA-B638-BE6CC2246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E76FF6B" w14:textId="77777777" w:rsidR="00DF07FD" w:rsidRPr="003866D2" w:rsidRDefault="00DF07FD" w:rsidP="00DF07FD">
      <w:pPr>
        <w:spacing w:after="0"/>
        <w:ind w:right="283"/>
        <w:jc w:val="center"/>
        <w:rPr>
          <w:rFonts w:ascii="Times New Roman" w:eastAsia="Times New Roman" w:hAnsi="Times New Roman"/>
          <w:b/>
          <w:sz w:val="24"/>
          <w:szCs w:val="24"/>
          <w:lang w:val="ru-RU"/>
        </w:rPr>
      </w:pPr>
      <w:r w:rsidRPr="003866D2">
        <w:rPr>
          <w:rFonts w:ascii="Times New Roman" w:eastAsia="Times New Roman" w:hAnsi="Times New Roman"/>
          <w:b/>
          <w:sz w:val="24"/>
          <w:szCs w:val="24"/>
          <w:lang w:val="ru-RU"/>
        </w:rPr>
        <w:lastRenderedPageBreak/>
        <w:t>Работа педколлектива по реализации ФГОС НОО и ФГОС ООО</w:t>
      </w:r>
    </w:p>
    <w:p w14:paraId="16319C1E" w14:textId="77777777" w:rsidR="00DF07FD" w:rsidRPr="003866D2" w:rsidRDefault="00DF07FD" w:rsidP="00DF07FD">
      <w:pPr>
        <w:spacing w:after="0"/>
        <w:ind w:right="-2" w:firstLine="540"/>
        <w:jc w:val="both"/>
        <w:rPr>
          <w:rFonts w:ascii="Times New Roman" w:eastAsia="Calibri" w:hAnsi="Times New Roman" w:cs="Times New Roman"/>
          <w:sz w:val="24"/>
          <w:szCs w:val="24"/>
          <w:lang w:val="ru-RU"/>
        </w:rPr>
      </w:pPr>
      <w:r w:rsidRPr="003866D2">
        <w:rPr>
          <w:rFonts w:ascii="Times New Roman" w:eastAsia="Times New Roman" w:hAnsi="Times New Roman"/>
          <w:sz w:val="24"/>
          <w:szCs w:val="24"/>
          <w:lang w:val="ru-RU"/>
        </w:rPr>
        <w:t>С целью реализации ФГОС НОО и ФГОС ООО разработан план основных мероприятий по реализации федерального государственного образовательного стандарта начального и основного общего образования, план методической работы по обеспечению сопровождения введения ФГОС, план контроля за реализацией ФГОС. Администрация  школы и  учителя, работающие по ФГОС прошли курсовую подготовку</w:t>
      </w:r>
      <w:r w:rsidRPr="003866D2">
        <w:rPr>
          <w:rFonts w:ascii="Times New Roman" w:eastAsia="Calibri" w:hAnsi="Times New Roman" w:cs="Times New Roman"/>
          <w:sz w:val="24"/>
          <w:szCs w:val="24"/>
          <w:lang w:val="ru-RU"/>
        </w:rPr>
        <w:t xml:space="preserve">. </w:t>
      </w:r>
      <w:r w:rsidRPr="003866D2">
        <w:rPr>
          <w:rFonts w:ascii="Times New Roman" w:eastAsia="Times New Roman" w:hAnsi="Times New Roman"/>
          <w:sz w:val="24"/>
          <w:szCs w:val="24"/>
          <w:lang w:val="ru-RU"/>
        </w:rPr>
        <w:t xml:space="preserve">В школе организована работа с педагогическим коллективом по изучению стандартов второго поколения на педагогических семинарах, заседаниях кафедр, совещаниях. </w:t>
      </w:r>
      <w:r w:rsidRPr="003866D2">
        <w:rPr>
          <w:rFonts w:ascii="Times New Roman" w:eastAsia="Calibri" w:hAnsi="Times New Roman" w:cs="Times New Roman"/>
          <w:sz w:val="24"/>
          <w:szCs w:val="24"/>
          <w:lang w:val="ru-RU"/>
        </w:rPr>
        <w:t xml:space="preserve"> </w:t>
      </w:r>
      <w:r w:rsidRPr="003866D2">
        <w:rPr>
          <w:rFonts w:ascii="Times New Roman" w:eastAsia="Times New Roman" w:hAnsi="Times New Roman"/>
          <w:sz w:val="24"/>
          <w:szCs w:val="24"/>
          <w:lang w:val="ru-RU"/>
        </w:rPr>
        <w:t>С целью получения объективной информации о состоянии уровня сформированности универсальных учебных действий у обучающихся 1-5 классов учителями проводились различные диагностики. В исследовании используются адаптированные методики, позволяющие определить уровень сформированности различных групп УУД (личностных, познавательных, регулятивных и коммуникативных, предметных). Результаты показывают, что у большинства обучающихся сформирована учебная мотивация, связанная с пониманием и принятием необходимости учебной деятельности; практически у всех</w:t>
      </w:r>
      <w:r w:rsidRPr="003866D2">
        <w:rPr>
          <w:rFonts w:ascii="Times New Roman" w:eastAsia="Times New Roman" w:hAnsi="Times New Roman"/>
          <w:sz w:val="24"/>
          <w:szCs w:val="24"/>
        </w:rPr>
        <w:t> </w:t>
      </w:r>
      <w:r w:rsidRPr="003866D2">
        <w:rPr>
          <w:rFonts w:ascii="Times New Roman" w:eastAsia="Times New Roman" w:hAnsi="Times New Roman"/>
          <w:sz w:val="24"/>
          <w:szCs w:val="24"/>
          <w:lang w:val="ru-RU"/>
        </w:rPr>
        <w:t xml:space="preserve"> учащихся сформированы коммуникативные умения, что является необходимым фактором при классно-урочном обучении; познавательные умения так же сформированы у большинства учащихся, что свидетельствует о высокой заинтересованности учащихся к процессу познавания нового, способствует качественному усвоению программного материала. С целью отслеживания уровня сформированности предметных и метапредметных результатов у обучающихся 1-8 классов проводились итоговые проверочные работы. Обучающиеся выполняли проверочные работы по математике, русскому языку.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r w:rsidRPr="003866D2">
        <w:rPr>
          <w:noProof/>
          <w:sz w:val="24"/>
          <w:szCs w:val="24"/>
          <w:lang w:val="ru-RU"/>
        </w:rPr>
        <w:t xml:space="preserve"> </w:t>
      </w:r>
      <w:r w:rsidRPr="003866D2">
        <w:rPr>
          <w:rFonts w:ascii="Times New Roman" w:eastAsia="Calibri" w:hAnsi="Times New Roman" w:cs="Times New Roman"/>
          <w:sz w:val="24"/>
          <w:szCs w:val="24"/>
          <w:lang w:val="ru-RU"/>
        </w:rPr>
        <w:t xml:space="preserve"> </w:t>
      </w:r>
      <w:r w:rsidRPr="003866D2">
        <w:rPr>
          <w:rFonts w:ascii="Times New Roman" w:eastAsia="Times New Roman" w:hAnsi="Times New Roman"/>
          <w:sz w:val="24"/>
          <w:szCs w:val="24"/>
          <w:lang w:val="ru-RU"/>
        </w:rPr>
        <w:t xml:space="preserve">В рамках работы по реализации ФГОС НОО и ФГОС ООО  учителями проводились открытые уроки, открытые классные часы,  внеклассные мероприятия, мастер-классы, психологические тренинги социального педагога и педагога-психолога. </w:t>
      </w:r>
      <w:r w:rsidRPr="003866D2">
        <w:rPr>
          <w:rFonts w:ascii="Times New Roman" w:eastAsia="Times New Roman" w:hAnsi="Times New Roman"/>
          <w:sz w:val="24"/>
          <w:szCs w:val="24"/>
          <w:lang w:val="ru-RU" w:eastAsia="ar-SA"/>
        </w:rPr>
        <w:t>Был проведён самоанализ и анализ уроков и внеклассных мероприятий.</w:t>
      </w:r>
      <w:r w:rsidRPr="003866D2">
        <w:rPr>
          <w:rFonts w:ascii="Times New Roman" w:eastAsia="Times New Roman" w:hAnsi="Times New Roman"/>
          <w:sz w:val="24"/>
          <w:szCs w:val="24"/>
          <w:lang w:val="ru-RU"/>
        </w:rPr>
        <w:t xml:space="preserve"> </w:t>
      </w:r>
      <w:r w:rsidRPr="003866D2">
        <w:rPr>
          <w:rFonts w:ascii="Times New Roman" w:eastAsia="Times New Roman" w:hAnsi="Times New Roman"/>
          <w:sz w:val="24"/>
          <w:szCs w:val="24"/>
          <w:lang w:val="ru-RU" w:eastAsia="ar-SA"/>
        </w:rPr>
        <w:t>При составлении планов открытых уроков, классных часов, внеклассных мероприятий использовались элементы разных современных технологий, презентации, межпредметные связи, богатый раздаточный и иллюстративный материал. Все уроки методически построены правильно, в соответствии с ФГОС, уроки интересные, разнообразные, способствующие улучшению</w:t>
      </w:r>
      <w:r w:rsidRPr="003866D2">
        <w:rPr>
          <w:rFonts w:ascii="Times New Roman" w:eastAsia="Times New Roman" w:hAnsi="Times New Roman"/>
          <w:sz w:val="24"/>
          <w:szCs w:val="24"/>
          <w:lang w:eastAsia="ar-SA"/>
        </w:rPr>
        <w:t> </w:t>
      </w:r>
      <w:r w:rsidRPr="003866D2">
        <w:rPr>
          <w:rFonts w:ascii="Times New Roman" w:eastAsia="Times New Roman" w:hAnsi="Times New Roman"/>
          <w:sz w:val="24"/>
          <w:szCs w:val="24"/>
          <w:lang w:val="ru-RU" w:eastAsia="ar-SA"/>
        </w:rPr>
        <w:t xml:space="preserve"> восприятия материала, расширению кругозора учащихся, развитию их интеллекта. Большинство открытых уроков, данных учителями, были разработаны по технологической карте и отнесены в методическую копилку.</w:t>
      </w:r>
      <w:r w:rsidRPr="003866D2">
        <w:rPr>
          <w:rFonts w:ascii="Times New Roman" w:eastAsia="Times New Roman" w:hAnsi="Times New Roman"/>
          <w:sz w:val="24"/>
          <w:szCs w:val="24"/>
          <w:lang w:val="ru-RU"/>
        </w:rPr>
        <w:t xml:space="preserve"> В течение года проводилось наблюдение за организацией  внеурочной деятельности. </w:t>
      </w:r>
    </w:p>
    <w:p w14:paraId="083EE220" w14:textId="77777777" w:rsidR="00DF07FD" w:rsidRPr="00FC6169" w:rsidRDefault="00DF07FD" w:rsidP="00DF07FD">
      <w:pPr>
        <w:spacing w:after="0"/>
        <w:jc w:val="both"/>
        <w:rPr>
          <w:rFonts w:ascii="Times New Roman" w:hAnsi="Times New Roman" w:cs="Times New Roman"/>
          <w:bCs/>
          <w:sz w:val="24"/>
          <w:szCs w:val="24"/>
          <w:lang w:val="ru-RU"/>
        </w:rPr>
      </w:pPr>
      <w:r w:rsidRPr="003866D2">
        <w:rPr>
          <w:rFonts w:ascii="Times New Roman" w:eastAsia="Times New Roman" w:hAnsi="Times New Roman"/>
          <w:sz w:val="24"/>
          <w:szCs w:val="24"/>
          <w:lang w:val="ru-RU"/>
        </w:rPr>
        <w:t>Педагоги грамотно строят занятия, рационально распределяют время на этапы, соблюдают гигиенические требования. Происходит частая смена видов деятельности, проводят подвижные и ролевые игры,</w:t>
      </w:r>
      <w:r w:rsidRPr="003866D2">
        <w:rPr>
          <w:rFonts w:ascii="Times New Roman" w:eastAsia="Times New Roman" w:hAnsi="Times New Roman"/>
          <w:sz w:val="24"/>
          <w:szCs w:val="24"/>
        </w:rPr>
        <w:t> </w:t>
      </w:r>
      <w:r w:rsidRPr="003866D2">
        <w:rPr>
          <w:rFonts w:ascii="Times New Roman" w:eastAsia="Times New Roman" w:hAnsi="Times New Roman"/>
          <w:sz w:val="24"/>
          <w:szCs w:val="24"/>
          <w:lang w:val="ru-RU"/>
        </w:rPr>
        <w:t xml:space="preserve"> используют наглядность. Прослеживается связь с предыдущими занятиями, дети демонстрируют определённые умения и навыки.</w:t>
      </w:r>
      <w:r w:rsidRPr="003866D2">
        <w:rPr>
          <w:rFonts w:ascii="Times New Roman" w:eastAsia="Times New Roman" w:hAnsi="Times New Roman"/>
          <w:sz w:val="24"/>
          <w:szCs w:val="24"/>
        </w:rPr>
        <w:t> </w:t>
      </w:r>
      <w:r w:rsidRPr="003866D2">
        <w:rPr>
          <w:rFonts w:ascii="Times New Roman" w:eastAsia="Times New Roman" w:hAnsi="Times New Roman"/>
          <w:sz w:val="24"/>
          <w:szCs w:val="24"/>
          <w:lang w:val="ru-RU"/>
        </w:rPr>
        <w:t xml:space="preserve"> Обучающиеся с большим желанием посещают кружки и у них хорошие отзывы. Внеурочная деятельность  позволяет решать целый ряд  важных задач: обеспечивать благоприятную адаптацию детей в школе; оптимизировать учебную нагрузку обучающихся; улучшать условия для развития школьников; учитывать возрастные и индивидуальные особенности обучающихся. </w:t>
      </w:r>
      <w:r w:rsidRPr="00FC6169">
        <w:rPr>
          <w:rFonts w:ascii="Times New Roman" w:hAnsi="Times New Roman"/>
          <w:bCs/>
          <w:sz w:val="24"/>
          <w:szCs w:val="24"/>
          <w:lang w:val="ru-RU"/>
        </w:rPr>
        <w:t>Уже традиционным стало проведение в конце года мероприятий, на которых подводятся промежуточные результаты работы по федеральным государственным образовательным  стандартам. Это</w:t>
      </w:r>
      <w:r w:rsidRPr="00FC6169">
        <w:rPr>
          <w:rFonts w:ascii="Times New Roman" w:eastAsia="Times New Roman" w:hAnsi="Times New Roman"/>
          <w:bCs/>
          <w:sz w:val="24"/>
          <w:szCs w:val="24"/>
          <w:lang w:val="ru-RU"/>
        </w:rPr>
        <w:t xml:space="preserve"> фестиваль «Вместе весело…» для 5-х классов, гостиная для шестиклассников «В гостях у …», творческая площадка для семиклассников «Семья талантами богата»,  для девятиклассников – </w:t>
      </w:r>
      <w:r w:rsidRPr="00FC6169">
        <w:rPr>
          <w:rFonts w:ascii="Times New Roman" w:eastAsia="Times New Roman" w:hAnsi="Times New Roman" w:cs="Times New Roman"/>
          <w:bCs/>
          <w:sz w:val="24"/>
          <w:szCs w:val="24"/>
          <w:lang w:val="ru-RU"/>
        </w:rPr>
        <w:t>калейдоскоп сетевого взаимодействия «Самопрезентация. Портфолио».</w:t>
      </w:r>
      <w:r w:rsidRPr="003866D2">
        <w:rPr>
          <w:rFonts w:ascii="Times New Roman" w:eastAsia="Times New Roman" w:hAnsi="Times New Roman" w:cs="Times New Roman"/>
          <w:b/>
          <w:sz w:val="24"/>
          <w:szCs w:val="24"/>
          <w:lang w:val="ru-RU"/>
        </w:rPr>
        <w:t xml:space="preserve"> </w:t>
      </w:r>
      <w:r w:rsidRPr="00FC6169">
        <w:rPr>
          <w:rFonts w:ascii="Times New Roman" w:eastAsia="Times New Roman" w:hAnsi="Times New Roman" w:cs="Times New Roman"/>
          <w:bCs/>
          <w:sz w:val="24"/>
          <w:szCs w:val="24"/>
          <w:lang w:val="ru-RU"/>
        </w:rPr>
        <w:t xml:space="preserve">Восьмиклассники подводят итоги своей работы, подготовив </w:t>
      </w:r>
      <w:r w:rsidRPr="00FC6169">
        <w:rPr>
          <w:rFonts w:ascii="Times New Roman" w:eastAsia="Times New Roman" w:hAnsi="Times New Roman" w:cs="Times New Roman"/>
          <w:bCs/>
          <w:sz w:val="24"/>
          <w:szCs w:val="24"/>
          <w:lang w:val="ru-RU"/>
        </w:rPr>
        <w:lastRenderedPageBreak/>
        <w:t>и защитив итоговый индивидуальный проект в рамках фестиваля «Шаг в науку»</w:t>
      </w:r>
      <w:r>
        <w:rPr>
          <w:rFonts w:ascii="Times New Roman" w:eastAsia="Times New Roman" w:hAnsi="Times New Roman" w:cs="Times New Roman"/>
          <w:bCs/>
          <w:sz w:val="24"/>
          <w:szCs w:val="24"/>
          <w:lang w:val="ru-RU"/>
        </w:rPr>
        <w:t xml:space="preserve">, а </w:t>
      </w:r>
      <w:r w:rsidRPr="00FC6169">
        <w:rPr>
          <w:rFonts w:ascii="Times New Roman" w:eastAsia="Times New Roman" w:hAnsi="Times New Roman" w:cs="Times New Roman"/>
          <w:bCs/>
          <w:sz w:val="24"/>
          <w:szCs w:val="24"/>
          <w:lang w:val="ru-RU"/>
        </w:rPr>
        <w:t>десятиклассники  представили итоговые проекты на ф</w:t>
      </w:r>
      <w:r w:rsidRPr="00FC6169">
        <w:rPr>
          <w:rFonts w:ascii="Times New Roman" w:hAnsi="Times New Roman" w:cs="Times New Roman"/>
          <w:bCs/>
          <w:sz w:val="24"/>
          <w:szCs w:val="24"/>
          <w:lang w:val="ru-RU"/>
        </w:rPr>
        <w:t>естиваль  «От идеи к проекту».</w:t>
      </w:r>
      <w:r>
        <w:rPr>
          <w:rFonts w:ascii="Times New Roman" w:hAnsi="Times New Roman" w:cs="Times New Roman"/>
          <w:bCs/>
          <w:sz w:val="24"/>
          <w:szCs w:val="24"/>
          <w:lang w:val="ru-RU"/>
        </w:rPr>
        <w:t xml:space="preserve"> </w:t>
      </w:r>
      <w:r w:rsidRPr="00FC6169">
        <w:rPr>
          <w:rFonts w:ascii="Times New Roman" w:eastAsia="Times New Roman" w:hAnsi="Times New Roman" w:cs="Times New Roman"/>
          <w:bCs/>
          <w:sz w:val="24"/>
          <w:szCs w:val="24"/>
          <w:lang w:val="ru-RU"/>
        </w:rPr>
        <w:t>В  начальной школе прошли  мероприятия, где подводились итоги работы по  ФГОС НОО:   в</w:t>
      </w:r>
      <w:r w:rsidRPr="00FC6169">
        <w:rPr>
          <w:rFonts w:ascii="Times New Roman" w:hAnsi="Times New Roman" w:cs="Times New Roman"/>
          <w:bCs/>
          <w:sz w:val="24"/>
          <w:szCs w:val="24"/>
          <w:lang w:val="ru-RU"/>
        </w:rPr>
        <w:t xml:space="preserve">неклассное мероприятие «Праздник дружбы» в 1-х классах, игра-путешествие «Дорогою добра» для второклассников, интеллектуальная игра «Умники и умницы» для учащихся 3-х классов, а четвероклассники попробовали себя в  КВНе «Всё обо всем». </w:t>
      </w:r>
    </w:p>
    <w:p w14:paraId="7756B0B2" w14:textId="5C22A388" w:rsidR="008D6135" w:rsidRPr="008D6135" w:rsidRDefault="008D6135" w:rsidP="008D6135">
      <w:pPr>
        <w:spacing w:line="276" w:lineRule="auto"/>
        <w:jc w:val="center"/>
        <w:rPr>
          <w:rFonts w:hAnsi="Times New Roman" w:cs="Times New Roman"/>
          <w:b/>
          <w:bCs/>
          <w:color w:val="000000"/>
          <w:sz w:val="24"/>
          <w:szCs w:val="24"/>
          <w:lang w:val="ru-RU"/>
        </w:rPr>
      </w:pPr>
      <w:r w:rsidRPr="008D6135">
        <w:rPr>
          <w:rFonts w:hAnsi="Times New Roman" w:cs="Times New Roman"/>
          <w:b/>
          <w:bCs/>
          <w:color w:val="000000"/>
          <w:sz w:val="24"/>
          <w:szCs w:val="24"/>
          <w:lang w:val="ru-RU"/>
        </w:rPr>
        <w:t>Работа с одарёнными детьми</w:t>
      </w:r>
    </w:p>
    <w:p w14:paraId="5AD82D0F" w14:textId="77777777" w:rsidR="00BE3021" w:rsidRDefault="00BE3021" w:rsidP="00BE3021">
      <w:pPr>
        <w:spacing w:before="0" w:beforeAutospacing="0" w:after="0" w:afterAutospacing="0"/>
        <w:rPr>
          <w:rFonts w:ascii="Times New Roman" w:hAnsi="Times New Roman"/>
          <w:sz w:val="24"/>
          <w:szCs w:val="24"/>
          <w:lang w:val="ru-RU"/>
        </w:rPr>
      </w:pPr>
      <w:r>
        <w:rPr>
          <w:rFonts w:hAnsi="Times New Roman" w:cs="Times New Roman"/>
          <w:color w:val="000000"/>
          <w:sz w:val="24"/>
          <w:szCs w:val="24"/>
          <w:lang w:val="ru-RU"/>
        </w:rPr>
        <w:t xml:space="preserve">         </w:t>
      </w:r>
      <w:r w:rsidR="00A65204" w:rsidRPr="008309AD">
        <w:rPr>
          <w:rFonts w:ascii="Times New Roman" w:hAnsi="Times New Roman"/>
          <w:sz w:val="24"/>
          <w:szCs w:val="24"/>
          <w:lang w:val="ru-RU"/>
        </w:rPr>
        <w:t>В 202</w:t>
      </w:r>
      <w:r w:rsidR="008309AD" w:rsidRPr="008309AD">
        <w:rPr>
          <w:rFonts w:ascii="Times New Roman" w:hAnsi="Times New Roman"/>
          <w:sz w:val="24"/>
          <w:szCs w:val="24"/>
          <w:lang w:val="ru-RU"/>
        </w:rPr>
        <w:t>2</w:t>
      </w:r>
      <w:r w:rsidR="00A65204" w:rsidRPr="008309AD">
        <w:rPr>
          <w:rFonts w:ascii="Times New Roman" w:hAnsi="Times New Roman"/>
          <w:sz w:val="24"/>
          <w:szCs w:val="24"/>
          <w:lang w:val="ru-RU"/>
        </w:rPr>
        <w:t xml:space="preserve"> году в школе продолжалась работа по реализации программы «Одарённые дети». Система деятельности по организации работы с одарёнными и талантливыми детьми в школе  имеет следующее содержание: </w:t>
      </w:r>
    </w:p>
    <w:p w14:paraId="3AE0FEB7" w14:textId="77777777" w:rsidR="00BE3021" w:rsidRDefault="00BE3021" w:rsidP="00BE3021">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w:t>
      </w:r>
      <w:r w:rsidR="00A65204" w:rsidRPr="008309AD">
        <w:rPr>
          <w:rFonts w:ascii="Times New Roman" w:hAnsi="Times New Roman"/>
          <w:sz w:val="24"/>
          <w:szCs w:val="24"/>
          <w:lang w:val="ru-RU"/>
        </w:rPr>
        <w:t xml:space="preserve"> выявление одарённых и талантливых детей;</w:t>
      </w:r>
    </w:p>
    <w:p w14:paraId="3B0A7937" w14:textId="77777777" w:rsidR="00BE3021" w:rsidRDefault="00BE3021" w:rsidP="00BE3021">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w:t>
      </w:r>
      <w:r w:rsidR="00A65204" w:rsidRPr="008309AD">
        <w:rPr>
          <w:rFonts w:ascii="Times New Roman" w:hAnsi="Times New Roman"/>
          <w:sz w:val="24"/>
          <w:szCs w:val="24"/>
          <w:lang w:val="ru-RU"/>
        </w:rPr>
        <w:t xml:space="preserve"> анализ особых успехов и достижений учащихся; создание банка данных по талантливым и одарённым детям; </w:t>
      </w:r>
    </w:p>
    <w:p w14:paraId="1A96C0E4" w14:textId="1BD90208" w:rsidR="00BE3021" w:rsidRDefault="00BE3021" w:rsidP="00BE3021">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w:t>
      </w:r>
      <w:r w:rsidR="00A65204" w:rsidRPr="008309AD">
        <w:rPr>
          <w:rFonts w:ascii="Times New Roman" w:hAnsi="Times New Roman"/>
          <w:sz w:val="24"/>
          <w:szCs w:val="24"/>
          <w:lang w:val="ru-RU"/>
        </w:rPr>
        <w:t>диагностика потенциальных возможностей детей;</w:t>
      </w:r>
    </w:p>
    <w:p w14:paraId="14C91781" w14:textId="57066828" w:rsidR="00BE3021" w:rsidRDefault="00A65204" w:rsidP="00BE3021">
      <w:pPr>
        <w:spacing w:before="0" w:beforeAutospacing="0" w:after="0" w:afterAutospacing="0"/>
        <w:rPr>
          <w:rFonts w:ascii="Times New Roman" w:hAnsi="Times New Roman"/>
          <w:sz w:val="24"/>
          <w:szCs w:val="24"/>
          <w:lang w:val="ru-RU"/>
        </w:rPr>
      </w:pPr>
      <w:r w:rsidRPr="008309AD">
        <w:rPr>
          <w:rFonts w:ascii="Times New Roman" w:hAnsi="Times New Roman"/>
          <w:sz w:val="24"/>
          <w:szCs w:val="24"/>
          <w:lang w:val="ru-RU"/>
        </w:rPr>
        <w:t xml:space="preserve"> </w:t>
      </w:r>
      <w:r w:rsidR="00BE3021">
        <w:rPr>
          <w:rFonts w:ascii="Times New Roman" w:hAnsi="Times New Roman"/>
          <w:sz w:val="24"/>
          <w:szCs w:val="24"/>
          <w:lang w:val="ru-RU"/>
        </w:rPr>
        <w:t>-</w:t>
      </w:r>
      <w:r w:rsidRPr="008309AD">
        <w:rPr>
          <w:rFonts w:ascii="Times New Roman" w:hAnsi="Times New Roman"/>
          <w:sz w:val="24"/>
          <w:szCs w:val="24"/>
          <w:lang w:val="ru-RU"/>
        </w:rPr>
        <w:t>преемственность между начальным и основным образованием;</w:t>
      </w:r>
    </w:p>
    <w:p w14:paraId="2979FEE1" w14:textId="2BD6B3EE" w:rsidR="00BE3021" w:rsidRDefault="00A65204" w:rsidP="00BE3021">
      <w:pPr>
        <w:spacing w:before="0" w:beforeAutospacing="0" w:after="0" w:afterAutospacing="0"/>
        <w:rPr>
          <w:rFonts w:ascii="Times New Roman" w:hAnsi="Times New Roman"/>
          <w:sz w:val="24"/>
          <w:szCs w:val="24"/>
          <w:lang w:val="ru-RU"/>
        </w:rPr>
      </w:pPr>
      <w:r w:rsidRPr="008309AD">
        <w:rPr>
          <w:rFonts w:ascii="Times New Roman" w:hAnsi="Times New Roman"/>
          <w:sz w:val="24"/>
          <w:szCs w:val="24"/>
          <w:lang w:val="ru-RU"/>
        </w:rPr>
        <w:t xml:space="preserve"> </w:t>
      </w:r>
      <w:r w:rsidR="00BE3021">
        <w:rPr>
          <w:rFonts w:ascii="Times New Roman" w:hAnsi="Times New Roman"/>
          <w:sz w:val="24"/>
          <w:szCs w:val="24"/>
          <w:lang w:val="ru-RU"/>
        </w:rPr>
        <w:t>-</w:t>
      </w:r>
      <w:r w:rsidRPr="008309AD">
        <w:rPr>
          <w:rFonts w:ascii="Times New Roman" w:hAnsi="Times New Roman"/>
          <w:sz w:val="24"/>
          <w:szCs w:val="24"/>
          <w:lang w:val="ru-RU"/>
        </w:rPr>
        <w:t xml:space="preserve">помощь одарённым учащимся в самореализации их творческой направленности; </w:t>
      </w:r>
    </w:p>
    <w:p w14:paraId="072A2E38" w14:textId="66C177E4" w:rsidR="00BE3021" w:rsidRDefault="00A65204" w:rsidP="00BE3021">
      <w:pPr>
        <w:spacing w:before="0" w:beforeAutospacing="0" w:after="0" w:afterAutospacing="0"/>
        <w:rPr>
          <w:rFonts w:ascii="Times New Roman" w:hAnsi="Times New Roman"/>
          <w:sz w:val="24"/>
          <w:szCs w:val="24"/>
          <w:lang w:val="ru-RU"/>
        </w:rPr>
      </w:pPr>
      <w:r w:rsidRPr="008309AD">
        <w:rPr>
          <w:rFonts w:ascii="Times New Roman" w:hAnsi="Times New Roman"/>
          <w:sz w:val="24"/>
          <w:szCs w:val="24"/>
          <w:lang w:val="ru-RU"/>
        </w:rPr>
        <w:t xml:space="preserve"> </w:t>
      </w:r>
      <w:r w:rsidR="00BE3021">
        <w:rPr>
          <w:rFonts w:ascii="Times New Roman" w:hAnsi="Times New Roman"/>
          <w:sz w:val="24"/>
          <w:szCs w:val="24"/>
          <w:lang w:val="ru-RU"/>
        </w:rPr>
        <w:t>-</w:t>
      </w:r>
      <w:r w:rsidRPr="008309AD">
        <w:rPr>
          <w:rFonts w:ascii="Times New Roman" w:hAnsi="Times New Roman"/>
          <w:sz w:val="24"/>
          <w:szCs w:val="24"/>
          <w:lang w:val="ru-RU"/>
        </w:rPr>
        <w:t>создание для ученика ситуации успеха и уверенности через индивидуальное обучение и воспитание;</w:t>
      </w:r>
    </w:p>
    <w:p w14:paraId="2ABB12CC" w14:textId="27215C24" w:rsidR="00BE3021" w:rsidRDefault="00A65204" w:rsidP="00BE3021">
      <w:pPr>
        <w:spacing w:before="0" w:beforeAutospacing="0" w:after="0" w:afterAutospacing="0"/>
        <w:rPr>
          <w:rFonts w:ascii="Times New Roman" w:hAnsi="Times New Roman"/>
          <w:sz w:val="24"/>
          <w:szCs w:val="24"/>
          <w:lang w:val="ru-RU"/>
        </w:rPr>
      </w:pPr>
      <w:r w:rsidRPr="008309AD">
        <w:rPr>
          <w:rFonts w:ascii="Times New Roman" w:hAnsi="Times New Roman"/>
          <w:sz w:val="24"/>
          <w:szCs w:val="24"/>
          <w:lang w:val="ru-RU"/>
        </w:rPr>
        <w:t xml:space="preserve"> </w:t>
      </w:r>
      <w:r w:rsidR="00BE3021">
        <w:rPr>
          <w:rFonts w:ascii="Times New Roman" w:hAnsi="Times New Roman"/>
          <w:sz w:val="24"/>
          <w:szCs w:val="24"/>
          <w:lang w:val="ru-RU"/>
        </w:rPr>
        <w:t>-</w:t>
      </w:r>
      <w:r w:rsidRPr="008309AD">
        <w:rPr>
          <w:rFonts w:ascii="Times New Roman" w:hAnsi="Times New Roman"/>
          <w:sz w:val="24"/>
          <w:szCs w:val="24"/>
          <w:lang w:val="ru-RU"/>
        </w:rPr>
        <w:t>групповые занятия с одарёнными учащимися; формирование и развитие сети дополнительного образования (предметные кружки, кружки по интересам);</w:t>
      </w:r>
    </w:p>
    <w:p w14:paraId="008059EC" w14:textId="45D8A3A6" w:rsidR="00BE3021" w:rsidRDefault="00BE3021" w:rsidP="00BE3021">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w:t>
      </w:r>
      <w:r w:rsidR="00A65204" w:rsidRPr="008309AD">
        <w:rPr>
          <w:rFonts w:ascii="Times New Roman" w:hAnsi="Times New Roman"/>
          <w:sz w:val="24"/>
          <w:szCs w:val="24"/>
          <w:lang w:val="ru-RU"/>
        </w:rPr>
        <w:t xml:space="preserve"> организация научно-исследовательской деятельности; </w:t>
      </w:r>
    </w:p>
    <w:p w14:paraId="62E68A87" w14:textId="230AF797" w:rsidR="00A65204" w:rsidRPr="008309AD" w:rsidRDefault="00BE3021" w:rsidP="00BE3021">
      <w:pPr>
        <w:spacing w:before="0" w:beforeAutospacing="0" w:after="0" w:afterAutospacing="0"/>
        <w:rPr>
          <w:rFonts w:ascii="Times New Roman" w:hAnsi="Times New Roman"/>
          <w:sz w:val="24"/>
          <w:szCs w:val="24"/>
          <w:lang w:val="ru-RU"/>
        </w:rPr>
      </w:pPr>
      <w:r>
        <w:rPr>
          <w:rFonts w:ascii="Times New Roman" w:hAnsi="Times New Roman"/>
          <w:sz w:val="24"/>
          <w:szCs w:val="24"/>
          <w:lang w:val="ru-RU"/>
        </w:rPr>
        <w:t>-</w:t>
      </w:r>
      <w:r w:rsidR="00A65204" w:rsidRPr="008309AD">
        <w:rPr>
          <w:rFonts w:ascii="Times New Roman" w:hAnsi="Times New Roman"/>
          <w:sz w:val="24"/>
          <w:szCs w:val="24"/>
          <w:lang w:val="ru-RU"/>
        </w:rPr>
        <w:t>организация и участие в интеллектуальных играх, творческих конкурсах, предметных олимпиадах, научно-практических конференциях.</w:t>
      </w:r>
    </w:p>
    <w:p w14:paraId="415D4318" w14:textId="77777777" w:rsidR="00A65204" w:rsidRPr="008309AD" w:rsidRDefault="00A65204" w:rsidP="00A65204">
      <w:pPr>
        <w:spacing w:after="0"/>
        <w:ind w:firstLine="567"/>
        <w:jc w:val="both"/>
        <w:rPr>
          <w:rFonts w:ascii="Times New Roman" w:eastAsia="Times New Roman" w:hAnsi="Times New Roman" w:cs="Times New Roman"/>
          <w:b/>
          <w:sz w:val="24"/>
          <w:szCs w:val="24"/>
          <w:highlight w:val="yellow"/>
          <w:lang w:val="ru-RU"/>
        </w:rPr>
      </w:pPr>
      <w:r w:rsidRPr="008309AD">
        <w:rPr>
          <w:rFonts w:ascii="Times New Roman" w:hAnsi="Times New Roman"/>
          <w:sz w:val="24"/>
          <w:szCs w:val="24"/>
          <w:shd w:val="clear" w:color="auto" w:fill="FFFFFF"/>
          <w:lang w:val="ru-RU"/>
        </w:rPr>
        <w:t>Сформирован банк талантливых и одарённых учащихся со 2 по 11 класс, который обновляется по мере изменения данных. Банк данных включает в себя мониторинг достижений обучающихся.</w:t>
      </w:r>
      <w:r w:rsidRPr="008309AD">
        <w:rPr>
          <w:rFonts w:ascii="Times New Roman" w:hAnsi="Times New Roman"/>
          <w:sz w:val="24"/>
          <w:szCs w:val="24"/>
        </w:rPr>
        <w:t> </w:t>
      </w:r>
      <w:r w:rsidRPr="008309AD">
        <w:rPr>
          <w:rFonts w:ascii="Times New Roman" w:hAnsi="Times New Roman"/>
          <w:sz w:val="24"/>
          <w:szCs w:val="24"/>
          <w:lang w:val="ru-RU"/>
        </w:rPr>
        <w:t xml:space="preserve"> Ежегодно обучающиеся принимают участие в олимпиадах, конкурсах, соревнованиях различного уровня. </w:t>
      </w:r>
      <w:r w:rsidRPr="008309AD">
        <w:rPr>
          <w:rFonts w:ascii="Times New Roman" w:eastAsia="Calibri" w:hAnsi="Times New Roman" w:cs="Times New Roman"/>
          <w:sz w:val="24"/>
          <w:szCs w:val="24"/>
          <w:lang w:val="ru-RU"/>
        </w:rPr>
        <w:t>В школе ведётся мониторинг участия учащихся в олимпиадах, конкурсах различного уровня. Прослеживается положительная динамика увеличения  количества участников, победителей, призёров</w:t>
      </w:r>
      <w:r w:rsidRPr="008309AD">
        <w:rPr>
          <w:rFonts w:ascii="Times New Roman" w:eastAsia="Times New Roman" w:hAnsi="Times New Roman" w:cs="Times New Roman"/>
          <w:b/>
          <w:sz w:val="24"/>
          <w:szCs w:val="24"/>
          <w:highlight w:val="yellow"/>
          <w:lang w:val="ru-RU"/>
        </w:rPr>
        <w:t xml:space="preserve">                                             </w:t>
      </w:r>
    </w:p>
    <w:p w14:paraId="31E3D8B2" w14:textId="77777777" w:rsidR="00A65204" w:rsidRPr="00814E89" w:rsidRDefault="00A65204" w:rsidP="00814E89">
      <w:pPr>
        <w:spacing w:before="0" w:beforeAutospacing="0" w:after="0" w:afterAutospacing="0"/>
        <w:ind w:firstLine="567"/>
        <w:jc w:val="center"/>
        <w:rPr>
          <w:rFonts w:ascii="Times New Roman" w:eastAsia="Times New Roman" w:hAnsi="Times New Roman" w:cs="Times New Roman"/>
          <w:sz w:val="24"/>
          <w:szCs w:val="24"/>
          <w:lang w:val="ru-RU"/>
        </w:rPr>
      </w:pPr>
      <w:r w:rsidRPr="00814E89">
        <w:rPr>
          <w:rFonts w:ascii="Times New Roman" w:eastAsia="Times New Roman" w:hAnsi="Times New Roman" w:cs="Times New Roman"/>
          <w:b/>
          <w:sz w:val="24"/>
          <w:szCs w:val="24"/>
          <w:lang w:val="ru-RU"/>
        </w:rPr>
        <w:t>Участие обучающихся в олимпиадах</w:t>
      </w:r>
    </w:p>
    <w:p w14:paraId="0CFCEA80" w14:textId="77777777" w:rsidR="00A65204" w:rsidRPr="00814E89" w:rsidRDefault="00A65204" w:rsidP="00814E89">
      <w:pPr>
        <w:spacing w:before="0" w:beforeAutospacing="0" w:after="0" w:afterAutospacing="0"/>
        <w:jc w:val="center"/>
        <w:rPr>
          <w:rFonts w:ascii="Times New Roman" w:eastAsia="Times New Roman" w:hAnsi="Times New Roman" w:cs="Times New Roman"/>
          <w:sz w:val="24"/>
          <w:szCs w:val="24"/>
          <w:lang w:val="ru-RU"/>
        </w:rPr>
      </w:pPr>
      <w:r w:rsidRPr="00814E89">
        <w:rPr>
          <w:rFonts w:ascii="Times New Roman" w:eastAsia="Times New Roman" w:hAnsi="Times New Roman" w:cs="Times New Roman"/>
          <w:sz w:val="24"/>
          <w:szCs w:val="24"/>
          <w:lang w:val="ru-RU"/>
        </w:rPr>
        <w:t>Школьный этап Всероссийской олимпиады школьников</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5"/>
        <w:gridCol w:w="1418"/>
        <w:gridCol w:w="1276"/>
        <w:gridCol w:w="1417"/>
        <w:gridCol w:w="2410"/>
      </w:tblGrid>
      <w:tr w:rsidR="00814E89" w:rsidRPr="008B6E42" w14:paraId="4F4C9903" w14:textId="77777777" w:rsidTr="005B6F34">
        <w:tc>
          <w:tcPr>
            <w:tcW w:w="993" w:type="dxa"/>
            <w:vAlign w:val="center"/>
          </w:tcPr>
          <w:p w14:paraId="302A521C" w14:textId="77777777" w:rsidR="00814E89" w:rsidRPr="008B6E42" w:rsidRDefault="00814E89" w:rsidP="005B6F34">
            <w:pPr>
              <w:spacing w:after="0"/>
              <w:jc w:val="center"/>
              <w:rPr>
                <w:rFonts w:ascii="Times New Roman" w:eastAsia="Times New Roman" w:hAnsi="Times New Roman" w:cs="Times New Roman"/>
                <w:sz w:val="20"/>
                <w:szCs w:val="20"/>
              </w:rPr>
            </w:pPr>
            <w:r w:rsidRPr="008B6E42">
              <w:rPr>
                <w:rFonts w:ascii="Times New Roman" w:eastAsia="Times New Roman" w:hAnsi="Times New Roman" w:cs="Times New Roman"/>
                <w:sz w:val="20"/>
                <w:szCs w:val="20"/>
              </w:rPr>
              <w:tab/>
              <w:t>№</w:t>
            </w:r>
          </w:p>
        </w:tc>
        <w:tc>
          <w:tcPr>
            <w:tcW w:w="2835" w:type="dxa"/>
            <w:vAlign w:val="center"/>
          </w:tcPr>
          <w:p w14:paraId="629CC29A"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Предмет</w:t>
            </w:r>
            <w:proofErr w:type="spellEnd"/>
          </w:p>
        </w:tc>
        <w:tc>
          <w:tcPr>
            <w:tcW w:w="1418" w:type="dxa"/>
            <w:vAlign w:val="center"/>
          </w:tcPr>
          <w:p w14:paraId="32E28442"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Количество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участников</w:t>
            </w:r>
            <w:proofErr w:type="spellEnd"/>
            <w:r>
              <w:rPr>
                <w:rFonts w:ascii="Times New Roman" w:eastAsia="Times New Roman" w:hAnsi="Times New Roman" w:cs="Times New Roman"/>
                <w:sz w:val="20"/>
                <w:szCs w:val="20"/>
              </w:rPr>
              <w:t xml:space="preserve"> (2021</w:t>
            </w:r>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год</w:t>
            </w:r>
            <w:proofErr w:type="spellEnd"/>
            <w:r w:rsidRPr="008B6E42">
              <w:rPr>
                <w:rFonts w:ascii="Times New Roman" w:eastAsia="Times New Roman" w:hAnsi="Times New Roman" w:cs="Times New Roman"/>
                <w:sz w:val="20"/>
                <w:szCs w:val="20"/>
              </w:rPr>
              <w:t>)</w:t>
            </w:r>
          </w:p>
        </w:tc>
        <w:tc>
          <w:tcPr>
            <w:tcW w:w="1276" w:type="dxa"/>
            <w:vAlign w:val="center"/>
          </w:tcPr>
          <w:p w14:paraId="36F8AA8C"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Количество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участников</w:t>
            </w:r>
            <w:proofErr w:type="spellEnd"/>
            <w:r>
              <w:rPr>
                <w:rFonts w:ascii="Times New Roman" w:eastAsia="Times New Roman" w:hAnsi="Times New Roman" w:cs="Times New Roman"/>
                <w:sz w:val="20"/>
                <w:szCs w:val="20"/>
              </w:rPr>
              <w:t xml:space="preserve"> (2022</w:t>
            </w:r>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год</w:t>
            </w:r>
            <w:proofErr w:type="spellEnd"/>
            <w:r w:rsidRPr="008B6E42">
              <w:rPr>
                <w:rFonts w:ascii="Times New Roman" w:eastAsia="Times New Roman" w:hAnsi="Times New Roman" w:cs="Times New Roman"/>
                <w:sz w:val="20"/>
                <w:szCs w:val="20"/>
              </w:rPr>
              <w:t>)</w:t>
            </w:r>
          </w:p>
        </w:tc>
        <w:tc>
          <w:tcPr>
            <w:tcW w:w="1417" w:type="dxa"/>
            <w:vAlign w:val="center"/>
          </w:tcPr>
          <w:p w14:paraId="7CB39D24"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Количе</w:t>
            </w:r>
            <w:r>
              <w:rPr>
                <w:rFonts w:ascii="Times New Roman" w:eastAsia="Times New Roman" w:hAnsi="Times New Roman" w:cs="Times New Roman"/>
                <w:sz w:val="20"/>
                <w:szCs w:val="20"/>
              </w:rPr>
              <w:t>ство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победителей</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призёров</w:t>
            </w:r>
            <w:proofErr w:type="spellEnd"/>
            <w:r>
              <w:rPr>
                <w:rFonts w:ascii="Times New Roman" w:eastAsia="Times New Roman" w:hAnsi="Times New Roman" w:cs="Times New Roman"/>
                <w:sz w:val="20"/>
                <w:szCs w:val="20"/>
              </w:rPr>
              <w:t xml:space="preserve"> (2021</w:t>
            </w:r>
            <w:r w:rsidRPr="008B6E42">
              <w:rPr>
                <w:rFonts w:ascii="Times New Roman" w:eastAsia="Times New Roman" w:hAnsi="Times New Roman" w:cs="Times New Roman"/>
                <w:sz w:val="20"/>
                <w:szCs w:val="20"/>
              </w:rPr>
              <w:t>)</w:t>
            </w:r>
          </w:p>
        </w:tc>
        <w:tc>
          <w:tcPr>
            <w:tcW w:w="2410" w:type="dxa"/>
            <w:vAlign w:val="center"/>
          </w:tcPr>
          <w:p w14:paraId="11A05795"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Количе</w:t>
            </w:r>
            <w:r>
              <w:rPr>
                <w:rFonts w:ascii="Times New Roman" w:eastAsia="Times New Roman" w:hAnsi="Times New Roman" w:cs="Times New Roman"/>
                <w:sz w:val="20"/>
                <w:szCs w:val="20"/>
              </w:rPr>
              <w:t>ство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победителей</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призёров</w:t>
            </w:r>
            <w:proofErr w:type="spellEnd"/>
            <w:r>
              <w:rPr>
                <w:rFonts w:ascii="Times New Roman" w:eastAsia="Times New Roman" w:hAnsi="Times New Roman" w:cs="Times New Roman"/>
                <w:sz w:val="20"/>
                <w:szCs w:val="20"/>
              </w:rPr>
              <w:t xml:space="preserve"> (2022</w:t>
            </w:r>
            <w:r w:rsidRPr="008B6E42">
              <w:rPr>
                <w:rFonts w:ascii="Times New Roman" w:eastAsia="Times New Roman" w:hAnsi="Times New Roman" w:cs="Times New Roman"/>
                <w:sz w:val="20"/>
                <w:szCs w:val="20"/>
              </w:rPr>
              <w:t>)</w:t>
            </w:r>
          </w:p>
        </w:tc>
      </w:tr>
      <w:tr w:rsidR="00814E89" w:rsidRPr="008B6E42" w14:paraId="1A10E2F7" w14:textId="77777777" w:rsidTr="005B6F34">
        <w:tc>
          <w:tcPr>
            <w:tcW w:w="993" w:type="dxa"/>
            <w:vAlign w:val="center"/>
          </w:tcPr>
          <w:p w14:paraId="4896F689"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27CB591"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Экономика</w:t>
            </w:r>
            <w:proofErr w:type="spellEnd"/>
          </w:p>
        </w:tc>
        <w:tc>
          <w:tcPr>
            <w:tcW w:w="1418" w:type="dxa"/>
            <w:vAlign w:val="center"/>
          </w:tcPr>
          <w:p w14:paraId="654E66A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276" w:type="dxa"/>
            <w:vAlign w:val="center"/>
          </w:tcPr>
          <w:p w14:paraId="0BC5BD0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417" w:type="dxa"/>
            <w:vAlign w:val="center"/>
          </w:tcPr>
          <w:p w14:paraId="3BF0DE7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2410" w:type="dxa"/>
            <w:vAlign w:val="center"/>
          </w:tcPr>
          <w:p w14:paraId="2293C59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814E89" w:rsidRPr="008B6E42" w14:paraId="3215095D" w14:textId="77777777" w:rsidTr="005B6F34">
        <w:tc>
          <w:tcPr>
            <w:tcW w:w="993" w:type="dxa"/>
            <w:vAlign w:val="center"/>
          </w:tcPr>
          <w:p w14:paraId="14DFE9C9"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D188581"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Искусство</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мировая</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художественная</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культура</w:t>
            </w:r>
            <w:proofErr w:type="spellEnd"/>
            <w:r w:rsidRPr="008B6E42">
              <w:rPr>
                <w:rFonts w:ascii="Times New Roman" w:eastAsia="Times New Roman" w:hAnsi="Times New Roman" w:cs="Times New Roman"/>
                <w:sz w:val="20"/>
                <w:szCs w:val="20"/>
              </w:rPr>
              <w:t>)</w:t>
            </w:r>
          </w:p>
        </w:tc>
        <w:tc>
          <w:tcPr>
            <w:tcW w:w="1418" w:type="dxa"/>
            <w:vAlign w:val="center"/>
          </w:tcPr>
          <w:p w14:paraId="60C69C9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76" w:type="dxa"/>
            <w:vAlign w:val="center"/>
          </w:tcPr>
          <w:p w14:paraId="3E737C3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17" w:type="dxa"/>
            <w:vAlign w:val="center"/>
          </w:tcPr>
          <w:p w14:paraId="6F713EDE"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410" w:type="dxa"/>
            <w:vAlign w:val="center"/>
          </w:tcPr>
          <w:p w14:paraId="6685B24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814E89" w:rsidRPr="008B6E42" w14:paraId="5517AE56" w14:textId="77777777" w:rsidTr="005B6F34">
        <w:tc>
          <w:tcPr>
            <w:tcW w:w="993" w:type="dxa"/>
            <w:vAlign w:val="center"/>
          </w:tcPr>
          <w:p w14:paraId="6C14F7C5"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7B72293D"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Русский</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язык</w:t>
            </w:r>
            <w:proofErr w:type="spellEnd"/>
          </w:p>
        </w:tc>
        <w:tc>
          <w:tcPr>
            <w:tcW w:w="1418" w:type="dxa"/>
            <w:vAlign w:val="center"/>
          </w:tcPr>
          <w:p w14:paraId="65A4FFE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vAlign w:val="center"/>
          </w:tcPr>
          <w:p w14:paraId="05FAD6D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7" w:type="dxa"/>
            <w:vAlign w:val="center"/>
          </w:tcPr>
          <w:p w14:paraId="0310518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2410" w:type="dxa"/>
            <w:vAlign w:val="center"/>
          </w:tcPr>
          <w:p w14:paraId="241502C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814E89" w:rsidRPr="008B6E42" w14:paraId="2A69F122" w14:textId="77777777" w:rsidTr="005B6F34">
        <w:tc>
          <w:tcPr>
            <w:tcW w:w="993" w:type="dxa"/>
            <w:vAlign w:val="center"/>
          </w:tcPr>
          <w:p w14:paraId="0887EC44"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17FAA11"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Технология</w:t>
            </w:r>
            <w:proofErr w:type="spellEnd"/>
          </w:p>
        </w:tc>
        <w:tc>
          <w:tcPr>
            <w:tcW w:w="1418" w:type="dxa"/>
            <w:vAlign w:val="center"/>
          </w:tcPr>
          <w:p w14:paraId="79AC454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1276" w:type="dxa"/>
            <w:vAlign w:val="center"/>
          </w:tcPr>
          <w:p w14:paraId="60EBE08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1417" w:type="dxa"/>
            <w:vAlign w:val="center"/>
          </w:tcPr>
          <w:p w14:paraId="5412A75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8/12</w:t>
            </w:r>
          </w:p>
        </w:tc>
        <w:tc>
          <w:tcPr>
            <w:tcW w:w="2410" w:type="dxa"/>
            <w:vAlign w:val="center"/>
          </w:tcPr>
          <w:p w14:paraId="6AAA82D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13/11</w:t>
            </w:r>
          </w:p>
        </w:tc>
      </w:tr>
      <w:tr w:rsidR="00814E89" w:rsidRPr="008B6E42" w14:paraId="7EE16787" w14:textId="77777777" w:rsidTr="005B6F34">
        <w:tc>
          <w:tcPr>
            <w:tcW w:w="993" w:type="dxa"/>
            <w:vAlign w:val="center"/>
          </w:tcPr>
          <w:p w14:paraId="3D547154"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B8C8465"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Право</w:t>
            </w:r>
            <w:proofErr w:type="spellEnd"/>
          </w:p>
        </w:tc>
        <w:tc>
          <w:tcPr>
            <w:tcW w:w="1418" w:type="dxa"/>
            <w:vAlign w:val="center"/>
          </w:tcPr>
          <w:p w14:paraId="08C0119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276" w:type="dxa"/>
            <w:vAlign w:val="center"/>
          </w:tcPr>
          <w:p w14:paraId="4B6F0A0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417" w:type="dxa"/>
            <w:vAlign w:val="center"/>
          </w:tcPr>
          <w:p w14:paraId="7DE1396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410" w:type="dxa"/>
            <w:vAlign w:val="center"/>
          </w:tcPr>
          <w:p w14:paraId="446557A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7/10</w:t>
            </w:r>
          </w:p>
        </w:tc>
      </w:tr>
      <w:tr w:rsidR="00814E89" w:rsidRPr="008B6E42" w14:paraId="365930EC" w14:textId="77777777" w:rsidTr="005B6F34">
        <w:tc>
          <w:tcPr>
            <w:tcW w:w="993" w:type="dxa"/>
            <w:vAlign w:val="center"/>
          </w:tcPr>
          <w:p w14:paraId="284DA486"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45AD7388"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География</w:t>
            </w:r>
            <w:proofErr w:type="spellEnd"/>
          </w:p>
        </w:tc>
        <w:tc>
          <w:tcPr>
            <w:tcW w:w="1418" w:type="dxa"/>
            <w:vAlign w:val="center"/>
          </w:tcPr>
          <w:p w14:paraId="2A3613D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276" w:type="dxa"/>
            <w:vAlign w:val="center"/>
          </w:tcPr>
          <w:p w14:paraId="77A47E2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417" w:type="dxa"/>
            <w:vAlign w:val="center"/>
          </w:tcPr>
          <w:p w14:paraId="7C8907A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410" w:type="dxa"/>
            <w:vAlign w:val="center"/>
          </w:tcPr>
          <w:p w14:paraId="2FF71E7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814E89" w:rsidRPr="008B6E42" w14:paraId="6F91F5EF" w14:textId="77777777" w:rsidTr="005B6F34">
        <w:tc>
          <w:tcPr>
            <w:tcW w:w="993" w:type="dxa"/>
            <w:vAlign w:val="center"/>
          </w:tcPr>
          <w:p w14:paraId="16B69837"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75FA3E95"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Обществознание</w:t>
            </w:r>
            <w:proofErr w:type="spellEnd"/>
          </w:p>
        </w:tc>
        <w:tc>
          <w:tcPr>
            <w:tcW w:w="1418" w:type="dxa"/>
            <w:vAlign w:val="center"/>
          </w:tcPr>
          <w:p w14:paraId="1C3FDAB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276" w:type="dxa"/>
            <w:vAlign w:val="center"/>
          </w:tcPr>
          <w:p w14:paraId="58B61FE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7" w:type="dxa"/>
            <w:vAlign w:val="center"/>
          </w:tcPr>
          <w:p w14:paraId="5DF2CC1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2410" w:type="dxa"/>
            <w:vAlign w:val="center"/>
          </w:tcPr>
          <w:p w14:paraId="468B784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r>
      <w:tr w:rsidR="00814E89" w:rsidRPr="008B6E42" w14:paraId="1A187A22" w14:textId="77777777" w:rsidTr="005B6F34">
        <w:tc>
          <w:tcPr>
            <w:tcW w:w="993" w:type="dxa"/>
            <w:vAlign w:val="center"/>
          </w:tcPr>
          <w:p w14:paraId="4D94D03A"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1052B64"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Математика</w:t>
            </w:r>
            <w:proofErr w:type="spellEnd"/>
          </w:p>
        </w:tc>
        <w:tc>
          <w:tcPr>
            <w:tcW w:w="1418" w:type="dxa"/>
            <w:vAlign w:val="center"/>
          </w:tcPr>
          <w:p w14:paraId="1E5E91DE"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276" w:type="dxa"/>
            <w:vAlign w:val="center"/>
          </w:tcPr>
          <w:p w14:paraId="2D0EB2C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417" w:type="dxa"/>
            <w:vAlign w:val="center"/>
          </w:tcPr>
          <w:p w14:paraId="27ECB6C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2410" w:type="dxa"/>
            <w:vAlign w:val="center"/>
          </w:tcPr>
          <w:p w14:paraId="3F2C1B1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14E89" w:rsidRPr="008B6E42" w14:paraId="07E3AC15" w14:textId="77777777" w:rsidTr="005B6F34">
        <w:tc>
          <w:tcPr>
            <w:tcW w:w="993" w:type="dxa"/>
            <w:vAlign w:val="center"/>
          </w:tcPr>
          <w:p w14:paraId="38121AFB"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29A1E49B"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Литература</w:t>
            </w:r>
            <w:proofErr w:type="spellEnd"/>
          </w:p>
        </w:tc>
        <w:tc>
          <w:tcPr>
            <w:tcW w:w="1418" w:type="dxa"/>
            <w:vAlign w:val="center"/>
          </w:tcPr>
          <w:p w14:paraId="42CBC47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1276" w:type="dxa"/>
            <w:vAlign w:val="center"/>
          </w:tcPr>
          <w:p w14:paraId="1E3D890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417" w:type="dxa"/>
            <w:vAlign w:val="center"/>
          </w:tcPr>
          <w:p w14:paraId="39BEFCC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2410" w:type="dxa"/>
            <w:vAlign w:val="center"/>
          </w:tcPr>
          <w:p w14:paraId="6EF353D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r>
      <w:tr w:rsidR="00814E89" w:rsidRPr="008B6E42" w14:paraId="683276FA" w14:textId="77777777" w:rsidTr="005B6F34">
        <w:tc>
          <w:tcPr>
            <w:tcW w:w="993" w:type="dxa"/>
          </w:tcPr>
          <w:p w14:paraId="444D60CB"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tcPr>
          <w:p w14:paraId="67872A4E"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Химия</w:t>
            </w:r>
            <w:proofErr w:type="spellEnd"/>
          </w:p>
        </w:tc>
        <w:tc>
          <w:tcPr>
            <w:tcW w:w="1418" w:type="dxa"/>
          </w:tcPr>
          <w:p w14:paraId="476ED50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276" w:type="dxa"/>
          </w:tcPr>
          <w:p w14:paraId="01EEDCC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417" w:type="dxa"/>
          </w:tcPr>
          <w:p w14:paraId="4397E44E"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410" w:type="dxa"/>
          </w:tcPr>
          <w:p w14:paraId="351E5869"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635EC65E" w14:textId="77777777" w:rsidTr="005B6F34">
        <w:tc>
          <w:tcPr>
            <w:tcW w:w="993" w:type="dxa"/>
            <w:vAlign w:val="center"/>
          </w:tcPr>
          <w:p w14:paraId="730B55EB"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14EC174D"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Английский</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язык</w:t>
            </w:r>
            <w:proofErr w:type="spellEnd"/>
          </w:p>
        </w:tc>
        <w:tc>
          <w:tcPr>
            <w:tcW w:w="1418" w:type="dxa"/>
            <w:vAlign w:val="center"/>
          </w:tcPr>
          <w:p w14:paraId="4046B36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76" w:type="dxa"/>
            <w:vAlign w:val="center"/>
          </w:tcPr>
          <w:p w14:paraId="735E16E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7" w:type="dxa"/>
            <w:vAlign w:val="center"/>
          </w:tcPr>
          <w:p w14:paraId="7BA10EC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2410" w:type="dxa"/>
            <w:vAlign w:val="center"/>
          </w:tcPr>
          <w:p w14:paraId="6CC1D6E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r>
      <w:tr w:rsidR="00814E89" w:rsidRPr="008B6E42" w14:paraId="6586C1EF" w14:textId="77777777" w:rsidTr="005B6F34">
        <w:tc>
          <w:tcPr>
            <w:tcW w:w="993" w:type="dxa"/>
            <w:vAlign w:val="center"/>
          </w:tcPr>
          <w:p w14:paraId="45ECEBA0"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2D182D0C"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Биология</w:t>
            </w:r>
            <w:proofErr w:type="spellEnd"/>
          </w:p>
        </w:tc>
        <w:tc>
          <w:tcPr>
            <w:tcW w:w="1418" w:type="dxa"/>
            <w:vAlign w:val="center"/>
          </w:tcPr>
          <w:p w14:paraId="1384E99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276" w:type="dxa"/>
            <w:vAlign w:val="center"/>
          </w:tcPr>
          <w:p w14:paraId="6D033E7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417" w:type="dxa"/>
            <w:vAlign w:val="center"/>
          </w:tcPr>
          <w:p w14:paraId="307F726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410" w:type="dxa"/>
            <w:vAlign w:val="center"/>
          </w:tcPr>
          <w:p w14:paraId="2454D54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814E89" w:rsidRPr="008B6E42" w14:paraId="508267E2" w14:textId="77777777" w:rsidTr="005B6F34">
        <w:tc>
          <w:tcPr>
            <w:tcW w:w="993" w:type="dxa"/>
            <w:vAlign w:val="center"/>
          </w:tcPr>
          <w:p w14:paraId="7DCAD00D"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89C87F1"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История</w:t>
            </w:r>
            <w:proofErr w:type="spellEnd"/>
          </w:p>
        </w:tc>
        <w:tc>
          <w:tcPr>
            <w:tcW w:w="1418" w:type="dxa"/>
            <w:vAlign w:val="center"/>
          </w:tcPr>
          <w:p w14:paraId="5818274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276" w:type="dxa"/>
            <w:vAlign w:val="center"/>
          </w:tcPr>
          <w:p w14:paraId="31A6C85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417" w:type="dxa"/>
            <w:vAlign w:val="center"/>
          </w:tcPr>
          <w:p w14:paraId="6661C39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2410" w:type="dxa"/>
            <w:vAlign w:val="center"/>
          </w:tcPr>
          <w:p w14:paraId="4F998B5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814E89" w:rsidRPr="008B6E42" w14:paraId="6C9C09CA" w14:textId="77777777" w:rsidTr="005B6F34">
        <w:tc>
          <w:tcPr>
            <w:tcW w:w="993" w:type="dxa"/>
            <w:vAlign w:val="center"/>
          </w:tcPr>
          <w:p w14:paraId="35D8318D"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41F1D001"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Физика</w:t>
            </w:r>
            <w:proofErr w:type="spellEnd"/>
          </w:p>
        </w:tc>
        <w:tc>
          <w:tcPr>
            <w:tcW w:w="1418" w:type="dxa"/>
            <w:vAlign w:val="center"/>
          </w:tcPr>
          <w:p w14:paraId="74C591C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vAlign w:val="center"/>
          </w:tcPr>
          <w:p w14:paraId="5A7649D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7" w:type="dxa"/>
            <w:vAlign w:val="center"/>
          </w:tcPr>
          <w:p w14:paraId="06FBD97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410" w:type="dxa"/>
            <w:vAlign w:val="center"/>
          </w:tcPr>
          <w:p w14:paraId="06D320C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14E89" w:rsidRPr="008B6E42" w14:paraId="6EE9FF00" w14:textId="77777777" w:rsidTr="005B6F34">
        <w:tc>
          <w:tcPr>
            <w:tcW w:w="993" w:type="dxa"/>
            <w:vAlign w:val="center"/>
          </w:tcPr>
          <w:p w14:paraId="39307262"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12A0F7F0"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Основы</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безопасности</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жизнедеятельности</w:t>
            </w:r>
            <w:proofErr w:type="spellEnd"/>
          </w:p>
        </w:tc>
        <w:tc>
          <w:tcPr>
            <w:tcW w:w="1418" w:type="dxa"/>
            <w:vAlign w:val="center"/>
          </w:tcPr>
          <w:p w14:paraId="44547FF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276" w:type="dxa"/>
            <w:vAlign w:val="center"/>
          </w:tcPr>
          <w:p w14:paraId="78BDEF0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417" w:type="dxa"/>
            <w:vAlign w:val="center"/>
          </w:tcPr>
          <w:p w14:paraId="298810F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410" w:type="dxa"/>
            <w:vAlign w:val="center"/>
          </w:tcPr>
          <w:p w14:paraId="63FFFF1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814E89" w:rsidRPr="008B6E42" w14:paraId="53896E14" w14:textId="77777777" w:rsidTr="005B6F34">
        <w:tc>
          <w:tcPr>
            <w:tcW w:w="993" w:type="dxa"/>
            <w:vAlign w:val="center"/>
          </w:tcPr>
          <w:p w14:paraId="21E8A78D"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75708C22" w14:textId="77777777" w:rsidR="00814E89" w:rsidRPr="008B6E42" w:rsidRDefault="00814E89" w:rsidP="005B6F34">
            <w:pPr>
              <w:spacing w:after="0"/>
              <w:jc w:val="center"/>
              <w:rPr>
                <w:rFonts w:ascii="Times New Roman" w:eastAsia="Times New Roman" w:hAnsi="Times New Roman" w:cs="Times New Roman"/>
                <w:sz w:val="20"/>
                <w:szCs w:val="20"/>
              </w:rPr>
            </w:pPr>
            <w:r w:rsidRPr="008B6E42">
              <w:rPr>
                <w:rFonts w:ascii="Times New Roman" w:eastAsia="Times New Roman" w:hAnsi="Times New Roman" w:cs="Times New Roman"/>
                <w:sz w:val="20"/>
                <w:szCs w:val="20"/>
              </w:rPr>
              <w:t xml:space="preserve">Физическая </w:t>
            </w:r>
            <w:proofErr w:type="spellStart"/>
            <w:r w:rsidRPr="008B6E42">
              <w:rPr>
                <w:rFonts w:ascii="Times New Roman" w:eastAsia="Times New Roman" w:hAnsi="Times New Roman" w:cs="Times New Roman"/>
                <w:sz w:val="20"/>
                <w:szCs w:val="20"/>
              </w:rPr>
              <w:t>культура</w:t>
            </w:r>
            <w:proofErr w:type="spellEnd"/>
          </w:p>
        </w:tc>
        <w:tc>
          <w:tcPr>
            <w:tcW w:w="1418" w:type="dxa"/>
            <w:vAlign w:val="center"/>
          </w:tcPr>
          <w:p w14:paraId="79BCF23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276" w:type="dxa"/>
            <w:vAlign w:val="center"/>
          </w:tcPr>
          <w:p w14:paraId="60A5A14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417" w:type="dxa"/>
            <w:vAlign w:val="center"/>
          </w:tcPr>
          <w:p w14:paraId="4D2893D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2410" w:type="dxa"/>
            <w:vAlign w:val="center"/>
          </w:tcPr>
          <w:p w14:paraId="28BC1BF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814E89" w:rsidRPr="008B6E42" w14:paraId="5903A9EB" w14:textId="77777777" w:rsidTr="005B6F34">
        <w:tc>
          <w:tcPr>
            <w:tcW w:w="993" w:type="dxa"/>
            <w:vAlign w:val="center"/>
          </w:tcPr>
          <w:p w14:paraId="5A50DA91"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6ADDDCB1"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Информатика</w:t>
            </w:r>
            <w:proofErr w:type="spellEnd"/>
            <w:r w:rsidRPr="008B6E42">
              <w:rPr>
                <w:rFonts w:ascii="Times New Roman" w:eastAsia="Times New Roman" w:hAnsi="Times New Roman" w:cs="Times New Roman"/>
                <w:sz w:val="20"/>
                <w:szCs w:val="20"/>
              </w:rPr>
              <w:t xml:space="preserve"> (ИКТ)</w:t>
            </w:r>
          </w:p>
        </w:tc>
        <w:tc>
          <w:tcPr>
            <w:tcW w:w="1418" w:type="dxa"/>
            <w:vAlign w:val="center"/>
          </w:tcPr>
          <w:p w14:paraId="5C68615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vAlign w:val="center"/>
          </w:tcPr>
          <w:p w14:paraId="2B6B4E4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417" w:type="dxa"/>
            <w:vAlign w:val="center"/>
          </w:tcPr>
          <w:p w14:paraId="4EA7B7F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410" w:type="dxa"/>
            <w:vAlign w:val="center"/>
          </w:tcPr>
          <w:p w14:paraId="1348557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61124617" w14:textId="77777777" w:rsidTr="005B6F34">
        <w:tc>
          <w:tcPr>
            <w:tcW w:w="993" w:type="dxa"/>
            <w:vAlign w:val="center"/>
          </w:tcPr>
          <w:p w14:paraId="7C9A8797"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4F50A949"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Астрономия</w:t>
            </w:r>
            <w:proofErr w:type="spellEnd"/>
          </w:p>
        </w:tc>
        <w:tc>
          <w:tcPr>
            <w:tcW w:w="1418" w:type="dxa"/>
            <w:vAlign w:val="center"/>
          </w:tcPr>
          <w:p w14:paraId="647B320E"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276" w:type="dxa"/>
            <w:vAlign w:val="center"/>
          </w:tcPr>
          <w:p w14:paraId="653C297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417" w:type="dxa"/>
            <w:vAlign w:val="center"/>
          </w:tcPr>
          <w:p w14:paraId="500E8C2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410" w:type="dxa"/>
            <w:vAlign w:val="center"/>
          </w:tcPr>
          <w:p w14:paraId="59244FB2"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1BF72F26" w14:textId="77777777" w:rsidTr="005B6F34">
        <w:tc>
          <w:tcPr>
            <w:tcW w:w="993" w:type="dxa"/>
            <w:vAlign w:val="center"/>
          </w:tcPr>
          <w:p w14:paraId="1517C5D0"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4C0C6DCA" w14:textId="77777777" w:rsidR="00814E89" w:rsidRPr="00814E89" w:rsidRDefault="00814E89" w:rsidP="005B6F34">
            <w:pPr>
              <w:spacing w:after="0"/>
              <w:jc w:val="center"/>
              <w:rPr>
                <w:rFonts w:ascii="Times New Roman" w:eastAsia="Times New Roman" w:hAnsi="Times New Roman" w:cs="Times New Roman"/>
                <w:sz w:val="20"/>
                <w:szCs w:val="20"/>
                <w:lang w:val="ru-RU"/>
              </w:rPr>
            </w:pPr>
            <w:r w:rsidRPr="00814E89">
              <w:rPr>
                <w:rFonts w:ascii="Times New Roman" w:eastAsia="Times New Roman" w:hAnsi="Times New Roman" w:cs="Times New Roman"/>
                <w:sz w:val="20"/>
                <w:szCs w:val="20"/>
                <w:lang w:val="ru-RU"/>
              </w:rPr>
              <w:t>Начальные классы (4 класс) русский язык</w:t>
            </w:r>
          </w:p>
        </w:tc>
        <w:tc>
          <w:tcPr>
            <w:tcW w:w="1418" w:type="dxa"/>
            <w:vAlign w:val="center"/>
          </w:tcPr>
          <w:p w14:paraId="13DCC53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vAlign w:val="center"/>
          </w:tcPr>
          <w:p w14:paraId="17857E02"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417" w:type="dxa"/>
            <w:vAlign w:val="center"/>
          </w:tcPr>
          <w:p w14:paraId="773FD5B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2410" w:type="dxa"/>
            <w:vAlign w:val="center"/>
          </w:tcPr>
          <w:p w14:paraId="66F68FC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814E89" w:rsidRPr="008B6E42" w14:paraId="5597D6C4" w14:textId="77777777" w:rsidTr="005B6F34">
        <w:tc>
          <w:tcPr>
            <w:tcW w:w="993" w:type="dxa"/>
            <w:vAlign w:val="center"/>
          </w:tcPr>
          <w:p w14:paraId="74D87475" w14:textId="77777777" w:rsidR="00814E89" w:rsidRPr="008B6E42" w:rsidRDefault="00814E89" w:rsidP="00814E89">
            <w:pPr>
              <w:numPr>
                <w:ilvl w:val="0"/>
                <w:numId w:val="13"/>
              </w:numPr>
              <w:spacing w:before="0" w:beforeAutospacing="0" w:after="0" w:afterAutospacing="0"/>
              <w:jc w:val="center"/>
              <w:rPr>
                <w:rFonts w:ascii="Times New Roman" w:eastAsia="Times New Roman" w:hAnsi="Times New Roman" w:cs="Times New Roman"/>
                <w:sz w:val="20"/>
                <w:szCs w:val="20"/>
              </w:rPr>
            </w:pPr>
          </w:p>
        </w:tc>
        <w:tc>
          <w:tcPr>
            <w:tcW w:w="2835" w:type="dxa"/>
            <w:vAlign w:val="center"/>
          </w:tcPr>
          <w:p w14:paraId="2EF89A6D"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Начальные</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классы</w:t>
            </w:r>
            <w:proofErr w:type="spellEnd"/>
            <w:r w:rsidRPr="008B6E42">
              <w:rPr>
                <w:rFonts w:ascii="Times New Roman" w:eastAsia="Times New Roman" w:hAnsi="Times New Roman" w:cs="Times New Roman"/>
                <w:sz w:val="20"/>
                <w:szCs w:val="20"/>
              </w:rPr>
              <w:t xml:space="preserve"> (4 </w:t>
            </w:r>
            <w:proofErr w:type="spellStart"/>
            <w:r w:rsidRPr="008B6E42">
              <w:rPr>
                <w:rFonts w:ascii="Times New Roman" w:eastAsia="Times New Roman" w:hAnsi="Times New Roman" w:cs="Times New Roman"/>
                <w:sz w:val="20"/>
                <w:szCs w:val="20"/>
              </w:rPr>
              <w:t>класс</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математика</w:t>
            </w:r>
            <w:proofErr w:type="spellEnd"/>
          </w:p>
        </w:tc>
        <w:tc>
          <w:tcPr>
            <w:tcW w:w="1418" w:type="dxa"/>
            <w:vAlign w:val="center"/>
          </w:tcPr>
          <w:p w14:paraId="12490D0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vAlign w:val="center"/>
          </w:tcPr>
          <w:p w14:paraId="1786BA8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417" w:type="dxa"/>
            <w:vAlign w:val="center"/>
          </w:tcPr>
          <w:p w14:paraId="26AEFB8E"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410" w:type="dxa"/>
            <w:vAlign w:val="center"/>
          </w:tcPr>
          <w:p w14:paraId="21F52BA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33EC51FC" w14:textId="77777777" w:rsidTr="005B6F34">
        <w:tc>
          <w:tcPr>
            <w:tcW w:w="993" w:type="dxa"/>
            <w:vAlign w:val="center"/>
          </w:tcPr>
          <w:p w14:paraId="3D171324" w14:textId="77777777" w:rsidR="00814E89" w:rsidRPr="008B6E42" w:rsidRDefault="00814E89" w:rsidP="005B6F34">
            <w:pPr>
              <w:spacing w:after="0"/>
              <w:jc w:val="center"/>
              <w:rPr>
                <w:rFonts w:ascii="Times New Roman" w:eastAsia="Times New Roman" w:hAnsi="Times New Roman" w:cs="Times New Roman"/>
                <w:sz w:val="20"/>
                <w:szCs w:val="20"/>
              </w:rPr>
            </w:pPr>
          </w:p>
        </w:tc>
        <w:tc>
          <w:tcPr>
            <w:tcW w:w="2835" w:type="dxa"/>
            <w:vAlign w:val="center"/>
          </w:tcPr>
          <w:p w14:paraId="3946222C" w14:textId="77777777" w:rsidR="00814E89" w:rsidRPr="008B6E42" w:rsidRDefault="00814E89" w:rsidP="005B6F34">
            <w:pPr>
              <w:spacing w:after="0"/>
              <w:jc w:val="center"/>
              <w:rPr>
                <w:rFonts w:ascii="Times New Roman" w:eastAsia="Times New Roman" w:hAnsi="Times New Roman" w:cs="Times New Roman"/>
                <w:b/>
                <w:sz w:val="20"/>
                <w:szCs w:val="20"/>
              </w:rPr>
            </w:pPr>
            <w:proofErr w:type="spellStart"/>
            <w:r w:rsidRPr="008B6E42">
              <w:rPr>
                <w:rFonts w:ascii="Times New Roman" w:eastAsia="Times New Roman" w:hAnsi="Times New Roman" w:cs="Times New Roman"/>
                <w:b/>
                <w:sz w:val="20"/>
                <w:szCs w:val="20"/>
              </w:rPr>
              <w:t>Итого</w:t>
            </w:r>
            <w:proofErr w:type="spellEnd"/>
          </w:p>
        </w:tc>
        <w:tc>
          <w:tcPr>
            <w:tcW w:w="1418" w:type="dxa"/>
            <w:vAlign w:val="center"/>
          </w:tcPr>
          <w:p w14:paraId="5299C082"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468</w:t>
            </w:r>
          </w:p>
        </w:tc>
        <w:tc>
          <w:tcPr>
            <w:tcW w:w="1276" w:type="dxa"/>
            <w:vAlign w:val="center"/>
          </w:tcPr>
          <w:p w14:paraId="6F7B22DA"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453</w:t>
            </w:r>
          </w:p>
        </w:tc>
        <w:tc>
          <w:tcPr>
            <w:tcW w:w="1417" w:type="dxa"/>
            <w:vAlign w:val="center"/>
          </w:tcPr>
          <w:p w14:paraId="61F4E70D"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65/58</w:t>
            </w:r>
          </w:p>
        </w:tc>
        <w:tc>
          <w:tcPr>
            <w:tcW w:w="2410" w:type="dxa"/>
            <w:vAlign w:val="center"/>
          </w:tcPr>
          <w:p w14:paraId="0B50C042"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77/85</w:t>
            </w:r>
          </w:p>
        </w:tc>
      </w:tr>
    </w:tbl>
    <w:p w14:paraId="072416C0" w14:textId="4EF0865D" w:rsidR="00A65204" w:rsidRPr="00814E89" w:rsidRDefault="00A65204" w:rsidP="00814E89">
      <w:pPr>
        <w:spacing w:after="0"/>
        <w:jc w:val="both"/>
        <w:rPr>
          <w:rFonts w:ascii="Times New Roman" w:eastAsia="Times New Roman" w:hAnsi="Times New Roman" w:cs="Times New Roman"/>
          <w:sz w:val="24"/>
          <w:szCs w:val="24"/>
          <w:lang w:val="ru-RU"/>
        </w:rPr>
      </w:pPr>
      <w:r w:rsidRPr="00814E89">
        <w:rPr>
          <w:rFonts w:ascii="Times New Roman" w:eastAsia="Times New Roman" w:hAnsi="Times New Roman" w:cs="Times New Roman"/>
          <w:color w:val="C00000"/>
          <w:sz w:val="20"/>
          <w:szCs w:val="20"/>
          <w:lang w:val="ru-RU"/>
        </w:rPr>
        <w:tab/>
      </w:r>
      <w:r w:rsidR="00814E89" w:rsidRPr="00814E89">
        <w:rPr>
          <w:rFonts w:ascii="Times New Roman" w:eastAsia="Times New Roman" w:hAnsi="Times New Roman" w:cs="Times New Roman"/>
          <w:sz w:val="24"/>
          <w:szCs w:val="24"/>
          <w:lang w:val="ru-RU"/>
        </w:rPr>
        <w:t xml:space="preserve">ВЫВОДЫ: хотя в сравнении с 2021 годом количество участников школьных олимпиад уменьшилось на 4%, </w:t>
      </w:r>
      <w:r w:rsidR="00A832EF">
        <w:rPr>
          <w:rFonts w:ascii="Times New Roman" w:eastAsia="Times New Roman" w:hAnsi="Times New Roman" w:cs="Times New Roman"/>
          <w:sz w:val="24"/>
          <w:szCs w:val="24"/>
          <w:lang w:val="ru-RU"/>
        </w:rPr>
        <w:t xml:space="preserve">в тоже время </w:t>
      </w:r>
      <w:r w:rsidR="00814E89" w:rsidRPr="00814E89">
        <w:rPr>
          <w:rFonts w:ascii="Times New Roman" w:eastAsia="Times New Roman" w:hAnsi="Times New Roman" w:cs="Times New Roman"/>
          <w:sz w:val="24"/>
          <w:szCs w:val="24"/>
          <w:lang w:val="ru-RU"/>
        </w:rPr>
        <w:t xml:space="preserve"> увеличилось число победителей и призеров на 7%</w:t>
      </w:r>
    </w:p>
    <w:p w14:paraId="591EC6FB" w14:textId="779F7641" w:rsidR="00814E89" w:rsidRPr="00814E89" w:rsidRDefault="00814E89" w:rsidP="00814E89">
      <w:pPr>
        <w:tabs>
          <w:tab w:val="left" w:pos="6225"/>
        </w:tabs>
        <w:spacing w:after="0"/>
        <w:jc w:val="center"/>
        <w:rPr>
          <w:rFonts w:ascii="Times New Roman" w:eastAsia="Times New Roman" w:hAnsi="Times New Roman" w:cs="Times New Roman"/>
          <w:color w:val="C00000"/>
          <w:sz w:val="20"/>
          <w:szCs w:val="20"/>
          <w:lang w:val="ru-RU"/>
        </w:rPr>
      </w:pPr>
      <w:r>
        <w:rPr>
          <w:noProof/>
        </w:rPr>
        <w:drawing>
          <wp:inline distT="0" distB="0" distL="0" distR="0" wp14:anchorId="3B8896B9" wp14:editId="11F3FD16">
            <wp:extent cx="4572000" cy="2743200"/>
            <wp:effectExtent l="0" t="0" r="0" b="0"/>
            <wp:docPr id="22" name="Диаграмма 22">
              <a:extLst xmlns:a="http://schemas.openxmlformats.org/drawingml/2006/main">
                <a:ext uri="{FF2B5EF4-FFF2-40B4-BE49-F238E27FC236}">
                  <a16:creationId xmlns:a16="http://schemas.microsoft.com/office/drawing/2014/main" id="{5D73892B-9B10-4919-B9CE-5BAAED787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E89653F" w14:textId="77777777" w:rsidR="00A65204" w:rsidRPr="00A832EF" w:rsidRDefault="00A65204" w:rsidP="00A65204">
      <w:pPr>
        <w:spacing w:after="0"/>
        <w:jc w:val="center"/>
        <w:rPr>
          <w:rFonts w:ascii="Times New Roman" w:eastAsia="Times New Roman" w:hAnsi="Times New Roman" w:cs="Times New Roman"/>
          <w:sz w:val="24"/>
          <w:szCs w:val="24"/>
          <w:lang w:val="ru-RU"/>
        </w:rPr>
      </w:pPr>
      <w:r w:rsidRPr="00A832EF">
        <w:rPr>
          <w:rFonts w:ascii="Times New Roman" w:eastAsia="Times New Roman" w:hAnsi="Times New Roman" w:cs="Times New Roman"/>
          <w:sz w:val="24"/>
          <w:szCs w:val="24"/>
          <w:lang w:val="ru-RU"/>
        </w:rPr>
        <w:t>Муниципальный этап Всероссийской олимпиады школьников</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792"/>
        <w:gridCol w:w="1701"/>
        <w:gridCol w:w="1701"/>
        <w:gridCol w:w="1134"/>
        <w:gridCol w:w="1134"/>
      </w:tblGrid>
      <w:tr w:rsidR="00814E89" w:rsidRPr="008B6E42" w14:paraId="5D4ED5B6" w14:textId="77777777" w:rsidTr="005B6F34">
        <w:trPr>
          <w:jc w:val="center"/>
        </w:trPr>
        <w:tc>
          <w:tcPr>
            <w:tcW w:w="993" w:type="dxa"/>
          </w:tcPr>
          <w:p w14:paraId="09561F90" w14:textId="77777777" w:rsidR="00814E89" w:rsidRPr="00814E89" w:rsidRDefault="00814E89" w:rsidP="005B6F34">
            <w:pPr>
              <w:spacing w:after="0"/>
              <w:jc w:val="center"/>
              <w:rPr>
                <w:rFonts w:ascii="Times New Roman" w:eastAsia="Times New Roman" w:hAnsi="Times New Roman" w:cs="Times New Roman"/>
                <w:sz w:val="20"/>
                <w:szCs w:val="20"/>
                <w:lang w:val="ru-RU"/>
              </w:rPr>
            </w:pPr>
          </w:p>
        </w:tc>
        <w:tc>
          <w:tcPr>
            <w:tcW w:w="3792" w:type="dxa"/>
          </w:tcPr>
          <w:p w14:paraId="48058B16"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Предмет</w:t>
            </w:r>
            <w:proofErr w:type="spellEnd"/>
          </w:p>
        </w:tc>
        <w:tc>
          <w:tcPr>
            <w:tcW w:w="1701" w:type="dxa"/>
          </w:tcPr>
          <w:p w14:paraId="17B5B88A"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Количество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участников</w:t>
            </w:r>
            <w:proofErr w:type="spellEnd"/>
            <w:r>
              <w:rPr>
                <w:rFonts w:ascii="Times New Roman" w:eastAsia="Times New Roman" w:hAnsi="Times New Roman" w:cs="Times New Roman"/>
                <w:sz w:val="20"/>
                <w:szCs w:val="20"/>
              </w:rPr>
              <w:t xml:space="preserve"> (2021</w:t>
            </w:r>
            <w:r w:rsidRPr="008B6E42">
              <w:rPr>
                <w:rFonts w:ascii="Times New Roman" w:eastAsia="Times New Roman" w:hAnsi="Times New Roman" w:cs="Times New Roman"/>
                <w:sz w:val="20"/>
                <w:szCs w:val="20"/>
              </w:rPr>
              <w:t>)</w:t>
            </w:r>
          </w:p>
        </w:tc>
        <w:tc>
          <w:tcPr>
            <w:tcW w:w="1701" w:type="dxa"/>
          </w:tcPr>
          <w:p w14:paraId="31754F0A"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Количество</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участников</w:t>
            </w:r>
            <w:proofErr w:type="spellEnd"/>
            <w:r w:rsidRPr="008B6E42">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22</w:t>
            </w:r>
            <w:r w:rsidRPr="008B6E42">
              <w:rPr>
                <w:rFonts w:ascii="Times New Roman" w:eastAsia="Times New Roman" w:hAnsi="Times New Roman" w:cs="Times New Roman"/>
                <w:sz w:val="20"/>
                <w:szCs w:val="20"/>
              </w:rPr>
              <w:t>)</w:t>
            </w:r>
          </w:p>
        </w:tc>
        <w:tc>
          <w:tcPr>
            <w:tcW w:w="1134" w:type="dxa"/>
          </w:tcPr>
          <w:p w14:paraId="7C66025A"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Колич</w:t>
            </w:r>
            <w:r>
              <w:rPr>
                <w:rFonts w:ascii="Times New Roman" w:eastAsia="Times New Roman" w:hAnsi="Times New Roman" w:cs="Times New Roman"/>
                <w:sz w:val="20"/>
                <w:szCs w:val="20"/>
              </w:rPr>
              <w:t>ество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победителей</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призёров</w:t>
            </w:r>
            <w:proofErr w:type="spellEnd"/>
            <w:r>
              <w:rPr>
                <w:rFonts w:ascii="Times New Roman" w:eastAsia="Times New Roman" w:hAnsi="Times New Roman" w:cs="Times New Roman"/>
                <w:sz w:val="20"/>
                <w:szCs w:val="20"/>
              </w:rPr>
              <w:t xml:space="preserve"> (2021</w:t>
            </w:r>
            <w:r w:rsidRPr="008B6E42">
              <w:rPr>
                <w:rFonts w:ascii="Times New Roman" w:eastAsia="Times New Roman" w:hAnsi="Times New Roman" w:cs="Times New Roman"/>
                <w:sz w:val="20"/>
                <w:szCs w:val="20"/>
              </w:rPr>
              <w:t>)</w:t>
            </w:r>
          </w:p>
        </w:tc>
        <w:tc>
          <w:tcPr>
            <w:tcW w:w="1134" w:type="dxa"/>
          </w:tcPr>
          <w:p w14:paraId="70754116"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Количество</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победителей</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призёров</w:t>
            </w:r>
            <w:proofErr w:type="spellEnd"/>
            <w:r w:rsidRPr="008B6E42">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22</w:t>
            </w:r>
            <w:r w:rsidRPr="008B6E42">
              <w:rPr>
                <w:rFonts w:ascii="Times New Roman" w:eastAsia="Times New Roman" w:hAnsi="Times New Roman" w:cs="Times New Roman"/>
                <w:sz w:val="20"/>
                <w:szCs w:val="20"/>
              </w:rPr>
              <w:t>)</w:t>
            </w:r>
          </w:p>
        </w:tc>
      </w:tr>
      <w:tr w:rsidR="00814E89" w:rsidRPr="008B6E42" w14:paraId="3588DCA8" w14:textId="77777777" w:rsidTr="005B6F34">
        <w:trPr>
          <w:jc w:val="center"/>
        </w:trPr>
        <w:tc>
          <w:tcPr>
            <w:tcW w:w="993" w:type="dxa"/>
          </w:tcPr>
          <w:p w14:paraId="34699689"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51C0E36E"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Экономика</w:t>
            </w:r>
            <w:proofErr w:type="spellEnd"/>
          </w:p>
        </w:tc>
        <w:tc>
          <w:tcPr>
            <w:tcW w:w="1701" w:type="dxa"/>
            <w:vAlign w:val="center"/>
          </w:tcPr>
          <w:p w14:paraId="6FE1CEB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44C562C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34" w:type="dxa"/>
            <w:vAlign w:val="center"/>
          </w:tcPr>
          <w:p w14:paraId="636B73F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2C4D88E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538E963A" w14:textId="77777777" w:rsidTr="005B6F34">
        <w:trPr>
          <w:jc w:val="center"/>
        </w:trPr>
        <w:tc>
          <w:tcPr>
            <w:tcW w:w="993" w:type="dxa"/>
          </w:tcPr>
          <w:p w14:paraId="5E85E65B"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51E31C48"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Искусство</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мировая</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художественная</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культура</w:t>
            </w:r>
            <w:proofErr w:type="spellEnd"/>
            <w:r w:rsidRPr="008B6E42">
              <w:rPr>
                <w:rFonts w:ascii="Times New Roman" w:eastAsia="Times New Roman" w:hAnsi="Times New Roman" w:cs="Times New Roman"/>
                <w:sz w:val="20"/>
                <w:szCs w:val="20"/>
              </w:rPr>
              <w:t>)</w:t>
            </w:r>
          </w:p>
        </w:tc>
        <w:tc>
          <w:tcPr>
            <w:tcW w:w="1701" w:type="dxa"/>
            <w:vAlign w:val="center"/>
          </w:tcPr>
          <w:p w14:paraId="10C0CD3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4F8DE01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vAlign w:val="center"/>
          </w:tcPr>
          <w:p w14:paraId="10DAD12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3595EC1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7E5D2FAB" w14:textId="77777777" w:rsidTr="005B6F34">
        <w:trPr>
          <w:jc w:val="center"/>
        </w:trPr>
        <w:tc>
          <w:tcPr>
            <w:tcW w:w="993" w:type="dxa"/>
          </w:tcPr>
          <w:p w14:paraId="20261C8B"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7121C26E"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Русский</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язык</w:t>
            </w:r>
            <w:proofErr w:type="spellEnd"/>
          </w:p>
        </w:tc>
        <w:tc>
          <w:tcPr>
            <w:tcW w:w="1701" w:type="dxa"/>
            <w:vAlign w:val="center"/>
          </w:tcPr>
          <w:p w14:paraId="372CF02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701" w:type="dxa"/>
            <w:vAlign w:val="center"/>
          </w:tcPr>
          <w:p w14:paraId="5206855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134" w:type="dxa"/>
            <w:vAlign w:val="center"/>
          </w:tcPr>
          <w:p w14:paraId="5F369E7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4D6A341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4F6D17F4" w14:textId="77777777" w:rsidTr="005B6F34">
        <w:trPr>
          <w:jc w:val="center"/>
        </w:trPr>
        <w:tc>
          <w:tcPr>
            <w:tcW w:w="993" w:type="dxa"/>
          </w:tcPr>
          <w:p w14:paraId="57FAA0BD"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44F568F9"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Технология</w:t>
            </w:r>
            <w:proofErr w:type="spellEnd"/>
          </w:p>
        </w:tc>
        <w:tc>
          <w:tcPr>
            <w:tcW w:w="1701" w:type="dxa"/>
            <w:vAlign w:val="center"/>
          </w:tcPr>
          <w:p w14:paraId="15C8EB0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01" w:type="dxa"/>
            <w:vAlign w:val="center"/>
          </w:tcPr>
          <w:p w14:paraId="57ED4BD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34" w:type="dxa"/>
            <w:vAlign w:val="center"/>
          </w:tcPr>
          <w:p w14:paraId="4582C72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134" w:type="dxa"/>
            <w:vAlign w:val="center"/>
          </w:tcPr>
          <w:p w14:paraId="451EF36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1140AC90" w14:textId="77777777" w:rsidTr="005B6F34">
        <w:trPr>
          <w:jc w:val="center"/>
        </w:trPr>
        <w:tc>
          <w:tcPr>
            <w:tcW w:w="993" w:type="dxa"/>
          </w:tcPr>
          <w:p w14:paraId="273CBB71"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5FEFA2AF"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Право</w:t>
            </w:r>
            <w:proofErr w:type="spellEnd"/>
          </w:p>
        </w:tc>
        <w:tc>
          <w:tcPr>
            <w:tcW w:w="1701" w:type="dxa"/>
            <w:vAlign w:val="center"/>
          </w:tcPr>
          <w:p w14:paraId="0740FC1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631433D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34" w:type="dxa"/>
            <w:vAlign w:val="center"/>
          </w:tcPr>
          <w:p w14:paraId="191549A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60B81669"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3E9D7B3A" w14:textId="77777777" w:rsidTr="005B6F34">
        <w:trPr>
          <w:jc w:val="center"/>
        </w:trPr>
        <w:tc>
          <w:tcPr>
            <w:tcW w:w="993" w:type="dxa"/>
          </w:tcPr>
          <w:p w14:paraId="7928D1CC"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2E0575DF"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География</w:t>
            </w:r>
            <w:proofErr w:type="spellEnd"/>
          </w:p>
        </w:tc>
        <w:tc>
          <w:tcPr>
            <w:tcW w:w="1701" w:type="dxa"/>
            <w:vAlign w:val="center"/>
          </w:tcPr>
          <w:p w14:paraId="2287C21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01" w:type="dxa"/>
            <w:vAlign w:val="center"/>
          </w:tcPr>
          <w:p w14:paraId="4D2E545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vAlign w:val="center"/>
          </w:tcPr>
          <w:p w14:paraId="05662882"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3B2CBEB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5EB997FE" w14:textId="77777777" w:rsidTr="005B6F34">
        <w:trPr>
          <w:jc w:val="center"/>
        </w:trPr>
        <w:tc>
          <w:tcPr>
            <w:tcW w:w="993" w:type="dxa"/>
          </w:tcPr>
          <w:p w14:paraId="3A8D2681"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540AF2D0"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Обществознание</w:t>
            </w:r>
            <w:proofErr w:type="spellEnd"/>
          </w:p>
        </w:tc>
        <w:tc>
          <w:tcPr>
            <w:tcW w:w="1701" w:type="dxa"/>
            <w:vAlign w:val="center"/>
          </w:tcPr>
          <w:p w14:paraId="4311E822"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01" w:type="dxa"/>
            <w:vAlign w:val="center"/>
          </w:tcPr>
          <w:p w14:paraId="210340A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34" w:type="dxa"/>
            <w:vAlign w:val="center"/>
          </w:tcPr>
          <w:p w14:paraId="14D3705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134" w:type="dxa"/>
            <w:vAlign w:val="center"/>
          </w:tcPr>
          <w:p w14:paraId="0E89FCF2"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368A9277" w14:textId="77777777" w:rsidTr="005B6F34">
        <w:trPr>
          <w:jc w:val="center"/>
        </w:trPr>
        <w:tc>
          <w:tcPr>
            <w:tcW w:w="993" w:type="dxa"/>
          </w:tcPr>
          <w:p w14:paraId="1108E170"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1CBD4A53"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Математика</w:t>
            </w:r>
            <w:proofErr w:type="spellEnd"/>
          </w:p>
        </w:tc>
        <w:tc>
          <w:tcPr>
            <w:tcW w:w="1701" w:type="dxa"/>
            <w:vAlign w:val="center"/>
          </w:tcPr>
          <w:p w14:paraId="24D9145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01" w:type="dxa"/>
            <w:vAlign w:val="center"/>
          </w:tcPr>
          <w:p w14:paraId="36ED29D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34" w:type="dxa"/>
            <w:vAlign w:val="center"/>
          </w:tcPr>
          <w:p w14:paraId="4369E7D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50F0877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14E89" w:rsidRPr="008B6E42" w14:paraId="0E1FA02D" w14:textId="77777777" w:rsidTr="005B6F34">
        <w:trPr>
          <w:jc w:val="center"/>
        </w:trPr>
        <w:tc>
          <w:tcPr>
            <w:tcW w:w="993" w:type="dxa"/>
          </w:tcPr>
          <w:p w14:paraId="7D21A0B7"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0E1F833F"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Литература</w:t>
            </w:r>
            <w:proofErr w:type="spellEnd"/>
          </w:p>
        </w:tc>
        <w:tc>
          <w:tcPr>
            <w:tcW w:w="1701" w:type="dxa"/>
            <w:vAlign w:val="center"/>
          </w:tcPr>
          <w:p w14:paraId="69FAB79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701" w:type="dxa"/>
            <w:vAlign w:val="center"/>
          </w:tcPr>
          <w:p w14:paraId="5262F6E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134" w:type="dxa"/>
            <w:vAlign w:val="center"/>
          </w:tcPr>
          <w:p w14:paraId="39A7A35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134" w:type="dxa"/>
            <w:vAlign w:val="center"/>
          </w:tcPr>
          <w:p w14:paraId="6F32E24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814E89" w:rsidRPr="008B6E42" w14:paraId="6D625D15" w14:textId="77777777" w:rsidTr="005B6F34">
        <w:trPr>
          <w:jc w:val="center"/>
        </w:trPr>
        <w:tc>
          <w:tcPr>
            <w:tcW w:w="993" w:type="dxa"/>
          </w:tcPr>
          <w:p w14:paraId="6E50A4DA"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26D13C7A"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Химия</w:t>
            </w:r>
            <w:proofErr w:type="spellEnd"/>
          </w:p>
        </w:tc>
        <w:tc>
          <w:tcPr>
            <w:tcW w:w="1701" w:type="dxa"/>
            <w:vAlign w:val="center"/>
          </w:tcPr>
          <w:p w14:paraId="4409E2C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4A4D8039"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vAlign w:val="center"/>
          </w:tcPr>
          <w:p w14:paraId="1A3CF0B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2EEA4B9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5515CF3C" w14:textId="77777777" w:rsidTr="005B6F34">
        <w:trPr>
          <w:jc w:val="center"/>
        </w:trPr>
        <w:tc>
          <w:tcPr>
            <w:tcW w:w="993" w:type="dxa"/>
          </w:tcPr>
          <w:p w14:paraId="7199D32E"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354782EC"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Английский</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язык</w:t>
            </w:r>
            <w:proofErr w:type="spellEnd"/>
          </w:p>
        </w:tc>
        <w:tc>
          <w:tcPr>
            <w:tcW w:w="1701" w:type="dxa"/>
            <w:vAlign w:val="center"/>
          </w:tcPr>
          <w:p w14:paraId="1376714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41E4669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34" w:type="dxa"/>
            <w:vAlign w:val="center"/>
          </w:tcPr>
          <w:p w14:paraId="724098BA"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33300AA9"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14E89" w:rsidRPr="008B6E42" w14:paraId="49ADC855" w14:textId="77777777" w:rsidTr="005B6F34">
        <w:trPr>
          <w:jc w:val="center"/>
        </w:trPr>
        <w:tc>
          <w:tcPr>
            <w:tcW w:w="993" w:type="dxa"/>
          </w:tcPr>
          <w:p w14:paraId="40BC0278"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07B78EFD"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Биология</w:t>
            </w:r>
            <w:proofErr w:type="spellEnd"/>
          </w:p>
        </w:tc>
        <w:tc>
          <w:tcPr>
            <w:tcW w:w="1701" w:type="dxa"/>
            <w:vAlign w:val="center"/>
          </w:tcPr>
          <w:p w14:paraId="27F527C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1" w:type="dxa"/>
            <w:vAlign w:val="center"/>
          </w:tcPr>
          <w:p w14:paraId="0303A2B0"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34" w:type="dxa"/>
            <w:vAlign w:val="center"/>
          </w:tcPr>
          <w:p w14:paraId="3D84DF8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2D81051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1C068C9F" w14:textId="77777777" w:rsidTr="005B6F34">
        <w:trPr>
          <w:jc w:val="center"/>
        </w:trPr>
        <w:tc>
          <w:tcPr>
            <w:tcW w:w="993" w:type="dxa"/>
          </w:tcPr>
          <w:p w14:paraId="2AEB3175"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1BD52169"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История</w:t>
            </w:r>
            <w:proofErr w:type="spellEnd"/>
          </w:p>
        </w:tc>
        <w:tc>
          <w:tcPr>
            <w:tcW w:w="1701" w:type="dxa"/>
            <w:vAlign w:val="center"/>
          </w:tcPr>
          <w:p w14:paraId="5A6F6CB2"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1" w:type="dxa"/>
            <w:vAlign w:val="center"/>
          </w:tcPr>
          <w:p w14:paraId="7FA9C14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134" w:type="dxa"/>
            <w:vAlign w:val="center"/>
          </w:tcPr>
          <w:p w14:paraId="2E69A29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258FE30F"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4E03A01D" w14:textId="77777777" w:rsidTr="005B6F34">
        <w:trPr>
          <w:jc w:val="center"/>
        </w:trPr>
        <w:tc>
          <w:tcPr>
            <w:tcW w:w="993" w:type="dxa"/>
          </w:tcPr>
          <w:p w14:paraId="424D5EE4"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2D3E3456"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Физика</w:t>
            </w:r>
            <w:proofErr w:type="spellEnd"/>
          </w:p>
        </w:tc>
        <w:tc>
          <w:tcPr>
            <w:tcW w:w="1701" w:type="dxa"/>
            <w:vAlign w:val="center"/>
          </w:tcPr>
          <w:p w14:paraId="466A831C"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701" w:type="dxa"/>
            <w:vAlign w:val="center"/>
          </w:tcPr>
          <w:p w14:paraId="7F34A80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34" w:type="dxa"/>
            <w:vAlign w:val="center"/>
          </w:tcPr>
          <w:p w14:paraId="221F1319"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1D2C77F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56CFBFE2" w14:textId="77777777" w:rsidTr="005B6F34">
        <w:trPr>
          <w:jc w:val="center"/>
        </w:trPr>
        <w:tc>
          <w:tcPr>
            <w:tcW w:w="993" w:type="dxa"/>
          </w:tcPr>
          <w:p w14:paraId="7C2260C2"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4DE6E5B7"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Основы</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безопасности</w:t>
            </w:r>
            <w:proofErr w:type="spellEnd"/>
            <w:r w:rsidRPr="008B6E42">
              <w:rPr>
                <w:rFonts w:ascii="Times New Roman" w:eastAsia="Times New Roman" w:hAnsi="Times New Roman" w:cs="Times New Roman"/>
                <w:sz w:val="20"/>
                <w:szCs w:val="20"/>
              </w:rPr>
              <w:t xml:space="preserve"> </w:t>
            </w:r>
            <w:proofErr w:type="spellStart"/>
            <w:r w:rsidRPr="008B6E42">
              <w:rPr>
                <w:rFonts w:ascii="Times New Roman" w:eastAsia="Times New Roman" w:hAnsi="Times New Roman" w:cs="Times New Roman"/>
                <w:sz w:val="20"/>
                <w:szCs w:val="20"/>
              </w:rPr>
              <w:t>жизнедеятельности</w:t>
            </w:r>
            <w:proofErr w:type="spellEnd"/>
          </w:p>
        </w:tc>
        <w:tc>
          <w:tcPr>
            <w:tcW w:w="1701" w:type="dxa"/>
            <w:vAlign w:val="center"/>
          </w:tcPr>
          <w:p w14:paraId="2E07856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1" w:type="dxa"/>
            <w:vAlign w:val="center"/>
          </w:tcPr>
          <w:p w14:paraId="7195BE2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vAlign w:val="center"/>
          </w:tcPr>
          <w:p w14:paraId="18AC89B4"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134" w:type="dxa"/>
            <w:vAlign w:val="center"/>
          </w:tcPr>
          <w:p w14:paraId="2E2B866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3B9AA496" w14:textId="77777777" w:rsidTr="005B6F34">
        <w:trPr>
          <w:jc w:val="center"/>
        </w:trPr>
        <w:tc>
          <w:tcPr>
            <w:tcW w:w="993" w:type="dxa"/>
          </w:tcPr>
          <w:p w14:paraId="7B013038"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77A3BC7E" w14:textId="77777777" w:rsidR="00814E89" w:rsidRPr="008B6E42" w:rsidRDefault="00814E89" w:rsidP="005B6F34">
            <w:pPr>
              <w:spacing w:after="0"/>
              <w:jc w:val="center"/>
              <w:rPr>
                <w:rFonts w:ascii="Times New Roman" w:eastAsia="Times New Roman" w:hAnsi="Times New Roman" w:cs="Times New Roman"/>
                <w:sz w:val="20"/>
                <w:szCs w:val="20"/>
              </w:rPr>
            </w:pPr>
            <w:r w:rsidRPr="008B6E42">
              <w:rPr>
                <w:rFonts w:ascii="Times New Roman" w:eastAsia="Times New Roman" w:hAnsi="Times New Roman" w:cs="Times New Roman"/>
                <w:sz w:val="20"/>
                <w:szCs w:val="20"/>
              </w:rPr>
              <w:t xml:space="preserve">Физическая </w:t>
            </w:r>
            <w:proofErr w:type="spellStart"/>
            <w:r w:rsidRPr="008B6E42">
              <w:rPr>
                <w:rFonts w:ascii="Times New Roman" w:eastAsia="Times New Roman" w:hAnsi="Times New Roman" w:cs="Times New Roman"/>
                <w:sz w:val="20"/>
                <w:szCs w:val="20"/>
              </w:rPr>
              <w:t>культура</w:t>
            </w:r>
            <w:proofErr w:type="spellEnd"/>
          </w:p>
        </w:tc>
        <w:tc>
          <w:tcPr>
            <w:tcW w:w="1701" w:type="dxa"/>
            <w:vAlign w:val="center"/>
          </w:tcPr>
          <w:p w14:paraId="5F831A3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701" w:type="dxa"/>
            <w:vAlign w:val="center"/>
          </w:tcPr>
          <w:p w14:paraId="4390C3B6"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34" w:type="dxa"/>
            <w:vAlign w:val="center"/>
          </w:tcPr>
          <w:p w14:paraId="23B0E4E7"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134" w:type="dxa"/>
            <w:vAlign w:val="center"/>
          </w:tcPr>
          <w:p w14:paraId="544A25D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14E89" w:rsidRPr="008B6E42" w14:paraId="4D83E3E1" w14:textId="77777777" w:rsidTr="005B6F34">
        <w:trPr>
          <w:jc w:val="center"/>
        </w:trPr>
        <w:tc>
          <w:tcPr>
            <w:tcW w:w="993" w:type="dxa"/>
          </w:tcPr>
          <w:p w14:paraId="36A8F585"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0ADFBFCB"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Информатика</w:t>
            </w:r>
            <w:proofErr w:type="spellEnd"/>
            <w:r w:rsidRPr="008B6E42">
              <w:rPr>
                <w:rFonts w:ascii="Times New Roman" w:eastAsia="Times New Roman" w:hAnsi="Times New Roman" w:cs="Times New Roman"/>
                <w:sz w:val="20"/>
                <w:szCs w:val="20"/>
              </w:rPr>
              <w:t xml:space="preserve"> (ИКТ)</w:t>
            </w:r>
          </w:p>
        </w:tc>
        <w:tc>
          <w:tcPr>
            <w:tcW w:w="1701" w:type="dxa"/>
            <w:vAlign w:val="center"/>
          </w:tcPr>
          <w:p w14:paraId="44CD855E"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1B8250F3"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vAlign w:val="center"/>
          </w:tcPr>
          <w:p w14:paraId="7168400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476D773B"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5C16EBA6" w14:textId="77777777" w:rsidTr="005B6F34">
        <w:trPr>
          <w:jc w:val="center"/>
        </w:trPr>
        <w:tc>
          <w:tcPr>
            <w:tcW w:w="993" w:type="dxa"/>
          </w:tcPr>
          <w:p w14:paraId="57CA1996" w14:textId="77777777" w:rsidR="00814E89" w:rsidRPr="008B6E42" w:rsidRDefault="00814E89" w:rsidP="00814E89">
            <w:pPr>
              <w:numPr>
                <w:ilvl w:val="0"/>
                <w:numId w:val="14"/>
              </w:numPr>
              <w:spacing w:before="0" w:beforeAutospacing="0" w:after="0" w:afterAutospacing="0"/>
              <w:jc w:val="center"/>
              <w:rPr>
                <w:rFonts w:ascii="Times New Roman" w:eastAsia="Times New Roman" w:hAnsi="Times New Roman" w:cs="Times New Roman"/>
                <w:sz w:val="20"/>
                <w:szCs w:val="20"/>
              </w:rPr>
            </w:pPr>
          </w:p>
        </w:tc>
        <w:tc>
          <w:tcPr>
            <w:tcW w:w="3792" w:type="dxa"/>
          </w:tcPr>
          <w:p w14:paraId="7F446A14" w14:textId="77777777" w:rsidR="00814E89" w:rsidRPr="008B6E42" w:rsidRDefault="00814E89" w:rsidP="005B6F34">
            <w:pPr>
              <w:spacing w:after="0"/>
              <w:jc w:val="center"/>
              <w:rPr>
                <w:rFonts w:ascii="Times New Roman" w:eastAsia="Times New Roman" w:hAnsi="Times New Roman" w:cs="Times New Roman"/>
                <w:sz w:val="20"/>
                <w:szCs w:val="20"/>
              </w:rPr>
            </w:pPr>
            <w:proofErr w:type="spellStart"/>
            <w:r w:rsidRPr="008B6E42">
              <w:rPr>
                <w:rFonts w:ascii="Times New Roman" w:eastAsia="Times New Roman" w:hAnsi="Times New Roman" w:cs="Times New Roman"/>
                <w:sz w:val="20"/>
                <w:szCs w:val="20"/>
              </w:rPr>
              <w:t>Астрономия</w:t>
            </w:r>
            <w:proofErr w:type="spellEnd"/>
          </w:p>
        </w:tc>
        <w:tc>
          <w:tcPr>
            <w:tcW w:w="1701" w:type="dxa"/>
            <w:vAlign w:val="center"/>
          </w:tcPr>
          <w:p w14:paraId="7EA67241"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01" w:type="dxa"/>
            <w:vAlign w:val="center"/>
          </w:tcPr>
          <w:p w14:paraId="527A2485"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34" w:type="dxa"/>
            <w:vAlign w:val="center"/>
          </w:tcPr>
          <w:p w14:paraId="32D7D45D"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34" w:type="dxa"/>
            <w:vAlign w:val="center"/>
          </w:tcPr>
          <w:p w14:paraId="1CFAC9A8" w14:textId="77777777" w:rsidR="00814E89" w:rsidRPr="008B6E42" w:rsidRDefault="00814E89" w:rsidP="005B6F3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814E89" w:rsidRPr="008B6E42" w14:paraId="1D4A5A23" w14:textId="77777777" w:rsidTr="005B6F34">
        <w:trPr>
          <w:trHeight w:val="38"/>
          <w:jc w:val="center"/>
        </w:trPr>
        <w:tc>
          <w:tcPr>
            <w:tcW w:w="993" w:type="dxa"/>
          </w:tcPr>
          <w:p w14:paraId="765B334A" w14:textId="77777777" w:rsidR="00814E89" w:rsidRPr="008B6E42" w:rsidRDefault="00814E89" w:rsidP="005B6F34">
            <w:pPr>
              <w:spacing w:after="0"/>
              <w:jc w:val="center"/>
              <w:rPr>
                <w:rFonts w:ascii="Times New Roman" w:eastAsia="Times New Roman" w:hAnsi="Times New Roman" w:cs="Times New Roman"/>
                <w:sz w:val="20"/>
                <w:szCs w:val="20"/>
              </w:rPr>
            </w:pPr>
          </w:p>
        </w:tc>
        <w:tc>
          <w:tcPr>
            <w:tcW w:w="3792" w:type="dxa"/>
          </w:tcPr>
          <w:p w14:paraId="23CBA4FB" w14:textId="77777777" w:rsidR="00814E89" w:rsidRPr="008B6E42" w:rsidRDefault="00814E89" w:rsidP="005B6F34">
            <w:pPr>
              <w:spacing w:after="0"/>
              <w:jc w:val="center"/>
              <w:rPr>
                <w:rFonts w:ascii="Times New Roman" w:eastAsia="Times New Roman" w:hAnsi="Times New Roman" w:cs="Times New Roman"/>
                <w:b/>
                <w:sz w:val="20"/>
                <w:szCs w:val="20"/>
              </w:rPr>
            </w:pPr>
            <w:proofErr w:type="spellStart"/>
            <w:r w:rsidRPr="008B6E42">
              <w:rPr>
                <w:rFonts w:ascii="Times New Roman" w:eastAsia="Times New Roman" w:hAnsi="Times New Roman" w:cs="Times New Roman"/>
                <w:b/>
                <w:sz w:val="20"/>
                <w:szCs w:val="20"/>
              </w:rPr>
              <w:t>Итого</w:t>
            </w:r>
            <w:proofErr w:type="spellEnd"/>
          </w:p>
        </w:tc>
        <w:tc>
          <w:tcPr>
            <w:tcW w:w="1701" w:type="dxa"/>
            <w:vAlign w:val="center"/>
          </w:tcPr>
          <w:p w14:paraId="5684F7D7"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w:t>
            </w:r>
          </w:p>
        </w:tc>
        <w:tc>
          <w:tcPr>
            <w:tcW w:w="1701" w:type="dxa"/>
            <w:vAlign w:val="center"/>
          </w:tcPr>
          <w:p w14:paraId="4624D7F5"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58</w:t>
            </w:r>
          </w:p>
        </w:tc>
        <w:tc>
          <w:tcPr>
            <w:tcW w:w="1134" w:type="dxa"/>
            <w:vAlign w:val="center"/>
          </w:tcPr>
          <w:p w14:paraId="0E7DBE94"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7/3</w:t>
            </w:r>
          </w:p>
        </w:tc>
        <w:tc>
          <w:tcPr>
            <w:tcW w:w="1134" w:type="dxa"/>
            <w:vAlign w:val="center"/>
          </w:tcPr>
          <w:p w14:paraId="0904EED0" w14:textId="77777777" w:rsidR="00814E89" w:rsidRPr="008B6E42" w:rsidRDefault="00814E89" w:rsidP="005B6F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6/2</w:t>
            </w:r>
          </w:p>
        </w:tc>
      </w:tr>
    </w:tbl>
    <w:p w14:paraId="11B5A2C6" w14:textId="6CB193D7" w:rsidR="00A65204" w:rsidRPr="00BE3021" w:rsidRDefault="00A832EF" w:rsidP="00A832EF">
      <w:pPr>
        <w:spacing w:after="0"/>
        <w:jc w:val="center"/>
        <w:rPr>
          <w:rFonts w:ascii="Times New Roman" w:eastAsia="Calibri" w:hAnsi="Times New Roman" w:cs="Times New Roman"/>
          <w:b/>
          <w:color w:val="C00000"/>
          <w:sz w:val="20"/>
          <w:szCs w:val="20"/>
        </w:rPr>
      </w:pPr>
      <w:r>
        <w:rPr>
          <w:noProof/>
        </w:rPr>
        <w:drawing>
          <wp:inline distT="0" distB="0" distL="0" distR="0" wp14:anchorId="738198A3" wp14:editId="16DEE441">
            <wp:extent cx="4572000" cy="2743200"/>
            <wp:effectExtent l="0" t="0" r="0" b="0"/>
            <wp:docPr id="23" name="Диаграмма 23">
              <a:extLst xmlns:a="http://schemas.openxmlformats.org/drawingml/2006/main">
                <a:ext uri="{FF2B5EF4-FFF2-40B4-BE49-F238E27FC236}">
                  <a16:creationId xmlns:a16="http://schemas.microsoft.com/office/drawing/2014/main" id="{FB120B45-F43B-4483-9C12-D04081204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EDA296C" w14:textId="35AFDE3B" w:rsidR="00A832EF" w:rsidRDefault="00A832EF" w:rsidP="00814E89">
      <w:pPr>
        <w:spacing w:after="0"/>
        <w:jc w:val="both"/>
        <w:rPr>
          <w:rFonts w:ascii="Times New Roman" w:eastAsia="Calibri" w:hAnsi="Times New Roman" w:cs="Times New Roman"/>
          <w:sz w:val="20"/>
          <w:szCs w:val="20"/>
          <w:highlight w:val="yellow"/>
          <w:lang w:val="ru-RU"/>
        </w:rPr>
      </w:pPr>
      <w:r w:rsidRPr="00814E89">
        <w:rPr>
          <w:rFonts w:ascii="Times New Roman" w:eastAsia="Times New Roman" w:hAnsi="Times New Roman" w:cs="Times New Roman"/>
          <w:sz w:val="24"/>
          <w:szCs w:val="24"/>
          <w:lang w:val="ru-RU"/>
        </w:rPr>
        <w:t xml:space="preserve">ВЫВОДЫ:  в сравнении с 2021 годом количество участников </w:t>
      </w:r>
      <w:r>
        <w:rPr>
          <w:rFonts w:ascii="Times New Roman" w:eastAsia="Times New Roman" w:hAnsi="Times New Roman" w:cs="Times New Roman"/>
          <w:sz w:val="24"/>
          <w:szCs w:val="24"/>
          <w:lang w:val="ru-RU"/>
        </w:rPr>
        <w:t>муниципального тура Всероссийской олимпиады школьников увеличился почти в 2 раза, но  количество победителей и призеров остается стабильным. заметно небольшое уменьшение.</w:t>
      </w:r>
    </w:p>
    <w:p w14:paraId="1406550E" w14:textId="180FF929" w:rsidR="00814E89" w:rsidRPr="00A832EF" w:rsidRDefault="00814E89" w:rsidP="00814E89">
      <w:pPr>
        <w:spacing w:after="0"/>
        <w:jc w:val="both"/>
        <w:rPr>
          <w:rFonts w:ascii="Times New Roman" w:eastAsia="Calibri" w:hAnsi="Times New Roman" w:cs="Times New Roman"/>
          <w:sz w:val="24"/>
          <w:szCs w:val="24"/>
          <w:lang w:val="ru-RU"/>
        </w:rPr>
      </w:pPr>
      <w:r w:rsidRPr="00A832EF">
        <w:rPr>
          <w:rFonts w:ascii="Times New Roman" w:eastAsia="Calibri" w:hAnsi="Times New Roman" w:cs="Times New Roman"/>
          <w:sz w:val="24"/>
          <w:szCs w:val="24"/>
          <w:lang w:val="ru-RU"/>
        </w:rPr>
        <w:t>В региональном этапе Всероссийской олимпиады школьников обучающиеся школы участие не принимали</w:t>
      </w:r>
      <w:r w:rsidR="00A832EF">
        <w:rPr>
          <w:rFonts w:ascii="Times New Roman" w:eastAsia="Calibri" w:hAnsi="Times New Roman" w:cs="Times New Roman"/>
          <w:sz w:val="24"/>
          <w:szCs w:val="24"/>
          <w:lang w:val="ru-RU"/>
        </w:rPr>
        <w:t xml:space="preserve"> как и в 2021 году.</w:t>
      </w:r>
    </w:p>
    <w:p w14:paraId="0FC9AFB1" w14:textId="079FF262" w:rsidR="00A65204" w:rsidRPr="005B6F34" w:rsidRDefault="00814E89" w:rsidP="00EF78B8">
      <w:pPr>
        <w:spacing w:after="0"/>
        <w:jc w:val="center"/>
        <w:rPr>
          <w:rFonts w:ascii="Times New Roman" w:eastAsia="Times New Roman" w:hAnsi="Times New Roman" w:cs="Times New Roman"/>
          <w:color w:val="C00000"/>
          <w:sz w:val="20"/>
          <w:szCs w:val="20"/>
          <w:lang w:val="ru-RU"/>
        </w:rPr>
      </w:pPr>
      <w:r w:rsidRPr="00EF78B8">
        <w:rPr>
          <w:rFonts w:ascii="Times New Roman" w:eastAsia="Times New Roman" w:hAnsi="Times New Roman" w:cs="Times New Roman"/>
          <w:sz w:val="24"/>
          <w:szCs w:val="24"/>
          <w:lang w:val="ru-RU"/>
        </w:rPr>
        <w:t>Заочные и дистанционные  олимпиады школьников</w:t>
      </w:r>
      <w:r w:rsidR="00A65204" w:rsidRPr="005B6F34">
        <w:rPr>
          <w:rFonts w:ascii="Times New Roman" w:eastAsia="Times New Roman" w:hAnsi="Times New Roman" w:cs="Times New Roman"/>
          <w:color w:val="C00000"/>
          <w:sz w:val="20"/>
          <w:szCs w:val="20"/>
          <w:lang w:val="ru-RU"/>
        </w:rPr>
        <w:tab/>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969"/>
        <w:gridCol w:w="1276"/>
        <w:gridCol w:w="1276"/>
        <w:gridCol w:w="1417"/>
        <w:gridCol w:w="1417"/>
      </w:tblGrid>
      <w:tr w:rsidR="00EF78B8" w:rsidRPr="00EF78B8" w14:paraId="0E13D6B6" w14:textId="63FA07CE" w:rsidTr="00EF78B8">
        <w:tc>
          <w:tcPr>
            <w:tcW w:w="993" w:type="dxa"/>
          </w:tcPr>
          <w:p w14:paraId="4765C150" w14:textId="77777777" w:rsidR="00EF78B8" w:rsidRPr="00EF78B8" w:rsidRDefault="00EF78B8" w:rsidP="00A65204">
            <w:pPr>
              <w:spacing w:after="0"/>
              <w:jc w:val="center"/>
              <w:rPr>
                <w:rFonts w:ascii="Times New Roman" w:eastAsia="Times New Roman" w:hAnsi="Times New Roman" w:cs="Times New Roman"/>
                <w:sz w:val="20"/>
                <w:szCs w:val="20"/>
              </w:rPr>
            </w:pPr>
            <w:r w:rsidRPr="00EF78B8">
              <w:rPr>
                <w:rFonts w:ascii="Times New Roman" w:eastAsia="Times New Roman" w:hAnsi="Times New Roman" w:cs="Times New Roman"/>
                <w:sz w:val="20"/>
                <w:szCs w:val="20"/>
              </w:rPr>
              <w:t>№</w:t>
            </w:r>
          </w:p>
        </w:tc>
        <w:tc>
          <w:tcPr>
            <w:tcW w:w="3969" w:type="dxa"/>
          </w:tcPr>
          <w:p w14:paraId="25B5F3C1" w14:textId="77777777" w:rsidR="00EF78B8" w:rsidRPr="00EF78B8" w:rsidRDefault="00EF78B8" w:rsidP="00A65204">
            <w:pPr>
              <w:spacing w:after="0"/>
              <w:jc w:val="center"/>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Предмет</w:t>
            </w:r>
            <w:proofErr w:type="spellEnd"/>
          </w:p>
        </w:tc>
        <w:tc>
          <w:tcPr>
            <w:tcW w:w="1276" w:type="dxa"/>
          </w:tcPr>
          <w:p w14:paraId="71951454" w14:textId="77777777" w:rsidR="00EF78B8" w:rsidRPr="00EF78B8" w:rsidRDefault="00EF78B8" w:rsidP="00EF78B8">
            <w:pPr>
              <w:spacing w:after="0"/>
              <w:jc w:val="center"/>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Количество</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участников</w:t>
            </w:r>
            <w:proofErr w:type="spellEnd"/>
          </w:p>
          <w:p w14:paraId="5054F6D9" w14:textId="37BD3B34" w:rsidR="00EF78B8" w:rsidRPr="00EF78B8" w:rsidRDefault="00EF78B8" w:rsidP="00EF78B8">
            <w:pPr>
              <w:spacing w:after="0"/>
              <w:jc w:val="center"/>
              <w:rPr>
                <w:rFonts w:ascii="Times New Roman" w:eastAsia="Times New Roman" w:hAnsi="Times New Roman" w:cs="Times New Roman"/>
                <w:sz w:val="20"/>
                <w:szCs w:val="20"/>
                <w:lang w:val="ru-RU"/>
              </w:rPr>
            </w:pPr>
            <w:r w:rsidRPr="00EF78B8">
              <w:rPr>
                <w:rFonts w:ascii="Times New Roman" w:eastAsia="Times New Roman" w:hAnsi="Times New Roman" w:cs="Times New Roman"/>
                <w:sz w:val="20"/>
                <w:szCs w:val="20"/>
                <w:lang w:val="ru-RU"/>
              </w:rPr>
              <w:t>2021год</w:t>
            </w:r>
          </w:p>
        </w:tc>
        <w:tc>
          <w:tcPr>
            <w:tcW w:w="1276" w:type="dxa"/>
          </w:tcPr>
          <w:p w14:paraId="03D9A428" w14:textId="77777777" w:rsidR="00EF78B8" w:rsidRPr="00EF78B8" w:rsidRDefault="00EF78B8" w:rsidP="00EF78B8">
            <w:pPr>
              <w:spacing w:after="0"/>
              <w:jc w:val="center"/>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Количество</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участников</w:t>
            </w:r>
            <w:proofErr w:type="spellEnd"/>
          </w:p>
          <w:p w14:paraId="295AB51C" w14:textId="652A68F9" w:rsidR="00EF78B8" w:rsidRPr="00EF78B8" w:rsidRDefault="00EF78B8" w:rsidP="00EF78B8">
            <w:pPr>
              <w:spacing w:after="0"/>
              <w:jc w:val="center"/>
              <w:rPr>
                <w:rFonts w:ascii="Times New Roman" w:eastAsia="Times New Roman" w:hAnsi="Times New Roman" w:cs="Times New Roman"/>
                <w:sz w:val="20"/>
                <w:szCs w:val="20"/>
              </w:rPr>
            </w:pPr>
            <w:r w:rsidRPr="00EF78B8">
              <w:rPr>
                <w:rFonts w:ascii="Times New Roman" w:eastAsia="Times New Roman" w:hAnsi="Times New Roman" w:cs="Times New Roman"/>
                <w:sz w:val="20"/>
                <w:szCs w:val="20"/>
                <w:lang w:val="ru-RU"/>
              </w:rPr>
              <w:t>2022год</w:t>
            </w:r>
          </w:p>
        </w:tc>
        <w:tc>
          <w:tcPr>
            <w:tcW w:w="1417" w:type="dxa"/>
          </w:tcPr>
          <w:p w14:paraId="6E3E9F09" w14:textId="77777777" w:rsidR="00EF78B8" w:rsidRPr="00EF78B8" w:rsidRDefault="00EF78B8" w:rsidP="00A65204">
            <w:pPr>
              <w:spacing w:after="0"/>
              <w:jc w:val="center"/>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Количество</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победителей</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призёров</w:t>
            </w:r>
            <w:proofErr w:type="spellEnd"/>
          </w:p>
          <w:p w14:paraId="668EC476" w14:textId="4F9AE7FC" w:rsidR="00EF78B8" w:rsidRPr="00EF78B8" w:rsidRDefault="00EF78B8" w:rsidP="00A65204">
            <w:pPr>
              <w:spacing w:after="0"/>
              <w:jc w:val="center"/>
              <w:rPr>
                <w:rFonts w:ascii="Times New Roman" w:eastAsia="Times New Roman" w:hAnsi="Times New Roman" w:cs="Times New Roman"/>
                <w:sz w:val="20"/>
                <w:szCs w:val="20"/>
                <w:lang w:val="ru-RU"/>
              </w:rPr>
            </w:pPr>
            <w:r w:rsidRPr="00EF78B8">
              <w:rPr>
                <w:rFonts w:ascii="Times New Roman" w:eastAsia="Times New Roman" w:hAnsi="Times New Roman" w:cs="Times New Roman"/>
                <w:sz w:val="20"/>
                <w:szCs w:val="20"/>
                <w:lang w:val="ru-RU"/>
              </w:rPr>
              <w:t>2021 год</w:t>
            </w:r>
          </w:p>
        </w:tc>
        <w:tc>
          <w:tcPr>
            <w:tcW w:w="1417" w:type="dxa"/>
          </w:tcPr>
          <w:p w14:paraId="10C4E5B0" w14:textId="77777777" w:rsidR="00EF78B8" w:rsidRPr="00EF78B8" w:rsidRDefault="00EF78B8" w:rsidP="00EF78B8">
            <w:pPr>
              <w:spacing w:after="0"/>
              <w:jc w:val="center"/>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Количество</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победителей</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призёров</w:t>
            </w:r>
            <w:proofErr w:type="spellEnd"/>
          </w:p>
          <w:p w14:paraId="0A0A4EC5" w14:textId="1FFB7CF1" w:rsidR="00EF78B8" w:rsidRPr="00EF78B8" w:rsidRDefault="00EF78B8" w:rsidP="00EF78B8">
            <w:pPr>
              <w:spacing w:after="0"/>
              <w:jc w:val="center"/>
              <w:rPr>
                <w:rFonts w:ascii="Times New Roman" w:eastAsia="Times New Roman" w:hAnsi="Times New Roman" w:cs="Times New Roman"/>
                <w:sz w:val="20"/>
                <w:szCs w:val="20"/>
              </w:rPr>
            </w:pPr>
            <w:r w:rsidRPr="00EF78B8">
              <w:rPr>
                <w:rFonts w:ascii="Times New Roman" w:eastAsia="Times New Roman" w:hAnsi="Times New Roman" w:cs="Times New Roman"/>
                <w:sz w:val="20"/>
                <w:szCs w:val="20"/>
                <w:lang w:val="ru-RU"/>
              </w:rPr>
              <w:t>2022 год</w:t>
            </w:r>
          </w:p>
        </w:tc>
      </w:tr>
      <w:tr w:rsidR="00EF78B8" w:rsidRPr="00EF78B8" w14:paraId="3ED9451B" w14:textId="487C8261" w:rsidTr="00EF78B8">
        <w:tc>
          <w:tcPr>
            <w:tcW w:w="993" w:type="dxa"/>
          </w:tcPr>
          <w:p w14:paraId="2A20B08D" w14:textId="77777777" w:rsidR="00EF78B8" w:rsidRPr="00EF78B8" w:rsidRDefault="00EF78B8" w:rsidP="00B857F3">
            <w:pPr>
              <w:numPr>
                <w:ilvl w:val="0"/>
                <w:numId w:val="15"/>
              </w:numPr>
              <w:spacing w:before="0" w:beforeAutospacing="0" w:after="0" w:afterAutospacing="0"/>
              <w:rPr>
                <w:rFonts w:ascii="Times New Roman" w:eastAsia="Times New Roman" w:hAnsi="Times New Roman" w:cs="Times New Roman"/>
                <w:sz w:val="20"/>
                <w:szCs w:val="20"/>
              </w:rPr>
            </w:pPr>
          </w:p>
        </w:tc>
        <w:tc>
          <w:tcPr>
            <w:tcW w:w="3969" w:type="dxa"/>
          </w:tcPr>
          <w:p w14:paraId="4321E00C" w14:textId="77777777" w:rsidR="00EF78B8" w:rsidRPr="00EF78B8" w:rsidRDefault="00EF78B8" w:rsidP="00A65204">
            <w:pPr>
              <w:spacing w:after="0"/>
              <w:jc w:val="both"/>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Международная</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олимпиада</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Эверест</w:t>
            </w:r>
            <w:proofErr w:type="spellEnd"/>
            <w:r w:rsidRPr="00EF78B8">
              <w:rPr>
                <w:rFonts w:ascii="Times New Roman" w:eastAsia="Times New Roman" w:hAnsi="Times New Roman" w:cs="Times New Roman"/>
                <w:sz w:val="20"/>
                <w:szCs w:val="20"/>
              </w:rPr>
              <w:t>»</w:t>
            </w:r>
          </w:p>
        </w:tc>
        <w:tc>
          <w:tcPr>
            <w:tcW w:w="1276" w:type="dxa"/>
            <w:vAlign w:val="center"/>
          </w:tcPr>
          <w:p w14:paraId="059D0980" w14:textId="77777777"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203</w:t>
            </w:r>
          </w:p>
        </w:tc>
        <w:tc>
          <w:tcPr>
            <w:tcW w:w="1276" w:type="dxa"/>
          </w:tcPr>
          <w:p w14:paraId="706FF9D3" w14:textId="56C74148"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207</w:t>
            </w:r>
          </w:p>
        </w:tc>
        <w:tc>
          <w:tcPr>
            <w:tcW w:w="1417" w:type="dxa"/>
            <w:vAlign w:val="center"/>
          </w:tcPr>
          <w:p w14:paraId="74821E82" w14:textId="17E2BCC1"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31/76</w:t>
            </w:r>
          </w:p>
        </w:tc>
        <w:tc>
          <w:tcPr>
            <w:tcW w:w="1417" w:type="dxa"/>
          </w:tcPr>
          <w:p w14:paraId="6BA2A086" w14:textId="735DB8AD"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29/70</w:t>
            </w:r>
          </w:p>
        </w:tc>
      </w:tr>
      <w:tr w:rsidR="00EF78B8" w:rsidRPr="00EF78B8" w14:paraId="768DFC92" w14:textId="58F513FD" w:rsidTr="00EF78B8">
        <w:tc>
          <w:tcPr>
            <w:tcW w:w="993" w:type="dxa"/>
          </w:tcPr>
          <w:p w14:paraId="303CFB98" w14:textId="77777777" w:rsidR="00EF78B8" w:rsidRPr="00EF78B8" w:rsidRDefault="00EF78B8" w:rsidP="00B857F3">
            <w:pPr>
              <w:numPr>
                <w:ilvl w:val="0"/>
                <w:numId w:val="15"/>
              </w:numPr>
              <w:spacing w:before="0" w:beforeAutospacing="0" w:after="0" w:afterAutospacing="0"/>
              <w:rPr>
                <w:rFonts w:ascii="Times New Roman" w:eastAsia="Times New Roman" w:hAnsi="Times New Roman" w:cs="Times New Roman"/>
                <w:sz w:val="20"/>
                <w:szCs w:val="20"/>
              </w:rPr>
            </w:pPr>
          </w:p>
        </w:tc>
        <w:tc>
          <w:tcPr>
            <w:tcW w:w="3969" w:type="dxa"/>
          </w:tcPr>
          <w:p w14:paraId="2E8CC771" w14:textId="77777777" w:rsidR="00EF78B8" w:rsidRPr="00EF78B8" w:rsidRDefault="00EF78B8" w:rsidP="00A65204">
            <w:pPr>
              <w:spacing w:after="0"/>
              <w:jc w:val="both"/>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Урок</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Цифры</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конкурс</w:t>
            </w:r>
            <w:proofErr w:type="spellEnd"/>
            <w:r w:rsidRPr="00EF78B8">
              <w:rPr>
                <w:rFonts w:ascii="Times New Roman" w:eastAsia="Times New Roman" w:hAnsi="Times New Roman" w:cs="Times New Roman"/>
                <w:sz w:val="20"/>
                <w:szCs w:val="20"/>
              </w:rPr>
              <w:t>)</w:t>
            </w:r>
          </w:p>
        </w:tc>
        <w:tc>
          <w:tcPr>
            <w:tcW w:w="1276" w:type="dxa"/>
            <w:vAlign w:val="center"/>
          </w:tcPr>
          <w:p w14:paraId="69CC0FFE" w14:textId="77777777"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78</w:t>
            </w:r>
          </w:p>
        </w:tc>
        <w:tc>
          <w:tcPr>
            <w:tcW w:w="1276" w:type="dxa"/>
          </w:tcPr>
          <w:p w14:paraId="4F8E98A8" w14:textId="30399605"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84</w:t>
            </w:r>
          </w:p>
        </w:tc>
        <w:tc>
          <w:tcPr>
            <w:tcW w:w="1417" w:type="dxa"/>
            <w:vAlign w:val="center"/>
          </w:tcPr>
          <w:p w14:paraId="548E6A39" w14:textId="12CFF8F5"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1/5</w:t>
            </w:r>
          </w:p>
        </w:tc>
        <w:tc>
          <w:tcPr>
            <w:tcW w:w="1417" w:type="dxa"/>
          </w:tcPr>
          <w:p w14:paraId="4D0CAC8C" w14:textId="2B07FBED"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3/4</w:t>
            </w:r>
          </w:p>
        </w:tc>
      </w:tr>
      <w:tr w:rsidR="00EF78B8" w:rsidRPr="00EF78B8" w14:paraId="38A20B1C" w14:textId="7A445651" w:rsidTr="00EF78B8">
        <w:tc>
          <w:tcPr>
            <w:tcW w:w="993" w:type="dxa"/>
          </w:tcPr>
          <w:p w14:paraId="401F7482" w14:textId="77777777" w:rsidR="00EF78B8" w:rsidRPr="00EF78B8" w:rsidRDefault="00EF78B8" w:rsidP="00B857F3">
            <w:pPr>
              <w:numPr>
                <w:ilvl w:val="0"/>
                <w:numId w:val="15"/>
              </w:numPr>
              <w:spacing w:before="0" w:beforeAutospacing="0" w:after="0" w:afterAutospacing="0"/>
              <w:rPr>
                <w:rFonts w:ascii="Times New Roman" w:eastAsia="Times New Roman" w:hAnsi="Times New Roman" w:cs="Times New Roman"/>
                <w:sz w:val="20"/>
                <w:szCs w:val="20"/>
              </w:rPr>
            </w:pPr>
          </w:p>
        </w:tc>
        <w:tc>
          <w:tcPr>
            <w:tcW w:w="3969" w:type="dxa"/>
          </w:tcPr>
          <w:p w14:paraId="11C588A7" w14:textId="77777777" w:rsidR="00EF78B8" w:rsidRPr="00EF78B8" w:rsidRDefault="00EF78B8" w:rsidP="00A65204">
            <w:pPr>
              <w:spacing w:after="0"/>
              <w:jc w:val="both"/>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Конкурс-исследование</w:t>
            </w:r>
            <w:proofErr w:type="spellEnd"/>
            <w:r w:rsidRPr="00EF78B8">
              <w:rPr>
                <w:rFonts w:ascii="Times New Roman" w:eastAsia="Times New Roman" w:hAnsi="Times New Roman" w:cs="Times New Roman"/>
                <w:sz w:val="20"/>
                <w:szCs w:val="20"/>
              </w:rPr>
              <w:t xml:space="preserve"> «Рубикон-2020»</w:t>
            </w:r>
          </w:p>
        </w:tc>
        <w:tc>
          <w:tcPr>
            <w:tcW w:w="1276" w:type="dxa"/>
            <w:vAlign w:val="center"/>
          </w:tcPr>
          <w:p w14:paraId="621837F2" w14:textId="77777777"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1</w:t>
            </w:r>
          </w:p>
        </w:tc>
        <w:tc>
          <w:tcPr>
            <w:tcW w:w="1276" w:type="dxa"/>
          </w:tcPr>
          <w:p w14:paraId="453D3E16" w14:textId="2C3CFFAE"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w:t>
            </w:r>
          </w:p>
        </w:tc>
        <w:tc>
          <w:tcPr>
            <w:tcW w:w="1417" w:type="dxa"/>
            <w:vAlign w:val="center"/>
          </w:tcPr>
          <w:p w14:paraId="5627317A" w14:textId="2C835414"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0/0</w:t>
            </w:r>
          </w:p>
        </w:tc>
        <w:tc>
          <w:tcPr>
            <w:tcW w:w="1417" w:type="dxa"/>
          </w:tcPr>
          <w:p w14:paraId="2AB04B00" w14:textId="6C5874BC"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w:t>
            </w:r>
          </w:p>
        </w:tc>
      </w:tr>
      <w:tr w:rsidR="00EF78B8" w:rsidRPr="00EF78B8" w14:paraId="2AC5F611" w14:textId="483A164B" w:rsidTr="00EF78B8">
        <w:tc>
          <w:tcPr>
            <w:tcW w:w="993" w:type="dxa"/>
          </w:tcPr>
          <w:p w14:paraId="3B90F954" w14:textId="77777777" w:rsidR="00EF78B8" w:rsidRPr="00EF78B8" w:rsidRDefault="00EF78B8" w:rsidP="00B857F3">
            <w:pPr>
              <w:numPr>
                <w:ilvl w:val="0"/>
                <w:numId w:val="15"/>
              </w:numPr>
              <w:spacing w:before="0" w:beforeAutospacing="0" w:after="0" w:afterAutospacing="0"/>
              <w:rPr>
                <w:rFonts w:ascii="Times New Roman" w:eastAsia="Times New Roman" w:hAnsi="Times New Roman" w:cs="Times New Roman"/>
                <w:sz w:val="20"/>
                <w:szCs w:val="20"/>
              </w:rPr>
            </w:pPr>
          </w:p>
        </w:tc>
        <w:tc>
          <w:tcPr>
            <w:tcW w:w="3969" w:type="dxa"/>
          </w:tcPr>
          <w:p w14:paraId="43B9E248" w14:textId="77777777" w:rsidR="00EF78B8" w:rsidRPr="00EF78B8" w:rsidRDefault="00EF78B8" w:rsidP="00A65204">
            <w:pPr>
              <w:spacing w:after="0"/>
              <w:jc w:val="both"/>
              <w:rPr>
                <w:rFonts w:ascii="Times New Roman" w:eastAsia="Times New Roman" w:hAnsi="Times New Roman" w:cs="Times New Roman"/>
                <w:sz w:val="20"/>
                <w:szCs w:val="20"/>
              </w:rPr>
            </w:pPr>
            <w:proofErr w:type="spellStart"/>
            <w:r w:rsidRPr="00EF78B8">
              <w:rPr>
                <w:rFonts w:ascii="Times New Roman" w:eastAsia="Times New Roman" w:hAnsi="Times New Roman" w:cs="Times New Roman"/>
                <w:sz w:val="20"/>
                <w:szCs w:val="20"/>
              </w:rPr>
              <w:t>Онлай-олимпиада</w:t>
            </w:r>
            <w:proofErr w:type="spellEnd"/>
            <w:r w:rsidRPr="00EF78B8">
              <w:rPr>
                <w:rFonts w:ascii="Times New Roman" w:eastAsia="Times New Roman" w:hAnsi="Times New Roman" w:cs="Times New Roman"/>
                <w:sz w:val="20"/>
                <w:szCs w:val="20"/>
              </w:rPr>
              <w:t xml:space="preserve"> </w:t>
            </w:r>
            <w:proofErr w:type="spellStart"/>
            <w:r w:rsidRPr="00EF78B8">
              <w:rPr>
                <w:rFonts w:ascii="Times New Roman" w:eastAsia="Times New Roman" w:hAnsi="Times New Roman" w:cs="Times New Roman"/>
                <w:sz w:val="20"/>
                <w:szCs w:val="20"/>
              </w:rPr>
              <w:t>по</w:t>
            </w:r>
            <w:proofErr w:type="spellEnd"/>
            <w:r w:rsidRPr="00EF78B8">
              <w:rPr>
                <w:rFonts w:ascii="Times New Roman" w:eastAsia="Times New Roman" w:hAnsi="Times New Roman" w:cs="Times New Roman"/>
                <w:sz w:val="20"/>
                <w:szCs w:val="20"/>
              </w:rPr>
              <w:t xml:space="preserve"> ОБЖ</w:t>
            </w:r>
          </w:p>
        </w:tc>
        <w:tc>
          <w:tcPr>
            <w:tcW w:w="1276" w:type="dxa"/>
            <w:vAlign w:val="center"/>
          </w:tcPr>
          <w:p w14:paraId="4D2ACB08" w14:textId="77777777"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10</w:t>
            </w:r>
          </w:p>
        </w:tc>
        <w:tc>
          <w:tcPr>
            <w:tcW w:w="1276" w:type="dxa"/>
          </w:tcPr>
          <w:p w14:paraId="29055757" w14:textId="4296CAC5"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12</w:t>
            </w:r>
          </w:p>
        </w:tc>
        <w:tc>
          <w:tcPr>
            <w:tcW w:w="1417" w:type="dxa"/>
            <w:vAlign w:val="center"/>
          </w:tcPr>
          <w:p w14:paraId="7DBBDACD" w14:textId="59839C05"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1/2</w:t>
            </w:r>
          </w:p>
        </w:tc>
        <w:tc>
          <w:tcPr>
            <w:tcW w:w="1417" w:type="dxa"/>
          </w:tcPr>
          <w:p w14:paraId="7776062C" w14:textId="628D2AAA"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1/1</w:t>
            </w:r>
          </w:p>
        </w:tc>
      </w:tr>
      <w:tr w:rsidR="00EF78B8" w:rsidRPr="00EF78B8" w14:paraId="40DEB42F" w14:textId="05D7B867" w:rsidTr="00EF78B8">
        <w:tc>
          <w:tcPr>
            <w:tcW w:w="993" w:type="dxa"/>
          </w:tcPr>
          <w:p w14:paraId="077DACF1" w14:textId="77777777" w:rsidR="00EF78B8" w:rsidRPr="00EF78B8" w:rsidRDefault="00EF78B8" w:rsidP="00B857F3">
            <w:pPr>
              <w:numPr>
                <w:ilvl w:val="0"/>
                <w:numId w:val="15"/>
              </w:numPr>
              <w:spacing w:before="0" w:beforeAutospacing="0" w:after="0" w:afterAutospacing="0"/>
              <w:rPr>
                <w:rFonts w:ascii="Times New Roman" w:eastAsia="Times New Roman" w:hAnsi="Times New Roman" w:cs="Times New Roman"/>
                <w:sz w:val="20"/>
                <w:szCs w:val="20"/>
              </w:rPr>
            </w:pPr>
          </w:p>
        </w:tc>
        <w:tc>
          <w:tcPr>
            <w:tcW w:w="3969" w:type="dxa"/>
          </w:tcPr>
          <w:p w14:paraId="7B6046F4" w14:textId="77777777" w:rsidR="00EF78B8" w:rsidRPr="00EF78B8" w:rsidRDefault="00EF78B8" w:rsidP="00A65204">
            <w:pPr>
              <w:spacing w:after="0"/>
              <w:jc w:val="both"/>
              <w:rPr>
                <w:rFonts w:ascii="Times New Roman" w:eastAsia="Times New Roman" w:hAnsi="Times New Roman" w:cs="Times New Roman"/>
                <w:sz w:val="20"/>
                <w:szCs w:val="20"/>
                <w:lang w:val="ru-RU"/>
              </w:rPr>
            </w:pPr>
            <w:r w:rsidRPr="00EF78B8">
              <w:rPr>
                <w:rFonts w:ascii="Times New Roman" w:eastAsia="Times New Roman" w:hAnsi="Times New Roman" w:cs="Times New Roman"/>
                <w:sz w:val="20"/>
                <w:szCs w:val="20"/>
                <w:lang w:val="ru-RU"/>
              </w:rPr>
              <w:t>Онлайн контрольная работа по информатике</w:t>
            </w:r>
          </w:p>
        </w:tc>
        <w:tc>
          <w:tcPr>
            <w:tcW w:w="1276" w:type="dxa"/>
            <w:vAlign w:val="center"/>
          </w:tcPr>
          <w:p w14:paraId="378F01B1" w14:textId="77777777"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10</w:t>
            </w:r>
          </w:p>
        </w:tc>
        <w:tc>
          <w:tcPr>
            <w:tcW w:w="1276" w:type="dxa"/>
          </w:tcPr>
          <w:p w14:paraId="58A6E3FA" w14:textId="2DEDB0FF"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6</w:t>
            </w:r>
          </w:p>
        </w:tc>
        <w:tc>
          <w:tcPr>
            <w:tcW w:w="1417" w:type="dxa"/>
            <w:vAlign w:val="center"/>
          </w:tcPr>
          <w:p w14:paraId="0440B14E" w14:textId="4CF4712F" w:rsidR="00EF78B8" w:rsidRPr="00EF78B8" w:rsidRDefault="00EF78B8" w:rsidP="00A65204">
            <w:pPr>
              <w:spacing w:after="0"/>
              <w:jc w:val="center"/>
              <w:rPr>
                <w:rFonts w:ascii="Times New Roman" w:eastAsia="Times New Roman" w:hAnsi="Times New Roman" w:cs="Times New Roman"/>
                <w:bCs/>
                <w:sz w:val="20"/>
                <w:szCs w:val="20"/>
              </w:rPr>
            </w:pPr>
            <w:r w:rsidRPr="00EF78B8">
              <w:rPr>
                <w:rFonts w:ascii="Times New Roman" w:eastAsia="Times New Roman" w:hAnsi="Times New Roman" w:cs="Times New Roman"/>
                <w:bCs/>
                <w:sz w:val="20"/>
                <w:szCs w:val="20"/>
              </w:rPr>
              <w:t>0/2</w:t>
            </w:r>
          </w:p>
        </w:tc>
        <w:tc>
          <w:tcPr>
            <w:tcW w:w="1417" w:type="dxa"/>
          </w:tcPr>
          <w:p w14:paraId="3FCA08FB" w14:textId="43AB04F2" w:rsidR="00EF78B8" w:rsidRPr="00EF78B8" w:rsidRDefault="00EF78B8" w:rsidP="00A65204">
            <w:pPr>
              <w:spacing w:after="0"/>
              <w:jc w:val="center"/>
              <w:rPr>
                <w:rFonts w:ascii="Times New Roman" w:eastAsia="Times New Roman" w:hAnsi="Times New Roman" w:cs="Times New Roman"/>
                <w:bCs/>
                <w:sz w:val="20"/>
                <w:szCs w:val="20"/>
                <w:lang w:val="ru-RU"/>
              </w:rPr>
            </w:pPr>
            <w:r w:rsidRPr="00EF78B8">
              <w:rPr>
                <w:rFonts w:ascii="Times New Roman" w:eastAsia="Times New Roman" w:hAnsi="Times New Roman" w:cs="Times New Roman"/>
                <w:bCs/>
                <w:sz w:val="20"/>
                <w:szCs w:val="20"/>
                <w:lang w:val="ru-RU"/>
              </w:rPr>
              <w:t>0/1</w:t>
            </w:r>
          </w:p>
        </w:tc>
      </w:tr>
      <w:tr w:rsidR="00EF78B8" w:rsidRPr="00EF78B8" w14:paraId="2CB8285C" w14:textId="44C75C8D" w:rsidTr="00EF78B8">
        <w:tc>
          <w:tcPr>
            <w:tcW w:w="993" w:type="dxa"/>
          </w:tcPr>
          <w:p w14:paraId="3AB3476A" w14:textId="77777777" w:rsidR="00EF78B8" w:rsidRPr="00EF78B8" w:rsidRDefault="00EF78B8" w:rsidP="00A65204">
            <w:pPr>
              <w:spacing w:after="0"/>
              <w:rPr>
                <w:rFonts w:ascii="Times New Roman" w:eastAsia="Times New Roman" w:hAnsi="Times New Roman" w:cs="Times New Roman"/>
                <w:sz w:val="20"/>
                <w:szCs w:val="20"/>
              </w:rPr>
            </w:pPr>
          </w:p>
        </w:tc>
        <w:tc>
          <w:tcPr>
            <w:tcW w:w="3969" w:type="dxa"/>
          </w:tcPr>
          <w:p w14:paraId="0AC78D45" w14:textId="77777777" w:rsidR="00EF78B8" w:rsidRPr="00EF78B8" w:rsidRDefault="00EF78B8" w:rsidP="00A65204">
            <w:pPr>
              <w:spacing w:after="0"/>
              <w:jc w:val="right"/>
              <w:rPr>
                <w:rFonts w:ascii="Times New Roman" w:eastAsia="Times New Roman" w:hAnsi="Times New Roman" w:cs="Times New Roman"/>
                <w:b/>
                <w:sz w:val="20"/>
                <w:szCs w:val="20"/>
              </w:rPr>
            </w:pPr>
            <w:proofErr w:type="spellStart"/>
            <w:r w:rsidRPr="00EF78B8">
              <w:rPr>
                <w:rFonts w:ascii="Times New Roman" w:eastAsia="Times New Roman" w:hAnsi="Times New Roman" w:cs="Times New Roman"/>
                <w:b/>
                <w:sz w:val="20"/>
                <w:szCs w:val="20"/>
              </w:rPr>
              <w:t>Итого</w:t>
            </w:r>
            <w:proofErr w:type="spellEnd"/>
          </w:p>
        </w:tc>
        <w:tc>
          <w:tcPr>
            <w:tcW w:w="1276" w:type="dxa"/>
            <w:vAlign w:val="center"/>
          </w:tcPr>
          <w:p w14:paraId="248348CA" w14:textId="77777777" w:rsidR="00EF78B8" w:rsidRPr="00EF78B8" w:rsidRDefault="00EF78B8" w:rsidP="00A65204">
            <w:pPr>
              <w:spacing w:after="0"/>
              <w:jc w:val="center"/>
              <w:rPr>
                <w:rFonts w:ascii="Times New Roman" w:eastAsia="Times New Roman" w:hAnsi="Times New Roman" w:cs="Times New Roman"/>
                <w:b/>
                <w:sz w:val="20"/>
                <w:szCs w:val="20"/>
              </w:rPr>
            </w:pPr>
            <w:r w:rsidRPr="00EF78B8">
              <w:rPr>
                <w:rFonts w:ascii="Times New Roman" w:eastAsia="Times New Roman" w:hAnsi="Times New Roman" w:cs="Times New Roman"/>
                <w:b/>
                <w:sz w:val="20"/>
                <w:szCs w:val="20"/>
              </w:rPr>
              <w:t>302</w:t>
            </w:r>
          </w:p>
        </w:tc>
        <w:tc>
          <w:tcPr>
            <w:tcW w:w="1276" w:type="dxa"/>
          </w:tcPr>
          <w:p w14:paraId="21EF4FF0" w14:textId="715AA639" w:rsidR="00EF78B8" w:rsidRPr="00EF78B8" w:rsidRDefault="00EF78B8" w:rsidP="00A65204">
            <w:pPr>
              <w:spacing w:after="0"/>
              <w:jc w:val="center"/>
              <w:rPr>
                <w:rFonts w:ascii="Times New Roman" w:eastAsia="Times New Roman" w:hAnsi="Times New Roman" w:cs="Times New Roman"/>
                <w:b/>
                <w:sz w:val="20"/>
                <w:szCs w:val="20"/>
                <w:lang w:val="ru-RU"/>
              </w:rPr>
            </w:pPr>
            <w:r w:rsidRPr="00EF78B8">
              <w:rPr>
                <w:rFonts w:ascii="Times New Roman" w:eastAsia="Times New Roman" w:hAnsi="Times New Roman" w:cs="Times New Roman"/>
                <w:b/>
                <w:sz w:val="20"/>
                <w:szCs w:val="20"/>
                <w:lang w:val="ru-RU"/>
              </w:rPr>
              <w:t>309</w:t>
            </w:r>
          </w:p>
        </w:tc>
        <w:tc>
          <w:tcPr>
            <w:tcW w:w="1417" w:type="dxa"/>
            <w:vAlign w:val="center"/>
          </w:tcPr>
          <w:p w14:paraId="5B8C341D" w14:textId="1584C7BD" w:rsidR="00EF78B8" w:rsidRPr="00EF78B8" w:rsidRDefault="00EF78B8" w:rsidP="00A65204">
            <w:pPr>
              <w:spacing w:after="0"/>
              <w:jc w:val="center"/>
              <w:rPr>
                <w:rFonts w:ascii="Times New Roman" w:eastAsia="Times New Roman" w:hAnsi="Times New Roman" w:cs="Times New Roman"/>
                <w:b/>
                <w:sz w:val="20"/>
                <w:szCs w:val="20"/>
              </w:rPr>
            </w:pPr>
            <w:r w:rsidRPr="00EF78B8">
              <w:rPr>
                <w:rFonts w:ascii="Times New Roman" w:eastAsia="Times New Roman" w:hAnsi="Times New Roman" w:cs="Times New Roman"/>
                <w:b/>
                <w:sz w:val="20"/>
                <w:szCs w:val="20"/>
              </w:rPr>
              <w:t>33/85</w:t>
            </w:r>
          </w:p>
        </w:tc>
        <w:tc>
          <w:tcPr>
            <w:tcW w:w="1417" w:type="dxa"/>
          </w:tcPr>
          <w:p w14:paraId="2F365F1F" w14:textId="5F3ACEF5" w:rsidR="00EF78B8" w:rsidRPr="00EF78B8" w:rsidRDefault="00EF78B8" w:rsidP="00A65204">
            <w:pPr>
              <w:spacing w:after="0"/>
              <w:jc w:val="center"/>
              <w:rPr>
                <w:rFonts w:ascii="Times New Roman" w:eastAsia="Times New Roman" w:hAnsi="Times New Roman" w:cs="Times New Roman"/>
                <w:b/>
                <w:sz w:val="20"/>
                <w:szCs w:val="20"/>
                <w:lang w:val="ru-RU"/>
              </w:rPr>
            </w:pPr>
            <w:r w:rsidRPr="00EF78B8">
              <w:rPr>
                <w:rFonts w:ascii="Times New Roman" w:eastAsia="Times New Roman" w:hAnsi="Times New Roman" w:cs="Times New Roman"/>
                <w:b/>
                <w:sz w:val="20"/>
                <w:szCs w:val="20"/>
                <w:lang w:val="ru-RU"/>
              </w:rPr>
              <w:t>33/76</w:t>
            </w:r>
          </w:p>
        </w:tc>
      </w:tr>
    </w:tbl>
    <w:p w14:paraId="5CD23682" w14:textId="28441ACC" w:rsidR="00EF78B8" w:rsidRDefault="00EF78B8" w:rsidP="00EF78B8">
      <w:pPr>
        <w:jc w:val="center"/>
        <w:rPr>
          <w:rFonts w:ascii="Times New Roman" w:hAnsi="Times New Roman" w:cs="Times New Roman"/>
          <w:sz w:val="24"/>
          <w:szCs w:val="24"/>
          <w:lang w:val="ru-RU"/>
        </w:rPr>
      </w:pPr>
      <w:r>
        <w:rPr>
          <w:noProof/>
        </w:rPr>
        <w:lastRenderedPageBreak/>
        <w:drawing>
          <wp:inline distT="0" distB="0" distL="0" distR="0" wp14:anchorId="57C4BA22" wp14:editId="312582C5">
            <wp:extent cx="4572000" cy="2743200"/>
            <wp:effectExtent l="0" t="0" r="0" b="0"/>
            <wp:docPr id="24" name="Диаграмма 24">
              <a:extLst xmlns:a="http://schemas.openxmlformats.org/drawingml/2006/main">
                <a:ext uri="{FF2B5EF4-FFF2-40B4-BE49-F238E27FC236}">
                  <a16:creationId xmlns:a16="http://schemas.microsoft.com/office/drawing/2014/main" id="{4AA6B01E-22F4-4223-B2B4-802C3CD9BC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316B9A8" w14:textId="0B94001D" w:rsidR="00EF78B8" w:rsidRDefault="00C4483C" w:rsidP="00A65204">
      <w:pPr>
        <w:jc w:val="both"/>
        <w:rPr>
          <w:rFonts w:ascii="Times New Roman" w:hAnsi="Times New Roman" w:cs="Times New Roman"/>
          <w:sz w:val="24"/>
          <w:szCs w:val="24"/>
          <w:lang w:val="ru-RU"/>
        </w:rPr>
      </w:pPr>
      <w:r>
        <w:rPr>
          <w:noProof/>
        </w:rPr>
        <w:drawing>
          <wp:inline distT="0" distB="0" distL="0" distR="0" wp14:anchorId="47D50B69" wp14:editId="5323A1CC">
            <wp:extent cx="5905500" cy="3481388"/>
            <wp:effectExtent l="0" t="0" r="0" b="5080"/>
            <wp:docPr id="9" name="Диаграмма 9">
              <a:extLst xmlns:a="http://schemas.openxmlformats.org/drawingml/2006/main">
                <a:ext uri="{FF2B5EF4-FFF2-40B4-BE49-F238E27FC236}">
                  <a16:creationId xmlns:a16="http://schemas.microsoft.com/office/drawing/2014/main" id="{B2E0468A-3236-4CCF-A41A-657CCCA54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FF11383" w14:textId="69D75DB3" w:rsidR="00A65204" w:rsidRPr="008309AD" w:rsidRDefault="00EF78B8" w:rsidP="00A65204">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Общий вывод: </w:t>
      </w:r>
      <w:r w:rsidR="00A65204" w:rsidRPr="008309AD">
        <w:rPr>
          <w:rFonts w:ascii="Times New Roman" w:hAnsi="Times New Roman" w:cs="Times New Roman"/>
          <w:sz w:val="24"/>
          <w:szCs w:val="24"/>
          <w:lang w:val="ru-RU"/>
        </w:rPr>
        <w:t>Уровень  участия обучающихся в различных олимпиадах</w:t>
      </w:r>
      <w:r w:rsidR="00C4483C">
        <w:rPr>
          <w:rFonts w:ascii="Times New Roman" w:hAnsi="Times New Roman" w:cs="Times New Roman"/>
          <w:sz w:val="24"/>
          <w:szCs w:val="24"/>
          <w:lang w:val="ru-RU"/>
        </w:rPr>
        <w:t xml:space="preserve">, конкурсах </w:t>
      </w:r>
      <w:r w:rsidR="00A65204" w:rsidRPr="008309AD">
        <w:rPr>
          <w:rFonts w:ascii="Times New Roman" w:hAnsi="Times New Roman" w:cs="Times New Roman"/>
          <w:sz w:val="24"/>
          <w:szCs w:val="24"/>
          <w:lang w:val="ru-RU"/>
        </w:rPr>
        <w:t xml:space="preserve"> остаётся на достаточно хорошем уровне.</w:t>
      </w:r>
    </w:p>
    <w:p w14:paraId="4E864402" w14:textId="77777777" w:rsidR="00A65204" w:rsidRPr="007C6851" w:rsidRDefault="00A65204" w:rsidP="00A65204">
      <w:pPr>
        <w:jc w:val="both"/>
        <w:rPr>
          <w:rFonts w:ascii="Times New Roman" w:hAnsi="Times New Roman" w:cs="Times New Roman"/>
          <w:sz w:val="24"/>
          <w:szCs w:val="24"/>
          <w:lang w:val="ru-RU"/>
        </w:rPr>
      </w:pPr>
      <w:r w:rsidRPr="008309AD">
        <w:rPr>
          <w:rFonts w:ascii="Times New Roman" w:hAnsi="Times New Roman" w:cs="Times New Roman"/>
          <w:sz w:val="24"/>
          <w:szCs w:val="24"/>
          <w:lang w:val="ru-RU"/>
        </w:rPr>
        <w:t xml:space="preserve">ВЫВОД:  Реализуемые в школе формы обучения соответствуют лицензионным требованиям ведения образовательной деятельности. </w:t>
      </w:r>
      <w:r w:rsidRPr="007C6851">
        <w:rPr>
          <w:rFonts w:ascii="Times New Roman" w:hAnsi="Times New Roman" w:cs="Times New Roman"/>
          <w:sz w:val="24"/>
          <w:szCs w:val="24"/>
          <w:lang w:val="ru-RU"/>
        </w:rPr>
        <w:t>Содержание и качество подготовки обучающихся соответствуют требованиям стандартов.</w:t>
      </w:r>
    </w:p>
    <w:p w14:paraId="770BB2C0" w14:textId="77777777" w:rsidR="00C4483C" w:rsidRPr="000B07B7" w:rsidRDefault="00C4483C" w:rsidP="00305340">
      <w:pPr>
        <w:spacing w:line="276" w:lineRule="auto"/>
        <w:jc w:val="center"/>
        <w:rPr>
          <w:rFonts w:hAnsi="Times New Roman" w:cs="Times New Roman"/>
          <w:b/>
          <w:bCs/>
          <w:color w:val="000000"/>
          <w:sz w:val="24"/>
          <w:szCs w:val="24"/>
          <w:lang w:val="ru-RU"/>
        </w:rPr>
      </w:pPr>
    </w:p>
    <w:p w14:paraId="154BB45B" w14:textId="77777777" w:rsidR="00C4483C" w:rsidRPr="000B07B7" w:rsidRDefault="00C4483C" w:rsidP="00305340">
      <w:pPr>
        <w:spacing w:line="276" w:lineRule="auto"/>
        <w:jc w:val="center"/>
        <w:rPr>
          <w:rFonts w:hAnsi="Times New Roman" w:cs="Times New Roman"/>
          <w:b/>
          <w:bCs/>
          <w:color w:val="000000"/>
          <w:sz w:val="24"/>
          <w:szCs w:val="24"/>
          <w:lang w:val="ru-RU"/>
        </w:rPr>
      </w:pPr>
    </w:p>
    <w:p w14:paraId="4693F6E1" w14:textId="77777777" w:rsidR="00C4483C" w:rsidRPr="000B07B7" w:rsidRDefault="00C4483C" w:rsidP="00305340">
      <w:pPr>
        <w:spacing w:line="276" w:lineRule="auto"/>
        <w:jc w:val="center"/>
        <w:rPr>
          <w:rFonts w:hAnsi="Times New Roman" w:cs="Times New Roman"/>
          <w:b/>
          <w:bCs/>
          <w:color w:val="000000"/>
          <w:sz w:val="24"/>
          <w:szCs w:val="24"/>
          <w:lang w:val="ru-RU"/>
        </w:rPr>
      </w:pPr>
    </w:p>
    <w:p w14:paraId="14D6B885" w14:textId="77777777" w:rsidR="00C4483C" w:rsidRPr="000B07B7" w:rsidRDefault="00C4483C" w:rsidP="00305340">
      <w:pPr>
        <w:spacing w:line="276" w:lineRule="auto"/>
        <w:jc w:val="center"/>
        <w:rPr>
          <w:rFonts w:hAnsi="Times New Roman" w:cs="Times New Roman"/>
          <w:b/>
          <w:bCs/>
          <w:color w:val="000000"/>
          <w:sz w:val="24"/>
          <w:szCs w:val="24"/>
          <w:lang w:val="ru-RU"/>
        </w:rPr>
      </w:pPr>
    </w:p>
    <w:p w14:paraId="66691BA1" w14:textId="45DF3769" w:rsidR="00901091" w:rsidRPr="00E815DC" w:rsidRDefault="00E815DC" w:rsidP="00E815DC">
      <w:pPr>
        <w:pStyle w:val="a8"/>
        <w:ind w:left="930"/>
        <w:jc w:val="center"/>
        <w:rPr>
          <w:rFonts w:hAnsi="Times New Roman" w:cs="Times New Roman"/>
          <w:b/>
          <w:bCs/>
          <w:color w:val="000000"/>
          <w:sz w:val="24"/>
          <w:szCs w:val="24"/>
        </w:rPr>
      </w:pPr>
      <w:r>
        <w:rPr>
          <w:rFonts w:hAnsi="Times New Roman" w:cs="Times New Roman"/>
          <w:b/>
          <w:bCs/>
          <w:color w:val="000000"/>
          <w:sz w:val="24"/>
          <w:szCs w:val="24"/>
        </w:rPr>
        <w:lastRenderedPageBreak/>
        <w:t>4.</w:t>
      </w:r>
      <w:r w:rsidR="00A37FC7" w:rsidRPr="00E815DC">
        <w:rPr>
          <w:rFonts w:hAnsi="Times New Roman" w:cs="Times New Roman"/>
          <w:b/>
          <w:bCs/>
          <w:color w:val="000000"/>
          <w:sz w:val="24"/>
          <w:szCs w:val="24"/>
        </w:rPr>
        <w:t> Оценка востребованности выпускников</w:t>
      </w:r>
    </w:p>
    <w:p w14:paraId="14CE51A6" w14:textId="77777777" w:rsidR="0081588A" w:rsidRPr="0081588A" w:rsidRDefault="0081588A" w:rsidP="0081588A">
      <w:pPr>
        <w:spacing w:after="0"/>
        <w:jc w:val="center"/>
        <w:rPr>
          <w:rFonts w:ascii="Times New Roman" w:eastAsia="Calibri" w:hAnsi="Times New Roman" w:cs="Times New Roman"/>
          <w:color w:val="000000"/>
          <w:sz w:val="24"/>
          <w:szCs w:val="24"/>
          <w:lang w:val="ru-RU"/>
        </w:rPr>
      </w:pPr>
      <w:r w:rsidRPr="0081588A">
        <w:rPr>
          <w:rFonts w:ascii="Times New Roman" w:eastAsia="Calibri" w:hAnsi="Times New Roman" w:cs="Times New Roman"/>
          <w:sz w:val="24"/>
          <w:szCs w:val="24"/>
          <w:lang w:val="ru-RU"/>
        </w:rPr>
        <w:t>Информация о трудоустройстве выпускников  в  2022 году</w:t>
      </w:r>
    </w:p>
    <w:p w14:paraId="4A1F0AAC" w14:textId="77777777" w:rsidR="0081588A" w:rsidRPr="0081588A" w:rsidRDefault="0081588A" w:rsidP="0081588A">
      <w:pPr>
        <w:rPr>
          <w:rFonts w:ascii="Times New Roman" w:eastAsia="Calibri" w:hAnsi="Times New Roman" w:cs="Times New Roman"/>
          <w:sz w:val="24"/>
          <w:szCs w:val="24"/>
        </w:rPr>
      </w:pPr>
      <w:proofErr w:type="spellStart"/>
      <w:r w:rsidRPr="0081588A">
        <w:rPr>
          <w:rFonts w:ascii="Times New Roman" w:eastAsia="Calibri" w:hAnsi="Times New Roman" w:cs="Times New Roman"/>
          <w:sz w:val="24"/>
          <w:szCs w:val="24"/>
        </w:rPr>
        <w:t>Основное</w:t>
      </w:r>
      <w:proofErr w:type="spellEnd"/>
      <w:r w:rsidRPr="0081588A">
        <w:rPr>
          <w:rFonts w:ascii="Times New Roman" w:eastAsia="Calibri" w:hAnsi="Times New Roman" w:cs="Times New Roman"/>
          <w:sz w:val="24"/>
          <w:szCs w:val="24"/>
        </w:rPr>
        <w:t xml:space="preserve"> </w:t>
      </w:r>
      <w:proofErr w:type="spellStart"/>
      <w:r w:rsidRPr="0081588A">
        <w:rPr>
          <w:rFonts w:ascii="Times New Roman" w:eastAsia="Calibri" w:hAnsi="Times New Roman" w:cs="Times New Roman"/>
          <w:sz w:val="24"/>
          <w:szCs w:val="24"/>
        </w:rPr>
        <w:t>общее</w:t>
      </w:r>
      <w:proofErr w:type="spellEnd"/>
      <w:r w:rsidRPr="0081588A">
        <w:rPr>
          <w:rFonts w:ascii="Times New Roman" w:eastAsia="Calibri" w:hAnsi="Times New Roman" w:cs="Times New Roman"/>
          <w:sz w:val="24"/>
          <w:szCs w:val="24"/>
        </w:rPr>
        <w:t xml:space="preserve"> </w:t>
      </w:r>
      <w:proofErr w:type="spellStart"/>
      <w:r w:rsidRPr="0081588A">
        <w:rPr>
          <w:rFonts w:ascii="Times New Roman" w:eastAsia="Calibri" w:hAnsi="Times New Roman" w:cs="Times New Roman"/>
          <w:sz w:val="24"/>
          <w:szCs w:val="24"/>
        </w:rPr>
        <w:t>образование</w:t>
      </w:r>
      <w:proofErr w:type="spellEnd"/>
    </w:p>
    <w:tbl>
      <w:tblPr>
        <w:tblW w:w="9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6"/>
        <w:gridCol w:w="1557"/>
        <w:gridCol w:w="1557"/>
      </w:tblGrid>
      <w:tr w:rsidR="0081588A" w:rsidRPr="0081588A" w14:paraId="3995DA46" w14:textId="291F4217" w:rsidTr="0081588A">
        <w:tc>
          <w:tcPr>
            <w:tcW w:w="6206" w:type="dxa"/>
            <w:hideMark/>
          </w:tcPr>
          <w:p w14:paraId="23E93942" w14:textId="77777777" w:rsidR="0081588A" w:rsidRPr="0081588A" w:rsidRDefault="0081588A" w:rsidP="005B6F34">
            <w:pPr>
              <w:spacing w:after="0"/>
              <w:jc w:val="center"/>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bCs/>
                <w:color w:val="000000"/>
                <w:sz w:val="24"/>
                <w:szCs w:val="24"/>
              </w:rPr>
              <w:t>Наименование</w:t>
            </w:r>
            <w:proofErr w:type="spellEnd"/>
          </w:p>
        </w:tc>
        <w:tc>
          <w:tcPr>
            <w:tcW w:w="1557" w:type="dxa"/>
            <w:hideMark/>
          </w:tcPr>
          <w:p w14:paraId="45466B79" w14:textId="77777777" w:rsidR="0081588A" w:rsidRPr="0081588A" w:rsidRDefault="0081588A" w:rsidP="005B6F34">
            <w:pPr>
              <w:spacing w:after="0"/>
              <w:jc w:val="center"/>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bCs/>
                <w:color w:val="000000"/>
                <w:sz w:val="24"/>
                <w:szCs w:val="24"/>
              </w:rPr>
              <w:t>Количество</w:t>
            </w:r>
            <w:proofErr w:type="spellEnd"/>
            <w:r w:rsidRPr="0081588A">
              <w:rPr>
                <w:rFonts w:ascii="Times New Roman" w:eastAsia="Calibri" w:hAnsi="Times New Roman" w:cs="Times New Roman"/>
                <w:bCs/>
                <w:color w:val="000000"/>
                <w:sz w:val="24"/>
                <w:szCs w:val="24"/>
              </w:rPr>
              <w:t xml:space="preserve"> </w:t>
            </w:r>
          </w:p>
        </w:tc>
        <w:tc>
          <w:tcPr>
            <w:tcW w:w="1557" w:type="dxa"/>
          </w:tcPr>
          <w:p w14:paraId="2F3745F9" w14:textId="47BF659D" w:rsidR="0081588A" w:rsidRPr="0081588A" w:rsidRDefault="0081588A" w:rsidP="005B6F34">
            <w:pPr>
              <w:spacing w:after="0"/>
              <w:jc w:val="center"/>
              <w:rPr>
                <w:rFonts w:ascii="Times New Roman" w:eastAsia="Calibri" w:hAnsi="Times New Roman" w:cs="Times New Roman"/>
                <w:bCs/>
                <w:color w:val="000000"/>
                <w:sz w:val="24"/>
                <w:szCs w:val="24"/>
                <w:lang w:val="ru-RU"/>
              </w:rPr>
            </w:pPr>
            <w:r>
              <w:rPr>
                <w:rFonts w:ascii="Times New Roman" w:eastAsia="Calibri" w:hAnsi="Times New Roman" w:cs="Times New Roman"/>
                <w:bCs/>
                <w:color w:val="000000"/>
                <w:sz w:val="24"/>
                <w:szCs w:val="24"/>
                <w:lang w:val="ru-RU"/>
              </w:rPr>
              <w:t>Процент</w:t>
            </w:r>
          </w:p>
        </w:tc>
      </w:tr>
      <w:tr w:rsidR="0081588A" w:rsidRPr="0081588A" w14:paraId="5817B02A" w14:textId="76841E39" w:rsidTr="0081588A">
        <w:tc>
          <w:tcPr>
            <w:tcW w:w="6206" w:type="dxa"/>
          </w:tcPr>
          <w:p w14:paraId="44E376B0" w14:textId="77777777" w:rsidR="0081588A" w:rsidRPr="0081588A" w:rsidRDefault="0081588A" w:rsidP="005B6F34">
            <w:pPr>
              <w:spacing w:after="0"/>
              <w:jc w:val="both"/>
              <w:rPr>
                <w:rFonts w:ascii="Times New Roman" w:eastAsia="Calibri" w:hAnsi="Times New Roman" w:cs="Times New Roman"/>
                <w:bCs/>
                <w:color w:val="000000"/>
                <w:sz w:val="24"/>
                <w:szCs w:val="24"/>
              </w:rPr>
            </w:pPr>
            <w:proofErr w:type="spellStart"/>
            <w:r w:rsidRPr="0081588A">
              <w:rPr>
                <w:rFonts w:ascii="Times New Roman" w:eastAsia="Calibri" w:hAnsi="Times New Roman" w:cs="Times New Roman"/>
                <w:bCs/>
                <w:color w:val="000000"/>
                <w:sz w:val="24"/>
                <w:szCs w:val="24"/>
              </w:rPr>
              <w:t>Окончили</w:t>
            </w:r>
            <w:proofErr w:type="spellEnd"/>
            <w:r w:rsidRPr="0081588A">
              <w:rPr>
                <w:rFonts w:ascii="Times New Roman" w:eastAsia="Calibri" w:hAnsi="Times New Roman" w:cs="Times New Roman"/>
                <w:bCs/>
                <w:color w:val="000000"/>
                <w:sz w:val="24"/>
                <w:szCs w:val="24"/>
              </w:rPr>
              <w:t xml:space="preserve"> 9  </w:t>
            </w:r>
            <w:proofErr w:type="spellStart"/>
            <w:r w:rsidRPr="0081588A">
              <w:rPr>
                <w:rFonts w:ascii="Times New Roman" w:eastAsia="Calibri" w:hAnsi="Times New Roman" w:cs="Times New Roman"/>
                <w:bCs/>
                <w:color w:val="000000"/>
                <w:sz w:val="24"/>
                <w:szCs w:val="24"/>
              </w:rPr>
              <w:t>класс</w:t>
            </w:r>
            <w:proofErr w:type="spellEnd"/>
          </w:p>
        </w:tc>
        <w:tc>
          <w:tcPr>
            <w:tcW w:w="1557" w:type="dxa"/>
          </w:tcPr>
          <w:p w14:paraId="654D0DCF" w14:textId="77777777" w:rsidR="0081588A" w:rsidRPr="0081588A" w:rsidRDefault="0081588A" w:rsidP="005B6F34">
            <w:pPr>
              <w:spacing w:after="0"/>
              <w:rPr>
                <w:rFonts w:ascii="Times New Roman" w:eastAsia="Calibri" w:hAnsi="Times New Roman" w:cs="Times New Roman"/>
                <w:bCs/>
                <w:color w:val="000000"/>
                <w:sz w:val="24"/>
                <w:szCs w:val="24"/>
              </w:rPr>
            </w:pPr>
            <w:r w:rsidRPr="0081588A">
              <w:rPr>
                <w:rFonts w:ascii="Times New Roman" w:eastAsia="Calibri" w:hAnsi="Times New Roman" w:cs="Times New Roman"/>
                <w:bCs/>
                <w:color w:val="000000"/>
                <w:sz w:val="24"/>
                <w:szCs w:val="24"/>
              </w:rPr>
              <w:t>55</w:t>
            </w:r>
          </w:p>
        </w:tc>
        <w:tc>
          <w:tcPr>
            <w:tcW w:w="1557" w:type="dxa"/>
          </w:tcPr>
          <w:p w14:paraId="45885676" w14:textId="449E097D" w:rsidR="0081588A" w:rsidRPr="0081588A" w:rsidRDefault="0081588A" w:rsidP="005B6F34">
            <w:pPr>
              <w:spacing w:after="0"/>
              <w:rPr>
                <w:rFonts w:ascii="Times New Roman" w:eastAsia="Calibri" w:hAnsi="Times New Roman" w:cs="Times New Roman"/>
                <w:bCs/>
                <w:color w:val="000000"/>
                <w:sz w:val="24"/>
                <w:szCs w:val="24"/>
                <w:lang w:val="ru-RU"/>
              </w:rPr>
            </w:pPr>
            <w:r>
              <w:rPr>
                <w:rFonts w:ascii="Times New Roman" w:eastAsia="Calibri" w:hAnsi="Times New Roman" w:cs="Times New Roman"/>
                <w:bCs/>
                <w:color w:val="000000"/>
                <w:sz w:val="24"/>
                <w:szCs w:val="24"/>
                <w:lang w:val="ru-RU"/>
              </w:rPr>
              <w:t>100</w:t>
            </w:r>
          </w:p>
        </w:tc>
      </w:tr>
      <w:tr w:rsidR="0081588A" w:rsidRPr="0081588A" w14:paraId="6BA5E515" w14:textId="1A69BA1F" w:rsidTr="0081588A">
        <w:tc>
          <w:tcPr>
            <w:tcW w:w="6206" w:type="dxa"/>
            <w:hideMark/>
          </w:tcPr>
          <w:p w14:paraId="1FCE1FAA" w14:textId="77777777" w:rsidR="0081588A" w:rsidRPr="0081588A" w:rsidRDefault="0081588A" w:rsidP="005B6F34">
            <w:pPr>
              <w:spacing w:after="0"/>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color w:val="000000"/>
                <w:sz w:val="24"/>
                <w:szCs w:val="24"/>
              </w:rPr>
              <w:t>Продолжили</w:t>
            </w:r>
            <w:proofErr w:type="spellEnd"/>
            <w:r w:rsidRPr="0081588A">
              <w:rPr>
                <w:rFonts w:ascii="Times New Roman" w:eastAsia="Calibri" w:hAnsi="Times New Roman" w:cs="Times New Roman"/>
                <w:color w:val="000000"/>
                <w:sz w:val="24"/>
                <w:szCs w:val="24"/>
              </w:rPr>
              <w:t xml:space="preserve"> </w:t>
            </w:r>
            <w:proofErr w:type="spellStart"/>
            <w:r w:rsidRPr="0081588A">
              <w:rPr>
                <w:rFonts w:ascii="Times New Roman" w:eastAsia="Calibri" w:hAnsi="Times New Roman" w:cs="Times New Roman"/>
                <w:color w:val="000000"/>
                <w:sz w:val="24"/>
                <w:szCs w:val="24"/>
              </w:rPr>
              <w:t>обучение</w:t>
            </w:r>
            <w:proofErr w:type="spellEnd"/>
            <w:r w:rsidRPr="0081588A">
              <w:rPr>
                <w:rFonts w:ascii="Times New Roman" w:eastAsia="Calibri" w:hAnsi="Times New Roman" w:cs="Times New Roman"/>
                <w:color w:val="000000"/>
                <w:sz w:val="24"/>
                <w:szCs w:val="24"/>
              </w:rPr>
              <w:t xml:space="preserve"> в 10 </w:t>
            </w:r>
            <w:proofErr w:type="spellStart"/>
            <w:r w:rsidRPr="0081588A">
              <w:rPr>
                <w:rFonts w:ascii="Times New Roman" w:eastAsia="Calibri" w:hAnsi="Times New Roman" w:cs="Times New Roman"/>
                <w:color w:val="000000"/>
                <w:sz w:val="24"/>
                <w:szCs w:val="24"/>
              </w:rPr>
              <w:t>классе</w:t>
            </w:r>
            <w:proofErr w:type="spellEnd"/>
          </w:p>
        </w:tc>
        <w:tc>
          <w:tcPr>
            <w:tcW w:w="1557" w:type="dxa"/>
          </w:tcPr>
          <w:p w14:paraId="41A17F85" w14:textId="77777777" w:rsidR="0081588A" w:rsidRPr="0081588A" w:rsidRDefault="0081588A" w:rsidP="005B6F34">
            <w:pPr>
              <w:spacing w:after="0"/>
              <w:rPr>
                <w:rFonts w:ascii="Times New Roman" w:eastAsia="Calibri" w:hAnsi="Times New Roman" w:cs="Times New Roman"/>
                <w:sz w:val="24"/>
                <w:szCs w:val="24"/>
              </w:rPr>
            </w:pPr>
            <w:r w:rsidRPr="0081588A">
              <w:rPr>
                <w:rFonts w:ascii="Times New Roman" w:eastAsia="Calibri" w:hAnsi="Times New Roman" w:cs="Times New Roman"/>
                <w:sz w:val="24"/>
                <w:szCs w:val="24"/>
              </w:rPr>
              <w:t>21</w:t>
            </w:r>
          </w:p>
        </w:tc>
        <w:tc>
          <w:tcPr>
            <w:tcW w:w="1557" w:type="dxa"/>
          </w:tcPr>
          <w:p w14:paraId="6515F527" w14:textId="72E3E0BA" w:rsidR="0081588A" w:rsidRPr="0081588A" w:rsidRDefault="0081588A" w:rsidP="005B6F34">
            <w:pPr>
              <w:spacing w:after="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38,2</w:t>
            </w:r>
          </w:p>
        </w:tc>
      </w:tr>
      <w:tr w:rsidR="0081588A" w:rsidRPr="0081588A" w14:paraId="36F792D4" w14:textId="166AB45C" w:rsidTr="0081588A">
        <w:tc>
          <w:tcPr>
            <w:tcW w:w="6206" w:type="dxa"/>
            <w:hideMark/>
          </w:tcPr>
          <w:p w14:paraId="565259AD" w14:textId="77777777" w:rsidR="0081588A" w:rsidRPr="0081588A" w:rsidRDefault="0081588A" w:rsidP="005B6F34">
            <w:pPr>
              <w:spacing w:after="0"/>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color w:val="000000"/>
                <w:sz w:val="24"/>
                <w:szCs w:val="24"/>
              </w:rPr>
              <w:t>Поступили</w:t>
            </w:r>
            <w:proofErr w:type="spellEnd"/>
            <w:r w:rsidRPr="0081588A">
              <w:rPr>
                <w:rFonts w:ascii="Times New Roman" w:eastAsia="Calibri" w:hAnsi="Times New Roman" w:cs="Times New Roman"/>
                <w:color w:val="000000"/>
                <w:sz w:val="24"/>
                <w:szCs w:val="24"/>
              </w:rPr>
              <w:t xml:space="preserve"> в </w:t>
            </w:r>
            <w:proofErr w:type="spellStart"/>
            <w:r w:rsidRPr="0081588A">
              <w:rPr>
                <w:rFonts w:ascii="Times New Roman" w:eastAsia="Calibri" w:hAnsi="Times New Roman" w:cs="Times New Roman"/>
                <w:color w:val="000000"/>
                <w:sz w:val="24"/>
                <w:szCs w:val="24"/>
              </w:rPr>
              <w:t>СУЗы</w:t>
            </w:r>
            <w:proofErr w:type="spellEnd"/>
          </w:p>
        </w:tc>
        <w:tc>
          <w:tcPr>
            <w:tcW w:w="1557" w:type="dxa"/>
          </w:tcPr>
          <w:p w14:paraId="30473636" w14:textId="77777777" w:rsidR="0081588A" w:rsidRPr="0081588A" w:rsidRDefault="0081588A" w:rsidP="005B6F34">
            <w:pPr>
              <w:spacing w:after="0"/>
              <w:rPr>
                <w:rFonts w:ascii="Times New Roman" w:eastAsia="Calibri" w:hAnsi="Times New Roman" w:cs="Times New Roman"/>
                <w:sz w:val="24"/>
                <w:szCs w:val="24"/>
              </w:rPr>
            </w:pPr>
            <w:r w:rsidRPr="0081588A">
              <w:rPr>
                <w:rFonts w:ascii="Times New Roman" w:eastAsia="Calibri" w:hAnsi="Times New Roman" w:cs="Times New Roman"/>
                <w:sz w:val="24"/>
                <w:szCs w:val="24"/>
              </w:rPr>
              <w:t>33</w:t>
            </w:r>
          </w:p>
        </w:tc>
        <w:tc>
          <w:tcPr>
            <w:tcW w:w="1557" w:type="dxa"/>
          </w:tcPr>
          <w:p w14:paraId="1695E313" w14:textId="1C6DF4FC" w:rsidR="0081588A" w:rsidRPr="0081588A" w:rsidRDefault="0081588A" w:rsidP="005B6F34">
            <w:pPr>
              <w:spacing w:after="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60</w:t>
            </w:r>
          </w:p>
        </w:tc>
      </w:tr>
      <w:tr w:rsidR="0081588A" w:rsidRPr="0081588A" w14:paraId="1EEF8A03" w14:textId="0F35057B" w:rsidTr="0081588A">
        <w:tc>
          <w:tcPr>
            <w:tcW w:w="6206" w:type="dxa"/>
          </w:tcPr>
          <w:p w14:paraId="52C8A75B" w14:textId="77777777" w:rsidR="0081588A" w:rsidRPr="0081588A" w:rsidRDefault="0081588A" w:rsidP="005B6F34">
            <w:pPr>
              <w:spacing w:after="0"/>
              <w:rPr>
                <w:rFonts w:ascii="Times New Roman" w:eastAsia="Calibri" w:hAnsi="Times New Roman" w:cs="Times New Roman"/>
                <w:color w:val="000000"/>
                <w:sz w:val="24"/>
                <w:szCs w:val="24"/>
                <w:lang w:val="ru-RU"/>
              </w:rPr>
            </w:pPr>
            <w:r w:rsidRPr="0081588A">
              <w:rPr>
                <w:rFonts w:ascii="Times New Roman" w:eastAsia="Calibri" w:hAnsi="Times New Roman" w:cs="Times New Roman"/>
                <w:color w:val="000000"/>
                <w:sz w:val="24"/>
                <w:szCs w:val="24"/>
                <w:lang w:val="ru-RU"/>
              </w:rPr>
              <w:t xml:space="preserve">Не обучается (по инвалидности и достижении 18 лет) </w:t>
            </w:r>
          </w:p>
        </w:tc>
        <w:tc>
          <w:tcPr>
            <w:tcW w:w="1557" w:type="dxa"/>
          </w:tcPr>
          <w:p w14:paraId="76C92DD0" w14:textId="77777777" w:rsidR="0081588A" w:rsidRPr="0081588A" w:rsidRDefault="0081588A" w:rsidP="005B6F34">
            <w:pPr>
              <w:spacing w:after="0"/>
              <w:rPr>
                <w:rFonts w:ascii="Times New Roman" w:eastAsia="Calibri" w:hAnsi="Times New Roman" w:cs="Times New Roman"/>
                <w:sz w:val="24"/>
                <w:szCs w:val="24"/>
              </w:rPr>
            </w:pPr>
            <w:r w:rsidRPr="0081588A">
              <w:rPr>
                <w:rFonts w:ascii="Times New Roman" w:eastAsia="Calibri" w:hAnsi="Times New Roman" w:cs="Times New Roman"/>
                <w:sz w:val="24"/>
                <w:szCs w:val="24"/>
              </w:rPr>
              <w:t>1</w:t>
            </w:r>
          </w:p>
        </w:tc>
        <w:tc>
          <w:tcPr>
            <w:tcW w:w="1557" w:type="dxa"/>
          </w:tcPr>
          <w:p w14:paraId="001FEE4B" w14:textId="358A0006" w:rsidR="0081588A" w:rsidRPr="00B07FD3" w:rsidRDefault="00B07FD3" w:rsidP="005B6F34">
            <w:pPr>
              <w:spacing w:after="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1,8</w:t>
            </w:r>
          </w:p>
        </w:tc>
      </w:tr>
    </w:tbl>
    <w:p w14:paraId="26F97A0B" w14:textId="5FEBA361" w:rsidR="00B07FD3" w:rsidRDefault="005D1E6E" w:rsidP="00B07FD3">
      <w:pPr>
        <w:spacing w:line="276" w:lineRule="auto"/>
        <w:jc w:val="center"/>
        <w:rPr>
          <w:rFonts w:hAnsi="Times New Roman" w:cs="Times New Roman"/>
          <w:color w:val="000000"/>
          <w:sz w:val="24"/>
          <w:szCs w:val="24"/>
          <w:lang w:val="ru-RU"/>
        </w:rPr>
      </w:pPr>
      <w:r>
        <w:rPr>
          <w:noProof/>
        </w:rPr>
        <w:drawing>
          <wp:inline distT="0" distB="0" distL="0" distR="0" wp14:anchorId="6DE7AD42" wp14:editId="6BEEA1D4">
            <wp:extent cx="4572000" cy="2743200"/>
            <wp:effectExtent l="0" t="0" r="0" b="0"/>
            <wp:docPr id="26" name="Диаграмма 26">
              <a:extLst xmlns:a="http://schemas.openxmlformats.org/drawingml/2006/main">
                <a:ext uri="{FF2B5EF4-FFF2-40B4-BE49-F238E27FC236}">
                  <a16:creationId xmlns:a16="http://schemas.microsoft.com/office/drawing/2014/main" id="{3D00F185-6D7A-4403-BAA1-BF252AD3C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BF079DE" w14:textId="4BCBAE2B" w:rsidR="0081588A" w:rsidRPr="00D055AD" w:rsidRDefault="0081588A" w:rsidP="0081588A">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В</w:t>
      </w:r>
      <w:r w:rsidRPr="00D055AD">
        <w:rPr>
          <w:rFonts w:hAnsi="Times New Roman" w:cs="Times New Roman"/>
          <w:color w:val="000000"/>
          <w:sz w:val="24"/>
          <w:szCs w:val="24"/>
        </w:rPr>
        <w:t> </w:t>
      </w:r>
      <w:r w:rsidRPr="00D055AD">
        <w:rPr>
          <w:rFonts w:hAnsi="Times New Roman" w:cs="Times New Roman"/>
          <w:color w:val="000000"/>
          <w:sz w:val="24"/>
          <w:szCs w:val="24"/>
          <w:lang w:val="ru-RU"/>
        </w:rPr>
        <w:t>2022 году увеличилось число выпускников 9-го класса, которые продолжили обучение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других общеобразовательных организациях региона. Это связано с</w:t>
      </w:r>
      <w:r w:rsidRPr="00D055AD">
        <w:rPr>
          <w:rFonts w:hAnsi="Times New Roman" w:cs="Times New Roman"/>
          <w:color w:val="000000"/>
          <w:sz w:val="24"/>
          <w:szCs w:val="24"/>
        </w:rPr>
        <w:t> </w:t>
      </w:r>
      <w:r w:rsidRPr="00D055AD">
        <w:rPr>
          <w:rFonts w:hAnsi="Times New Roman" w:cs="Times New Roman"/>
          <w:color w:val="000000"/>
          <w:sz w:val="24"/>
          <w:szCs w:val="24"/>
          <w:lang w:val="ru-RU"/>
        </w:rPr>
        <w:t>тем, что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введено профильное обучение только по</w:t>
      </w:r>
      <w:r w:rsidRPr="00D055AD">
        <w:rPr>
          <w:rFonts w:hAnsi="Times New Roman" w:cs="Times New Roman"/>
          <w:color w:val="000000"/>
          <w:sz w:val="24"/>
          <w:szCs w:val="24"/>
        </w:rPr>
        <w:t> </w:t>
      </w:r>
      <w:r>
        <w:rPr>
          <w:rFonts w:hAnsi="Times New Roman" w:cs="Times New Roman"/>
          <w:color w:val="000000"/>
          <w:sz w:val="24"/>
          <w:szCs w:val="24"/>
          <w:lang w:val="ru-RU"/>
        </w:rPr>
        <w:t>двум</w:t>
      </w:r>
      <w:r w:rsidRPr="00D055AD">
        <w:rPr>
          <w:rFonts w:hAnsi="Times New Roman" w:cs="Times New Roman"/>
          <w:color w:val="000000"/>
          <w:sz w:val="24"/>
          <w:szCs w:val="24"/>
          <w:lang w:val="ru-RU"/>
        </w:rPr>
        <w:t xml:space="preserve"> направлениям, что недостаточно для удовлетворения спроса всех старшеклассников.</w:t>
      </w:r>
    </w:p>
    <w:p w14:paraId="668E5BE5" w14:textId="0630A671" w:rsidR="0081588A" w:rsidRPr="0081588A" w:rsidRDefault="0081588A" w:rsidP="0081588A">
      <w:pPr>
        <w:rPr>
          <w:rFonts w:ascii="Times New Roman" w:eastAsia="Calibri" w:hAnsi="Times New Roman" w:cs="Times New Roman"/>
          <w:sz w:val="24"/>
          <w:szCs w:val="24"/>
        </w:rPr>
      </w:pPr>
      <w:proofErr w:type="spellStart"/>
      <w:r w:rsidRPr="0081588A">
        <w:rPr>
          <w:rFonts w:ascii="Times New Roman" w:eastAsia="Calibri" w:hAnsi="Times New Roman" w:cs="Times New Roman"/>
          <w:sz w:val="24"/>
          <w:szCs w:val="24"/>
        </w:rPr>
        <w:t>Среднее</w:t>
      </w:r>
      <w:proofErr w:type="spellEnd"/>
      <w:r w:rsidRPr="0081588A">
        <w:rPr>
          <w:rFonts w:ascii="Times New Roman" w:eastAsia="Calibri" w:hAnsi="Times New Roman" w:cs="Times New Roman"/>
          <w:sz w:val="24"/>
          <w:szCs w:val="24"/>
        </w:rPr>
        <w:t xml:space="preserve">  </w:t>
      </w:r>
      <w:proofErr w:type="spellStart"/>
      <w:r w:rsidRPr="0081588A">
        <w:rPr>
          <w:rFonts w:ascii="Times New Roman" w:eastAsia="Calibri" w:hAnsi="Times New Roman" w:cs="Times New Roman"/>
          <w:sz w:val="24"/>
          <w:szCs w:val="24"/>
        </w:rPr>
        <w:t>общее</w:t>
      </w:r>
      <w:proofErr w:type="spellEnd"/>
      <w:r w:rsidRPr="0081588A">
        <w:rPr>
          <w:rFonts w:ascii="Times New Roman" w:eastAsia="Calibri" w:hAnsi="Times New Roman" w:cs="Times New Roman"/>
          <w:sz w:val="24"/>
          <w:szCs w:val="24"/>
        </w:rPr>
        <w:t xml:space="preserve"> </w:t>
      </w:r>
      <w:proofErr w:type="spellStart"/>
      <w:r w:rsidRPr="0081588A">
        <w:rPr>
          <w:rFonts w:ascii="Times New Roman" w:eastAsia="Calibri" w:hAnsi="Times New Roman" w:cs="Times New Roman"/>
          <w:sz w:val="24"/>
          <w:szCs w:val="24"/>
        </w:rPr>
        <w:t>образование</w:t>
      </w:r>
      <w:proofErr w:type="spellEnd"/>
    </w:p>
    <w:tbl>
      <w:tblPr>
        <w:tblW w:w="9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3"/>
        <w:gridCol w:w="1510"/>
        <w:gridCol w:w="1510"/>
      </w:tblGrid>
      <w:tr w:rsidR="00B07FD3" w:rsidRPr="0081588A" w14:paraId="6E11C2D1" w14:textId="1FFCB75C" w:rsidTr="00B07FD3">
        <w:tc>
          <w:tcPr>
            <w:tcW w:w="6253" w:type="dxa"/>
            <w:hideMark/>
          </w:tcPr>
          <w:p w14:paraId="7E6852FA" w14:textId="77777777" w:rsidR="00B07FD3" w:rsidRPr="0081588A" w:rsidRDefault="00B07FD3" w:rsidP="005B6F34">
            <w:pPr>
              <w:tabs>
                <w:tab w:val="left" w:pos="2100"/>
                <w:tab w:val="center" w:pos="2995"/>
              </w:tabs>
              <w:spacing w:after="0"/>
              <w:rPr>
                <w:rFonts w:ascii="Times New Roman" w:eastAsia="Calibri" w:hAnsi="Times New Roman" w:cs="Times New Roman"/>
                <w:color w:val="000000"/>
                <w:sz w:val="24"/>
                <w:szCs w:val="24"/>
              </w:rPr>
            </w:pPr>
            <w:r w:rsidRPr="0081588A">
              <w:rPr>
                <w:rFonts w:ascii="Times New Roman" w:eastAsia="Calibri" w:hAnsi="Times New Roman" w:cs="Times New Roman"/>
                <w:bCs/>
                <w:color w:val="000000"/>
                <w:sz w:val="24"/>
                <w:szCs w:val="24"/>
              </w:rPr>
              <w:tab/>
            </w:r>
            <w:r w:rsidRPr="0081588A">
              <w:rPr>
                <w:rFonts w:ascii="Times New Roman" w:eastAsia="Calibri" w:hAnsi="Times New Roman" w:cs="Times New Roman"/>
                <w:bCs/>
                <w:color w:val="000000"/>
                <w:sz w:val="24"/>
                <w:szCs w:val="24"/>
              </w:rPr>
              <w:tab/>
            </w:r>
            <w:proofErr w:type="spellStart"/>
            <w:r w:rsidRPr="0081588A">
              <w:rPr>
                <w:rFonts w:ascii="Times New Roman" w:eastAsia="Calibri" w:hAnsi="Times New Roman" w:cs="Times New Roman"/>
                <w:bCs/>
                <w:color w:val="000000"/>
                <w:sz w:val="24"/>
                <w:szCs w:val="24"/>
              </w:rPr>
              <w:t>Наименование</w:t>
            </w:r>
            <w:proofErr w:type="spellEnd"/>
          </w:p>
        </w:tc>
        <w:tc>
          <w:tcPr>
            <w:tcW w:w="1510" w:type="dxa"/>
            <w:hideMark/>
          </w:tcPr>
          <w:p w14:paraId="03444B84" w14:textId="77777777" w:rsidR="00B07FD3" w:rsidRPr="0081588A" w:rsidRDefault="00B07FD3" w:rsidP="005B6F34">
            <w:pPr>
              <w:spacing w:after="0"/>
              <w:jc w:val="center"/>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bCs/>
                <w:color w:val="000000"/>
                <w:sz w:val="24"/>
                <w:szCs w:val="24"/>
              </w:rPr>
              <w:t>Количество</w:t>
            </w:r>
            <w:proofErr w:type="spellEnd"/>
            <w:r w:rsidRPr="0081588A">
              <w:rPr>
                <w:rFonts w:ascii="Times New Roman" w:eastAsia="Calibri" w:hAnsi="Times New Roman" w:cs="Times New Roman"/>
                <w:bCs/>
                <w:color w:val="000000"/>
                <w:sz w:val="24"/>
                <w:szCs w:val="24"/>
              </w:rPr>
              <w:t xml:space="preserve"> </w:t>
            </w:r>
          </w:p>
        </w:tc>
        <w:tc>
          <w:tcPr>
            <w:tcW w:w="1510" w:type="dxa"/>
          </w:tcPr>
          <w:p w14:paraId="3D130CE1" w14:textId="6AFF8DFE" w:rsidR="00B07FD3" w:rsidRPr="00B07FD3" w:rsidRDefault="00B07FD3" w:rsidP="005B6F34">
            <w:pPr>
              <w:spacing w:after="0"/>
              <w:jc w:val="center"/>
              <w:rPr>
                <w:rFonts w:ascii="Times New Roman" w:eastAsia="Calibri" w:hAnsi="Times New Roman" w:cs="Times New Roman"/>
                <w:bCs/>
                <w:color w:val="000000"/>
                <w:sz w:val="24"/>
                <w:szCs w:val="24"/>
                <w:lang w:val="ru-RU"/>
              </w:rPr>
            </w:pPr>
            <w:r>
              <w:rPr>
                <w:rFonts w:ascii="Times New Roman" w:eastAsia="Calibri" w:hAnsi="Times New Roman" w:cs="Times New Roman"/>
                <w:bCs/>
                <w:color w:val="000000"/>
                <w:sz w:val="24"/>
                <w:szCs w:val="24"/>
                <w:lang w:val="ru-RU"/>
              </w:rPr>
              <w:t>Процент</w:t>
            </w:r>
          </w:p>
        </w:tc>
      </w:tr>
      <w:tr w:rsidR="00B07FD3" w:rsidRPr="0081588A" w14:paraId="1BAE3EA1" w14:textId="1EE1E005" w:rsidTr="00B07FD3">
        <w:tc>
          <w:tcPr>
            <w:tcW w:w="6253" w:type="dxa"/>
          </w:tcPr>
          <w:p w14:paraId="3A6BD127" w14:textId="77777777" w:rsidR="00B07FD3" w:rsidRPr="0081588A" w:rsidRDefault="00B07FD3" w:rsidP="005B6F34">
            <w:pPr>
              <w:spacing w:after="0"/>
              <w:jc w:val="both"/>
              <w:rPr>
                <w:rFonts w:ascii="Times New Roman" w:eastAsia="Calibri" w:hAnsi="Times New Roman" w:cs="Times New Roman"/>
                <w:bCs/>
                <w:color w:val="000000"/>
                <w:sz w:val="24"/>
                <w:szCs w:val="24"/>
              </w:rPr>
            </w:pPr>
            <w:proofErr w:type="spellStart"/>
            <w:r w:rsidRPr="0081588A">
              <w:rPr>
                <w:rFonts w:ascii="Times New Roman" w:eastAsia="Calibri" w:hAnsi="Times New Roman" w:cs="Times New Roman"/>
                <w:bCs/>
                <w:color w:val="000000"/>
                <w:sz w:val="24"/>
                <w:szCs w:val="24"/>
              </w:rPr>
              <w:t>Окончили</w:t>
            </w:r>
            <w:proofErr w:type="spellEnd"/>
            <w:r w:rsidRPr="0081588A">
              <w:rPr>
                <w:rFonts w:ascii="Times New Roman" w:eastAsia="Calibri" w:hAnsi="Times New Roman" w:cs="Times New Roman"/>
                <w:bCs/>
                <w:color w:val="000000"/>
                <w:sz w:val="24"/>
                <w:szCs w:val="24"/>
              </w:rPr>
              <w:t xml:space="preserve"> 11 </w:t>
            </w:r>
            <w:proofErr w:type="spellStart"/>
            <w:r w:rsidRPr="0081588A">
              <w:rPr>
                <w:rFonts w:ascii="Times New Roman" w:eastAsia="Calibri" w:hAnsi="Times New Roman" w:cs="Times New Roman"/>
                <w:bCs/>
                <w:color w:val="000000"/>
                <w:sz w:val="24"/>
                <w:szCs w:val="24"/>
              </w:rPr>
              <w:t>класс</w:t>
            </w:r>
            <w:proofErr w:type="spellEnd"/>
          </w:p>
        </w:tc>
        <w:tc>
          <w:tcPr>
            <w:tcW w:w="1510" w:type="dxa"/>
          </w:tcPr>
          <w:p w14:paraId="55438E12" w14:textId="77777777" w:rsidR="00B07FD3" w:rsidRPr="0081588A" w:rsidRDefault="00B07FD3" w:rsidP="005B6F34">
            <w:pPr>
              <w:spacing w:after="0"/>
              <w:rPr>
                <w:rFonts w:ascii="Times New Roman" w:eastAsia="Calibri" w:hAnsi="Times New Roman" w:cs="Times New Roman"/>
                <w:bCs/>
                <w:color w:val="000000"/>
                <w:sz w:val="24"/>
                <w:szCs w:val="24"/>
              </w:rPr>
            </w:pPr>
            <w:r w:rsidRPr="0081588A">
              <w:rPr>
                <w:rFonts w:ascii="Times New Roman" w:eastAsia="Calibri" w:hAnsi="Times New Roman" w:cs="Times New Roman"/>
                <w:bCs/>
                <w:color w:val="000000"/>
                <w:sz w:val="24"/>
                <w:szCs w:val="24"/>
              </w:rPr>
              <w:t>13</w:t>
            </w:r>
          </w:p>
        </w:tc>
        <w:tc>
          <w:tcPr>
            <w:tcW w:w="1510" w:type="dxa"/>
          </w:tcPr>
          <w:p w14:paraId="5A5BCFD8" w14:textId="1D10C928" w:rsidR="00B07FD3" w:rsidRPr="00B07FD3" w:rsidRDefault="00B07FD3" w:rsidP="005B6F34">
            <w:pPr>
              <w:spacing w:after="0"/>
              <w:rPr>
                <w:rFonts w:ascii="Times New Roman" w:eastAsia="Calibri" w:hAnsi="Times New Roman" w:cs="Times New Roman"/>
                <w:bCs/>
                <w:color w:val="000000"/>
                <w:sz w:val="24"/>
                <w:szCs w:val="24"/>
                <w:lang w:val="ru-RU"/>
              </w:rPr>
            </w:pPr>
            <w:r>
              <w:rPr>
                <w:rFonts w:ascii="Times New Roman" w:eastAsia="Calibri" w:hAnsi="Times New Roman" w:cs="Times New Roman"/>
                <w:bCs/>
                <w:color w:val="000000"/>
                <w:sz w:val="24"/>
                <w:szCs w:val="24"/>
                <w:lang w:val="ru-RU"/>
              </w:rPr>
              <w:t>100</w:t>
            </w:r>
          </w:p>
        </w:tc>
      </w:tr>
      <w:tr w:rsidR="00B07FD3" w:rsidRPr="0081588A" w14:paraId="28C4CBF0" w14:textId="0F417BDF" w:rsidTr="00B07FD3">
        <w:tc>
          <w:tcPr>
            <w:tcW w:w="6253" w:type="dxa"/>
            <w:hideMark/>
          </w:tcPr>
          <w:p w14:paraId="06A56428" w14:textId="77777777" w:rsidR="00B07FD3" w:rsidRPr="0081588A" w:rsidRDefault="00B07FD3" w:rsidP="005B6F34">
            <w:pPr>
              <w:spacing w:after="0"/>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color w:val="000000"/>
                <w:sz w:val="24"/>
                <w:szCs w:val="24"/>
              </w:rPr>
              <w:t>Поступили</w:t>
            </w:r>
            <w:proofErr w:type="spellEnd"/>
            <w:r w:rsidRPr="0081588A">
              <w:rPr>
                <w:rFonts w:ascii="Times New Roman" w:eastAsia="Calibri" w:hAnsi="Times New Roman" w:cs="Times New Roman"/>
                <w:color w:val="000000"/>
                <w:sz w:val="24"/>
                <w:szCs w:val="24"/>
              </w:rPr>
              <w:t xml:space="preserve"> в </w:t>
            </w:r>
            <w:proofErr w:type="spellStart"/>
            <w:r w:rsidRPr="0081588A">
              <w:rPr>
                <w:rFonts w:ascii="Times New Roman" w:eastAsia="Calibri" w:hAnsi="Times New Roman" w:cs="Times New Roman"/>
                <w:color w:val="000000"/>
                <w:sz w:val="24"/>
                <w:szCs w:val="24"/>
              </w:rPr>
              <w:t>ВУЗы</w:t>
            </w:r>
            <w:proofErr w:type="spellEnd"/>
          </w:p>
        </w:tc>
        <w:tc>
          <w:tcPr>
            <w:tcW w:w="1510" w:type="dxa"/>
          </w:tcPr>
          <w:p w14:paraId="120018D1" w14:textId="77777777" w:rsidR="00B07FD3" w:rsidRPr="0081588A" w:rsidRDefault="00B07FD3" w:rsidP="005B6F34">
            <w:pPr>
              <w:spacing w:after="0"/>
              <w:rPr>
                <w:rFonts w:ascii="Times New Roman" w:eastAsia="Calibri" w:hAnsi="Times New Roman" w:cs="Times New Roman"/>
                <w:color w:val="000000"/>
                <w:sz w:val="24"/>
                <w:szCs w:val="24"/>
              </w:rPr>
            </w:pPr>
            <w:r w:rsidRPr="0081588A">
              <w:rPr>
                <w:rFonts w:ascii="Times New Roman" w:eastAsia="Calibri" w:hAnsi="Times New Roman" w:cs="Times New Roman"/>
                <w:color w:val="000000"/>
                <w:sz w:val="24"/>
                <w:szCs w:val="24"/>
              </w:rPr>
              <w:t>9</w:t>
            </w:r>
          </w:p>
        </w:tc>
        <w:tc>
          <w:tcPr>
            <w:tcW w:w="1510" w:type="dxa"/>
          </w:tcPr>
          <w:p w14:paraId="5E39CACA" w14:textId="3BEB2AE1" w:rsidR="00B07FD3" w:rsidRPr="00B07FD3" w:rsidRDefault="00B07FD3" w:rsidP="005B6F34">
            <w:pPr>
              <w:spacing w:after="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69,2</w:t>
            </w:r>
          </w:p>
        </w:tc>
      </w:tr>
      <w:tr w:rsidR="00B07FD3" w:rsidRPr="0081588A" w14:paraId="45B72DF3" w14:textId="6A258ABC" w:rsidTr="00B07FD3">
        <w:tc>
          <w:tcPr>
            <w:tcW w:w="6253" w:type="dxa"/>
            <w:hideMark/>
          </w:tcPr>
          <w:p w14:paraId="20D09101" w14:textId="77777777" w:rsidR="00B07FD3" w:rsidRPr="0081588A" w:rsidRDefault="00B07FD3" w:rsidP="005B6F34">
            <w:pPr>
              <w:spacing w:after="0"/>
              <w:rPr>
                <w:rFonts w:ascii="Times New Roman" w:eastAsia="Calibri" w:hAnsi="Times New Roman" w:cs="Times New Roman"/>
                <w:color w:val="000000"/>
                <w:sz w:val="24"/>
                <w:szCs w:val="24"/>
              </w:rPr>
            </w:pPr>
            <w:proofErr w:type="spellStart"/>
            <w:r w:rsidRPr="0081588A">
              <w:rPr>
                <w:rFonts w:ascii="Times New Roman" w:eastAsia="Calibri" w:hAnsi="Times New Roman" w:cs="Times New Roman"/>
                <w:sz w:val="24"/>
                <w:szCs w:val="24"/>
              </w:rPr>
              <w:t>Поступили</w:t>
            </w:r>
            <w:proofErr w:type="spellEnd"/>
            <w:r w:rsidRPr="0081588A">
              <w:rPr>
                <w:rFonts w:ascii="Times New Roman" w:eastAsia="Calibri" w:hAnsi="Times New Roman" w:cs="Times New Roman"/>
                <w:sz w:val="24"/>
                <w:szCs w:val="24"/>
              </w:rPr>
              <w:t xml:space="preserve"> в </w:t>
            </w:r>
            <w:proofErr w:type="spellStart"/>
            <w:r w:rsidRPr="0081588A">
              <w:rPr>
                <w:rFonts w:ascii="Times New Roman" w:eastAsia="Calibri" w:hAnsi="Times New Roman" w:cs="Times New Roman"/>
                <w:sz w:val="24"/>
                <w:szCs w:val="24"/>
              </w:rPr>
              <w:t>СУЗы</w:t>
            </w:r>
            <w:proofErr w:type="spellEnd"/>
          </w:p>
        </w:tc>
        <w:tc>
          <w:tcPr>
            <w:tcW w:w="1510" w:type="dxa"/>
          </w:tcPr>
          <w:p w14:paraId="7C578C88" w14:textId="77777777" w:rsidR="00B07FD3" w:rsidRPr="0081588A" w:rsidRDefault="00B07FD3" w:rsidP="005B6F34">
            <w:pPr>
              <w:spacing w:after="0"/>
              <w:rPr>
                <w:rFonts w:ascii="Times New Roman" w:eastAsia="Calibri" w:hAnsi="Times New Roman" w:cs="Times New Roman"/>
                <w:sz w:val="24"/>
                <w:szCs w:val="24"/>
              </w:rPr>
            </w:pPr>
            <w:r w:rsidRPr="0081588A">
              <w:rPr>
                <w:rFonts w:ascii="Times New Roman" w:eastAsia="Calibri" w:hAnsi="Times New Roman" w:cs="Times New Roman"/>
                <w:sz w:val="24"/>
                <w:szCs w:val="24"/>
              </w:rPr>
              <w:t>4</w:t>
            </w:r>
          </w:p>
        </w:tc>
        <w:tc>
          <w:tcPr>
            <w:tcW w:w="1510" w:type="dxa"/>
          </w:tcPr>
          <w:p w14:paraId="3D4848F4" w14:textId="3B93C9A8" w:rsidR="00B07FD3" w:rsidRPr="00B07FD3" w:rsidRDefault="00B07FD3" w:rsidP="005B6F34">
            <w:pPr>
              <w:spacing w:after="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30,8</w:t>
            </w:r>
          </w:p>
        </w:tc>
      </w:tr>
      <w:tr w:rsidR="00B07FD3" w:rsidRPr="0081588A" w14:paraId="1DB6A90D" w14:textId="19239FBF" w:rsidTr="00B07FD3">
        <w:tc>
          <w:tcPr>
            <w:tcW w:w="6253" w:type="dxa"/>
          </w:tcPr>
          <w:p w14:paraId="1F6A9686" w14:textId="77777777" w:rsidR="00B07FD3" w:rsidRPr="0081588A" w:rsidRDefault="00B07FD3" w:rsidP="005B6F34">
            <w:pPr>
              <w:spacing w:after="0"/>
              <w:rPr>
                <w:rFonts w:ascii="Times New Roman" w:eastAsia="Calibri" w:hAnsi="Times New Roman" w:cs="Times New Roman"/>
                <w:sz w:val="24"/>
                <w:szCs w:val="24"/>
              </w:rPr>
            </w:pPr>
            <w:proofErr w:type="spellStart"/>
            <w:r w:rsidRPr="0081588A">
              <w:rPr>
                <w:rFonts w:ascii="Times New Roman" w:eastAsia="Calibri" w:hAnsi="Times New Roman" w:cs="Times New Roman"/>
                <w:sz w:val="24"/>
                <w:szCs w:val="24"/>
              </w:rPr>
              <w:t>Ушли</w:t>
            </w:r>
            <w:proofErr w:type="spellEnd"/>
            <w:r w:rsidRPr="0081588A">
              <w:rPr>
                <w:rFonts w:ascii="Times New Roman" w:eastAsia="Calibri" w:hAnsi="Times New Roman" w:cs="Times New Roman"/>
                <w:sz w:val="24"/>
                <w:szCs w:val="24"/>
              </w:rPr>
              <w:t xml:space="preserve"> </w:t>
            </w:r>
            <w:proofErr w:type="spellStart"/>
            <w:r w:rsidRPr="0081588A">
              <w:rPr>
                <w:rFonts w:ascii="Times New Roman" w:eastAsia="Calibri" w:hAnsi="Times New Roman" w:cs="Times New Roman"/>
                <w:sz w:val="24"/>
                <w:szCs w:val="24"/>
              </w:rPr>
              <w:t>служить</w:t>
            </w:r>
            <w:proofErr w:type="spellEnd"/>
            <w:r w:rsidRPr="0081588A">
              <w:rPr>
                <w:rFonts w:ascii="Times New Roman" w:eastAsia="Calibri" w:hAnsi="Times New Roman" w:cs="Times New Roman"/>
                <w:sz w:val="24"/>
                <w:szCs w:val="24"/>
              </w:rPr>
              <w:t xml:space="preserve"> в </w:t>
            </w:r>
            <w:proofErr w:type="spellStart"/>
            <w:r w:rsidRPr="0081588A">
              <w:rPr>
                <w:rFonts w:ascii="Times New Roman" w:eastAsia="Calibri" w:hAnsi="Times New Roman" w:cs="Times New Roman"/>
                <w:sz w:val="24"/>
                <w:szCs w:val="24"/>
              </w:rPr>
              <w:t>армию</w:t>
            </w:r>
            <w:proofErr w:type="spellEnd"/>
          </w:p>
        </w:tc>
        <w:tc>
          <w:tcPr>
            <w:tcW w:w="1510" w:type="dxa"/>
          </w:tcPr>
          <w:p w14:paraId="571D64F3" w14:textId="77777777" w:rsidR="00B07FD3" w:rsidRPr="0081588A" w:rsidRDefault="00B07FD3" w:rsidP="005B6F34">
            <w:pPr>
              <w:spacing w:after="0"/>
              <w:rPr>
                <w:rFonts w:ascii="Times New Roman" w:eastAsia="Calibri" w:hAnsi="Times New Roman" w:cs="Times New Roman"/>
                <w:sz w:val="24"/>
                <w:szCs w:val="24"/>
              </w:rPr>
            </w:pPr>
            <w:r w:rsidRPr="0081588A">
              <w:rPr>
                <w:rFonts w:ascii="Times New Roman" w:eastAsia="Calibri" w:hAnsi="Times New Roman" w:cs="Times New Roman"/>
                <w:sz w:val="24"/>
                <w:szCs w:val="24"/>
              </w:rPr>
              <w:t>0</w:t>
            </w:r>
          </w:p>
        </w:tc>
        <w:tc>
          <w:tcPr>
            <w:tcW w:w="1510" w:type="dxa"/>
          </w:tcPr>
          <w:p w14:paraId="06B41378" w14:textId="2FAC10AB" w:rsidR="00B07FD3" w:rsidRPr="00B07FD3" w:rsidRDefault="00B07FD3" w:rsidP="005B6F34">
            <w:pPr>
              <w:spacing w:after="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0</w:t>
            </w:r>
          </w:p>
        </w:tc>
      </w:tr>
    </w:tbl>
    <w:p w14:paraId="3B96468B" w14:textId="5854E649" w:rsidR="005D1E6E" w:rsidRDefault="005D1E6E" w:rsidP="005D1E6E">
      <w:pPr>
        <w:spacing w:line="276" w:lineRule="auto"/>
        <w:jc w:val="center"/>
        <w:rPr>
          <w:rFonts w:hAnsi="Times New Roman" w:cs="Times New Roman"/>
          <w:color w:val="C00000"/>
          <w:sz w:val="24"/>
          <w:szCs w:val="24"/>
          <w:lang w:val="ru-RU"/>
        </w:rPr>
      </w:pPr>
      <w:r>
        <w:rPr>
          <w:noProof/>
        </w:rPr>
        <w:lastRenderedPageBreak/>
        <w:drawing>
          <wp:inline distT="0" distB="0" distL="0" distR="0" wp14:anchorId="4C136CE3" wp14:editId="20452FA9">
            <wp:extent cx="4572000" cy="2743200"/>
            <wp:effectExtent l="0" t="0" r="0" b="0"/>
            <wp:docPr id="28" name="Диаграмма 28">
              <a:extLst xmlns:a="http://schemas.openxmlformats.org/drawingml/2006/main">
                <a:ext uri="{FF2B5EF4-FFF2-40B4-BE49-F238E27FC236}">
                  <a16:creationId xmlns:a16="http://schemas.microsoft.com/office/drawing/2014/main" id="{FF773F80-9E1D-4CAC-9668-994B48CC7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5F1A094" w14:textId="1E9ED0A9" w:rsidR="005D1E6E" w:rsidRDefault="0081588A" w:rsidP="0081588A">
      <w:pPr>
        <w:spacing w:line="276" w:lineRule="auto"/>
        <w:rPr>
          <w:rFonts w:hAnsi="Times New Roman" w:cs="Times New Roman"/>
          <w:sz w:val="24"/>
          <w:szCs w:val="24"/>
          <w:lang w:val="ru-RU"/>
        </w:rPr>
      </w:pPr>
      <w:r w:rsidRPr="005D1E6E">
        <w:rPr>
          <w:rFonts w:hAnsi="Times New Roman" w:cs="Times New Roman"/>
          <w:sz w:val="24"/>
          <w:szCs w:val="24"/>
          <w:lang w:val="ru-RU"/>
        </w:rPr>
        <w:t>Количество выпускников, поступающих в</w:t>
      </w:r>
      <w:r w:rsidRPr="005D1E6E">
        <w:rPr>
          <w:rFonts w:hAnsi="Times New Roman" w:cs="Times New Roman"/>
          <w:sz w:val="24"/>
          <w:szCs w:val="24"/>
        </w:rPr>
        <w:t> </w:t>
      </w:r>
      <w:r w:rsidRPr="005D1E6E">
        <w:rPr>
          <w:rFonts w:hAnsi="Times New Roman" w:cs="Times New Roman"/>
          <w:sz w:val="24"/>
          <w:szCs w:val="24"/>
          <w:lang w:val="ru-RU"/>
        </w:rPr>
        <w:t>ВУЗ</w:t>
      </w:r>
      <w:r w:rsidR="005D1E6E" w:rsidRPr="005D1E6E">
        <w:rPr>
          <w:rFonts w:hAnsi="Times New Roman" w:cs="Times New Roman"/>
          <w:sz w:val="24"/>
          <w:szCs w:val="24"/>
          <w:lang w:val="ru-RU"/>
        </w:rPr>
        <w:t xml:space="preserve"> в 2022 году снизилось по сравнению с 2021 годом</w:t>
      </w:r>
      <w:r w:rsidR="005D1E6E">
        <w:rPr>
          <w:rFonts w:hAnsi="Times New Roman" w:cs="Times New Roman"/>
          <w:sz w:val="24"/>
          <w:szCs w:val="24"/>
          <w:lang w:val="ru-RU"/>
        </w:rPr>
        <w:t xml:space="preserve"> на 18,3%.</w:t>
      </w:r>
      <w:r w:rsidR="005D1E6E" w:rsidRPr="005D1E6E">
        <w:rPr>
          <w:rFonts w:hAnsi="Times New Roman" w:cs="Times New Roman"/>
          <w:sz w:val="24"/>
          <w:szCs w:val="24"/>
          <w:lang w:val="ru-RU"/>
        </w:rPr>
        <w:t xml:space="preserve"> Это объ</w:t>
      </w:r>
      <w:r w:rsidR="005D1E6E">
        <w:rPr>
          <w:rFonts w:hAnsi="Times New Roman" w:cs="Times New Roman"/>
          <w:sz w:val="24"/>
          <w:szCs w:val="24"/>
          <w:lang w:val="ru-RU"/>
        </w:rPr>
        <w:t>я</w:t>
      </w:r>
      <w:r w:rsidR="005D1E6E" w:rsidRPr="005D1E6E">
        <w:rPr>
          <w:rFonts w:hAnsi="Times New Roman" w:cs="Times New Roman"/>
          <w:sz w:val="24"/>
          <w:szCs w:val="24"/>
          <w:lang w:val="ru-RU"/>
        </w:rPr>
        <w:t>сняется прежде всего уровнем общей подготовки выпуск</w:t>
      </w:r>
      <w:r w:rsidR="00FF2650">
        <w:rPr>
          <w:rFonts w:hAnsi="Times New Roman" w:cs="Times New Roman"/>
          <w:sz w:val="24"/>
          <w:szCs w:val="24"/>
          <w:lang w:val="ru-RU"/>
        </w:rPr>
        <w:t>ни</w:t>
      </w:r>
      <w:r w:rsidR="005D1E6E" w:rsidRPr="005D1E6E">
        <w:rPr>
          <w:rFonts w:hAnsi="Times New Roman" w:cs="Times New Roman"/>
          <w:sz w:val="24"/>
          <w:szCs w:val="24"/>
          <w:lang w:val="ru-RU"/>
        </w:rPr>
        <w:t>ков</w:t>
      </w:r>
      <w:r w:rsidR="005D1E6E">
        <w:rPr>
          <w:rFonts w:hAnsi="Times New Roman" w:cs="Times New Roman"/>
          <w:sz w:val="24"/>
          <w:szCs w:val="24"/>
          <w:lang w:val="ru-RU"/>
        </w:rPr>
        <w:t xml:space="preserve"> 2022 года</w:t>
      </w:r>
      <w:r w:rsidR="005D1E6E" w:rsidRPr="005D1E6E">
        <w:rPr>
          <w:rFonts w:hAnsi="Times New Roman" w:cs="Times New Roman"/>
          <w:sz w:val="24"/>
          <w:szCs w:val="24"/>
          <w:lang w:val="ru-RU"/>
        </w:rPr>
        <w:t>.</w:t>
      </w:r>
    </w:p>
    <w:p w14:paraId="1AB011D2" w14:textId="77777777" w:rsidR="00FF2650" w:rsidRPr="0081588A" w:rsidRDefault="00FF2650" w:rsidP="00FF2650">
      <w:pPr>
        <w:spacing w:after="0"/>
        <w:jc w:val="center"/>
        <w:rPr>
          <w:rFonts w:ascii="Times New Roman" w:eastAsia="Times New Roman" w:hAnsi="Times New Roman" w:cs="Times New Roman"/>
          <w:sz w:val="24"/>
          <w:szCs w:val="24"/>
          <w:lang w:val="ru-RU"/>
        </w:rPr>
      </w:pPr>
      <w:r w:rsidRPr="0081588A">
        <w:rPr>
          <w:rFonts w:ascii="Times New Roman" w:eastAsia="Times New Roman" w:hAnsi="Times New Roman" w:cs="Times New Roman"/>
          <w:sz w:val="24"/>
          <w:szCs w:val="24"/>
          <w:lang w:val="ru-RU"/>
        </w:rPr>
        <w:t>Анализ  трудоустройства выпускников 11 класса в соответствии с профилем обучения</w:t>
      </w:r>
    </w:p>
    <w:tbl>
      <w:tblPr>
        <w:tblStyle w:val="401"/>
        <w:tblW w:w="10314" w:type="dxa"/>
        <w:tblLayout w:type="fixed"/>
        <w:tblLook w:val="04A0" w:firstRow="1" w:lastRow="0" w:firstColumn="1" w:lastColumn="0" w:noHBand="0" w:noVBand="1"/>
      </w:tblPr>
      <w:tblGrid>
        <w:gridCol w:w="1668"/>
        <w:gridCol w:w="1842"/>
        <w:gridCol w:w="1276"/>
        <w:gridCol w:w="3230"/>
        <w:gridCol w:w="2298"/>
      </w:tblGrid>
      <w:tr w:rsidR="00FF2650" w:rsidRPr="000B07B7" w14:paraId="23BB655D" w14:textId="77777777" w:rsidTr="00FF2650">
        <w:tc>
          <w:tcPr>
            <w:tcW w:w="1668" w:type="dxa"/>
            <w:vAlign w:val="center"/>
          </w:tcPr>
          <w:p w14:paraId="6FA85A69"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Всего выпускников</w:t>
            </w:r>
          </w:p>
        </w:tc>
        <w:tc>
          <w:tcPr>
            <w:tcW w:w="1842" w:type="dxa"/>
            <w:vAlign w:val="center"/>
          </w:tcPr>
          <w:p w14:paraId="28A16608"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Наименование профиля</w:t>
            </w:r>
          </w:p>
        </w:tc>
        <w:tc>
          <w:tcPr>
            <w:tcW w:w="1276" w:type="dxa"/>
            <w:vAlign w:val="center"/>
          </w:tcPr>
          <w:p w14:paraId="52D40C5C" w14:textId="70A8E2D6"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Количество</w:t>
            </w:r>
          </w:p>
          <w:p w14:paraId="2BEAFBE4" w14:textId="1A131611"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выпускников</w:t>
            </w:r>
          </w:p>
          <w:p w14:paraId="70CE24D4"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профиля</w:t>
            </w:r>
          </w:p>
        </w:tc>
        <w:tc>
          <w:tcPr>
            <w:tcW w:w="3230" w:type="dxa"/>
            <w:vAlign w:val="center"/>
          </w:tcPr>
          <w:p w14:paraId="1ACF43E0" w14:textId="69425A6C"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Количество</w:t>
            </w:r>
          </w:p>
          <w:p w14:paraId="1C6BA179" w14:textId="3193CFAE"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выпускников,</w:t>
            </w:r>
          </w:p>
          <w:p w14:paraId="61EFB73E" w14:textId="0E931603"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сдававших экзамены в соответствии с профилем</w:t>
            </w:r>
          </w:p>
        </w:tc>
        <w:tc>
          <w:tcPr>
            <w:tcW w:w="2298" w:type="dxa"/>
            <w:vAlign w:val="center"/>
          </w:tcPr>
          <w:p w14:paraId="44559ED7"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 xml:space="preserve">Поступление в ВУЗы, </w:t>
            </w:r>
            <w:proofErr w:type="spellStart"/>
            <w:r w:rsidRPr="0081588A">
              <w:rPr>
                <w:rFonts w:ascii="Times New Roman" w:eastAsia="Times New Roman" w:hAnsi="Times New Roman" w:cs="Times New Roman"/>
                <w:sz w:val="24"/>
                <w:szCs w:val="24"/>
              </w:rPr>
              <w:t>СУЗы</w:t>
            </w:r>
            <w:proofErr w:type="spellEnd"/>
            <w:r w:rsidRPr="0081588A">
              <w:rPr>
                <w:rFonts w:ascii="Times New Roman" w:eastAsia="Times New Roman" w:hAnsi="Times New Roman" w:cs="Times New Roman"/>
                <w:sz w:val="24"/>
                <w:szCs w:val="24"/>
              </w:rPr>
              <w:t xml:space="preserve"> в соответствии с профилем обучения (кол-во/%)</w:t>
            </w:r>
          </w:p>
        </w:tc>
      </w:tr>
      <w:tr w:rsidR="00FF2650" w:rsidRPr="0081588A" w14:paraId="2EEACF00" w14:textId="77777777" w:rsidTr="00FF2650">
        <w:tc>
          <w:tcPr>
            <w:tcW w:w="10314" w:type="dxa"/>
            <w:gridSpan w:val="5"/>
            <w:vAlign w:val="center"/>
          </w:tcPr>
          <w:p w14:paraId="672C70A8"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2022  год</w:t>
            </w:r>
          </w:p>
        </w:tc>
      </w:tr>
      <w:tr w:rsidR="00FF2650" w:rsidRPr="0081588A" w14:paraId="1C06290F" w14:textId="77777777" w:rsidTr="00FF2650">
        <w:trPr>
          <w:trHeight w:val="1058"/>
        </w:trPr>
        <w:tc>
          <w:tcPr>
            <w:tcW w:w="1668" w:type="dxa"/>
            <w:vAlign w:val="center"/>
          </w:tcPr>
          <w:p w14:paraId="0113F10B"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13</w:t>
            </w:r>
          </w:p>
        </w:tc>
        <w:tc>
          <w:tcPr>
            <w:tcW w:w="1842" w:type="dxa"/>
            <w:vAlign w:val="center"/>
          </w:tcPr>
          <w:p w14:paraId="7512F5C1" w14:textId="5FFAD5E3" w:rsidR="00FF2650" w:rsidRPr="0081588A" w:rsidRDefault="00FF2650" w:rsidP="00FF2650">
            <w:pPr>
              <w:contextualSpacing/>
              <w:jc w:val="center"/>
              <w:rPr>
                <w:rFonts w:ascii="Times New Roman" w:eastAsia="Times New Roman" w:hAnsi="Times New Roman" w:cs="Times New Roman"/>
                <w:sz w:val="24"/>
                <w:szCs w:val="24"/>
              </w:rPr>
            </w:pPr>
            <w:proofErr w:type="spellStart"/>
            <w:r w:rsidRPr="0081588A">
              <w:rPr>
                <w:rFonts w:ascii="Times New Roman" w:eastAsia="Times New Roman" w:hAnsi="Times New Roman" w:cs="Times New Roman"/>
                <w:sz w:val="24"/>
                <w:szCs w:val="24"/>
              </w:rPr>
              <w:t>Универсаль</w:t>
            </w:r>
            <w:r>
              <w:rPr>
                <w:rFonts w:ascii="Times New Roman" w:eastAsia="Times New Roman" w:hAnsi="Times New Roman" w:cs="Times New Roman"/>
                <w:sz w:val="24"/>
                <w:szCs w:val="24"/>
              </w:rPr>
              <w:t>-</w:t>
            </w:r>
            <w:r w:rsidRPr="0081588A">
              <w:rPr>
                <w:rFonts w:ascii="Times New Roman" w:eastAsia="Times New Roman" w:hAnsi="Times New Roman" w:cs="Times New Roman"/>
                <w:sz w:val="24"/>
                <w:szCs w:val="24"/>
              </w:rPr>
              <w:t>ный</w:t>
            </w:r>
            <w:proofErr w:type="spellEnd"/>
          </w:p>
        </w:tc>
        <w:tc>
          <w:tcPr>
            <w:tcW w:w="1276" w:type="dxa"/>
            <w:vAlign w:val="center"/>
          </w:tcPr>
          <w:p w14:paraId="736AE73F"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13</w:t>
            </w:r>
          </w:p>
        </w:tc>
        <w:tc>
          <w:tcPr>
            <w:tcW w:w="3230" w:type="dxa"/>
            <w:vAlign w:val="center"/>
          </w:tcPr>
          <w:p w14:paraId="1A2E4862" w14:textId="456B06D1" w:rsidR="00FF2650" w:rsidRDefault="00FF2650" w:rsidP="00FF2650">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-13</w:t>
            </w:r>
          </w:p>
          <w:p w14:paraId="5E390529" w14:textId="03CD0077" w:rsidR="00FF2650" w:rsidRDefault="00FF2650" w:rsidP="00FF2650">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язык-13</w:t>
            </w:r>
          </w:p>
          <w:p w14:paraId="72B76A99" w14:textId="76A14E74" w:rsidR="00FF2650" w:rsidRDefault="00FF2650" w:rsidP="00FF2650">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Физика-12</w:t>
            </w:r>
          </w:p>
          <w:p w14:paraId="6736441C" w14:textId="63F784C8" w:rsidR="00FF2650" w:rsidRPr="0081588A" w:rsidRDefault="00FF2650" w:rsidP="00FF2650">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Обществознание-1</w:t>
            </w:r>
          </w:p>
        </w:tc>
        <w:tc>
          <w:tcPr>
            <w:tcW w:w="2298" w:type="dxa"/>
            <w:vAlign w:val="center"/>
          </w:tcPr>
          <w:p w14:paraId="27DFD97D" w14:textId="77777777" w:rsidR="00FF2650" w:rsidRPr="0081588A" w:rsidRDefault="00FF2650" w:rsidP="00FF2650">
            <w:pPr>
              <w:contextualSpacing/>
              <w:jc w:val="center"/>
              <w:rPr>
                <w:rFonts w:ascii="Times New Roman" w:eastAsia="Times New Roman" w:hAnsi="Times New Roman" w:cs="Times New Roman"/>
                <w:sz w:val="24"/>
                <w:szCs w:val="24"/>
              </w:rPr>
            </w:pPr>
            <w:r w:rsidRPr="0081588A">
              <w:rPr>
                <w:rFonts w:ascii="Times New Roman" w:eastAsia="Times New Roman" w:hAnsi="Times New Roman" w:cs="Times New Roman"/>
                <w:sz w:val="24"/>
                <w:szCs w:val="24"/>
              </w:rPr>
              <w:t>8/62%</w:t>
            </w:r>
          </w:p>
          <w:p w14:paraId="51A758CA" w14:textId="77777777" w:rsidR="00FF2650" w:rsidRPr="0081588A" w:rsidRDefault="00FF2650" w:rsidP="00FF2650">
            <w:pPr>
              <w:contextualSpacing/>
              <w:jc w:val="center"/>
              <w:rPr>
                <w:rFonts w:ascii="Times New Roman" w:eastAsia="Times New Roman" w:hAnsi="Times New Roman" w:cs="Times New Roman"/>
                <w:sz w:val="24"/>
                <w:szCs w:val="24"/>
              </w:rPr>
            </w:pPr>
          </w:p>
        </w:tc>
      </w:tr>
    </w:tbl>
    <w:p w14:paraId="3361D89A" w14:textId="77777777" w:rsidR="00FF2650" w:rsidRPr="0081588A" w:rsidRDefault="00FF2650" w:rsidP="00FF2650">
      <w:pPr>
        <w:spacing w:after="0"/>
        <w:rPr>
          <w:rFonts w:ascii="Times New Roman" w:eastAsia="Times New Roman" w:hAnsi="Times New Roman" w:cs="Times New Roman"/>
          <w:sz w:val="24"/>
          <w:szCs w:val="24"/>
          <w:lang w:val="ru-RU"/>
        </w:rPr>
      </w:pPr>
      <w:r w:rsidRPr="0081588A">
        <w:rPr>
          <w:rFonts w:ascii="Times New Roman" w:eastAsia="Times New Roman" w:hAnsi="Times New Roman" w:cs="Times New Roman"/>
          <w:sz w:val="24"/>
          <w:szCs w:val="24"/>
          <w:lang w:val="ru-RU"/>
        </w:rPr>
        <w:t>Анализ результата поступления наших выпускников в  ВУЗы показывает, что число поступивших в соответствии с изучаемым профилем в школе остаётся стабильно положительным.</w:t>
      </w:r>
    </w:p>
    <w:p w14:paraId="670B9DB7" w14:textId="77777777" w:rsidR="0081588A" w:rsidRPr="0081588A" w:rsidRDefault="0081588A" w:rsidP="0081588A">
      <w:pPr>
        <w:jc w:val="both"/>
        <w:rPr>
          <w:rFonts w:ascii="Times New Roman" w:hAnsi="Times New Roman" w:cs="Times New Roman"/>
          <w:sz w:val="24"/>
          <w:szCs w:val="24"/>
          <w:lang w:val="ru-RU"/>
        </w:rPr>
      </w:pPr>
      <w:r w:rsidRPr="0081588A">
        <w:rPr>
          <w:rFonts w:ascii="Times New Roman" w:hAnsi="Times New Roman" w:cs="Times New Roman"/>
          <w:sz w:val="24"/>
          <w:szCs w:val="24"/>
          <w:lang w:val="ru-RU"/>
        </w:rPr>
        <w:t>ВЫВОД: Успешной социализации выпускников способствует система профориентационной  работы.</w:t>
      </w:r>
    </w:p>
    <w:p w14:paraId="219641B0" w14:textId="4787B69D" w:rsidR="00901091" w:rsidRPr="000B07B7" w:rsidRDefault="00E815DC" w:rsidP="00E815DC">
      <w:pPr>
        <w:tabs>
          <w:tab w:val="left" w:pos="3741"/>
        </w:tabs>
        <w:ind w:left="480"/>
        <w:jc w:val="center"/>
        <w:rPr>
          <w:rFonts w:hAnsi="Times New Roman" w:cs="Times New Roman"/>
          <w:color w:val="000000"/>
          <w:sz w:val="24"/>
          <w:szCs w:val="24"/>
          <w:lang w:val="ru-RU"/>
        </w:rPr>
      </w:pPr>
      <w:r>
        <w:rPr>
          <w:rFonts w:hAnsi="Times New Roman" w:cs="Times New Roman"/>
          <w:b/>
          <w:bCs/>
          <w:color w:val="000000"/>
          <w:sz w:val="24"/>
          <w:szCs w:val="24"/>
          <w:lang w:val="ru-RU"/>
        </w:rPr>
        <w:t>5.</w:t>
      </w:r>
      <w:r w:rsidR="00A37FC7" w:rsidRPr="000B07B7">
        <w:rPr>
          <w:rFonts w:hAnsi="Times New Roman" w:cs="Times New Roman"/>
          <w:b/>
          <w:bCs/>
          <w:color w:val="000000"/>
          <w:sz w:val="24"/>
          <w:szCs w:val="24"/>
          <w:lang w:val="ru-RU"/>
        </w:rPr>
        <w:t>Оценка качества кадрового обеспечения</w:t>
      </w:r>
    </w:p>
    <w:p w14:paraId="13330BDF" w14:textId="0D146BAB" w:rsidR="00901091" w:rsidRPr="00D055AD" w:rsidRDefault="00A37FC7" w:rsidP="00EB1088">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В</w:t>
      </w:r>
      <w:r w:rsidRPr="00D055AD">
        <w:rPr>
          <w:rFonts w:hAnsi="Times New Roman" w:cs="Times New Roman"/>
          <w:color w:val="000000"/>
          <w:sz w:val="24"/>
          <w:szCs w:val="24"/>
        </w:rPr>
        <w:t> </w:t>
      </w:r>
      <w:r w:rsidRPr="00D055AD">
        <w:rPr>
          <w:rFonts w:hAnsi="Times New Roman" w:cs="Times New Roman"/>
          <w:color w:val="000000"/>
          <w:sz w:val="24"/>
          <w:szCs w:val="24"/>
          <w:lang w:val="ru-RU"/>
        </w:rPr>
        <w:t>целях повышения качества образовательной деятельности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проводится целенаправленная кадровая политика, основная цель которой</w:t>
      </w:r>
      <w:r w:rsidRPr="00D055AD">
        <w:rPr>
          <w:rFonts w:hAnsi="Times New Roman" w:cs="Times New Roman"/>
          <w:color w:val="000000"/>
          <w:sz w:val="24"/>
          <w:szCs w:val="24"/>
        </w:rPr>
        <w:t> </w:t>
      </w:r>
      <w:r w:rsidRPr="00D055AD">
        <w:rPr>
          <w:rFonts w:hAnsi="Times New Roman" w:cs="Times New Roman"/>
          <w:color w:val="000000"/>
          <w:sz w:val="24"/>
          <w:szCs w:val="24"/>
          <w:lang w:val="ru-RU"/>
        </w:rPr>
        <w:t>— обеспечение оптимального баланса процессов обновления и</w:t>
      </w:r>
      <w:r w:rsidRPr="00D055AD">
        <w:rPr>
          <w:rFonts w:hAnsi="Times New Roman" w:cs="Times New Roman"/>
          <w:color w:val="000000"/>
          <w:sz w:val="24"/>
          <w:szCs w:val="24"/>
        </w:rPr>
        <w:t> </w:t>
      </w:r>
      <w:r w:rsidRPr="00D055AD">
        <w:rPr>
          <w:rFonts w:hAnsi="Times New Roman" w:cs="Times New Roman"/>
          <w:color w:val="000000"/>
          <w:sz w:val="24"/>
          <w:szCs w:val="24"/>
          <w:lang w:val="ru-RU"/>
        </w:rPr>
        <w:t>сохранения численного и</w:t>
      </w:r>
      <w:r w:rsidRPr="00D055AD">
        <w:rPr>
          <w:rFonts w:hAnsi="Times New Roman" w:cs="Times New Roman"/>
          <w:color w:val="000000"/>
          <w:sz w:val="24"/>
          <w:szCs w:val="24"/>
        </w:rPr>
        <w:t> </w:t>
      </w:r>
      <w:r w:rsidRPr="00D055AD">
        <w:rPr>
          <w:rFonts w:hAnsi="Times New Roman" w:cs="Times New Roman"/>
          <w:color w:val="000000"/>
          <w:sz w:val="24"/>
          <w:szCs w:val="24"/>
          <w:lang w:val="ru-RU"/>
        </w:rPr>
        <w:t>качественного состава кадров в</w:t>
      </w:r>
      <w:r w:rsidRPr="00D055AD">
        <w:rPr>
          <w:rFonts w:hAnsi="Times New Roman" w:cs="Times New Roman"/>
          <w:color w:val="000000"/>
          <w:sz w:val="24"/>
          <w:szCs w:val="24"/>
        </w:rPr>
        <w:t> </w:t>
      </w:r>
      <w:r w:rsidRPr="00D055AD">
        <w:rPr>
          <w:rFonts w:hAnsi="Times New Roman" w:cs="Times New Roman"/>
          <w:color w:val="000000"/>
          <w:sz w:val="24"/>
          <w:szCs w:val="24"/>
          <w:lang w:val="ru-RU"/>
        </w:rPr>
        <w:t>его развитии, в</w:t>
      </w:r>
      <w:r w:rsidRPr="00D055AD">
        <w:rPr>
          <w:rFonts w:hAnsi="Times New Roman" w:cs="Times New Roman"/>
          <w:color w:val="000000"/>
          <w:sz w:val="24"/>
          <w:szCs w:val="24"/>
        </w:rPr>
        <w:t> </w:t>
      </w:r>
      <w:r w:rsidRPr="00D055AD">
        <w:rPr>
          <w:rFonts w:hAnsi="Times New Roman" w:cs="Times New Roman"/>
          <w:color w:val="000000"/>
          <w:sz w:val="24"/>
          <w:szCs w:val="24"/>
          <w:lang w:val="ru-RU"/>
        </w:rPr>
        <w:t>соответствии потребностями Школы и</w:t>
      </w:r>
      <w:r w:rsidRPr="00D055AD">
        <w:rPr>
          <w:rFonts w:hAnsi="Times New Roman" w:cs="Times New Roman"/>
          <w:color w:val="000000"/>
          <w:sz w:val="24"/>
          <w:szCs w:val="24"/>
        </w:rPr>
        <w:t> </w:t>
      </w:r>
      <w:r w:rsidRPr="00D055AD">
        <w:rPr>
          <w:rFonts w:hAnsi="Times New Roman" w:cs="Times New Roman"/>
          <w:color w:val="000000"/>
          <w:sz w:val="24"/>
          <w:szCs w:val="24"/>
          <w:lang w:val="ru-RU"/>
        </w:rPr>
        <w:t>требованиями действующего законодательства.</w:t>
      </w:r>
      <w:r w:rsidR="00EB1088">
        <w:rPr>
          <w:rFonts w:hAnsi="Times New Roman" w:cs="Times New Roman"/>
          <w:color w:val="000000"/>
          <w:sz w:val="24"/>
          <w:szCs w:val="24"/>
          <w:lang w:val="ru-RU"/>
        </w:rPr>
        <w:t xml:space="preserve"> </w:t>
      </w:r>
      <w:r w:rsidRPr="00D055AD">
        <w:rPr>
          <w:rFonts w:hAnsi="Times New Roman" w:cs="Times New Roman"/>
          <w:color w:val="000000"/>
          <w:sz w:val="24"/>
          <w:szCs w:val="24"/>
          <w:lang w:val="ru-RU"/>
        </w:rPr>
        <w:t>Основные принципы кадровой политики направлены:</w:t>
      </w:r>
    </w:p>
    <w:p w14:paraId="285B158C" w14:textId="77777777" w:rsidR="00901091" w:rsidRPr="00D055AD" w:rsidRDefault="00A37FC7" w:rsidP="00B857F3">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D055AD">
        <w:rPr>
          <w:rFonts w:hAnsi="Times New Roman" w:cs="Times New Roman"/>
          <w:color w:val="000000"/>
          <w:sz w:val="24"/>
          <w:szCs w:val="24"/>
          <w:lang w:val="ru-RU"/>
        </w:rPr>
        <w:t>на</w:t>
      </w:r>
      <w:r w:rsidRPr="00D055AD">
        <w:rPr>
          <w:rFonts w:hAnsi="Times New Roman" w:cs="Times New Roman"/>
          <w:color w:val="000000"/>
          <w:sz w:val="24"/>
          <w:szCs w:val="24"/>
        </w:rPr>
        <w:t> </w:t>
      </w:r>
      <w:r w:rsidRPr="00D055AD">
        <w:rPr>
          <w:rFonts w:hAnsi="Times New Roman" w:cs="Times New Roman"/>
          <w:color w:val="000000"/>
          <w:sz w:val="24"/>
          <w:szCs w:val="24"/>
          <w:lang w:val="ru-RU"/>
        </w:rPr>
        <w:t>сохранение, укрепление и</w:t>
      </w:r>
      <w:r w:rsidRPr="00D055AD">
        <w:rPr>
          <w:rFonts w:hAnsi="Times New Roman" w:cs="Times New Roman"/>
          <w:color w:val="000000"/>
          <w:sz w:val="24"/>
          <w:szCs w:val="24"/>
        </w:rPr>
        <w:t> </w:t>
      </w:r>
      <w:r w:rsidRPr="00D055AD">
        <w:rPr>
          <w:rFonts w:hAnsi="Times New Roman" w:cs="Times New Roman"/>
          <w:color w:val="000000"/>
          <w:sz w:val="24"/>
          <w:szCs w:val="24"/>
          <w:lang w:val="ru-RU"/>
        </w:rPr>
        <w:t>развитие кадрового потенциала;</w:t>
      </w:r>
    </w:p>
    <w:p w14:paraId="495663CA" w14:textId="77777777" w:rsidR="00901091" w:rsidRPr="00D055AD" w:rsidRDefault="00A37FC7" w:rsidP="00B857F3">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D055AD">
        <w:rPr>
          <w:rFonts w:hAnsi="Times New Roman" w:cs="Times New Roman"/>
          <w:color w:val="000000"/>
          <w:sz w:val="24"/>
          <w:szCs w:val="24"/>
          <w:lang w:val="ru-RU"/>
        </w:rPr>
        <w:lastRenderedPageBreak/>
        <w:t>создание квалифицированного коллектива, способного работать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современных условиях;</w:t>
      </w:r>
    </w:p>
    <w:p w14:paraId="123F249C" w14:textId="77777777" w:rsidR="00901091" w:rsidRPr="00D055AD" w:rsidRDefault="00A37FC7" w:rsidP="00B857F3">
      <w:pPr>
        <w:numPr>
          <w:ilvl w:val="0"/>
          <w:numId w:val="1"/>
        </w:numPr>
        <w:spacing w:before="0" w:beforeAutospacing="0" w:after="0" w:afterAutospacing="0"/>
        <w:ind w:left="780" w:right="180"/>
        <w:rPr>
          <w:rFonts w:hAnsi="Times New Roman" w:cs="Times New Roman"/>
          <w:color w:val="000000"/>
          <w:sz w:val="24"/>
          <w:szCs w:val="24"/>
        </w:rPr>
      </w:pPr>
      <w:proofErr w:type="spellStart"/>
      <w:r w:rsidRPr="00D055AD">
        <w:rPr>
          <w:rFonts w:hAnsi="Times New Roman" w:cs="Times New Roman"/>
          <w:color w:val="000000"/>
          <w:sz w:val="24"/>
          <w:szCs w:val="24"/>
        </w:rPr>
        <w:t>повышения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уровня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квалификации</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персонала</w:t>
      </w:r>
      <w:proofErr w:type="spellEnd"/>
      <w:r w:rsidRPr="00D055AD">
        <w:rPr>
          <w:rFonts w:hAnsi="Times New Roman" w:cs="Times New Roman"/>
          <w:color w:val="000000"/>
          <w:sz w:val="24"/>
          <w:szCs w:val="24"/>
        </w:rPr>
        <w:t>.</w:t>
      </w:r>
    </w:p>
    <w:p w14:paraId="00507C0C" w14:textId="3AA16B54" w:rsidR="00071413" w:rsidRDefault="0099543B" w:rsidP="00305340">
      <w:pPr>
        <w:widowControl w:val="0"/>
        <w:tabs>
          <w:tab w:val="left" w:pos="1811"/>
          <w:tab w:val="left" w:pos="3039"/>
          <w:tab w:val="left" w:pos="5083"/>
          <w:tab w:val="left" w:pos="6584"/>
          <w:tab w:val="left" w:pos="8204"/>
          <w:tab w:val="left" w:pos="8667"/>
          <w:tab w:val="left" w:pos="9720"/>
        </w:tabs>
        <w:spacing w:after="0" w:line="276" w:lineRule="auto"/>
        <w:ind w:right="-11"/>
        <w:rPr>
          <w:lang w:val="ru-RU"/>
        </w:rPr>
      </w:pPr>
      <w:r w:rsidRPr="00D055AD">
        <w:rPr>
          <w:rFonts w:hAnsi="Times New Roman" w:cs="Times New Roman"/>
          <w:color w:val="000000"/>
          <w:sz w:val="24"/>
          <w:szCs w:val="24"/>
          <w:lang w:val="ru-RU"/>
        </w:rPr>
        <w:t>На</w:t>
      </w:r>
      <w:r w:rsidRPr="00D055AD">
        <w:rPr>
          <w:rFonts w:hAnsi="Times New Roman" w:cs="Times New Roman"/>
          <w:color w:val="000000"/>
          <w:sz w:val="24"/>
          <w:szCs w:val="24"/>
        </w:rPr>
        <w:t> </w:t>
      </w:r>
      <w:r w:rsidRPr="00D055AD">
        <w:rPr>
          <w:rFonts w:hAnsi="Times New Roman" w:cs="Times New Roman"/>
          <w:color w:val="000000"/>
          <w:sz w:val="24"/>
          <w:szCs w:val="24"/>
          <w:lang w:val="ru-RU"/>
        </w:rPr>
        <w:t>период самообследования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Школе работают </w:t>
      </w:r>
      <w:r w:rsidR="00071413">
        <w:rPr>
          <w:rFonts w:hAnsi="Times New Roman" w:cs="Times New Roman"/>
          <w:color w:val="000000"/>
          <w:sz w:val="24"/>
          <w:szCs w:val="24"/>
          <w:lang w:val="ru-RU"/>
        </w:rPr>
        <w:t>в</w:t>
      </w:r>
      <w:r w:rsidR="00071413" w:rsidRPr="00071413">
        <w:rPr>
          <w:lang w:val="ru-RU"/>
        </w:rPr>
        <w:t>сего –</w:t>
      </w:r>
      <w:r w:rsidR="006D213A">
        <w:rPr>
          <w:lang w:val="ru-RU"/>
        </w:rPr>
        <w:t xml:space="preserve"> 50</w:t>
      </w:r>
      <w:r w:rsidR="00071413" w:rsidRPr="00071413">
        <w:rPr>
          <w:lang w:val="ru-RU"/>
        </w:rPr>
        <w:t xml:space="preserve"> человек</w:t>
      </w:r>
      <w:r w:rsidR="00612670">
        <w:rPr>
          <w:lang w:val="ru-RU"/>
        </w:rPr>
        <w:t>.</w:t>
      </w:r>
      <w:r w:rsidR="00071413" w:rsidRPr="00071413">
        <w:rPr>
          <w:lang w:val="ru-RU"/>
        </w:rPr>
        <w:t xml:space="preserve"> </w:t>
      </w:r>
    </w:p>
    <w:p w14:paraId="059F1B04" w14:textId="77777777" w:rsidR="00071413" w:rsidRDefault="00071413" w:rsidP="00305340">
      <w:pPr>
        <w:widowControl w:val="0"/>
        <w:tabs>
          <w:tab w:val="left" w:pos="1811"/>
          <w:tab w:val="left" w:pos="3039"/>
          <w:tab w:val="left" w:pos="5083"/>
          <w:tab w:val="left" w:pos="6584"/>
          <w:tab w:val="left" w:pos="8204"/>
          <w:tab w:val="left" w:pos="8667"/>
          <w:tab w:val="left" w:pos="9720"/>
        </w:tabs>
        <w:spacing w:after="0" w:line="276" w:lineRule="auto"/>
        <w:ind w:right="-11"/>
        <w:rPr>
          <w:lang w:val="ru-RU"/>
        </w:rPr>
      </w:pPr>
      <w:r w:rsidRPr="00071413">
        <w:rPr>
          <w:lang w:val="ru-RU"/>
        </w:rPr>
        <w:t>Из них</w:t>
      </w:r>
      <w:r>
        <w:rPr>
          <w:lang w:val="ru-RU"/>
        </w:rPr>
        <w:t>:</w:t>
      </w:r>
    </w:p>
    <w:p w14:paraId="642864A2" w14:textId="77777777" w:rsidR="00071413" w:rsidRDefault="00071413" w:rsidP="00305340">
      <w:pPr>
        <w:widowControl w:val="0"/>
        <w:tabs>
          <w:tab w:val="left" w:pos="1811"/>
          <w:tab w:val="left" w:pos="3039"/>
          <w:tab w:val="left" w:pos="5083"/>
          <w:tab w:val="left" w:pos="6584"/>
          <w:tab w:val="left" w:pos="8204"/>
          <w:tab w:val="left" w:pos="8667"/>
          <w:tab w:val="left" w:pos="9720"/>
        </w:tabs>
        <w:spacing w:after="0" w:line="276" w:lineRule="auto"/>
        <w:ind w:right="-11"/>
        <w:rPr>
          <w:lang w:val="ru-RU"/>
        </w:rPr>
      </w:pPr>
      <w:r>
        <w:rPr>
          <w:lang w:val="ru-RU"/>
        </w:rPr>
        <w:t>-</w:t>
      </w:r>
      <w:r w:rsidRPr="00071413">
        <w:rPr>
          <w:lang w:val="ru-RU"/>
        </w:rPr>
        <w:t xml:space="preserve"> в декретном отпуске – 2 человека основных работников (2-учителя</w:t>
      </w:r>
      <w:r>
        <w:rPr>
          <w:lang w:val="ru-RU"/>
        </w:rPr>
        <w:t>)</w:t>
      </w:r>
    </w:p>
    <w:p w14:paraId="18500847" w14:textId="349A6E83" w:rsidR="00612670" w:rsidRPr="00BA36B7" w:rsidRDefault="00071413" w:rsidP="00936FBF">
      <w:pPr>
        <w:widowControl w:val="0"/>
        <w:tabs>
          <w:tab w:val="left" w:pos="1811"/>
          <w:tab w:val="left" w:pos="3039"/>
          <w:tab w:val="left" w:pos="5083"/>
          <w:tab w:val="left" w:pos="6584"/>
          <w:tab w:val="left" w:pos="8204"/>
          <w:tab w:val="left" w:pos="8667"/>
          <w:tab w:val="left" w:pos="9720"/>
        </w:tabs>
        <w:spacing w:before="0" w:beforeAutospacing="0" w:after="0" w:afterAutospacing="0" w:line="276" w:lineRule="auto"/>
        <w:ind w:right="-11"/>
        <w:rPr>
          <w:rFonts w:ascii="Times New Roman" w:eastAsia="Times New Roman" w:hAnsi="Times New Roman" w:cs="Times New Roman"/>
          <w:sz w:val="24"/>
          <w:szCs w:val="24"/>
          <w:lang w:val="ru-RU" w:eastAsia="ru-RU"/>
        </w:rPr>
      </w:pPr>
      <w:r w:rsidRPr="00071413">
        <w:rPr>
          <w:lang w:val="ru-RU"/>
        </w:rPr>
        <w:t xml:space="preserve"> -административные работники – 6 человек (директор, 4-заместителя директора, главный бухгалтер); -педагогические работники – </w:t>
      </w:r>
      <w:r>
        <w:rPr>
          <w:lang w:val="ru-RU"/>
        </w:rPr>
        <w:t>28</w:t>
      </w:r>
      <w:r w:rsidRPr="00071413">
        <w:rPr>
          <w:lang w:val="ru-RU"/>
        </w:rPr>
        <w:t xml:space="preserve"> человека</w:t>
      </w:r>
      <w:r>
        <w:rPr>
          <w:lang w:val="ru-RU"/>
        </w:rPr>
        <w:t xml:space="preserve"> </w:t>
      </w:r>
      <w:r w:rsidRPr="00071413">
        <w:rPr>
          <w:lang w:val="ru-RU"/>
        </w:rPr>
        <w:t xml:space="preserve"> (</w:t>
      </w:r>
      <w:r>
        <w:rPr>
          <w:lang w:val="ru-RU"/>
        </w:rPr>
        <w:t>24</w:t>
      </w:r>
      <w:r w:rsidRPr="00071413">
        <w:rPr>
          <w:lang w:val="ru-RU"/>
        </w:rPr>
        <w:t xml:space="preserve"> учител</w:t>
      </w:r>
      <w:r>
        <w:rPr>
          <w:lang w:val="ru-RU"/>
        </w:rPr>
        <w:t>я</w:t>
      </w:r>
      <w:r w:rsidRPr="00071413">
        <w:rPr>
          <w:lang w:val="ru-RU"/>
        </w:rPr>
        <w:t xml:space="preserve"> + </w:t>
      </w:r>
      <w:r>
        <w:rPr>
          <w:lang w:val="ru-RU"/>
        </w:rPr>
        <w:t>4</w:t>
      </w:r>
      <w:r w:rsidRPr="00071413">
        <w:rPr>
          <w:lang w:val="ru-RU"/>
        </w:rPr>
        <w:t xml:space="preserve"> педагог</w:t>
      </w:r>
      <w:r>
        <w:rPr>
          <w:lang w:val="ru-RU"/>
        </w:rPr>
        <w:t>а</w:t>
      </w:r>
      <w:r w:rsidRPr="00071413">
        <w:rPr>
          <w:lang w:val="ru-RU"/>
        </w:rPr>
        <w:t xml:space="preserve"> (</w:t>
      </w:r>
      <w:r>
        <w:rPr>
          <w:lang w:val="ru-RU"/>
        </w:rPr>
        <w:t>воспитатель ГПД</w:t>
      </w:r>
      <w:r w:rsidRPr="00071413">
        <w:rPr>
          <w:lang w:val="ru-RU"/>
        </w:rPr>
        <w:t>, учитель-логопед, старшая вожатая, социальный педагог,)</w:t>
      </w:r>
      <w:r w:rsidR="00612670">
        <w:rPr>
          <w:lang w:val="ru-RU"/>
        </w:rPr>
        <w:t>,</w:t>
      </w:r>
      <w:r w:rsidR="00612670" w:rsidRPr="00612670">
        <w:rPr>
          <w:rFonts w:hAnsi="Times New Roman" w:cs="Times New Roman"/>
          <w:sz w:val="24"/>
          <w:szCs w:val="24"/>
          <w:lang w:val="ru-RU"/>
        </w:rPr>
        <w:t xml:space="preserve"> </w:t>
      </w:r>
      <w:r w:rsidR="00612670" w:rsidRPr="00BA36B7">
        <w:rPr>
          <w:rFonts w:hAnsi="Times New Roman" w:cs="Times New Roman"/>
          <w:sz w:val="24"/>
          <w:szCs w:val="24"/>
          <w:lang w:val="ru-RU"/>
        </w:rPr>
        <w:t>из</w:t>
      </w:r>
      <w:r w:rsidR="00612670" w:rsidRPr="00BA36B7">
        <w:rPr>
          <w:rFonts w:hAnsi="Times New Roman" w:cs="Times New Roman"/>
          <w:sz w:val="24"/>
          <w:szCs w:val="24"/>
        </w:rPr>
        <w:t> </w:t>
      </w:r>
      <w:r w:rsidR="00612670" w:rsidRPr="00BA36B7">
        <w:rPr>
          <w:rFonts w:hAnsi="Times New Roman" w:cs="Times New Roman"/>
          <w:sz w:val="24"/>
          <w:szCs w:val="24"/>
          <w:lang w:val="ru-RU"/>
        </w:rPr>
        <w:t>них 19</w:t>
      </w:r>
      <w:r w:rsidR="00612670" w:rsidRPr="00BA36B7">
        <w:rPr>
          <w:rFonts w:hAnsi="Times New Roman" w:cs="Times New Roman"/>
          <w:sz w:val="24"/>
          <w:szCs w:val="24"/>
        </w:rPr>
        <w:t> </w:t>
      </w:r>
      <w:r w:rsidR="00612670" w:rsidRPr="00BA36B7">
        <w:rPr>
          <w:rFonts w:hAnsi="Times New Roman" w:cs="Times New Roman"/>
          <w:sz w:val="24"/>
          <w:szCs w:val="24"/>
          <w:lang w:val="ru-RU"/>
        </w:rPr>
        <w:t>— внутренних совместителей</w:t>
      </w:r>
    </w:p>
    <w:p w14:paraId="1884E552" w14:textId="3D661E90" w:rsidR="00071413" w:rsidRDefault="00071413" w:rsidP="00936FBF">
      <w:pPr>
        <w:widowControl w:val="0"/>
        <w:tabs>
          <w:tab w:val="left" w:pos="1811"/>
          <w:tab w:val="left" w:pos="3039"/>
          <w:tab w:val="left" w:pos="5083"/>
          <w:tab w:val="left" w:pos="6584"/>
          <w:tab w:val="left" w:pos="8204"/>
          <w:tab w:val="left" w:pos="8667"/>
          <w:tab w:val="left" w:pos="9720"/>
        </w:tabs>
        <w:spacing w:before="0" w:beforeAutospacing="0" w:after="0" w:afterAutospacing="0" w:line="276" w:lineRule="auto"/>
        <w:ind w:right="-11"/>
        <w:rPr>
          <w:lang w:val="ru-RU"/>
        </w:rPr>
      </w:pPr>
      <w:r w:rsidRPr="00071413">
        <w:rPr>
          <w:lang w:val="ru-RU"/>
        </w:rPr>
        <w:t xml:space="preserve"> -учебно-вспомогательный персонал – </w:t>
      </w:r>
      <w:r>
        <w:rPr>
          <w:lang w:val="ru-RU"/>
        </w:rPr>
        <w:t>4</w:t>
      </w:r>
      <w:r w:rsidRPr="00071413">
        <w:rPr>
          <w:lang w:val="ru-RU"/>
        </w:rPr>
        <w:t xml:space="preserve"> человека (секретарь, </w:t>
      </w:r>
      <w:r>
        <w:rPr>
          <w:lang w:val="ru-RU"/>
        </w:rPr>
        <w:t>2 бухгалтера, библиотекарь</w:t>
      </w:r>
      <w:r w:rsidRPr="00071413">
        <w:rPr>
          <w:lang w:val="ru-RU"/>
        </w:rPr>
        <w:t xml:space="preserve">); </w:t>
      </w:r>
    </w:p>
    <w:p w14:paraId="0B2266AF" w14:textId="77777777" w:rsidR="00612670" w:rsidRDefault="00071413" w:rsidP="00936FBF">
      <w:pPr>
        <w:widowControl w:val="0"/>
        <w:tabs>
          <w:tab w:val="left" w:pos="1811"/>
          <w:tab w:val="left" w:pos="3039"/>
          <w:tab w:val="left" w:pos="5083"/>
          <w:tab w:val="left" w:pos="6584"/>
          <w:tab w:val="left" w:pos="8204"/>
          <w:tab w:val="left" w:pos="8667"/>
          <w:tab w:val="left" w:pos="9720"/>
        </w:tabs>
        <w:spacing w:before="0" w:beforeAutospacing="0" w:after="0" w:afterAutospacing="0" w:line="276" w:lineRule="auto"/>
        <w:ind w:right="-11"/>
        <w:rPr>
          <w:lang w:val="ru-RU"/>
        </w:rPr>
      </w:pPr>
      <w:r w:rsidRPr="00071413">
        <w:rPr>
          <w:lang w:val="ru-RU"/>
        </w:rPr>
        <w:t xml:space="preserve">-обслуживающий персонал – </w:t>
      </w:r>
      <w:r w:rsidR="00612670">
        <w:rPr>
          <w:lang w:val="ru-RU"/>
        </w:rPr>
        <w:t>10</w:t>
      </w:r>
      <w:r w:rsidRPr="00071413">
        <w:rPr>
          <w:lang w:val="ru-RU"/>
        </w:rPr>
        <w:t xml:space="preserve"> человек (</w:t>
      </w:r>
      <w:r w:rsidR="00612670">
        <w:rPr>
          <w:lang w:val="ru-RU"/>
        </w:rPr>
        <w:t>4</w:t>
      </w:r>
      <w:r w:rsidRPr="00071413">
        <w:rPr>
          <w:lang w:val="ru-RU"/>
        </w:rPr>
        <w:t xml:space="preserve">-уборщиков помещений, </w:t>
      </w:r>
      <w:r w:rsidR="00612670">
        <w:rPr>
          <w:lang w:val="ru-RU"/>
        </w:rPr>
        <w:t>1</w:t>
      </w:r>
      <w:r w:rsidRPr="00071413">
        <w:rPr>
          <w:lang w:val="ru-RU"/>
        </w:rPr>
        <w:t xml:space="preserve">- гардеробщицы, </w:t>
      </w:r>
      <w:r w:rsidR="00612670">
        <w:rPr>
          <w:lang w:val="ru-RU"/>
        </w:rPr>
        <w:t>1</w:t>
      </w:r>
      <w:r w:rsidRPr="00071413">
        <w:rPr>
          <w:lang w:val="ru-RU"/>
        </w:rPr>
        <w:t xml:space="preserve">-рабочий по обслуживанию зданий, </w:t>
      </w:r>
      <w:r w:rsidR="00612670">
        <w:rPr>
          <w:lang w:val="ru-RU"/>
        </w:rPr>
        <w:t>3</w:t>
      </w:r>
      <w:r w:rsidRPr="00071413">
        <w:rPr>
          <w:lang w:val="ru-RU"/>
        </w:rPr>
        <w:t xml:space="preserve">-сторожа, 1-дворник) </w:t>
      </w:r>
    </w:p>
    <w:p w14:paraId="16631E9A" w14:textId="77777777" w:rsidR="00612670" w:rsidRDefault="00071413" w:rsidP="00936FBF">
      <w:pPr>
        <w:widowControl w:val="0"/>
        <w:tabs>
          <w:tab w:val="left" w:pos="1811"/>
          <w:tab w:val="left" w:pos="3039"/>
          <w:tab w:val="left" w:pos="5083"/>
          <w:tab w:val="left" w:pos="6584"/>
          <w:tab w:val="left" w:pos="8204"/>
          <w:tab w:val="left" w:pos="8667"/>
          <w:tab w:val="left" w:pos="9720"/>
        </w:tabs>
        <w:spacing w:before="0" w:beforeAutospacing="0" w:after="0" w:afterAutospacing="0" w:line="276" w:lineRule="auto"/>
        <w:ind w:right="-11"/>
        <w:rPr>
          <w:lang w:val="ru-RU"/>
        </w:rPr>
      </w:pPr>
      <w:r w:rsidRPr="00071413">
        <w:rPr>
          <w:lang w:val="ru-RU"/>
        </w:rPr>
        <w:t xml:space="preserve">Административный персонал (6 человек) школы имеет следующее образование: </w:t>
      </w:r>
      <w:r w:rsidR="00612670">
        <w:rPr>
          <w:lang w:val="ru-RU"/>
        </w:rPr>
        <w:t>5</w:t>
      </w:r>
      <w:r w:rsidRPr="00071413">
        <w:rPr>
          <w:lang w:val="ru-RU"/>
        </w:rPr>
        <w:t xml:space="preserve"> человек (</w:t>
      </w:r>
      <w:r w:rsidR="00612670">
        <w:rPr>
          <w:lang w:val="ru-RU"/>
        </w:rPr>
        <w:t>83</w:t>
      </w:r>
      <w:r w:rsidRPr="00071413">
        <w:rPr>
          <w:lang w:val="ru-RU"/>
        </w:rPr>
        <w:t xml:space="preserve">%) – высшее </w:t>
      </w:r>
      <w:r w:rsidR="00612670">
        <w:rPr>
          <w:lang w:val="ru-RU"/>
        </w:rPr>
        <w:t xml:space="preserve"> педагогическое </w:t>
      </w:r>
      <w:r w:rsidRPr="00071413">
        <w:rPr>
          <w:lang w:val="ru-RU"/>
        </w:rPr>
        <w:t xml:space="preserve">профессиональное . Внутреннее совмещение (преподавательские часы) имеют 3 человека - 50% (директор и 2 заместителя директора). </w:t>
      </w:r>
    </w:p>
    <w:p w14:paraId="6BF4BF01" w14:textId="1E492554" w:rsidR="00612670" w:rsidRDefault="00071413" w:rsidP="00936FBF">
      <w:pPr>
        <w:widowControl w:val="0"/>
        <w:tabs>
          <w:tab w:val="left" w:pos="1811"/>
          <w:tab w:val="left" w:pos="3039"/>
          <w:tab w:val="left" w:pos="5083"/>
          <w:tab w:val="left" w:pos="6584"/>
          <w:tab w:val="left" w:pos="8204"/>
          <w:tab w:val="left" w:pos="8667"/>
          <w:tab w:val="left" w:pos="9720"/>
        </w:tabs>
        <w:spacing w:before="0" w:beforeAutospacing="0" w:after="0" w:afterAutospacing="0" w:line="276" w:lineRule="auto"/>
        <w:ind w:right="-11"/>
        <w:rPr>
          <w:lang w:val="ru-RU"/>
        </w:rPr>
      </w:pPr>
      <w:r w:rsidRPr="00071413">
        <w:rPr>
          <w:lang w:val="ru-RU"/>
        </w:rPr>
        <w:t xml:space="preserve">Стаж педагогической работы административного персонала от </w:t>
      </w:r>
      <w:r w:rsidR="00E56B15">
        <w:rPr>
          <w:lang w:val="ru-RU"/>
        </w:rPr>
        <w:t>2</w:t>
      </w:r>
      <w:r w:rsidRPr="00071413">
        <w:rPr>
          <w:lang w:val="ru-RU"/>
        </w:rPr>
        <w:t xml:space="preserve"> до </w:t>
      </w:r>
      <w:r w:rsidR="00E56B15">
        <w:rPr>
          <w:lang w:val="ru-RU"/>
        </w:rPr>
        <w:t>15</w:t>
      </w:r>
      <w:r w:rsidRPr="00071413">
        <w:rPr>
          <w:lang w:val="ru-RU"/>
        </w:rPr>
        <w:t xml:space="preserve"> лет. По возрасту административный персонал старше 40 лет – </w:t>
      </w:r>
      <w:r w:rsidR="00E56B15">
        <w:rPr>
          <w:lang w:val="ru-RU"/>
        </w:rPr>
        <w:t>4</w:t>
      </w:r>
      <w:r w:rsidRPr="00071413">
        <w:rPr>
          <w:lang w:val="ru-RU"/>
        </w:rPr>
        <w:t xml:space="preserve"> человека (</w:t>
      </w:r>
      <w:r w:rsidR="00E56B15">
        <w:rPr>
          <w:lang w:val="ru-RU"/>
        </w:rPr>
        <w:t>67</w:t>
      </w:r>
      <w:r w:rsidRPr="00071413">
        <w:rPr>
          <w:lang w:val="ru-RU"/>
        </w:rPr>
        <w:t xml:space="preserve">%), </w:t>
      </w:r>
      <w:r w:rsidR="00E56B15">
        <w:rPr>
          <w:lang w:val="ru-RU"/>
        </w:rPr>
        <w:t>2</w:t>
      </w:r>
      <w:r w:rsidRPr="00071413">
        <w:rPr>
          <w:lang w:val="ru-RU"/>
        </w:rPr>
        <w:t xml:space="preserve"> человека (</w:t>
      </w:r>
      <w:r w:rsidR="00E56B15">
        <w:rPr>
          <w:lang w:val="ru-RU"/>
        </w:rPr>
        <w:t>33</w:t>
      </w:r>
      <w:r w:rsidRPr="00071413">
        <w:rPr>
          <w:lang w:val="ru-RU"/>
        </w:rPr>
        <w:t xml:space="preserve">%)- младше 40 лет. Директор и заместители директора аттестованы на соответствие занимаемой должности. </w:t>
      </w:r>
    </w:p>
    <w:p w14:paraId="231B7FA3" w14:textId="77777777" w:rsidR="007105FA" w:rsidRPr="007105FA" w:rsidRDefault="007105FA" w:rsidP="00936FBF">
      <w:pPr>
        <w:widowControl w:val="0"/>
        <w:tabs>
          <w:tab w:val="left" w:pos="1811"/>
          <w:tab w:val="left" w:pos="3039"/>
          <w:tab w:val="left" w:pos="5083"/>
          <w:tab w:val="left" w:pos="6584"/>
          <w:tab w:val="left" w:pos="8204"/>
          <w:tab w:val="left" w:pos="8667"/>
          <w:tab w:val="left" w:pos="9720"/>
        </w:tabs>
        <w:spacing w:before="0" w:beforeAutospacing="0" w:after="0" w:afterAutospacing="0" w:line="276" w:lineRule="auto"/>
        <w:ind w:right="-11"/>
        <w:rPr>
          <w:rFonts w:ascii="Times New Roman" w:eastAsia="Times New Roman" w:hAnsi="Times New Roman" w:cs="Times New Roman"/>
          <w:color w:val="000000"/>
          <w:sz w:val="24"/>
          <w:szCs w:val="24"/>
          <w:lang w:val="ru-RU" w:eastAsia="ru-RU"/>
        </w:rPr>
      </w:pPr>
      <w:r w:rsidRPr="007105FA">
        <w:rPr>
          <w:rFonts w:ascii="Times New Roman" w:eastAsia="Times New Roman" w:hAnsi="Times New Roman" w:cs="Times New Roman"/>
          <w:color w:val="000000"/>
          <w:sz w:val="24"/>
          <w:szCs w:val="24"/>
          <w:lang w:val="ru-RU" w:eastAsia="ru-RU"/>
        </w:rPr>
        <w:t>Показате</w:t>
      </w:r>
      <w:r w:rsidRPr="007105FA">
        <w:rPr>
          <w:rFonts w:ascii="Times New Roman" w:eastAsia="Times New Roman" w:hAnsi="Times New Roman" w:cs="Times New Roman"/>
          <w:color w:val="000000"/>
          <w:w w:val="99"/>
          <w:sz w:val="24"/>
          <w:szCs w:val="24"/>
          <w:lang w:val="ru-RU" w:eastAsia="ru-RU"/>
        </w:rPr>
        <w:t>ли</w:t>
      </w:r>
      <w:r w:rsidRPr="007105FA">
        <w:rPr>
          <w:rFonts w:ascii="Times New Roman" w:eastAsia="Times New Roman" w:hAnsi="Times New Roman" w:cs="Times New Roman"/>
          <w:color w:val="000000"/>
          <w:sz w:val="24"/>
          <w:szCs w:val="24"/>
          <w:lang w:val="ru-RU" w:eastAsia="ru-RU"/>
        </w:rPr>
        <w:tab/>
        <w:t>кач</w:t>
      </w:r>
      <w:r w:rsidRPr="007105FA">
        <w:rPr>
          <w:rFonts w:ascii="Times New Roman" w:eastAsia="Times New Roman" w:hAnsi="Times New Roman" w:cs="Times New Roman"/>
          <w:color w:val="000000"/>
          <w:spacing w:val="-1"/>
          <w:sz w:val="24"/>
          <w:szCs w:val="24"/>
          <w:lang w:val="ru-RU" w:eastAsia="ru-RU"/>
        </w:rPr>
        <w:t>е</w:t>
      </w:r>
      <w:r w:rsidRPr="007105FA">
        <w:rPr>
          <w:rFonts w:ascii="Times New Roman" w:eastAsia="Times New Roman" w:hAnsi="Times New Roman" w:cs="Times New Roman"/>
          <w:color w:val="000000"/>
          <w:sz w:val="24"/>
          <w:szCs w:val="24"/>
          <w:lang w:val="ru-RU" w:eastAsia="ru-RU"/>
        </w:rPr>
        <w:t>ства</w:t>
      </w:r>
      <w:r w:rsidRPr="007105FA">
        <w:rPr>
          <w:rFonts w:ascii="Times New Roman" w:eastAsia="Times New Roman" w:hAnsi="Times New Roman" w:cs="Times New Roman"/>
          <w:color w:val="000000"/>
          <w:sz w:val="24"/>
          <w:szCs w:val="24"/>
          <w:lang w:val="ru-RU" w:eastAsia="ru-RU"/>
        </w:rPr>
        <w:tab/>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еда</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w w:val="99"/>
          <w:sz w:val="24"/>
          <w:szCs w:val="24"/>
          <w:lang w:val="ru-RU" w:eastAsia="ru-RU"/>
        </w:rPr>
        <w:t>ги</w:t>
      </w:r>
      <w:r w:rsidRPr="007105FA">
        <w:rPr>
          <w:rFonts w:ascii="Times New Roman" w:eastAsia="Times New Roman" w:hAnsi="Times New Roman" w:cs="Times New Roman"/>
          <w:color w:val="000000"/>
          <w:sz w:val="24"/>
          <w:szCs w:val="24"/>
          <w:lang w:val="ru-RU" w:eastAsia="ru-RU"/>
        </w:rPr>
        <w:t>ческо</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sz w:val="24"/>
          <w:szCs w:val="24"/>
          <w:lang w:val="ru-RU" w:eastAsia="ru-RU"/>
        </w:rPr>
        <w:tab/>
        <w:t>коллек</w:t>
      </w:r>
      <w:r w:rsidRPr="007105FA">
        <w:rPr>
          <w:rFonts w:ascii="Times New Roman" w:eastAsia="Times New Roman" w:hAnsi="Times New Roman" w:cs="Times New Roman"/>
          <w:color w:val="000000"/>
          <w:spacing w:val="1"/>
          <w:w w:val="99"/>
          <w:sz w:val="24"/>
          <w:szCs w:val="24"/>
          <w:lang w:val="ru-RU" w:eastAsia="ru-RU"/>
        </w:rPr>
        <w:t>т</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ва</w:t>
      </w:r>
      <w:r w:rsidRPr="007105FA">
        <w:rPr>
          <w:rFonts w:ascii="Times New Roman" w:eastAsia="Times New Roman" w:hAnsi="Times New Roman" w:cs="Times New Roman"/>
          <w:color w:val="000000"/>
          <w:sz w:val="24"/>
          <w:szCs w:val="24"/>
          <w:lang w:val="ru-RU" w:eastAsia="ru-RU"/>
        </w:rPr>
        <w:tab/>
        <w:t>выр</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sz w:val="24"/>
          <w:szCs w:val="24"/>
          <w:lang w:val="ru-RU" w:eastAsia="ru-RU"/>
        </w:rPr>
        <w:t>ж</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w w:val="99"/>
          <w:sz w:val="24"/>
          <w:szCs w:val="24"/>
          <w:lang w:val="ru-RU" w:eastAsia="ru-RU"/>
        </w:rPr>
        <w:t>ют</w:t>
      </w:r>
      <w:r w:rsidRPr="007105FA">
        <w:rPr>
          <w:rFonts w:ascii="Times New Roman" w:eastAsia="Times New Roman" w:hAnsi="Times New Roman" w:cs="Times New Roman"/>
          <w:color w:val="000000"/>
          <w:sz w:val="24"/>
          <w:szCs w:val="24"/>
          <w:lang w:val="ru-RU" w:eastAsia="ru-RU"/>
        </w:rPr>
        <w:t>ся</w:t>
      </w:r>
      <w:r w:rsidRPr="007105FA">
        <w:rPr>
          <w:rFonts w:ascii="Times New Roman" w:eastAsia="Times New Roman" w:hAnsi="Times New Roman" w:cs="Times New Roman"/>
          <w:color w:val="000000"/>
          <w:sz w:val="24"/>
          <w:szCs w:val="24"/>
          <w:lang w:val="ru-RU" w:eastAsia="ru-RU"/>
        </w:rPr>
        <w:tab/>
        <w:t>в</w:t>
      </w:r>
      <w:r w:rsidRPr="007105FA">
        <w:rPr>
          <w:rFonts w:ascii="Times New Roman" w:eastAsia="Times New Roman" w:hAnsi="Times New Roman" w:cs="Times New Roman"/>
          <w:color w:val="000000"/>
          <w:sz w:val="24"/>
          <w:szCs w:val="24"/>
          <w:lang w:val="ru-RU" w:eastAsia="ru-RU"/>
        </w:rPr>
        <w:tab/>
      </w:r>
      <w:r w:rsidRPr="007105FA">
        <w:rPr>
          <w:rFonts w:ascii="Times New Roman" w:eastAsia="Times New Roman" w:hAnsi="Times New Roman" w:cs="Times New Roman"/>
          <w:color w:val="000000"/>
          <w:spacing w:val="-3"/>
          <w:sz w:val="24"/>
          <w:szCs w:val="24"/>
          <w:lang w:val="ru-RU" w:eastAsia="ru-RU"/>
        </w:rPr>
        <w:t>у</w:t>
      </w:r>
      <w:r w:rsidRPr="007105FA">
        <w:rPr>
          <w:rFonts w:ascii="Times New Roman" w:eastAsia="Times New Roman" w:hAnsi="Times New Roman" w:cs="Times New Roman"/>
          <w:color w:val="000000"/>
          <w:sz w:val="24"/>
          <w:szCs w:val="24"/>
          <w:lang w:val="ru-RU" w:eastAsia="ru-RU"/>
        </w:rPr>
        <w:t>ровне обра</w:t>
      </w:r>
      <w:r w:rsidRPr="007105FA">
        <w:rPr>
          <w:rFonts w:ascii="Times New Roman" w:eastAsia="Times New Roman" w:hAnsi="Times New Roman" w:cs="Times New Roman"/>
          <w:color w:val="000000"/>
          <w:w w:val="99"/>
          <w:sz w:val="24"/>
          <w:szCs w:val="24"/>
          <w:lang w:val="ru-RU" w:eastAsia="ru-RU"/>
        </w:rPr>
        <w:t>з</w:t>
      </w:r>
      <w:r w:rsidRPr="007105FA">
        <w:rPr>
          <w:rFonts w:ascii="Times New Roman" w:eastAsia="Times New Roman" w:hAnsi="Times New Roman" w:cs="Times New Roman"/>
          <w:color w:val="000000"/>
          <w:sz w:val="24"/>
          <w:szCs w:val="24"/>
          <w:lang w:val="ru-RU" w:eastAsia="ru-RU"/>
        </w:rPr>
        <w:t>ова</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pacing w:val="1"/>
          <w:w w:val="99"/>
          <w:sz w:val="24"/>
          <w:szCs w:val="24"/>
          <w:lang w:val="ru-RU" w:eastAsia="ru-RU"/>
        </w:rPr>
        <w:t>и</w:t>
      </w:r>
      <w:r w:rsidRPr="007105FA">
        <w:rPr>
          <w:rFonts w:ascii="Times New Roman" w:eastAsia="Times New Roman" w:hAnsi="Times New Roman" w:cs="Times New Roman"/>
          <w:color w:val="000000"/>
          <w:sz w:val="24"/>
          <w:szCs w:val="24"/>
          <w:lang w:val="ru-RU" w:eastAsia="ru-RU"/>
        </w:rPr>
        <w:t>я, ква</w:t>
      </w:r>
      <w:r w:rsidRPr="007105FA">
        <w:rPr>
          <w:rFonts w:ascii="Times New Roman" w:eastAsia="Times New Roman" w:hAnsi="Times New Roman" w:cs="Times New Roman"/>
          <w:color w:val="000000"/>
          <w:w w:val="99"/>
          <w:sz w:val="24"/>
          <w:szCs w:val="24"/>
          <w:lang w:val="ru-RU" w:eastAsia="ru-RU"/>
        </w:rPr>
        <w:t>ли</w:t>
      </w:r>
      <w:r w:rsidRPr="007105FA">
        <w:rPr>
          <w:rFonts w:ascii="Times New Roman" w:eastAsia="Times New Roman" w:hAnsi="Times New Roman" w:cs="Times New Roman"/>
          <w:color w:val="000000"/>
          <w:sz w:val="24"/>
          <w:szCs w:val="24"/>
          <w:lang w:val="ru-RU" w:eastAsia="ru-RU"/>
        </w:rPr>
        <w:t>ф</w:t>
      </w:r>
      <w:r w:rsidRPr="007105FA">
        <w:rPr>
          <w:rFonts w:ascii="Times New Roman" w:eastAsia="Times New Roman" w:hAnsi="Times New Roman" w:cs="Times New Roman"/>
          <w:color w:val="000000"/>
          <w:spacing w:val="1"/>
          <w:w w:val="99"/>
          <w:sz w:val="24"/>
          <w:szCs w:val="24"/>
          <w:lang w:val="ru-RU" w:eastAsia="ru-RU"/>
        </w:rPr>
        <w:t>и</w:t>
      </w:r>
      <w:r w:rsidRPr="007105FA">
        <w:rPr>
          <w:rFonts w:ascii="Times New Roman" w:eastAsia="Times New Roman" w:hAnsi="Times New Roman" w:cs="Times New Roman"/>
          <w:color w:val="000000"/>
          <w:spacing w:val="1"/>
          <w:sz w:val="24"/>
          <w:szCs w:val="24"/>
          <w:lang w:val="ru-RU" w:eastAsia="ru-RU"/>
        </w:rPr>
        <w:t>к</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w w:val="99"/>
          <w:sz w:val="24"/>
          <w:szCs w:val="24"/>
          <w:lang w:val="ru-RU" w:eastAsia="ru-RU"/>
        </w:rPr>
        <w:t>ци</w:t>
      </w:r>
      <w:r w:rsidRPr="007105FA">
        <w:rPr>
          <w:rFonts w:ascii="Times New Roman" w:eastAsia="Times New Roman" w:hAnsi="Times New Roman" w:cs="Times New Roman"/>
          <w:color w:val="000000"/>
          <w:spacing w:val="-1"/>
          <w:sz w:val="24"/>
          <w:szCs w:val="24"/>
          <w:lang w:val="ru-RU" w:eastAsia="ru-RU"/>
        </w:rPr>
        <w:t>о</w:t>
      </w:r>
      <w:r w:rsidRPr="007105FA">
        <w:rPr>
          <w:rFonts w:ascii="Times New Roman" w:eastAsia="Times New Roman" w:hAnsi="Times New Roman" w:cs="Times New Roman"/>
          <w:color w:val="000000"/>
          <w:w w:val="99"/>
          <w:sz w:val="24"/>
          <w:szCs w:val="24"/>
          <w:lang w:val="ru-RU" w:eastAsia="ru-RU"/>
        </w:rPr>
        <w:t>нн</w:t>
      </w:r>
      <w:r w:rsidRPr="007105FA">
        <w:rPr>
          <w:rFonts w:ascii="Times New Roman" w:eastAsia="Times New Roman" w:hAnsi="Times New Roman" w:cs="Times New Roman"/>
          <w:color w:val="000000"/>
          <w:sz w:val="24"/>
          <w:szCs w:val="24"/>
          <w:lang w:val="ru-RU" w:eastAsia="ru-RU"/>
        </w:rPr>
        <w:t>ы</w:t>
      </w:r>
      <w:r w:rsidRPr="007105FA">
        <w:rPr>
          <w:rFonts w:ascii="Times New Roman" w:eastAsia="Times New Roman" w:hAnsi="Times New Roman" w:cs="Times New Roman"/>
          <w:color w:val="000000"/>
          <w:w w:val="99"/>
          <w:sz w:val="24"/>
          <w:szCs w:val="24"/>
          <w:lang w:val="ru-RU" w:eastAsia="ru-RU"/>
        </w:rPr>
        <w:t>х</w:t>
      </w:r>
      <w:r w:rsidRPr="007105FA">
        <w:rPr>
          <w:rFonts w:ascii="Times New Roman" w:eastAsia="Times New Roman" w:hAnsi="Times New Roman" w:cs="Times New Roman"/>
          <w:color w:val="000000"/>
          <w:spacing w:val="70"/>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к</w:t>
      </w:r>
      <w:r w:rsidRPr="007105FA">
        <w:rPr>
          <w:rFonts w:ascii="Times New Roman" w:eastAsia="Times New Roman" w:hAnsi="Times New Roman" w:cs="Times New Roman"/>
          <w:color w:val="000000"/>
          <w:sz w:val="24"/>
          <w:szCs w:val="24"/>
          <w:lang w:val="ru-RU" w:eastAsia="ru-RU"/>
        </w:rPr>
        <w:t>ате</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ор</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я</w:t>
      </w:r>
      <w:r w:rsidRPr="007105FA">
        <w:rPr>
          <w:rFonts w:ascii="Times New Roman" w:eastAsia="Times New Roman" w:hAnsi="Times New Roman" w:cs="Times New Roman"/>
          <w:color w:val="000000"/>
          <w:spacing w:val="3"/>
          <w:sz w:val="24"/>
          <w:szCs w:val="24"/>
          <w:lang w:val="ru-RU" w:eastAsia="ru-RU"/>
        </w:rPr>
        <w:t>х</w:t>
      </w:r>
      <w:r w:rsidRPr="007105FA">
        <w:rPr>
          <w:rFonts w:ascii="Times New Roman" w:eastAsia="Times New Roman" w:hAnsi="Times New Roman" w:cs="Times New Roman"/>
          <w:color w:val="000000"/>
          <w:sz w:val="24"/>
          <w:szCs w:val="24"/>
          <w:lang w:val="ru-RU" w:eastAsia="ru-RU"/>
        </w:rPr>
        <w:t>,</w:t>
      </w:r>
      <w:r w:rsidRPr="007105FA">
        <w:rPr>
          <w:rFonts w:ascii="Times New Roman" w:eastAsia="Times New Roman" w:hAnsi="Times New Roman" w:cs="Times New Roman"/>
          <w:color w:val="000000"/>
          <w:spacing w:val="69"/>
          <w:sz w:val="24"/>
          <w:szCs w:val="24"/>
          <w:lang w:val="ru-RU" w:eastAsia="ru-RU"/>
        </w:rPr>
        <w:t xml:space="preserve"> </w:t>
      </w:r>
      <w:r w:rsidRPr="007105FA">
        <w:rPr>
          <w:rFonts w:ascii="Times New Roman" w:eastAsia="Times New Roman" w:hAnsi="Times New Roman" w:cs="Times New Roman"/>
          <w:color w:val="000000"/>
          <w:sz w:val="24"/>
          <w:szCs w:val="24"/>
          <w:lang w:val="ru-RU" w:eastAsia="ru-RU"/>
        </w:rPr>
        <w:t>стаже</w:t>
      </w:r>
      <w:r w:rsidRPr="007105FA">
        <w:rPr>
          <w:rFonts w:ascii="Times New Roman" w:eastAsia="Times New Roman" w:hAnsi="Times New Roman" w:cs="Times New Roman"/>
          <w:color w:val="000000"/>
          <w:spacing w:val="70"/>
          <w:sz w:val="24"/>
          <w:szCs w:val="24"/>
          <w:lang w:val="ru-RU" w:eastAsia="ru-RU"/>
        </w:rPr>
        <w:t xml:space="preserve"> </w:t>
      </w:r>
      <w:r w:rsidRPr="007105FA">
        <w:rPr>
          <w:rFonts w:ascii="Times New Roman" w:eastAsia="Times New Roman" w:hAnsi="Times New Roman" w:cs="Times New Roman"/>
          <w:color w:val="000000"/>
          <w:spacing w:val="1"/>
          <w:w w:val="99"/>
          <w:sz w:val="24"/>
          <w:szCs w:val="24"/>
          <w:lang w:val="ru-RU" w:eastAsia="ru-RU"/>
        </w:rPr>
        <w:t>п</w:t>
      </w:r>
      <w:r w:rsidRPr="007105FA">
        <w:rPr>
          <w:rFonts w:ascii="Times New Roman" w:eastAsia="Times New Roman" w:hAnsi="Times New Roman" w:cs="Times New Roman"/>
          <w:color w:val="000000"/>
          <w:spacing w:val="5"/>
          <w:sz w:val="24"/>
          <w:szCs w:val="24"/>
          <w:lang w:val="ru-RU" w:eastAsia="ru-RU"/>
        </w:rPr>
        <w:t>р</w:t>
      </w:r>
      <w:r w:rsidRPr="007105FA">
        <w:rPr>
          <w:rFonts w:ascii="Times New Roman" w:eastAsia="Times New Roman" w:hAnsi="Times New Roman" w:cs="Times New Roman"/>
          <w:color w:val="000000"/>
          <w:sz w:val="24"/>
          <w:szCs w:val="24"/>
          <w:lang w:val="ru-RU" w:eastAsia="ru-RU"/>
        </w:rPr>
        <w:t>е</w:t>
      </w:r>
      <w:r w:rsidRPr="007105FA">
        <w:rPr>
          <w:rFonts w:ascii="Times New Roman" w:eastAsia="Times New Roman" w:hAnsi="Times New Roman" w:cs="Times New Roman"/>
          <w:color w:val="000000"/>
          <w:spacing w:val="1"/>
          <w:w w:val="99"/>
          <w:sz w:val="24"/>
          <w:szCs w:val="24"/>
          <w:lang w:val="ru-RU" w:eastAsia="ru-RU"/>
        </w:rPr>
        <w:t>п</w:t>
      </w:r>
      <w:r w:rsidRPr="007105FA">
        <w:rPr>
          <w:rFonts w:ascii="Times New Roman" w:eastAsia="Times New Roman" w:hAnsi="Times New Roman" w:cs="Times New Roman"/>
          <w:color w:val="000000"/>
          <w:spacing w:val="-2"/>
          <w:sz w:val="24"/>
          <w:szCs w:val="24"/>
          <w:lang w:val="ru-RU" w:eastAsia="ru-RU"/>
        </w:rPr>
        <w:t>о</w:t>
      </w:r>
      <w:r w:rsidRPr="007105FA">
        <w:rPr>
          <w:rFonts w:ascii="Times New Roman" w:eastAsia="Times New Roman" w:hAnsi="Times New Roman" w:cs="Times New Roman"/>
          <w:color w:val="000000"/>
          <w:sz w:val="24"/>
          <w:szCs w:val="24"/>
          <w:lang w:val="ru-RU" w:eastAsia="ru-RU"/>
        </w:rPr>
        <w:t>дав</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sz w:val="24"/>
          <w:szCs w:val="24"/>
          <w:lang w:val="ru-RU" w:eastAsia="ru-RU"/>
        </w:rPr>
        <w:t>н</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я,</w:t>
      </w:r>
      <w:r w:rsidRPr="007105FA">
        <w:rPr>
          <w:rFonts w:ascii="Times New Roman" w:eastAsia="Times New Roman" w:hAnsi="Times New Roman" w:cs="Times New Roman"/>
          <w:color w:val="000000"/>
          <w:spacing w:val="72"/>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п</w:t>
      </w:r>
      <w:r w:rsidRPr="007105FA">
        <w:rPr>
          <w:rFonts w:ascii="Times New Roman" w:eastAsia="Times New Roman" w:hAnsi="Times New Roman" w:cs="Times New Roman"/>
          <w:color w:val="000000"/>
          <w:sz w:val="24"/>
          <w:szCs w:val="24"/>
          <w:lang w:val="ru-RU" w:eastAsia="ru-RU"/>
        </w:rPr>
        <w:t>овы</w:t>
      </w:r>
      <w:r w:rsidRPr="007105FA">
        <w:rPr>
          <w:rFonts w:ascii="Times New Roman" w:eastAsia="Times New Roman" w:hAnsi="Times New Roman" w:cs="Times New Roman"/>
          <w:color w:val="000000"/>
          <w:w w:val="99"/>
          <w:sz w:val="24"/>
          <w:szCs w:val="24"/>
          <w:lang w:val="ru-RU" w:eastAsia="ru-RU"/>
        </w:rPr>
        <w:t>ш</w:t>
      </w:r>
      <w:r w:rsidRPr="007105FA">
        <w:rPr>
          <w:rFonts w:ascii="Times New Roman" w:eastAsia="Times New Roman" w:hAnsi="Times New Roman" w:cs="Times New Roman"/>
          <w:color w:val="000000"/>
          <w:spacing w:val="-1"/>
          <w:sz w:val="24"/>
          <w:szCs w:val="24"/>
          <w:lang w:val="ru-RU" w:eastAsia="ru-RU"/>
        </w:rPr>
        <w:t>е</w:t>
      </w:r>
      <w:r w:rsidRPr="007105FA">
        <w:rPr>
          <w:rFonts w:ascii="Times New Roman" w:eastAsia="Times New Roman" w:hAnsi="Times New Roman" w:cs="Times New Roman"/>
          <w:color w:val="000000"/>
          <w:sz w:val="24"/>
          <w:szCs w:val="24"/>
          <w:lang w:val="ru-RU" w:eastAsia="ru-RU"/>
        </w:rPr>
        <w:t>нии</w:t>
      </w:r>
      <w:r w:rsidRPr="007105FA">
        <w:rPr>
          <w:rFonts w:ascii="Times New Roman" w:eastAsia="Times New Roman" w:hAnsi="Times New Roman" w:cs="Times New Roman"/>
          <w:color w:val="000000"/>
          <w:spacing w:val="72"/>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к</w:t>
      </w:r>
      <w:r w:rsidRPr="007105FA">
        <w:rPr>
          <w:rFonts w:ascii="Times New Roman" w:eastAsia="Times New Roman" w:hAnsi="Times New Roman" w:cs="Times New Roman"/>
          <w:color w:val="000000"/>
          <w:sz w:val="24"/>
          <w:szCs w:val="24"/>
          <w:lang w:val="ru-RU" w:eastAsia="ru-RU"/>
        </w:rPr>
        <w:t>в</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sz w:val="24"/>
          <w:szCs w:val="24"/>
          <w:lang w:val="ru-RU" w:eastAsia="ru-RU"/>
        </w:rPr>
        <w:t>л</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ф</w:t>
      </w:r>
      <w:r w:rsidRPr="007105FA">
        <w:rPr>
          <w:rFonts w:ascii="Times New Roman" w:eastAsia="Times New Roman" w:hAnsi="Times New Roman" w:cs="Times New Roman"/>
          <w:color w:val="000000"/>
          <w:spacing w:val="1"/>
          <w:sz w:val="24"/>
          <w:szCs w:val="24"/>
          <w:lang w:val="ru-RU" w:eastAsia="ru-RU"/>
        </w:rPr>
        <w:t>ик</w:t>
      </w:r>
      <w:r w:rsidRPr="007105FA">
        <w:rPr>
          <w:rFonts w:ascii="Times New Roman" w:eastAsia="Times New Roman" w:hAnsi="Times New Roman" w:cs="Times New Roman"/>
          <w:color w:val="000000"/>
          <w:sz w:val="24"/>
          <w:szCs w:val="24"/>
          <w:lang w:val="ru-RU" w:eastAsia="ru-RU"/>
        </w:rPr>
        <w:t>а</w:t>
      </w:r>
      <w:r w:rsidRPr="007105FA">
        <w:rPr>
          <w:rFonts w:ascii="Times New Roman" w:eastAsia="Times New Roman" w:hAnsi="Times New Roman" w:cs="Times New Roman"/>
          <w:color w:val="000000"/>
          <w:spacing w:val="-1"/>
          <w:sz w:val="24"/>
          <w:szCs w:val="24"/>
          <w:lang w:val="ru-RU" w:eastAsia="ru-RU"/>
        </w:rPr>
        <w:t>ц</w:t>
      </w:r>
      <w:r w:rsidRPr="007105FA">
        <w:rPr>
          <w:rFonts w:ascii="Times New Roman" w:eastAsia="Times New Roman" w:hAnsi="Times New Roman" w:cs="Times New Roman"/>
          <w:color w:val="000000"/>
          <w:sz w:val="24"/>
          <w:szCs w:val="24"/>
          <w:lang w:val="ru-RU" w:eastAsia="ru-RU"/>
        </w:rPr>
        <w:t>и</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w:t>
      </w:r>
      <w:r w:rsidRPr="007105FA">
        <w:rPr>
          <w:rFonts w:ascii="Times New Roman" w:eastAsia="Times New Roman" w:hAnsi="Times New Roman" w:cs="Times New Roman"/>
          <w:color w:val="000000"/>
          <w:spacing w:val="70"/>
          <w:sz w:val="24"/>
          <w:szCs w:val="24"/>
          <w:lang w:val="ru-RU" w:eastAsia="ru-RU"/>
        </w:rPr>
        <w:t xml:space="preserve"> </w:t>
      </w:r>
      <w:r w:rsidRPr="007105FA">
        <w:rPr>
          <w:rFonts w:ascii="Times New Roman" w:eastAsia="Times New Roman" w:hAnsi="Times New Roman" w:cs="Times New Roman"/>
          <w:color w:val="000000"/>
          <w:sz w:val="24"/>
          <w:szCs w:val="24"/>
          <w:lang w:val="ru-RU" w:eastAsia="ru-RU"/>
        </w:rPr>
        <w:t>нал</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ч</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и</w:t>
      </w:r>
      <w:r w:rsidRPr="007105FA">
        <w:rPr>
          <w:rFonts w:ascii="Times New Roman" w:eastAsia="Times New Roman" w:hAnsi="Times New Roman" w:cs="Times New Roman"/>
          <w:color w:val="000000"/>
          <w:spacing w:val="70"/>
          <w:sz w:val="24"/>
          <w:szCs w:val="24"/>
          <w:lang w:val="ru-RU" w:eastAsia="ru-RU"/>
        </w:rPr>
        <w:t xml:space="preserve"> </w:t>
      </w:r>
      <w:r w:rsidRPr="007105FA">
        <w:rPr>
          <w:rFonts w:ascii="Times New Roman" w:eastAsia="Times New Roman" w:hAnsi="Times New Roman" w:cs="Times New Roman"/>
          <w:color w:val="000000"/>
          <w:spacing w:val="1"/>
          <w:w w:val="99"/>
          <w:sz w:val="24"/>
          <w:szCs w:val="24"/>
          <w:lang w:val="ru-RU" w:eastAsia="ru-RU"/>
        </w:rPr>
        <w:t>п</w:t>
      </w:r>
      <w:r w:rsidRPr="007105FA">
        <w:rPr>
          <w:rFonts w:ascii="Times New Roman" w:eastAsia="Times New Roman" w:hAnsi="Times New Roman" w:cs="Times New Roman"/>
          <w:color w:val="000000"/>
          <w:sz w:val="24"/>
          <w:szCs w:val="24"/>
          <w:lang w:val="ru-RU" w:eastAsia="ru-RU"/>
        </w:rPr>
        <w:t>оч</w:t>
      </w:r>
      <w:r w:rsidRPr="007105FA">
        <w:rPr>
          <w:rFonts w:ascii="Times New Roman" w:eastAsia="Times New Roman" w:hAnsi="Times New Roman" w:cs="Times New Roman"/>
          <w:color w:val="000000"/>
          <w:spacing w:val="-1"/>
          <w:sz w:val="24"/>
          <w:szCs w:val="24"/>
          <w:lang w:val="ru-RU" w:eastAsia="ru-RU"/>
        </w:rPr>
        <w:t>е</w:t>
      </w:r>
      <w:r w:rsidRPr="007105FA">
        <w:rPr>
          <w:rFonts w:ascii="Times New Roman" w:eastAsia="Times New Roman" w:hAnsi="Times New Roman" w:cs="Times New Roman"/>
          <w:color w:val="000000"/>
          <w:sz w:val="24"/>
          <w:szCs w:val="24"/>
          <w:lang w:val="ru-RU" w:eastAsia="ru-RU"/>
        </w:rPr>
        <w:t>т</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pacing w:val="-3"/>
          <w:sz w:val="24"/>
          <w:szCs w:val="24"/>
          <w:lang w:val="ru-RU" w:eastAsia="ru-RU"/>
        </w:rPr>
        <w:t>ы</w:t>
      </w:r>
      <w:r w:rsidRPr="007105FA">
        <w:rPr>
          <w:rFonts w:ascii="Times New Roman" w:eastAsia="Times New Roman" w:hAnsi="Times New Roman" w:cs="Times New Roman"/>
          <w:color w:val="000000"/>
          <w:sz w:val="24"/>
          <w:szCs w:val="24"/>
          <w:lang w:val="ru-RU" w:eastAsia="ru-RU"/>
        </w:rPr>
        <w:t>х зван</w:t>
      </w:r>
      <w:r w:rsidRPr="007105FA">
        <w:rPr>
          <w:rFonts w:ascii="Times New Roman" w:eastAsia="Times New Roman" w:hAnsi="Times New Roman" w:cs="Times New Roman"/>
          <w:color w:val="000000"/>
          <w:spacing w:val="1"/>
          <w:sz w:val="24"/>
          <w:szCs w:val="24"/>
          <w:lang w:val="ru-RU" w:eastAsia="ru-RU"/>
        </w:rPr>
        <w:t>и</w:t>
      </w:r>
      <w:r w:rsidRPr="007105FA">
        <w:rPr>
          <w:rFonts w:ascii="Times New Roman" w:eastAsia="Times New Roman" w:hAnsi="Times New Roman" w:cs="Times New Roman"/>
          <w:color w:val="000000"/>
          <w:sz w:val="24"/>
          <w:szCs w:val="24"/>
          <w:lang w:val="ru-RU" w:eastAsia="ru-RU"/>
        </w:rPr>
        <w:t>й</w:t>
      </w:r>
      <w:r w:rsidRPr="007105FA">
        <w:rPr>
          <w:rFonts w:ascii="Times New Roman" w:eastAsia="Times New Roman" w:hAnsi="Times New Roman" w:cs="Times New Roman"/>
          <w:color w:val="000000"/>
          <w:spacing w:val="114"/>
          <w:sz w:val="24"/>
          <w:szCs w:val="24"/>
          <w:lang w:val="ru-RU" w:eastAsia="ru-RU"/>
        </w:rPr>
        <w:t xml:space="preserve"> </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pacing w:val="111"/>
          <w:sz w:val="24"/>
          <w:szCs w:val="24"/>
          <w:lang w:val="ru-RU" w:eastAsia="ru-RU"/>
        </w:rPr>
        <w:t xml:space="preserve"> </w:t>
      </w:r>
      <w:r w:rsidRPr="007105FA">
        <w:rPr>
          <w:rFonts w:ascii="Times New Roman" w:eastAsia="Times New Roman" w:hAnsi="Times New Roman" w:cs="Times New Roman"/>
          <w:color w:val="000000"/>
          <w:spacing w:val="1"/>
          <w:w w:val="99"/>
          <w:sz w:val="24"/>
          <w:szCs w:val="24"/>
          <w:lang w:val="ru-RU" w:eastAsia="ru-RU"/>
        </w:rPr>
        <w:t>н</w:t>
      </w:r>
      <w:r w:rsidRPr="007105FA">
        <w:rPr>
          <w:rFonts w:ascii="Times New Roman" w:eastAsia="Times New Roman" w:hAnsi="Times New Roman" w:cs="Times New Roman"/>
          <w:color w:val="000000"/>
          <w:sz w:val="24"/>
          <w:szCs w:val="24"/>
          <w:lang w:val="ru-RU" w:eastAsia="ru-RU"/>
        </w:rPr>
        <w:t>а</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р</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sz w:val="24"/>
          <w:szCs w:val="24"/>
          <w:lang w:val="ru-RU" w:eastAsia="ru-RU"/>
        </w:rPr>
        <w:t>д,</w:t>
      </w:r>
      <w:r w:rsidRPr="007105FA">
        <w:rPr>
          <w:rFonts w:ascii="Times New Roman" w:eastAsia="Times New Roman" w:hAnsi="Times New Roman" w:cs="Times New Roman"/>
          <w:color w:val="000000"/>
          <w:spacing w:val="112"/>
          <w:sz w:val="24"/>
          <w:szCs w:val="24"/>
          <w:lang w:val="ru-RU" w:eastAsia="ru-RU"/>
        </w:rPr>
        <w:t xml:space="preserve"> </w:t>
      </w:r>
      <w:r w:rsidRPr="007105FA">
        <w:rPr>
          <w:rFonts w:ascii="Times New Roman" w:eastAsia="Times New Roman" w:hAnsi="Times New Roman" w:cs="Times New Roman"/>
          <w:color w:val="000000"/>
          <w:sz w:val="24"/>
          <w:szCs w:val="24"/>
          <w:lang w:val="ru-RU" w:eastAsia="ru-RU"/>
        </w:rPr>
        <w:t>ве</w:t>
      </w:r>
      <w:r w:rsidRPr="007105FA">
        <w:rPr>
          <w:rFonts w:ascii="Times New Roman" w:eastAsia="Times New Roman" w:hAnsi="Times New Roman" w:cs="Times New Roman"/>
          <w:color w:val="000000"/>
          <w:spacing w:val="2"/>
          <w:sz w:val="24"/>
          <w:szCs w:val="24"/>
          <w:lang w:val="ru-RU" w:eastAsia="ru-RU"/>
        </w:rPr>
        <w:t>д</w:t>
      </w:r>
      <w:r w:rsidRPr="007105FA">
        <w:rPr>
          <w:rFonts w:ascii="Times New Roman" w:eastAsia="Times New Roman" w:hAnsi="Times New Roman" w:cs="Times New Roman"/>
          <w:color w:val="000000"/>
          <w:sz w:val="24"/>
          <w:szCs w:val="24"/>
          <w:lang w:val="ru-RU" w:eastAsia="ru-RU"/>
        </w:rPr>
        <w:t>ом</w:t>
      </w:r>
      <w:r w:rsidRPr="007105FA">
        <w:rPr>
          <w:rFonts w:ascii="Times New Roman" w:eastAsia="Times New Roman" w:hAnsi="Times New Roman" w:cs="Times New Roman"/>
          <w:color w:val="000000"/>
          <w:spacing w:val="-1"/>
          <w:sz w:val="24"/>
          <w:szCs w:val="24"/>
          <w:lang w:val="ru-RU" w:eastAsia="ru-RU"/>
        </w:rPr>
        <w:t>с</w:t>
      </w:r>
      <w:r w:rsidRPr="007105FA">
        <w:rPr>
          <w:rFonts w:ascii="Times New Roman" w:eastAsia="Times New Roman" w:hAnsi="Times New Roman" w:cs="Times New Roman"/>
          <w:color w:val="000000"/>
          <w:sz w:val="24"/>
          <w:szCs w:val="24"/>
          <w:lang w:val="ru-RU" w:eastAsia="ru-RU"/>
        </w:rPr>
        <w:t>тве</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pacing w:val="1"/>
          <w:w w:val="99"/>
          <w:sz w:val="24"/>
          <w:szCs w:val="24"/>
          <w:lang w:val="ru-RU" w:eastAsia="ru-RU"/>
        </w:rPr>
        <w:t>н</w:t>
      </w:r>
      <w:r w:rsidRPr="007105FA">
        <w:rPr>
          <w:rFonts w:ascii="Times New Roman" w:eastAsia="Times New Roman" w:hAnsi="Times New Roman" w:cs="Times New Roman"/>
          <w:color w:val="000000"/>
          <w:sz w:val="24"/>
          <w:szCs w:val="24"/>
          <w:lang w:val="ru-RU" w:eastAsia="ru-RU"/>
        </w:rPr>
        <w:t>ых</w:t>
      </w:r>
      <w:r w:rsidRPr="007105FA">
        <w:rPr>
          <w:rFonts w:ascii="Times New Roman" w:eastAsia="Times New Roman" w:hAnsi="Times New Roman" w:cs="Times New Roman"/>
          <w:color w:val="000000"/>
          <w:spacing w:val="114"/>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з</w:t>
      </w:r>
      <w:r w:rsidRPr="007105FA">
        <w:rPr>
          <w:rFonts w:ascii="Times New Roman" w:eastAsia="Times New Roman" w:hAnsi="Times New Roman" w:cs="Times New Roman"/>
          <w:color w:val="000000"/>
          <w:spacing w:val="1"/>
          <w:w w:val="99"/>
          <w:sz w:val="24"/>
          <w:szCs w:val="24"/>
          <w:lang w:val="ru-RU" w:eastAsia="ru-RU"/>
        </w:rPr>
        <w:t>н</w:t>
      </w:r>
      <w:r w:rsidRPr="007105FA">
        <w:rPr>
          <w:rFonts w:ascii="Times New Roman" w:eastAsia="Times New Roman" w:hAnsi="Times New Roman" w:cs="Times New Roman"/>
          <w:color w:val="000000"/>
          <w:sz w:val="24"/>
          <w:szCs w:val="24"/>
          <w:lang w:val="ru-RU" w:eastAsia="ru-RU"/>
        </w:rPr>
        <w:t>аков</w:t>
      </w:r>
      <w:r w:rsidRPr="007105FA">
        <w:rPr>
          <w:rFonts w:ascii="Times New Roman" w:eastAsia="Times New Roman" w:hAnsi="Times New Roman" w:cs="Times New Roman"/>
          <w:color w:val="000000"/>
          <w:spacing w:val="113"/>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о</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личия,</w:t>
      </w:r>
      <w:r w:rsidRPr="007105FA">
        <w:rPr>
          <w:rFonts w:ascii="Times New Roman" w:eastAsia="Times New Roman" w:hAnsi="Times New Roman" w:cs="Times New Roman"/>
          <w:color w:val="000000"/>
          <w:spacing w:val="112"/>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п</w:t>
      </w:r>
      <w:r w:rsidRPr="007105FA">
        <w:rPr>
          <w:rFonts w:ascii="Times New Roman" w:eastAsia="Times New Roman" w:hAnsi="Times New Roman" w:cs="Times New Roman"/>
          <w:color w:val="000000"/>
          <w:sz w:val="24"/>
          <w:szCs w:val="24"/>
          <w:lang w:val="ru-RU" w:eastAsia="ru-RU"/>
        </w:rPr>
        <w:t>обед</w:t>
      </w:r>
      <w:r w:rsidRPr="007105FA">
        <w:rPr>
          <w:rFonts w:ascii="Times New Roman" w:eastAsia="Times New Roman" w:hAnsi="Times New Roman" w:cs="Times New Roman"/>
          <w:color w:val="000000"/>
          <w:spacing w:val="115"/>
          <w:sz w:val="24"/>
          <w:szCs w:val="24"/>
          <w:lang w:val="ru-RU" w:eastAsia="ru-RU"/>
        </w:rPr>
        <w:t xml:space="preserve"> </w:t>
      </w:r>
      <w:r w:rsidRPr="007105FA">
        <w:rPr>
          <w:rFonts w:ascii="Times New Roman" w:eastAsia="Times New Roman" w:hAnsi="Times New Roman" w:cs="Times New Roman"/>
          <w:color w:val="000000"/>
          <w:spacing w:val="-4"/>
          <w:sz w:val="24"/>
          <w:szCs w:val="24"/>
          <w:lang w:val="ru-RU" w:eastAsia="ru-RU"/>
        </w:rPr>
        <w:t>у</w:t>
      </w:r>
      <w:r w:rsidRPr="007105FA">
        <w:rPr>
          <w:rFonts w:ascii="Times New Roman" w:eastAsia="Times New Roman" w:hAnsi="Times New Roman" w:cs="Times New Roman"/>
          <w:color w:val="000000"/>
          <w:sz w:val="24"/>
          <w:szCs w:val="24"/>
          <w:lang w:val="ru-RU" w:eastAsia="ru-RU"/>
        </w:rPr>
        <w:t>чи</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елей</w:t>
      </w:r>
      <w:r w:rsidRPr="007105FA">
        <w:rPr>
          <w:rFonts w:ascii="Times New Roman" w:eastAsia="Times New Roman" w:hAnsi="Times New Roman" w:cs="Times New Roman"/>
          <w:color w:val="000000"/>
          <w:spacing w:val="113"/>
          <w:sz w:val="24"/>
          <w:szCs w:val="24"/>
          <w:lang w:val="ru-RU" w:eastAsia="ru-RU"/>
        </w:rPr>
        <w:t xml:space="preserve"> </w:t>
      </w:r>
      <w:r w:rsidRPr="007105FA">
        <w:rPr>
          <w:rFonts w:ascii="Times New Roman" w:eastAsia="Times New Roman" w:hAnsi="Times New Roman" w:cs="Times New Roman"/>
          <w:color w:val="000000"/>
          <w:sz w:val="24"/>
          <w:szCs w:val="24"/>
          <w:lang w:val="ru-RU" w:eastAsia="ru-RU"/>
        </w:rPr>
        <w:t>в</w:t>
      </w:r>
      <w:r w:rsidRPr="007105FA">
        <w:rPr>
          <w:rFonts w:ascii="Times New Roman" w:eastAsia="Times New Roman" w:hAnsi="Times New Roman" w:cs="Times New Roman"/>
          <w:color w:val="000000"/>
          <w:spacing w:val="112"/>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к</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spacing w:val="1"/>
          <w:sz w:val="24"/>
          <w:szCs w:val="24"/>
          <w:lang w:val="ru-RU" w:eastAsia="ru-RU"/>
        </w:rPr>
        <w:t>н</w:t>
      </w:r>
      <w:r w:rsidRPr="007105FA">
        <w:rPr>
          <w:rFonts w:ascii="Times New Roman" w:eastAsia="Times New Roman" w:hAnsi="Times New Roman" w:cs="Times New Roman"/>
          <w:color w:val="000000"/>
          <w:spacing w:val="3"/>
          <w:sz w:val="24"/>
          <w:szCs w:val="24"/>
          <w:lang w:val="ru-RU" w:eastAsia="ru-RU"/>
        </w:rPr>
        <w:t>к</w:t>
      </w:r>
      <w:r w:rsidRPr="007105FA">
        <w:rPr>
          <w:rFonts w:ascii="Times New Roman" w:eastAsia="Times New Roman" w:hAnsi="Times New Roman" w:cs="Times New Roman"/>
          <w:color w:val="000000"/>
          <w:spacing w:val="-4"/>
          <w:sz w:val="24"/>
          <w:szCs w:val="24"/>
          <w:lang w:val="ru-RU" w:eastAsia="ru-RU"/>
        </w:rPr>
        <w:t>у</w:t>
      </w:r>
      <w:r w:rsidRPr="007105FA">
        <w:rPr>
          <w:rFonts w:ascii="Times New Roman" w:eastAsia="Times New Roman" w:hAnsi="Times New Roman" w:cs="Times New Roman"/>
          <w:color w:val="000000"/>
          <w:sz w:val="24"/>
          <w:szCs w:val="24"/>
          <w:lang w:val="ru-RU" w:eastAsia="ru-RU"/>
        </w:rPr>
        <w:t>р</w:t>
      </w:r>
      <w:r w:rsidRPr="007105FA">
        <w:rPr>
          <w:rFonts w:ascii="Times New Roman" w:eastAsia="Times New Roman" w:hAnsi="Times New Roman" w:cs="Times New Roman"/>
          <w:color w:val="000000"/>
          <w:spacing w:val="-1"/>
          <w:sz w:val="24"/>
          <w:szCs w:val="24"/>
          <w:lang w:val="ru-RU" w:eastAsia="ru-RU"/>
        </w:rPr>
        <w:t>с</w:t>
      </w:r>
      <w:r w:rsidRPr="007105FA">
        <w:rPr>
          <w:rFonts w:ascii="Times New Roman" w:eastAsia="Times New Roman" w:hAnsi="Times New Roman" w:cs="Times New Roman"/>
          <w:color w:val="000000"/>
          <w:sz w:val="24"/>
          <w:szCs w:val="24"/>
          <w:lang w:val="ru-RU" w:eastAsia="ru-RU"/>
        </w:rPr>
        <w:t>ах</w:t>
      </w:r>
      <w:r w:rsidRPr="007105FA">
        <w:rPr>
          <w:rFonts w:ascii="Times New Roman" w:eastAsia="Times New Roman" w:hAnsi="Times New Roman" w:cs="Times New Roman"/>
          <w:color w:val="000000"/>
          <w:spacing w:val="114"/>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п</w:t>
      </w:r>
      <w:r w:rsidRPr="007105FA">
        <w:rPr>
          <w:rFonts w:ascii="Times New Roman" w:eastAsia="Times New Roman" w:hAnsi="Times New Roman" w:cs="Times New Roman"/>
          <w:color w:val="000000"/>
          <w:sz w:val="24"/>
          <w:szCs w:val="24"/>
          <w:lang w:val="ru-RU" w:eastAsia="ru-RU"/>
        </w:rPr>
        <w:t>ед</w:t>
      </w:r>
      <w:r w:rsidRPr="007105FA">
        <w:rPr>
          <w:rFonts w:ascii="Times New Roman" w:eastAsia="Times New Roman" w:hAnsi="Times New Roman" w:cs="Times New Roman"/>
          <w:color w:val="000000"/>
          <w:spacing w:val="1"/>
          <w:sz w:val="24"/>
          <w:szCs w:val="24"/>
          <w:lang w:val="ru-RU" w:eastAsia="ru-RU"/>
        </w:rPr>
        <w:t>а</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pacing w:val="1"/>
          <w:w w:val="99"/>
          <w:sz w:val="24"/>
          <w:szCs w:val="24"/>
          <w:lang w:val="ru-RU" w:eastAsia="ru-RU"/>
        </w:rPr>
        <w:t>и</w:t>
      </w:r>
      <w:r w:rsidRPr="007105FA">
        <w:rPr>
          <w:rFonts w:ascii="Times New Roman" w:eastAsia="Times New Roman" w:hAnsi="Times New Roman" w:cs="Times New Roman"/>
          <w:color w:val="000000"/>
          <w:sz w:val="24"/>
          <w:szCs w:val="24"/>
          <w:lang w:val="ru-RU" w:eastAsia="ru-RU"/>
        </w:rPr>
        <w:t>ч</w:t>
      </w:r>
      <w:r w:rsidRPr="007105FA">
        <w:rPr>
          <w:rFonts w:ascii="Times New Roman" w:eastAsia="Times New Roman" w:hAnsi="Times New Roman" w:cs="Times New Roman"/>
          <w:color w:val="000000"/>
          <w:spacing w:val="-1"/>
          <w:sz w:val="24"/>
          <w:szCs w:val="24"/>
          <w:lang w:val="ru-RU" w:eastAsia="ru-RU"/>
        </w:rPr>
        <w:t>е</w:t>
      </w:r>
      <w:r w:rsidRPr="007105FA">
        <w:rPr>
          <w:rFonts w:ascii="Times New Roman" w:eastAsia="Times New Roman" w:hAnsi="Times New Roman" w:cs="Times New Roman"/>
          <w:color w:val="000000"/>
          <w:sz w:val="24"/>
          <w:szCs w:val="24"/>
          <w:lang w:val="ru-RU" w:eastAsia="ru-RU"/>
        </w:rPr>
        <w:t>ск</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х дос</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pacing w:val="1"/>
          <w:w w:val="99"/>
          <w:sz w:val="24"/>
          <w:szCs w:val="24"/>
          <w:lang w:val="ru-RU" w:eastAsia="ru-RU"/>
        </w:rPr>
        <w:t>и</w:t>
      </w:r>
      <w:r w:rsidRPr="007105FA">
        <w:rPr>
          <w:rFonts w:ascii="Times New Roman" w:eastAsia="Times New Roman" w:hAnsi="Times New Roman" w:cs="Times New Roman"/>
          <w:color w:val="000000"/>
          <w:sz w:val="24"/>
          <w:szCs w:val="24"/>
          <w:lang w:val="ru-RU" w:eastAsia="ru-RU"/>
        </w:rPr>
        <w:t>же</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pacing w:val="1"/>
          <w:w w:val="99"/>
          <w:sz w:val="24"/>
          <w:szCs w:val="24"/>
          <w:lang w:val="ru-RU" w:eastAsia="ru-RU"/>
        </w:rPr>
        <w:t>ий</w:t>
      </w:r>
      <w:r w:rsidRPr="007105FA">
        <w:rPr>
          <w:rFonts w:ascii="Times New Roman" w:eastAsia="Times New Roman" w:hAnsi="Times New Roman" w:cs="Times New Roman"/>
          <w:color w:val="000000"/>
          <w:sz w:val="24"/>
          <w:szCs w:val="24"/>
          <w:lang w:val="ru-RU" w:eastAsia="ru-RU"/>
        </w:rPr>
        <w:t>.</w:t>
      </w:r>
    </w:p>
    <w:p w14:paraId="70FC59A4" w14:textId="26F76FC5" w:rsidR="007105FA" w:rsidRDefault="007105FA" w:rsidP="00936FBF">
      <w:pPr>
        <w:widowControl w:val="0"/>
        <w:spacing w:before="0" w:beforeAutospacing="0" w:after="0" w:afterAutospacing="0" w:line="276" w:lineRule="auto"/>
        <w:ind w:right="-20"/>
        <w:rPr>
          <w:rFonts w:ascii="Times New Roman" w:eastAsia="Times New Roman" w:hAnsi="Times New Roman" w:cs="Times New Roman"/>
          <w:sz w:val="24"/>
          <w:szCs w:val="24"/>
          <w:lang w:eastAsia="ar-SA"/>
        </w:rPr>
      </w:pPr>
      <w:r w:rsidRPr="007105FA">
        <w:rPr>
          <w:rFonts w:ascii="Times New Roman" w:eastAsia="Times New Roman" w:hAnsi="Times New Roman" w:cs="Times New Roman"/>
          <w:color w:val="000000"/>
          <w:sz w:val="24"/>
          <w:szCs w:val="24"/>
          <w:lang w:val="ru-RU" w:eastAsia="ru-RU"/>
        </w:rPr>
        <w:t>П</w:t>
      </w:r>
      <w:r w:rsidRPr="007105FA">
        <w:rPr>
          <w:rFonts w:ascii="Times New Roman" w:eastAsia="Times New Roman" w:hAnsi="Times New Roman" w:cs="Times New Roman"/>
          <w:color w:val="000000"/>
          <w:spacing w:val="-1"/>
          <w:sz w:val="24"/>
          <w:szCs w:val="24"/>
          <w:lang w:val="ru-RU" w:eastAsia="ru-RU"/>
        </w:rPr>
        <w:t>е</w:t>
      </w:r>
      <w:r w:rsidRPr="007105FA">
        <w:rPr>
          <w:rFonts w:ascii="Times New Roman" w:eastAsia="Times New Roman" w:hAnsi="Times New Roman" w:cs="Times New Roman"/>
          <w:color w:val="000000"/>
          <w:sz w:val="24"/>
          <w:szCs w:val="24"/>
          <w:lang w:val="ru-RU" w:eastAsia="ru-RU"/>
        </w:rPr>
        <w:t>да</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w w:val="99"/>
          <w:sz w:val="24"/>
          <w:szCs w:val="24"/>
          <w:lang w:val="ru-RU" w:eastAsia="ru-RU"/>
        </w:rPr>
        <w:t>ги</w:t>
      </w:r>
      <w:r w:rsidRPr="007105FA">
        <w:rPr>
          <w:rFonts w:ascii="Times New Roman" w:eastAsia="Times New Roman" w:hAnsi="Times New Roman" w:cs="Times New Roman"/>
          <w:color w:val="000000"/>
          <w:sz w:val="24"/>
          <w:szCs w:val="24"/>
          <w:lang w:val="ru-RU" w:eastAsia="ru-RU"/>
        </w:rPr>
        <w:t>ч</w:t>
      </w:r>
      <w:r w:rsidRPr="007105FA">
        <w:rPr>
          <w:rFonts w:ascii="Times New Roman" w:eastAsia="Times New Roman" w:hAnsi="Times New Roman" w:cs="Times New Roman"/>
          <w:color w:val="000000"/>
          <w:spacing w:val="1"/>
          <w:sz w:val="24"/>
          <w:szCs w:val="24"/>
          <w:lang w:val="ru-RU" w:eastAsia="ru-RU"/>
        </w:rPr>
        <w:t>е</w:t>
      </w:r>
      <w:r w:rsidRPr="007105FA">
        <w:rPr>
          <w:rFonts w:ascii="Times New Roman" w:eastAsia="Times New Roman" w:hAnsi="Times New Roman" w:cs="Times New Roman"/>
          <w:color w:val="000000"/>
          <w:sz w:val="24"/>
          <w:szCs w:val="24"/>
          <w:lang w:val="ru-RU" w:eastAsia="ru-RU"/>
        </w:rPr>
        <w:t>ск</w:t>
      </w:r>
      <w:r w:rsidRPr="007105FA">
        <w:rPr>
          <w:rFonts w:ascii="Times New Roman" w:eastAsia="Times New Roman" w:hAnsi="Times New Roman" w:cs="Times New Roman"/>
          <w:color w:val="000000"/>
          <w:spacing w:val="1"/>
          <w:w w:val="99"/>
          <w:sz w:val="24"/>
          <w:szCs w:val="24"/>
          <w:lang w:val="ru-RU" w:eastAsia="ru-RU"/>
        </w:rPr>
        <w:t>и</w:t>
      </w:r>
      <w:r w:rsidRPr="007105FA">
        <w:rPr>
          <w:rFonts w:ascii="Times New Roman" w:eastAsia="Times New Roman" w:hAnsi="Times New Roman" w:cs="Times New Roman"/>
          <w:color w:val="000000"/>
          <w:w w:val="99"/>
          <w:sz w:val="24"/>
          <w:szCs w:val="24"/>
          <w:lang w:val="ru-RU" w:eastAsia="ru-RU"/>
        </w:rPr>
        <w:t>й</w:t>
      </w:r>
      <w:r w:rsidRPr="007105FA">
        <w:rPr>
          <w:rFonts w:ascii="Times New Roman" w:eastAsia="Times New Roman" w:hAnsi="Times New Roman" w:cs="Times New Roman"/>
          <w:color w:val="000000"/>
          <w:spacing w:val="1"/>
          <w:sz w:val="24"/>
          <w:szCs w:val="24"/>
          <w:lang w:val="ru-RU" w:eastAsia="ru-RU"/>
        </w:rPr>
        <w:t xml:space="preserve"> к</w:t>
      </w:r>
      <w:r w:rsidRPr="007105FA">
        <w:rPr>
          <w:rFonts w:ascii="Times New Roman" w:eastAsia="Times New Roman" w:hAnsi="Times New Roman" w:cs="Times New Roman"/>
          <w:color w:val="000000"/>
          <w:sz w:val="24"/>
          <w:szCs w:val="24"/>
          <w:lang w:val="ru-RU" w:eastAsia="ru-RU"/>
        </w:rPr>
        <w:t>олле</w:t>
      </w:r>
      <w:r w:rsidRPr="007105FA">
        <w:rPr>
          <w:rFonts w:ascii="Times New Roman" w:eastAsia="Times New Roman" w:hAnsi="Times New Roman" w:cs="Times New Roman"/>
          <w:color w:val="000000"/>
          <w:spacing w:val="-1"/>
          <w:sz w:val="24"/>
          <w:szCs w:val="24"/>
          <w:lang w:val="ru-RU" w:eastAsia="ru-RU"/>
        </w:rPr>
        <w:t>к</w:t>
      </w:r>
      <w:r w:rsidRPr="007105FA">
        <w:rPr>
          <w:rFonts w:ascii="Times New Roman" w:eastAsia="Times New Roman" w:hAnsi="Times New Roman" w:cs="Times New Roman"/>
          <w:color w:val="000000"/>
          <w:sz w:val="24"/>
          <w:szCs w:val="24"/>
          <w:lang w:val="ru-RU" w:eastAsia="ru-RU"/>
        </w:rPr>
        <w:t>т</w:t>
      </w:r>
      <w:r w:rsidRPr="007105FA">
        <w:rPr>
          <w:rFonts w:ascii="Times New Roman" w:eastAsia="Times New Roman" w:hAnsi="Times New Roman" w:cs="Times New Roman"/>
          <w:color w:val="000000"/>
          <w:spacing w:val="1"/>
          <w:w w:val="99"/>
          <w:sz w:val="24"/>
          <w:szCs w:val="24"/>
          <w:lang w:val="ru-RU" w:eastAsia="ru-RU"/>
        </w:rPr>
        <w:t>и</w:t>
      </w:r>
      <w:r w:rsidRPr="007105FA">
        <w:rPr>
          <w:rFonts w:ascii="Times New Roman" w:eastAsia="Times New Roman" w:hAnsi="Times New Roman" w:cs="Times New Roman"/>
          <w:color w:val="000000"/>
          <w:sz w:val="24"/>
          <w:szCs w:val="24"/>
          <w:lang w:val="ru-RU" w:eastAsia="ru-RU"/>
        </w:rPr>
        <w:t>в</w:t>
      </w:r>
      <w:r w:rsidRPr="007105FA">
        <w:rPr>
          <w:rFonts w:ascii="Times New Roman" w:eastAsia="Times New Roman" w:hAnsi="Times New Roman" w:cs="Times New Roman"/>
          <w:color w:val="000000"/>
          <w:spacing w:val="2"/>
          <w:sz w:val="24"/>
          <w:szCs w:val="24"/>
          <w:lang w:val="ru-RU" w:eastAsia="ru-RU"/>
        </w:rPr>
        <w:t xml:space="preserve"> </w:t>
      </w:r>
      <w:r w:rsidRPr="007105FA">
        <w:rPr>
          <w:rFonts w:ascii="Times New Roman" w:eastAsia="Times New Roman" w:hAnsi="Times New Roman" w:cs="Times New Roman"/>
          <w:color w:val="000000"/>
          <w:spacing w:val="-5"/>
          <w:sz w:val="24"/>
          <w:szCs w:val="24"/>
          <w:lang w:val="ru-RU" w:eastAsia="ru-RU"/>
        </w:rPr>
        <w:t>у</w:t>
      </w:r>
      <w:r w:rsidRPr="007105FA">
        <w:rPr>
          <w:rFonts w:ascii="Times New Roman" w:eastAsia="Times New Roman" w:hAnsi="Times New Roman" w:cs="Times New Roman"/>
          <w:color w:val="000000"/>
          <w:sz w:val="24"/>
          <w:szCs w:val="24"/>
          <w:lang w:val="ru-RU" w:eastAsia="ru-RU"/>
        </w:rPr>
        <w:t>ком</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лектова</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z w:val="24"/>
          <w:szCs w:val="24"/>
          <w:lang w:val="ru-RU" w:eastAsia="ru-RU"/>
        </w:rPr>
        <w:t xml:space="preserve"> </w:t>
      </w:r>
      <w:r w:rsidRPr="007105FA">
        <w:rPr>
          <w:rFonts w:ascii="Times New Roman" w:eastAsia="Times New Roman" w:hAnsi="Times New Roman" w:cs="Times New Roman"/>
          <w:color w:val="000000"/>
          <w:spacing w:val="1"/>
          <w:sz w:val="24"/>
          <w:szCs w:val="24"/>
          <w:lang w:val="ru-RU" w:eastAsia="ru-RU"/>
        </w:rPr>
        <w:t>п</w:t>
      </w:r>
      <w:r w:rsidRPr="007105FA">
        <w:rPr>
          <w:rFonts w:ascii="Times New Roman" w:eastAsia="Times New Roman" w:hAnsi="Times New Roman" w:cs="Times New Roman"/>
          <w:color w:val="000000"/>
          <w:sz w:val="24"/>
          <w:szCs w:val="24"/>
          <w:lang w:val="ru-RU" w:eastAsia="ru-RU"/>
        </w:rPr>
        <w:t>рофессионал</w:t>
      </w:r>
      <w:r w:rsidRPr="007105FA">
        <w:rPr>
          <w:rFonts w:ascii="Times New Roman" w:eastAsia="Times New Roman" w:hAnsi="Times New Roman" w:cs="Times New Roman"/>
          <w:color w:val="000000"/>
          <w:w w:val="99"/>
          <w:sz w:val="24"/>
          <w:szCs w:val="24"/>
          <w:lang w:val="ru-RU" w:eastAsia="ru-RU"/>
        </w:rPr>
        <w:t>ь</w:t>
      </w:r>
      <w:r w:rsidRPr="007105FA">
        <w:rPr>
          <w:rFonts w:ascii="Times New Roman" w:eastAsia="Times New Roman" w:hAnsi="Times New Roman" w:cs="Times New Roman"/>
          <w:color w:val="000000"/>
          <w:spacing w:val="1"/>
          <w:sz w:val="24"/>
          <w:szCs w:val="24"/>
          <w:lang w:val="ru-RU" w:eastAsia="ru-RU"/>
        </w:rPr>
        <w:t>н</w:t>
      </w:r>
      <w:r w:rsidRPr="007105FA">
        <w:rPr>
          <w:rFonts w:ascii="Times New Roman" w:eastAsia="Times New Roman" w:hAnsi="Times New Roman" w:cs="Times New Roman"/>
          <w:color w:val="000000"/>
          <w:sz w:val="24"/>
          <w:szCs w:val="24"/>
          <w:lang w:val="ru-RU" w:eastAsia="ru-RU"/>
        </w:rPr>
        <w:t>ыми</w:t>
      </w:r>
      <w:r w:rsidRPr="007105FA">
        <w:rPr>
          <w:rFonts w:ascii="Times New Roman" w:eastAsia="Times New Roman" w:hAnsi="Times New Roman" w:cs="Times New Roman"/>
          <w:color w:val="000000"/>
          <w:spacing w:val="1"/>
          <w:sz w:val="24"/>
          <w:szCs w:val="24"/>
          <w:lang w:val="ru-RU" w:eastAsia="ru-RU"/>
        </w:rPr>
        <w:t xml:space="preserve"> </w:t>
      </w:r>
      <w:r w:rsidRPr="007105FA">
        <w:rPr>
          <w:rFonts w:ascii="Times New Roman" w:eastAsia="Times New Roman" w:hAnsi="Times New Roman" w:cs="Times New Roman"/>
          <w:color w:val="000000"/>
          <w:sz w:val="24"/>
          <w:szCs w:val="24"/>
          <w:lang w:val="ru-RU" w:eastAsia="ru-RU"/>
        </w:rPr>
        <w:t xml:space="preserve">кадрами. </w:t>
      </w:r>
      <w:r w:rsidRPr="007105FA">
        <w:rPr>
          <w:rFonts w:ascii="Times New Roman" w:eastAsia="Times New Roman" w:hAnsi="Times New Roman" w:cs="Times New Roman"/>
          <w:sz w:val="24"/>
          <w:szCs w:val="24"/>
          <w:lang w:val="ru-RU" w:eastAsia="ar-SA"/>
        </w:rPr>
        <w:t xml:space="preserve">    </w:t>
      </w:r>
      <w:proofErr w:type="spellStart"/>
      <w:r w:rsidRPr="002804FC">
        <w:rPr>
          <w:rFonts w:ascii="Times New Roman" w:eastAsia="Times New Roman" w:hAnsi="Times New Roman" w:cs="Times New Roman"/>
          <w:sz w:val="24"/>
          <w:szCs w:val="24"/>
          <w:lang w:eastAsia="ar-SA"/>
        </w:rPr>
        <w:t>Из</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общей</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численности</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педагогических</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работников</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имеют</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стаж</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педагогической</w:t>
      </w:r>
      <w:proofErr w:type="spellEnd"/>
      <w:r w:rsidRPr="002804FC">
        <w:rPr>
          <w:rFonts w:ascii="Times New Roman" w:eastAsia="Times New Roman" w:hAnsi="Times New Roman" w:cs="Times New Roman"/>
          <w:sz w:val="24"/>
          <w:szCs w:val="24"/>
          <w:lang w:eastAsia="ar-SA"/>
        </w:rPr>
        <w:t xml:space="preserve"> </w:t>
      </w:r>
      <w:proofErr w:type="spellStart"/>
      <w:r w:rsidRPr="002804FC">
        <w:rPr>
          <w:rFonts w:ascii="Times New Roman" w:eastAsia="Times New Roman" w:hAnsi="Times New Roman" w:cs="Times New Roman"/>
          <w:sz w:val="24"/>
          <w:szCs w:val="24"/>
          <w:lang w:eastAsia="ar-SA"/>
        </w:rPr>
        <w:t>работы</w:t>
      </w:r>
      <w:proofErr w:type="spellEnd"/>
      <w:r w:rsidRPr="002804FC">
        <w:rPr>
          <w:rFonts w:ascii="Times New Roman" w:eastAsia="Times New Roman" w:hAnsi="Times New Roman" w:cs="Times New Roman"/>
          <w:sz w:val="24"/>
          <w:szCs w:val="24"/>
          <w:lang w:eastAsia="ar-SA"/>
        </w:rPr>
        <w:t xml:space="preserve">:   </w:t>
      </w:r>
    </w:p>
    <w:p w14:paraId="7D879EB2" w14:textId="09DF7002" w:rsidR="00BE3021" w:rsidRDefault="00BE3021" w:rsidP="00305340">
      <w:pPr>
        <w:widowControl w:val="0"/>
        <w:spacing w:after="0" w:line="276" w:lineRule="auto"/>
        <w:ind w:right="-20"/>
        <w:rPr>
          <w:rFonts w:ascii="Times New Roman" w:eastAsia="Times New Roman" w:hAnsi="Times New Roman" w:cs="Times New Roman"/>
          <w:sz w:val="24"/>
          <w:szCs w:val="24"/>
          <w:lang w:eastAsia="ar-SA"/>
        </w:rPr>
      </w:pPr>
      <w:r>
        <w:rPr>
          <w:noProof/>
        </w:rPr>
        <w:drawing>
          <wp:inline distT="0" distB="0" distL="0" distR="0" wp14:anchorId="5BD8AA5B" wp14:editId="488728B6">
            <wp:extent cx="5973418" cy="3657600"/>
            <wp:effectExtent l="0" t="0" r="0" b="0"/>
            <wp:docPr id="5" name="Диаграмма 5">
              <a:extLst xmlns:a="http://schemas.openxmlformats.org/drawingml/2006/main">
                <a:ext uri="{FF2B5EF4-FFF2-40B4-BE49-F238E27FC236}">
                  <a16:creationId xmlns:a16="http://schemas.microsoft.com/office/drawing/2014/main" id="{141FE85F-9573-4F72-B434-BAE57F1C37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76F0AD1" w14:textId="77777777" w:rsidR="007105FA" w:rsidRDefault="007105FA" w:rsidP="00305340">
      <w:pPr>
        <w:pStyle w:val="a5"/>
        <w:spacing w:line="276" w:lineRule="auto"/>
        <w:ind w:firstLine="708"/>
        <w:rPr>
          <w:rFonts w:ascii="Times New Roman" w:hAnsi="Times New Roman"/>
          <w:sz w:val="24"/>
          <w:szCs w:val="24"/>
        </w:rPr>
      </w:pPr>
      <w:r w:rsidRPr="002804FC">
        <w:rPr>
          <w:rFonts w:ascii="Times New Roman" w:hAnsi="Times New Roman"/>
          <w:sz w:val="24"/>
          <w:szCs w:val="24"/>
        </w:rPr>
        <w:lastRenderedPageBreak/>
        <w:t xml:space="preserve">Процент педагогов  со стажем работы свыше 20 лет  </w:t>
      </w:r>
      <w:r>
        <w:rPr>
          <w:rFonts w:ascii="Times New Roman" w:hAnsi="Times New Roman"/>
          <w:sz w:val="24"/>
          <w:szCs w:val="24"/>
        </w:rPr>
        <w:t xml:space="preserve"> из года в год растет.</w:t>
      </w:r>
      <w:r w:rsidRPr="002804FC">
        <w:rPr>
          <w:rFonts w:ascii="Times New Roman" w:hAnsi="Times New Roman"/>
          <w:sz w:val="24"/>
          <w:szCs w:val="24"/>
        </w:rPr>
        <w:t xml:space="preserve"> Это ведет к тому, что число педагогов пенсионного и предпенсионного возраста в школе продолжает увеличиваться, </w:t>
      </w:r>
      <w:proofErr w:type="spellStart"/>
      <w:r w:rsidRPr="002804FC">
        <w:rPr>
          <w:rFonts w:ascii="Times New Roman" w:hAnsi="Times New Roman"/>
          <w:sz w:val="24"/>
          <w:szCs w:val="24"/>
        </w:rPr>
        <w:t>т.е</w:t>
      </w:r>
      <w:proofErr w:type="spellEnd"/>
      <w:r w:rsidRPr="002804FC">
        <w:rPr>
          <w:rFonts w:ascii="Times New Roman" w:hAnsi="Times New Roman"/>
          <w:sz w:val="24"/>
          <w:szCs w:val="24"/>
        </w:rPr>
        <w:t xml:space="preserve"> прослеживается тенденция старения педагогических кадров.</w:t>
      </w:r>
    </w:p>
    <w:p w14:paraId="59FEDC60" w14:textId="77777777" w:rsidR="007105FA" w:rsidRDefault="007105FA" w:rsidP="00305340">
      <w:pPr>
        <w:spacing w:after="0" w:line="276" w:lineRule="auto"/>
        <w:jc w:val="center"/>
        <w:rPr>
          <w:rFonts w:ascii="Times New Roman" w:hAnsi="Times New Roman" w:cs="Times New Roman"/>
          <w:b/>
          <w:sz w:val="24"/>
          <w:szCs w:val="24"/>
          <w:lang w:val="ru-RU"/>
        </w:rPr>
      </w:pPr>
      <w:r w:rsidRPr="007105FA">
        <w:rPr>
          <w:rFonts w:ascii="Times New Roman" w:hAnsi="Times New Roman" w:cs="Times New Roman"/>
          <w:b/>
          <w:sz w:val="24"/>
          <w:szCs w:val="24"/>
          <w:lang w:val="ru-RU"/>
        </w:rPr>
        <w:t xml:space="preserve">Уровень образования педагогических работников  </w:t>
      </w:r>
      <w:bookmarkStart w:id="5" w:name="_Hlk122353937"/>
      <w:r w:rsidRPr="007105FA">
        <w:rPr>
          <w:rFonts w:ascii="Times New Roman" w:hAnsi="Times New Roman" w:cs="Times New Roman"/>
          <w:b/>
          <w:sz w:val="24"/>
          <w:szCs w:val="24"/>
          <w:lang w:val="ru-RU"/>
        </w:rPr>
        <w:t>за последние три года</w:t>
      </w:r>
      <w:bookmarkEnd w:id="5"/>
    </w:p>
    <w:p w14:paraId="215930A9" w14:textId="77777777" w:rsidR="007105FA" w:rsidRPr="007105FA" w:rsidRDefault="0099543B" w:rsidP="00305340">
      <w:pPr>
        <w:spacing w:after="0" w:line="276" w:lineRule="auto"/>
        <w:jc w:val="center"/>
        <w:rPr>
          <w:rFonts w:ascii="Times New Roman" w:hAnsi="Times New Roman" w:cs="Times New Roman"/>
          <w:b/>
          <w:sz w:val="24"/>
          <w:szCs w:val="24"/>
          <w:lang w:val="ru-RU"/>
        </w:rPr>
      </w:pPr>
      <w:r>
        <w:rPr>
          <w:noProof/>
          <w:lang w:val="ru-RU" w:eastAsia="ru-RU"/>
        </w:rPr>
        <w:drawing>
          <wp:inline distT="0" distB="0" distL="0" distR="0" wp14:anchorId="5F28B190" wp14:editId="2286D667">
            <wp:extent cx="4572000" cy="2345635"/>
            <wp:effectExtent l="0" t="0" r="0" b="0"/>
            <wp:docPr id="48" name="Диаграмма 48">
              <a:extLst xmlns:a="http://schemas.openxmlformats.org/drawingml/2006/main">
                <a:ext uri="{FF2B5EF4-FFF2-40B4-BE49-F238E27FC236}">
                  <a16:creationId xmlns:a16="http://schemas.microsoft.com/office/drawing/2014/main" id="{D40ABC14-46FB-4F98-9C1F-CF91863B2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52834BF" w14:textId="2BD72DD3" w:rsidR="008E149C" w:rsidRDefault="008E149C" w:rsidP="00305340">
      <w:pPr>
        <w:spacing w:after="0" w:line="276" w:lineRule="auto"/>
        <w:jc w:val="center"/>
        <w:rPr>
          <w:rFonts w:ascii="Times New Roman" w:hAnsi="Times New Roman" w:cs="Times New Roman"/>
          <w:b/>
          <w:sz w:val="24"/>
          <w:szCs w:val="24"/>
          <w:lang w:val="ru-RU"/>
        </w:rPr>
      </w:pPr>
      <w:r w:rsidRPr="007105FA">
        <w:rPr>
          <w:rFonts w:ascii="Times New Roman" w:hAnsi="Times New Roman" w:cs="Times New Roman"/>
          <w:b/>
          <w:sz w:val="24"/>
          <w:szCs w:val="24"/>
          <w:lang w:val="ru-RU"/>
        </w:rPr>
        <w:t xml:space="preserve">Уровень квалификации педагогических работников за последние три года </w:t>
      </w:r>
    </w:p>
    <w:p w14:paraId="0CA4DDA1" w14:textId="77777777" w:rsidR="000B1A4C" w:rsidRDefault="000B1A4C" w:rsidP="00936FBF">
      <w:pPr>
        <w:spacing w:before="0" w:beforeAutospacing="0" w:after="0" w:afterAutospacing="0" w:line="276" w:lineRule="auto"/>
        <w:jc w:val="center"/>
        <w:rPr>
          <w:rFonts w:ascii="Times New Roman" w:eastAsia="Times New Roman" w:hAnsi="Times New Roman" w:cs="Times New Roman"/>
          <w:sz w:val="24"/>
          <w:szCs w:val="24"/>
          <w:lang w:val="ru-RU" w:eastAsia="ar-SA"/>
        </w:rPr>
      </w:pPr>
      <w:r w:rsidRPr="007105FA">
        <w:rPr>
          <w:rFonts w:ascii="Times New Roman" w:eastAsia="Times New Roman" w:hAnsi="Times New Roman" w:cs="Times New Roman"/>
          <w:sz w:val="24"/>
          <w:szCs w:val="24"/>
          <w:lang w:val="ru-RU" w:eastAsia="ar-SA"/>
        </w:rPr>
        <w:t>Аттестация учителей – составная часть повышения мастерства учителя. Она предполагает повышение профессионализма, развитие творческой активности, стимулирование деятельности, дифференцированную оценку результатов педагогического труда.</w:t>
      </w:r>
    </w:p>
    <w:p w14:paraId="4EDFC6B7" w14:textId="77777777" w:rsidR="00D94370" w:rsidRDefault="00D94370" w:rsidP="00936FBF">
      <w:pPr>
        <w:spacing w:before="0" w:beforeAutospacing="0" w:after="0" w:afterAutospacing="0" w:line="276" w:lineRule="auto"/>
        <w:jc w:val="center"/>
        <w:rPr>
          <w:lang w:val="ru-RU"/>
        </w:rPr>
      </w:pPr>
      <w:r w:rsidRPr="00D94370">
        <w:rPr>
          <w:lang w:val="ru-RU"/>
        </w:rPr>
        <w:t>Квалификационная категория – основной показатель профессионализма учителя, который отражает компетентность педагога. В рамках этого направления проводились следующие мероприятия:</w:t>
      </w:r>
    </w:p>
    <w:p w14:paraId="09B0F0BA" w14:textId="06F74289" w:rsidR="0027508B" w:rsidRDefault="00D94370" w:rsidP="00936FBF">
      <w:pPr>
        <w:spacing w:before="0" w:beforeAutospacing="0" w:after="0" w:afterAutospacing="0" w:line="276" w:lineRule="auto"/>
        <w:jc w:val="center"/>
        <w:rPr>
          <w:lang w:val="ru-RU"/>
        </w:rPr>
      </w:pPr>
      <w:r w:rsidRPr="00D94370">
        <w:rPr>
          <w:lang w:val="ru-RU"/>
        </w:rPr>
        <w:t xml:space="preserve"> </w:t>
      </w:r>
      <w:r>
        <w:sym w:font="Symbol" w:char="F0B7"/>
      </w:r>
      <w:r w:rsidRPr="00D94370">
        <w:rPr>
          <w:lang w:val="ru-RU"/>
        </w:rPr>
        <w:t xml:space="preserve"> проведение консультативной и</w:t>
      </w:r>
      <w:r w:rsidR="0027508B">
        <w:rPr>
          <w:lang w:val="ru-RU"/>
        </w:rPr>
        <w:t xml:space="preserve"> оказание </w:t>
      </w:r>
      <w:r w:rsidRPr="00D94370">
        <w:rPr>
          <w:lang w:val="ru-RU"/>
        </w:rPr>
        <w:t xml:space="preserve"> практической помощи; </w:t>
      </w:r>
    </w:p>
    <w:p w14:paraId="4C6418E7" w14:textId="77777777" w:rsidR="0027508B" w:rsidRDefault="00D94370" w:rsidP="00936FBF">
      <w:pPr>
        <w:spacing w:before="0" w:beforeAutospacing="0" w:after="0" w:afterAutospacing="0" w:line="276" w:lineRule="auto"/>
        <w:jc w:val="center"/>
        <w:rPr>
          <w:lang w:val="ru-RU"/>
        </w:rPr>
      </w:pPr>
      <w:r>
        <w:sym w:font="Symbol" w:char="F0B7"/>
      </w:r>
      <w:r w:rsidRPr="00D94370">
        <w:rPr>
          <w:lang w:val="ru-RU"/>
        </w:rPr>
        <w:t xml:space="preserve"> совместная подготовка документов, разработка и составление карты и самоанализа урока;</w:t>
      </w:r>
    </w:p>
    <w:p w14:paraId="4F91D4F3" w14:textId="77777777" w:rsidR="0027508B" w:rsidRDefault="00D94370" w:rsidP="00936FBF">
      <w:pPr>
        <w:spacing w:before="0" w:beforeAutospacing="0" w:after="0" w:afterAutospacing="0" w:line="276" w:lineRule="auto"/>
        <w:jc w:val="center"/>
        <w:rPr>
          <w:lang w:val="ru-RU"/>
        </w:rPr>
      </w:pPr>
      <w:r w:rsidRPr="00D94370">
        <w:rPr>
          <w:lang w:val="ru-RU"/>
        </w:rPr>
        <w:t xml:space="preserve"> </w:t>
      </w:r>
      <w:r>
        <w:sym w:font="Symbol" w:char="F0B7"/>
      </w:r>
      <w:r w:rsidRPr="00D94370">
        <w:rPr>
          <w:lang w:val="ru-RU"/>
        </w:rPr>
        <w:t xml:space="preserve"> помощь в составлении портфолио </w:t>
      </w:r>
      <w:proofErr w:type="spellStart"/>
      <w:r w:rsidRPr="00D94370">
        <w:rPr>
          <w:lang w:val="ru-RU"/>
        </w:rPr>
        <w:t>аттестующегося</w:t>
      </w:r>
      <w:proofErr w:type="spellEnd"/>
      <w:r w:rsidRPr="00D94370">
        <w:rPr>
          <w:lang w:val="ru-RU"/>
        </w:rPr>
        <w:t xml:space="preserve"> педагога;</w:t>
      </w:r>
    </w:p>
    <w:p w14:paraId="1C010DD7" w14:textId="77777777" w:rsidR="0027508B" w:rsidRDefault="00D94370" w:rsidP="00936FBF">
      <w:pPr>
        <w:spacing w:before="0" w:beforeAutospacing="0" w:after="0" w:afterAutospacing="0" w:line="276" w:lineRule="auto"/>
        <w:jc w:val="center"/>
        <w:rPr>
          <w:lang w:val="ru-RU"/>
        </w:rPr>
      </w:pPr>
      <w:r w:rsidRPr="00D94370">
        <w:rPr>
          <w:lang w:val="ru-RU"/>
        </w:rPr>
        <w:t xml:space="preserve"> </w:t>
      </w:r>
      <w:r>
        <w:sym w:font="Symbol" w:char="F0B7"/>
      </w:r>
      <w:r w:rsidRPr="00D94370">
        <w:rPr>
          <w:lang w:val="ru-RU"/>
        </w:rPr>
        <w:t xml:space="preserve"> осуществление контроля за своевременностью выполнения работ </w:t>
      </w:r>
      <w:proofErr w:type="spellStart"/>
      <w:r w:rsidRPr="00D94370">
        <w:rPr>
          <w:lang w:val="ru-RU"/>
        </w:rPr>
        <w:t>аттестующимся</w:t>
      </w:r>
      <w:proofErr w:type="spellEnd"/>
      <w:r w:rsidRPr="00D94370">
        <w:rPr>
          <w:lang w:val="ru-RU"/>
        </w:rPr>
        <w:t>;</w:t>
      </w:r>
    </w:p>
    <w:p w14:paraId="1C2D1505" w14:textId="7B2C89C7" w:rsidR="0027508B" w:rsidRDefault="00D94370" w:rsidP="00936FBF">
      <w:pPr>
        <w:spacing w:before="0" w:beforeAutospacing="0" w:after="0" w:afterAutospacing="0" w:line="276" w:lineRule="auto"/>
        <w:jc w:val="center"/>
        <w:rPr>
          <w:lang w:val="ru-RU"/>
        </w:rPr>
      </w:pPr>
      <w:r w:rsidRPr="00D94370">
        <w:rPr>
          <w:lang w:val="ru-RU"/>
        </w:rPr>
        <w:t xml:space="preserve"> </w:t>
      </w:r>
      <w:r>
        <w:sym w:font="Symbol" w:char="F0B7"/>
      </w:r>
      <w:r w:rsidRPr="00D94370">
        <w:rPr>
          <w:lang w:val="ru-RU"/>
        </w:rPr>
        <w:t xml:space="preserve"> присутствие на открытом уроке представителей администрации, которые характеризуют деятельность учителя, динамику его профессионального развития. </w:t>
      </w:r>
    </w:p>
    <w:p w14:paraId="51217C28" w14:textId="32ED6843" w:rsidR="000B1A4C" w:rsidRPr="00D94370" w:rsidRDefault="00D94370" w:rsidP="00936FBF">
      <w:pPr>
        <w:spacing w:before="0" w:beforeAutospacing="0" w:after="0" w:afterAutospacing="0" w:line="276" w:lineRule="auto"/>
        <w:jc w:val="center"/>
        <w:rPr>
          <w:rFonts w:ascii="Times New Roman" w:hAnsi="Times New Roman" w:cs="Times New Roman"/>
          <w:b/>
          <w:sz w:val="24"/>
          <w:szCs w:val="24"/>
          <w:lang w:val="ru-RU"/>
        </w:rPr>
      </w:pPr>
      <w:r w:rsidRPr="00D94370">
        <w:rPr>
          <w:lang w:val="ru-RU"/>
        </w:rPr>
        <w:t xml:space="preserve">В 2022 году аттестовались </w:t>
      </w:r>
      <w:r w:rsidR="0027508B">
        <w:rPr>
          <w:lang w:val="ru-RU"/>
        </w:rPr>
        <w:t>3</w:t>
      </w:r>
      <w:r w:rsidRPr="00D94370">
        <w:rPr>
          <w:lang w:val="ru-RU"/>
        </w:rPr>
        <w:t xml:space="preserve"> педагог</w:t>
      </w:r>
      <w:r w:rsidR="0027508B">
        <w:rPr>
          <w:lang w:val="ru-RU"/>
        </w:rPr>
        <w:t>а</w:t>
      </w:r>
      <w:r w:rsidRPr="00D94370">
        <w:rPr>
          <w:lang w:val="ru-RU"/>
        </w:rPr>
        <w:t xml:space="preserve"> на  первую квалификационн</w:t>
      </w:r>
      <w:r w:rsidR="0027508B">
        <w:rPr>
          <w:lang w:val="ru-RU"/>
        </w:rPr>
        <w:t>ую</w:t>
      </w:r>
      <w:r w:rsidRPr="00D94370">
        <w:rPr>
          <w:lang w:val="ru-RU"/>
        </w:rPr>
        <w:t xml:space="preserve"> категори</w:t>
      </w:r>
      <w:r w:rsidR="0027508B">
        <w:rPr>
          <w:lang w:val="ru-RU"/>
        </w:rPr>
        <w:t>ю</w:t>
      </w:r>
      <w:r w:rsidRPr="00D94370">
        <w:rPr>
          <w:lang w:val="ru-RU"/>
        </w:rPr>
        <w:t xml:space="preserve">: </w:t>
      </w:r>
      <w:r w:rsidR="0027508B">
        <w:rPr>
          <w:lang w:val="ru-RU"/>
        </w:rPr>
        <w:t>1</w:t>
      </w:r>
      <w:r w:rsidRPr="00D94370">
        <w:rPr>
          <w:lang w:val="ru-RU"/>
        </w:rPr>
        <w:t xml:space="preserve"> учител</w:t>
      </w:r>
      <w:r w:rsidR="0027508B">
        <w:rPr>
          <w:lang w:val="ru-RU"/>
        </w:rPr>
        <w:t>ь</w:t>
      </w:r>
      <w:r w:rsidRPr="00D94370">
        <w:rPr>
          <w:lang w:val="ru-RU"/>
        </w:rPr>
        <w:t xml:space="preserve"> музыки, 1 учитель </w:t>
      </w:r>
      <w:r w:rsidR="0027508B">
        <w:rPr>
          <w:lang w:val="ru-RU"/>
        </w:rPr>
        <w:t>истории и обществознания, 1 учитель-логопед</w:t>
      </w:r>
      <w:r w:rsidRPr="00D94370">
        <w:rPr>
          <w:lang w:val="ru-RU"/>
        </w:rPr>
        <w:t>.</w:t>
      </w:r>
    </w:p>
    <w:p w14:paraId="127C3A2A" w14:textId="77777777" w:rsidR="007105FA" w:rsidRDefault="008E149C" w:rsidP="00305340">
      <w:pPr>
        <w:suppressAutoHyphens/>
        <w:spacing w:after="0" w:line="276" w:lineRule="auto"/>
        <w:ind w:firstLine="708"/>
        <w:jc w:val="both"/>
        <w:rPr>
          <w:rFonts w:ascii="Times New Roman" w:eastAsia="Times New Roman" w:hAnsi="Times New Roman" w:cs="Times New Roman"/>
          <w:color w:val="000000"/>
          <w:sz w:val="24"/>
          <w:szCs w:val="24"/>
          <w:lang w:val="ru-RU" w:eastAsia="ru-RU"/>
        </w:rPr>
      </w:pPr>
      <w:r>
        <w:rPr>
          <w:noProof/>
          <w:lang w:val="ru-RU" w:eastAsia="ru-RU"/>
        </w:rPr>
        <w:drawing>
          <wp:inline distT="0" distB="0" distL="0" distR="0" wp14:anchorId="66DFC267" wp14:editId="508BBEA2">
            <wp:extent cx="4572000" cy="2226366"/>
            <wp:effectExtent l="0" t="0" r="0" b="0"/>
            <wp:docPr id="50" name="Диаграмма 50">
              <a:extLst xmlns:a="http://schemas.openxmlformats.org/drawingml/2006/main">
                <a:ext uri="{FF2B5EF4-FFF2-40B4-BE49-F238E27FC236}">
                  <a16:creationId xmlns:a16="http://schemas.microsoft.com/office/drawing/2014/main" id="{F7F430C6-BEB2-4AA7-8F7D-061746A4CE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1D9FC95" w14:textId="051EDF9F" w:rsidR="007105FA" w:rsidRDefault="007105FA" w:rsidP="00305340">
      <w:pPr>
        <w:spacing w:after="0" w:line="276" w:lineRule="auto"/>
        <w:jc w:val="center"/>
        <w:rPr>
          <w:rFonts w:ascii="Times New Roman" w:eastAsia="Calibri" w:hAnsi="Times New Roman" w:cs="Times New Roman"/>
          <w:b/>
          <w:bCs/>
          <w:lang w:val="ru-RU" w:eastAsia="ru-RU"/>
        </w:rPr>
      </w:pPr>
      <w:r w:rsidRPr="007105FA">
        <w:rPr>
          <w:rFonts w:ascii="Times New Roman" w:eastAsia="Calibri" w:hAnsi="Times New Roman" w:cs="Times New Roman"/>
          <w:b/>
          <w:bCs/>
          <w:lang w:val="ru-RU" w:eastAsia="ru-RU"/>
        </w:rPr>
        <w:lastRenderedPageBreak/>
        <w:t>Повышение квалификации</w:t>
      </w:r>
      <w:r w:rsidRPr="007105FA">
        <w:rPr>
          <w:rFonts w:ascii="Times New Roman" w:hAnsi="Times New Roman" w:cs="Times New Roman"/>
          <w:b/>
          <w:bCs/>
          <w:lang w:val="ru-RU"/>
        </w:rPr>
        <w:t xml:space="preserve"> </w:t>
      </w:r>
      <w:r w:rsidRPr="007105FA">
        <w:rPr>
          <w:rFonts w:ascii="Times New Roman" w:eastAsia="Calibri" w:hAnsi="Times New Roman" w:cs="Times New Roman"/>
          <w:b/>
          <w:bCs/>
          <w:lang w:val="ru-RU" w:eastAsia="ru-RU"/>
        </w:rPr>
        <w:t>за последние три года</w:t>
      </w:r>
    </w:p>
    <w:p w14:paraId="13AF9E8F" w14:textId="53629D74" w:rsidR="00FF2650" w:rsidRPr="0081588A" w:rsidRDefault="00FF2650" w:rsidP="00FF2650">
      <w:pPr>
        <w:jc w:val="both"/>
        <w:rPr>
          <w:rFonts w:ascii="Times New Roman" w:hAnsi="Times New Roman" w:cs="Times New Roman"/>
          <w:sz w:val="24"/>
          <w:szCs w:val="24"/>
          <w:lang w:val="ru-RU"/>
        </w:rPr>
      </w:pPr>
      <w:r w:rsidRPr="0081588A">
        <w:rPr>
          <w:rFonts w:ascii="Times New Roman" w:eastAsia="Times New Roman" w:hAnsi="Times New Roman" w:cs="Times New Roman"/>
          <w:sz w:val="24"/>
          <w:szCs w:val="24"/>
          <w:lang w:val="ru-RU" w:eastAsia="zh-CN"/>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школы,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школы. Повышение квалификации носит системный и плановый характер. </w:t>
      </w:r>
    </w:p>
    <w:tbl>
      <w:tblPr>
        <w:tblW w:w="0" w:type="auto"/>
        <w:tblInd w:w="1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4"/>
        <w:gridCol w:w="1900"/>
        <w:gridCol w:w="2733"/>
      </w:tblGrid>
      <w:tr w:rsidR="007105FA" w:rsidRPr="002A33C2" w14:paraId="2AE9FAA0" w14:textId="77777777" w:rsidTr="00940A19">
        <w:trPr>
          <w:trHeight w:val="418"/>
        </w:trPr>
        <w:tc>
          <w:tcPr>
            <w:tcW w:w="1974" w:type="dxa"/>
          </w:tcPr>
          <w:p w14:paraId="62BBBED6" w14:textId="77777777" w:rsidR="007105FA" w:rsidRPr="002A33C2" w:rsidRDefault="007105FA" w:rsidP="00305340">
            <w:pPr>
              <w:spacing w:after="0" w:line="276" w:lineRule="auto"/>
              <w:jc w:val="center"/>
              <w:rPr>
                <w:rFonts w:ascii="Times New Roman" w:eastAsia="Times New Roman" w:hAnsi="Times New Roman" w:cs="Times New Roman"/>
                <w:sz w:val="24"/>
                <w:szCs w:val="24"/>
              </w:rPr>
            </w:pPr>
            <w:r w:rsidRPr="002A33C2">
              <w:rPr>
                <w:rFonts w:ascii="Times New Roman" w:eastAsia="Times New Roman" w:hAnsi="Times New Roman" w:cs="Times New Roman"/>
                <w:sz w:val="24"/>
                <w:szCs w:val="24"/>
              </w:rPr>
              <w:t>2019-2020</w:t>
            </w:r>
          </w:p>
        </w:tc>
        <w:tc>
          <w:tcPr>
            <w:tcW w:w="1900" w:type="dxa"/>
          </w:tcPr>
          <w:p w14:paraId="5795085C" w14:textId="77777777" w:rsidR="007105FA" w:rsidRPr="002A33C2" w:rsidRDefault="007105FA" w:rsidP="00305340">
            <w:pPr>
              <w:spacing w:after="0" w:line="276" w:lineRule="auto"/>
              <w:jc w:val="center"/>
              <w:rPr>
                <w:rFonts w:ascii="Times New Roman" w:eastAsia="Times New Roman" w:hAnsi="Times New Roman" w:cs="Times New Roman"/>
                <w:sz w:val="24"/>
                <w:szCs w:val="24"/>
              </w:rPr>
            </w:pPr>
            <w:r w:rsidRPr="002A33C2">
              <w:rPr>
                <w:rFonts w:ascii="Times New Roman" w:eastAsia="Times New Roman" w:hAnsi="Times New Roman" w:cs="Times New Roman"/>
                <w:sz w:val="24"/>
                <w:szCs w:val="24"/>
              </w:rPr>
              <w:t>2020-2021</w:t>
            </w:r>
          </w:p>
        </w:tc>
        <w:tc>
          <w:tcPr>
            <w:tcW w:w="2733" w:type="dxa"/>
          </w:tcPr>
          <w:p w14:paraId="0B6E8B7D" w14:textId="77777777" w:rsidR="007105FA" w:rsidRPr="002A33C2" w:rsidRDefault="007105FA" w:rsidP="00305340">
            <w:pPr>
              <w:spacing w:after="0" w:line="276" w:lineRule="auto"/>
              <w:jc w:val="center"/>
              <w:rPr>
                <w:rFonts w:ascii="Times New Roman" w:eastAsia="Times New Roman" w:hAnsi="Times New Roman" w:cs="Times New Roman"/>
                <w:sz w:val="24"/>
                <w:szCs w:val="24"/>
              </w:rPr>
            </w:pPr>
            <w:r w:rsidRPr="002A33C2">
              <w:rPr>
                <w:rFonts w:ascii="Times New Roman" w:eastAsia="Times New Roman" w:hAnsi="Times New Roman" w:cs="Times New Roman"/>
                <w:sz w:val="24"/>
                <w:szCs w:val="24"/>
              </w:rPr>
              <w:t>2021-2022</w:t>
            </w:r>
          </w:p>
        </w:tc>
      </w:tr>
      <w:tr w:rsidR="007105FA" w:rsidRPr="002A33C2" w14:paraId="24B7BEA0" w14:textId="77777777" w:rsidTr="00940A19">
        <w:trPr>
          <w:trHeight w:val="144"/>
        </w:trPr>
        <w:tc>
          <w:tcPr>
            <w:tcW w:w="1974" w:type="dxa"/>
          </w:tcPr>
          <w:p w14:paraId="6D409926" w14:textId="77777777" w:rsidR="007105FA" w:rsidRPr="002A33C2" w:rsidRDefault="007105FA" w:rsidP="0030534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(100%)</w:t>
            </w:r>
          </w:p>
        </w:tc>
        <w:tc>
          <w:tcPr>
            <w:tcW w:w="1900" w:type="dxa"/>
          </w:tcPr>
          <w:p w14:paraId="62403C84" w14:textId="77777777" w:rsidR="007105FA" w:rsidRPr="002A33C2" w:rsidRDefault="007105FA" w:rsidP="00305340">
            <w:pPr>
              <w:spacing w:after="0" w:line="276" w:lineRule="auto"/>
              <w:jc w:val="center"/>
              <w:rPr>
                <w:rFonts w:ascii="Times New Roman" w:eastAsia="Times New Roman" w:hAnsi="Times New Roman" w:cs="Times New Roman"/>
                <w:sz w:val="24"/>
                <w:szCs w:val="24"/>
              </w:rPr>
            </w:pPr>
            <w:r w:rsidRPr="002A33C2">
              <w:rPr>
                <w:rFonts w:ascii="Times New Roman" w:eastAsia="Times New Roman" w:hAnsi="Times New Roman" w:cs="Times New Roman"/>
                <w:sz w:val="24"/>
                <w:szCs w:val="24"/>
              </w:rPr>
              <w:t>31</w:t>
            </w:r>
            <w:r>
              <w:rPr>
                <w:rFonts w:ascii="Times New Roman" w:eastAsia="Times New Roman" w:hAnsi="Times New Roman" w:cs="Times New Roman"/>
                <w:sz w:val="24"/>
                <w:szCs w:val="24"/>
              </w:rPr>
              <w:t>(100%)</w:t>
            </w:r>
          </w:p>
        </w:tc>
        <w:tc>
          <w:tcPr>
            <w:tcW w:w="2733" w:type="dxa"/>
          </w:tcPr>
          <w:p w14:paraId="555E7B94" w14:textId="77777777" w:rsidR="007105FA" w:rsidRPr="002A33C2" w:rsidRDefault="007105FA" w:rsidP="00305340">
            <w:pPr>
              <w:spacing w:after="0" w:line="276" w:lineRule="auto"/>
              <w:jc w:val="center"/>
              <w:rPr>
                <w:rFonts w:ascii="Times New Roman" w:eastAsia="Times New Roman" w:hAnsi="Times New Roman" w:cs="Times New Roman"/>
                <w:sz w:val="24"/>
                <w:szCs w:val="24"/>
              </w:rPr>
            </w:pPr>
            <w:r w:rsidRPr="002A33C2">
              <w:rPr>
                <w:rFonts w:ascii="Times New Roman" w:eastAsia="Times New Roman" w:hAnsi="Times New Roman" w:cs="Times New Roman"/>
                <w:sz w:val="24"/>
                <w:szCs w:val="24"/>
              </w:rPr>
              <w:t>28</w:t>
            </w:r>
            <w:r>
              <w:rPr>
                <w:rFonts w:ascii="Times New Roman" w:eastAsia="Times New Roman" w:hAnsi="Times New Roman" w:cs="Times New Roman"/>
                <w:sz w:val="24"/>
                <w:szCs w:val="24"/>
              </w:rPr>
              <w:t>(100%)</w:t>
            </w:r>
          </w:p>
        </w:tc>
      </w:tr>
    </w:tbl>
    <w:p w14:paraId="47F828EA" w14:textId="77777777" w:rsidR="00C32776" w:rsidRDefault="007105FA" w:rsidP="00FF2650">
      <w:pPr>
        <w:spacing w:before="0" w:beforeAutospacing="0" w:after="0" w:afterAutospacing="0"/>
        <w:rPr>
          <w:rFonts w:ascii="Calibri" w:eastAsia="Calibri" w:hAnsi="Calibri" w:cs="Calibri"/>
          <w:lang w:val="ru-RU" w:eastAsia="ru-RU"/>
        </w:rPr>
      </w:pPr>
      <w:r w:rsidRPr="00295778">
        <w:rPr>
          <w:rFonts w:ascii="Calibri" w:eastAsia="Calibri" w:hAnsi="Calibri" w:cs="Calibri"/>
          <w:lang w:val="ru-RU" w:eastAsia="ru-RU"/>
        </w:rPr>
        <w:t xml:space="preserve">   </w:t>
      </w:r>
    </w:p>
    <w:p w14:paraId="6EA1B50F" w14:textId="4CABEBE5" w:rsidR="00C32776" w:rsidRDefault="007105FA" w:rsidP="00FF2650">
      <w:pPr>
        <w:spacing w:before="0" w:beforeAutospacing="0" w:after="0" w:afterAutospacing="0"/>
        <w:rPr>
          <w:lang w:val="ru-RU"/>
        </w:rPr>
      </w:pPr>
      <w:r w:rsidRPr="00295778">
        <w:rPr>
          <w:rFonts w:ascii="Calibri" w:eastAsia="Calibri" w:hAnsi="Calibri" w:cs="Calibri"/>
          <w:lang w:val="ru-RU" w:eastAsia="ru-RU"/>
        </w:rPr>
        <w:t xml:space="preserve"> </w:t>
      </w:r>
      <w:r w:rsidR="000E340E" w:rsidRPr="000E340E">
        <w:rPr>
          <w:rFonts w:eastAsia="Calibri" w:cstheme="minorHAnsi"/>
          <w:sz w:val="24"/>
          <w:szCs w:val="24"/>
          <w:lang w:val="ru-RU" w:eastAsia="ru-RU"/>
        </w:rPr>
        <w:t>В связи с переходом на новые обновленные  ФГОС НОО и ООО в 2022 году прошли курсы повышения квалификации 14 педагогов, что составляет 50% от общего числа педагогов.</w:t>
      </w:r>
      <w:r w:rsidR="00FF2650">
        <w:rPr>
          <w:rFonts w:eastAsia="Calibri" w:cstheme="minorHAnsi"/>
          <w:sz w:val="24"/>
          <w:szCs w:val="24"/>
          <w:lang w:val="ru-RU" w:eastAsia="ru-RU"/>
        </w:rPr>
        <w:t xml:space="preserve"> </w:t>
      </w:r>
      <w:r w:rsidR="00D94370" w:rsidRPr="00D94370">
        <w:rPr>
          <w:lang w:val="ru-RU"/>
        </w:rPr>
        <w:t xml:space="preserve">Таким образом, работа по организации курсовой подготовки организуется на высоком уровне. План курсовой подготовки выполнен на 100%. </w:t>
      </w:r>
    </w:p>
    <w:tbl>
      <w:tblPr>
        <w:tblStyle w:val="710"/>
        <w:tblW w:w="0" w:type="auto"/>
        <w:tblLook w:val="04A0" w:firstRow="1" w:lastRow="0" w:firstColumn="1" w:lastColumn="0" w:noHBand="0" w:noVBand="1"/>
      </w:tblPr>
      <w:tblGrid>
        <w:gridCol w:w="1419"/>
        <w:gridCol w:w="1307"/>
        <w:gridCol w:w="1294"/>
        <w:gridCol w:w="2207"/>
        <w:gridCol w:w="3344"/>
      </w:tblGrid>
      <w:tr w:rsidR="00C32776" w:rsidRPr="005676E6" w14:paraId="0ADB267C" w14:textId="77777777" w:rsidTr="0022095F">
        <w:tc>
          <w:tcPr>
            <w:tcW w:w="1419" w:type="dxa"/>
          </w:tcPr>
          <w:p w14:paraId="72CA8705"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Время проведения</w:t>
            </w:r>
          </w:p>
        </w:tc>
        <w:tc>
          <w:tcPr>
            <w:tcW w:w="1307" w:type="dxa"/>
          </w:tcPr>
          <w:p w14:paraId="5EAAC2A0"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Количество часов</w:t>
            </w:r>
          </w:p>
        </w:tc>
        <w:tc>
          <w:tcPr>
            <w:tcW w:w="1294" w:type="dxa"/>
          </w:tcPr>
          <w:p w14:paraId="57F95F0C"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 xml:space="preserve">Количество </w:t>
            </w:r>
          </w:p>
          <w:p w14:paraId="14C030EB"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Учителей</w:t>
            </w:r>
          </w:p>
        </w:tc>
        <w:tc>
          <w:tcPr>
            <w:tcW w:w="2207" w:type="dxa"/>
          </w:tcPr>
          <w:p w14:paraId="2C216DE1"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Место прохождения</w:t>
            </w:r>
          </w:p>
        </w:tc>
        <w:tc>
          <w:tcPr>
            <w:tcW w:w="3344" w:type="dxa"/>
          </w:tcPr>
          <w:p w14:paraId="198127A8"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Название курсов</w:t>
            </w:r>
          </w:p>
        </w:tc>
      </w:tr>
      <w:tr w:rsidR="00C32776" w:rsidRPr="000B07B7" w14:paraId="5C48FF8B" w14:textId="77777777" w:rsidTr="0022095F">
        <w:tc>
          <w:tcPr>
            <w:tcW w:w="1419" w:type="dxa"/>
          </w:tcPr>
          <w:p w14:paraId="14601D58"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24.02.2022</w:t>
            </w:r>
            <w:r w:rsidRPr="005676E6">
              <w:rPr>
                <w:rFonts w:ascii="Times New Roman" w:hAnsi="Times New Roman" w:cs="Times New Roman"/>
                <w:sz w:val="20"/>
                <w:szCs w:val="20"/>
              </w:rPr>
              <w:t>г.-</w:t>
            </w:r>
            <w:r>
              <w:rPr>
                <w:rFonts w:ascii="Times New Roman" w:hAnsi="Times New Roman" w:cs="Times New Roman"/>
                <w:sz w:val="20"/>
                <w:szCs w:val="20"/>
              </w:rPr>
              <w:t>03.03.2022г.</w:t>
            </w:r>
          </w:p>
        </w:tc>
        <w:tc>
          <w:tcPr>
            <w:tcW w:w="1307" w:type="dxa"/>
          </w:tcPr>
          <w:p w14:paraId="46527895"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24</w:t>
            </w:r>
          </w:p>
        </w:tc>
        <w:tc>
          <w:tcPr>
            <w:tcW w:w="1294" w:type="dxa"/>
          </w:tcPr>
          <w:p w14:paraId="64E8CE22"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3</w:t>
            </w:r>
          </w:p>
        </w:tc>
        <w:tc>
          <w:tcPr>
            <w:tcW w:w="2207" w:type="dxa"/>
          </w:tcPr>
          <w:p w14:paraId="5238DEAB"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ГБОУ ДПО Тверской областной институт усовершенствования учителей</w:t>
            </w:r>
          </w:p>
        </w:tc>
        <w:tc>
          <w:tcPr>
            <w:tcW w:w="3344" w:type="dxa"/>
          </w:tcPr>
          <w:p w14:paraId="6AC32AAC"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«Точки роста»: технологические возможности, профессиональные компетенции, творческая самореализация и лучшие практики»</w:t>
            </w:r>
          </w:p>
        </w:tc>
      </w:tr>
      <w:tr w:rsidR="00C32776" w:rsidRPr="000B07B7" w14:paraId="24DC9ECB" w14:textId="77777777" w:rsidTr="0022095F">
        <w:tc>
          <w:tcPr>
            <w:tcW w:w="1419" w:type="dxa"/>
          </w:tcPr>
          <w:p w14:paraId="77806962"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01.06.2022г.- 10.06.2022г.</w:t>
            </w:r>
          </w:p>
        </w:tc>
        <w:tc>
          <w:tcPr>
            <w:tcW w:w="1307" w:type="dxa"/>
          </w:tcPr>
          <w:p w14:paraId="1457D867"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24</w:t>
            </w:r>
          </w:p>
        </w:tc>
        <w:tc>
          <w:tcPr>
            <w:tcW w:w="1294" w:type="dxa"/>
          </w:tcPr>
          <w:p w14:paraId="0915AE61"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3</w:t>
            </w:r>
          </w:p>
        </w:tc>
        <w:tc>
          <w:tcPr>
            <w:tcW w:w="2207" w:type="dxa"/>
          </w:tcPr>
          <w:p w14:paraId="1FCF733E"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ГБОУ ДПО Тверской областной институт усовершенствования учителей</w:t>
            </w:r>
          </w:p>
        </w:tc>
        <w:tc>
          <w:tcPr>
            <w:tcW w:w="3344" w:type="dxa"/>
          </w:tcPr>
          <w:p w14:paraId="7484C73F"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«Экспертная оценка профессиональной деятельности педагогических работников Тверской области»</w:t>
            </w:r>
          </w:p>
        </w:tc>
      </w:tr>
      <w:tr w:rsidR="00C32776" w:rsidRPr="000B07B7" w14:paraId="2D759A1A" w14:textId="77777777" w:rsidTr="0022095F">
        <w:tc>
          <w:tcPr>
            <w:tcW w:w="1419" w:type="dxa"/>
          </w:tcPr>
          <w:p w14:paraId="3EC4A298"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29.03.2022г.-12.05.2022г.</w:t>
            </w:r>
          </w:p>
        </w:tc>
        <w:tc>
          <w:tcPr>
            <w:tcW w:w="1307" w:type="dxa"/>
          </w:tcPr>
          <w:p w14:paraId="189E7AB0"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36</w:t>
            </w:r>
          </w:p>
        </w:tc>
        <w:tc>
          <w:tcPr>
            <w:tcW w:w="1294" w:type="dxa"/>
          </w:tcPr>
          <w:p w14:paraId="12D560C5"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4</w:t>
            </w:r>
          </w:p>
        </w:tc>
        <w:tc>
          <w:tcPr>
            <w:tcW w:w="2207" w:type="dxa"/>
          </w:tcPr>
          <w:p w14:paraId="1EEE2D33"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«Академия реализации государственной политики и профессионального развития работников образования Министерства просвещения РФ» г. Москва</w:t>
            </w:r>
          </w:p>
        </w:tc>
        <w:tc>
          <w:tcPr>
            <w:tcW w:w="3344" w:type="dxa"/>
          </w:tcPr>
          <w:p w14:paraId="3248C9E1"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«Реализация требований ФГОС НОО, ФГОС ООО в работе учителя»</w:t>
            </w:r>
          </w:p>
        </w:tc>
      </w:tr>
      <w:tr w:rsidR="00C32776" w:rsidRPr="000B07B7" w14:paraId="23EDF2EF" w14:textId="77777777" w:rsidTr="0022095F">
        <w:tc>
          <w:tcPr>
            <w:tcW w:w="1419" w:type="dxa"/>
          </w:tcPr>
          <w:p w14:paraId="13A5975D"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01.03.2022г.- 19.04.2022г.</w:t>
            </w:r>
          </w:p>
        </w:tc>
        <w:tc>
          <w:tcPr>
            <w:tcW w:w="1307" w:type="dxa"/>
          </w:tcPr>
          <w:p w14:paraId="52AC7BF0"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56</w:t>
            </w:r>
          </w:p>
        </w:tc>
        <w:tc>
          <w:tcPr>
            <w:tcW w:w="1294" w:type="dxa"/>
          </w:tcPr>
          <w:p w14:paraId="3E1B8605"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1</w:t>
            </w:r>
          </w:p>
        </w:tc>
        <w:tc>
          <w:tcPr>
            <w:tcW w:w="2207" w:type="dxa"/>
          </w:tcPr>
          <w:p w14:paraId="40F153DE"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«Академия реализации государственной политики и профессионального развития работников образования Министерства просвещения РФ» г. Москва</w:t>
            </w:r>
          </w:p>
        </w:tc>
        <w:tc>
          <w:tcPr>
            <w:tcW w:w="3344" w:type="dxa"/>
          </w:tcPr>
          <w:p w14:paraId="052B54A0"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«Школа современного учителя. Развитие естественно-научной грамотности»</w:t>
            </w:r>
          </w:p>
          <w:p w14:paraId="6A5A43F5" w14:textId="77777777" w:rsidR="00C32776" w:rsidRPr="005676E6" w:rsidRDefault="00C32776" w:rsidP="0022095F">
            <w:pPr>
              <w:contextualSpacing/>
              <w:rPr>
                <w:rFonts w:ascii="Times New Roman" w:hAnsi="Times New Roman" w:cs="Times New Roman"/>
                <w:sz w:val="20"/>
                <w:szCs w:val="20"/>
              </w:rPr>
            </w:pPr>
          </w:p>
        </w:tc>
      </w:tr>
      <w:tr w:rsidR="00C32776" w:rsidRPr="000B07B7" w14:paraId="38F19367" w14:textId="77777777" w:rsidTr="0022095F">
        <w:tc>
          <w:tcPr>
            <w:tcW w:w="1419" w:type="dxa"/>
          </w:tcPr>
          <w:p w14:paraId="7A8D87FF"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01.08.2022г-20.08.2022г.</w:t>
            </w:r>
          </w:p>
        </w:tc>
        <w:tc>
          <w:tcPr>
            <w:tcW w:w="1307" w:type="dxa"/>
          </w:tcPr>
          <w:p w14:paraId="22A7454A"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144</w:t>
            </w:r>
          </w:p>
        </w:tc>
        <w:tc>
          <w:tcPr>
            <w:tcW w:w="1294" w:type="dxa"/>
          </w:tcPr>
          <w:p w14:paraId="0619E0E8"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9</w:t>
            </w:r>
          </w:p>
        </w:tc>
        <w:tc>
          <w:tcPr>
            <w:tcW w:w="2207" w:type="dxa"/>
          </w:tcPr>
          <w:p w14:paraId="29D5E086"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 xml:space="preserve">ООО «Межреспубликанский институт повышения квалификации и переподготовки кадров при Президиуме ФРО» </w:t>
            </w:r>
            <w:proofErr w:type="spellStart"/>
            <w:r>
              <w:rPr>
                <w:rFonts w:ascii="Times New Roman" w:hAnsi="Times New Roman" w:cs="Times New Roman"/>
                <w:sz w:val="20"/>
                <w:szCs w:val="20"/>
              </w:rPr>
              <w:t>г.Брянск</w:t>
            </w:r>
            <w:proofErr w:type="spellEnd"/>
          </w:p>
        </w:tc>
        <w:tc>
          <w:tcPr>
            <w:tcW w:w="3344" w:type="dxa"/>
          </w:tcPr>
          <w:p w14:paraId="0D135005"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 xml:space="preserve">«Педагогические компетенции учителя-предметника при переходе в 2022 году на обновлённые ФГОС и онлайн-сервисы </w:t>
            </w:r>
            <w:proofErr w:type="spellStart"/>
            <w:r>
              <w:rPr>
                <w:rFonts w:ascii="Times New Roman" w:hAnsi="Times New Roman" w:cs="Times New Roman"/>
                <w:sz w:val="20"/>
                <w:szCs w:val="20"/>
              </w:rPr>
              <w:t>Минпросвещения</w:t>
            </w:r>
            <w:proofErr w:type="spellEnd"/>
            <w:r>
              <w:rPr>
                <w:rFonts w:ascii="Times New Roman" w:hAnsi="Times New Roman" w:cs="Times New Roman"/>
                <w:sz w:val="20"/>
                <w:szCs w:val="20"/>
              </w:rPr>
              <w:t xml:space="preserve"> РФ»</w:t>
            </w:r>
          </w:p>
        </w:tc>
      </w:tr>
      <w:tr w:rsidR="00C32776" w:rsidRPr="00913626" w14:paraId="4E7A2BDA" w14:textId="77777777" w:rsidTr="0022095F">
        <w:tc>
          <w:tcPr>
            <w:tcW w:w="1419" w:type="dxa"/>
          </w:tcPr>
          <w:p w14:paraId="26B0AA1D"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26.10.2022г. 28.11.2022г.</w:t>
            </w:r>
          </w:p>
        </w:tc>
        <w:tc>
          <w:tcPr>
            <w:tcW w:w="1307" w:type="dxa"/>
          </w:tcPr>
          <w:p w14:paraId="627AF040"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58</w:t>
            </w:r>
          </w:p>
        </w:tc>
        <w:tc>
          <w:tcPr>
            <w:tcW w:w="1294" w:type="dxa"/>
          </w:tcPr>
          <w:p w14:paraId="215FBFA9"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9</w:t>
            </w:r>
          </w:p>
        </w:tc>
        <w:tc>
          <w:tcPr>
            <w:tcW w:w="2207" w:type="dxa"/>
          </w:tcPr>
          <w:p w14:paraId="71488C42"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ФГА</w:t>
            </w:r>
            <w:r>
              <w:rPr>
                <w:rFonts w:ascii="Times New Roman" w:hAnsi="Times New Roman" w:cs="Times New Roman"/>
                <w:sz w:val="20"/>
                <w:szCs w:val="20"/>
              </w:rPr>
              <w:t xml:space="preserve"> </w:t>
            </w:r>
            <w:r w:rsidRPr="005676E6">
              <w:rPr>
                <w:rFonts w:ascii="Times New Roman" w:hAnsi="Times New Roman" w:cs="Times New Roman"/>
                <w:sz w:val="20"/>
                <w:szCs w:val="20"/>
              </w:rPr>
              <w:t xml:space="preserve">ОУ ДПО «Академия реализации государственной политики и профессионального </w:t>
            </w:r>
            <w:r w:rsidRPr="005676E6">
              <w:rPr>
                <w:rFonts w:ascii="Times New Roman" w:hAnsi="Times New Roman" w:cs="Times New Roman"/>
                <w:sz w:val="20"/>
                <w:szCs w:val="20"/>
              </w:rPr>
              <w:lastRenderedPageBreak/>
              <w:t>развития работников образования Министерства просвещения РФ»</w:t>
            </w:r>
          </w:p>
        </w:tc>
        <w:tc>
          <w:tcPr>
            <w:tcW w:w="3344" w:type="dxa"/>
          </w:tcPr>
          <w:p w14:paraId="0739C654"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lastRenderedPageBreak/>
              <w:t>«Разговоры о важном»: система работы  классного руководителя (куратора)»</w:t>
            </w:r>
          </w:p>
        </w:tc>
      </w:tr>
      <w:tr w:rsidR="00C32776" w:rsidRPr="000B07B7" w14:paraId="3F154707" w14:textId="77777777" w:rsidTr="0022095F">
        <w:tc>
          <w:tcPr>
            <w:tcW w:w="1419" w:type="dxa"/>
          </w:tcPr>
          <w:p w14:paraId="3FF131E5"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17.01.2022г. – 19.06.2022г.</w:t>
            </w:r>
          </w:p>
        </w:tc>
        <w:tc>
          <w:tcPr>
            <w:tcW w:w="1307" w:type="dxa"/>
          </w:tcPr>
          <w:p w14:paraId="23140705"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580</w:t>
            </w:r>
          </w:p>
        </w:tc>
        <w:tc>
          <w:tcPr>
            <w:tcW w:w="1294" w:type="dxa"/>
          </w:tcPr>
          <w:p w14:paraId="525E02B6"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1</w:t>
            </w:r>
          </w:p>
        </w:tc>
        <w:tc>
          <w:tcPr>
            <w:tcW w:w="2207" w:type="dxa"/>
          </w:tcPr>
          <w:p w14:paraId="7B9AED49"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ЧОУ ДПО «Институт повышения квалификации и профессиональной переподготовки»</w:t>
            </w:r>
          </w:p>
        </w:tc>
        <w:tc>
          <w:tcPr>
            <w:tcW w:w="3344" w:type="dxa"/>
          </w:tcPr>
          <w:p w14:paraId="018DFC50"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Профессиональная переподготовка «Учитель русского языка и литературы. Теория и методика преподавания учебного предмета «Русский язык и литература в условиях реализации ФГОС ООО, ФГОС СОО»</w:t>
            </w:r>
          </w:p>
        </w:tc>
      </w:tr>
      <w:tr w:rsidR="00C32776" w:rsidRPr="000B07B7" w14:paraId="4741DEE1" w14:textId="77777777" w:rsidTr="0022095F">
        <w:tc>
          <w:tcPr>
            <w:tcW w:w="1419" w:type="dxa"/>
          </w:tcPr>
          <w:p w14:paraId="2E52B9B4"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03.11.2022г- 02.12.2022г.</w:t>
            </w:r>
          </w:p>
        </w:tc>
        <w:tc>
          <w:tcPr>
            <w:tcW w:w="1307" w:type="dxa"/>
          </w:tcPr>
          <w:p w14:paraId="36AAEB62"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144</w:t>
            </w:r>
          </w:p>
        </w:tc>
        <w:tc>
          <w:tcPr>
            <w:tcW w:w="1294" w:type="dxa"/>
          </w:tcPr>
          <w:p w14:paraId="5614E2E5"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1</w:t>
            </w:r>
          </w:p>
        </w:tc>
        <w:tc>
          <w:tcPr>
            <w:tcW w:w="2207" w:type="dxa"/>
          </w:tcPr>
          <w:p w14:paraId="7A51524A"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 xml:space="preserve">ООО «Межреспубликанский институт повышения квалификации и переподготовки кадров при Президиуме ФРО» </w:t>
            </w:r>
            <w:proofErr w:type="spellStart"/>
            <w:r>
              <w:rPr>
                <w:rFonts w:ascii="Times New Roman" w:hAnsi="Times New Roman" w:cs="Times New Roman"/>
                <w:sz w:val="20"/>
                <w:szCs w:val="20"/>
              </w:rPr>
              <w:t>г.Брянск</w:t>
            </w:r>
            <w:proofErr w:type="spellEnd"/>
          </w:p>
        </w:tc>
        <w:tc>
          <w:tcPr>
            <w:tcW w:w="3344" w:type="dxa"/>
          </w:tcPr>
          <w:p w14:paraId="1CCEDEB1"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 xml:space="preserve">«Педагогические компетенции учителя-предметника при переходе в 2022 году на обновлённые ФГОС и онлайн-сервисы </w:t>
            </w:r>
            <w:proofErr w:type="spellStart"/>
            <w:r>
              <w:rPr>
                <w:rFonts w:ascii="Times New Roman" w:hAnsi="Times New Roman" w:cs="Times New Roman"/>
                <w:sz w:val="20"/>
                <w:szCs w:val="20"/>
              </w:rPr>
              <w:t>Минпросвещения</w:t>
            </w:r>
            <w:proofErr w:type="spellEnd"/>
            <w:r>
              <w:rPr>
                <w:rFonts w:ascii="Times New Roman" w:hAnsi="Times New Roman" w:cs="Times New Roman"/>
                <w:sz w:val="20"/>
                <w:szCs w:val="20"/>
              </w:rPr>
              <w:t xml:space="preserve"> РФ»</w:t>
            </w:r>
          </w:p>
        </w:tc>
      </w:tr>
      <w:tr w:rsidR="00C32776" w:rsidRPr="000B07B7" w14:paraId="387D90D4" w14:textId="77777777" w:rsidTr="0022095F">
        <w:tc>
          <w:tcPr>
            <w:tcW w:w="1419" w:type="dxa"/>
          </w:tcPr>
          <w:p w14:paraId="45102884"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20.11.2022г.- 28.11.2022г</w:t>
            </w:r>
          </w:p>
        </w:tc>
        <w:tc>
          <w:tcPr>
            <w:tcW w:w="1307" w:type="dxa"/>
          </w:tcPr>
          <w:p w14:paraId="17EF346F" w14:textId="77777777" w:rsidR="00C32776" w:rsidRPr="005676E6" w:rsidRDefault="00C32776" w:rsidP="0022095F">
            <w:pPr>
              <w:contextualSpacing/>
              <w:rPr>
                <w:rFonts w:ascii="Times New Roman" w:hAnsi="Times New Roman" w:cs="Times New Roman"/>
                <w:sz w:val="20"/>
                <w:szCs w:val="20"/>
              </w:rPr>
            </w:pPr>
            <w:r w:rsidRPr="005676E6">
              <w:rPr>
                <w:rFonts w:ascii="Times New Roman" w:hAnsi="Times New Roman" w:cs="Times New Roman"/>
                <w:sz w:val="20"/>
                <w:szCs w:val="20"/>
              </w:rPr>
              <w:t>72</w:t>
            </w:r>
          </w:p>
        </w:tc>
        <w:tc>
          <w:tcPr>
            <w:tcW w:w="1294" w:type="dxa"/>
          </w:tcPr>
          <w:p w14:paraId="4EBB500E"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1</w:t>
            </w:r>
          </w:p>
        </w:tc>
        <w:tc>
          <w:tcPr>
            <w:tcW w:w="2207" w:type="dxa"/>
          </w:tcPr>
          <w:p w14:paraId="02FAF8BD"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АНО «Центр непрерывного развития личности и реализации человеческого потенциала»</w:t>
            </w:r>
          </w:p>
        </w:tc>
        <w:tc>
          <w:tcPr>
            <w:tcW w:w="3344" w:type="dxa"/>
          </w:tcPr>
          <w:p w14:paraId="7125215B" w14:textId="77777777" w:rsidR="00C32776" w:rsidRPr="005676E6" w:rsidRDefault="00C32776" w:rsidP="0022095F">
            <w:pPr>
              <w:contextualSpacing/>
              <w:rPr>
                <w:rFonts w:ascii="Times New Roman" w:hAnsi="Times New Roman" w:cs="Times New Roman"/>
                <w:sz w:val="20"/>
                <w:szCs w:val="20"/>
              </w:rPr>
            </w:pPr>
            <w:r>
              <w:rPr>
                <w:rFonts w:ascii="Times New Roman" w:hAnsi="Times New Roman" w:cs="Times New Roman"/>
                <w:sz w:val="20"/>
                <w:szCs w:val="20"/>
              </w:rPr>
              <w:t>«Организационно-методическое обеспечение профориентационной деятельности педагога-навигатора в рамках реализации Всероссийского проекта «Билет в будущее»</w:t>
            </w:r>
          </w:p>
        </w:tc>
      </w:tr>
    </w:tbl>
    <w:p w14:paraId="7A859C4F" w14:textId="77777777" w:rsidR="00C32776" w:rsidRDefault="00C32776" w:rsidP="00FF2650">
      <w:pPr>
        <w:spacing w:before="0" w:beforeAutospacing="0" w:after="0" w:afterAutospacing="0"/>
        <w:rPr>
          <w:lang w:val="ru-RU"/>
        </w:rPr>
      </w:pPr>
    </w:p>
    <w:p w14:paraId="2CB1E7C2" w14:textId="1348E5B9" w:rsidR="00D94370" w:rsidRDefault="00D94370" w:rsidP="00FF2650">
      <w:pPr>
        <w:spacing w:before="0" w:beforeAutospacing="0" w:after="0" w:afterAutospacing="0"/>
        <w:rPr>
          <w:lang w:val="ru-RU"/>
        </w:rPr>
      </w:pPr>
      <w:r w:rsidRPr="00D94370">
        <w:rPr>
          <w:lang w:val="ru-RU"/>
        </w:rPr>
        <w:t xml:space="preserve">Задачи на 2023 год: </w:t>
      </w:r>
    </w:p>
    <w:p w14:paraId="78F722B8" w14:textId="77777777" w:rsidR="00D94370" w:rsidRDefault="00D94370" w:rsidP="00FF2650">
      <w:pPr>
        <w:spacing w:before="0" w:beforeAutospacing="0" w:after="0" w:afterAutospacing="0"/>
        <w:rPr>
          <w:lang w:val="ru-RU"/>
        </w:rPr>
      </w:pPr>
      <w:r w:rsidRPr="00D94370">
        <w:rPr>
          <w:lang w:val="ru-RU"/>
        </w:rPr>
        <w:t xml:space="preserve">1. Продолжить работу по совершенствованию системы дистанционного повышения квалификации педагогов. </w:t>
      </w:r>
    </w:p>
    <w:p w14:paraId="4F2C2256" w14:textId="09B8250B" w:rsidR="00D94370" w:rsidRPr="000E340E" w:rsidRDefault="00D94370" w:rsidP="00FF2650">
      <w:pPr>
        <w:spacing w:before="0" w:beforeAutospacing="0" w:after="0" w:afterAutospacing="0"/>
        <w:rPr>
          <w:rFonts w:eastAsia="Calibri" w:cstheme="minorHAnsi"/>
          <w:sz w:val="24"/>
          <w:szCs w:val="24"/>
          <w:lang w:val="ru-RU" w:eastAsia="ru-RU"/>
        </w:rPr>
      </w:pPr>
      <w:r w:rsidRPr="00D94370">
        <w:rPr>
          <w:lang w:val="ru-RU"/>
        </w:rPr>
        <w:t xml:space="preserve">2. Организовать предметное обучение педагогов, </w:t>
      </w:r>
      <w:r>
        <w:rPr>
          <w:lang w:val="ru-RU"/>
        </w:rPr>
        <w:t xml:space="preserve">планирующих работать по </w:t>
      </w:r>
      <w:r w:rsidRPr="000E340E">
        <w:rPr>
          <w:rFonts w:eastAsia="Calibri" w:cstheme="minorHAnsi"/>
          <w:sz w:val="24"/>
          <w:szCs w:val="24"/>
          <w:lang w:val="ru-RU" w:eastAsia="ru-RU"/>
        </w:rPr>
        <w:t>новы</w:t>
      </w:r>
      <w:r>
        <w:rPr>
          <w:rFonts w:eastAsia="Calibri" w:cstheme="minorHAnsi"/>
          <w:sz w:val="24"/>
          <w:szCs w:val="24"/>
          <w:lang w:val="ru-RU" w:eastAsia="ru-RU"/>
        </w:rPr>
        <w:t>м</w:t>
      </w:r>
      <w:r w:rsidRPr="000E340E">
        <w:rPr>
          <w:rFonts w:eastAsia="Calibri" w:cstheme="minorHAnsi"/>
          <w:sz w:val="24"/>
          <w:szCs w:val="24"/>
          <w:lang w:val="ru-RU" w:eastAsia="ru-RU"/>
        </w:rPr>
        <w:t xml:space="preserve"> обновленны</w:t>
      </w:r>
      <w:r>
        <w:rPr>
          <w:rFonts w:eastAsia="Calibri" w:cstheme="minorHAnsi"/>
          <w:sz w:val="24"/>
          <w:szCs w:val="24"/>
          <w:lang w:val="ru-RU" w:eastAsia="ru-RU"/>
        </w:rPr>
        <w:t>м</w:t>
      </w:r>
      <w:r w:rsidRPr="000E340E">
        <w:rPr>
          <w:rFonts w:eastAsia="Calibri" w:cstheme="minorHAnsi"/>
          <w:sz w:val="24"/>
          <w:szCs w:val="24"/>
          <w:lang w:val="ru-RU" w:eastAsia="ru-RU"/>
        </w:rPr>
        <w:t xml:space="preserve">  ФГОС </w:t>
      </w:r>
      <w:r>
        <w:rPr>
          <w:rFonts w:eastAsia="Calibri" w:cstheme="minorHAnsi"/>
          <w:sz w:val="24"/>
          <w:szCs w:val="24"/>
          <w:lang w:val="ru-RU" w:eastAsia="ru-RU"/>
        </w:rPr>
        <w:t>С</w:t>
      </w:r>
      <w:r w:rsidRPr="000E340E">
        <w:rPr>
          <w:rFonts w:eastAsia="Calibri" w:cstheme="minorHAnsi"/>
          <w:sz w:val="24"/>
          <w:szCs w:val="24"/>
          <w:lang w:val="ru-RU" w:eastAsia="ru-RU"/>
        </w:rPr>
        <w:t xml:space="preserve">ОО </w:t>
      </w:r>
      <w:r w:rsidRPr="00D94370">
        <w:rPr>
          <w:lang w:val="ru-RU"/>
        </w:rPr>
        <w:t>.</w:t>
      </w:r>
    </w:p>
    <w:p w14:paraId="3BA3B340" w14:textId="77777777" w:rsidR="00C4483C" w:rsidRDefault="007105FA" w:rsidP="00C4483C">
      <w:pPr>
        <w:spacing w:before="0" w:beforeAutospacing="0" w:after="0"/>
        <w:rPr>
          <w:rFonts w:ascii="Times New Roman" w:eastAsia="Calibri" w:hAnsi="Times New Roman" w:cs="Times New Roman"/>
          <w:bCs/>
          <w:sz w:val="24"/>
          <w:szCs w:val="24"/>
          <w:lang w:val="ru-RU"/>
        </w:rPr>
      </w:pPr>
      <w:r w:rsidRPr="00295778">
        <w:rPr>
          <w:rFonts w:ascii="Calibri" w:eastAsia="Calibri" w:hAnsi="Calibri" w:cs="Calibri"/>
          <w:lang w:val="ru-RU" w:eastAsia="ru-RU"/>
        </w:rPr>
        <w:t xml:space="preserve"> </w:t>
      </w:r>
      <w:r w:rsidRPr="007105FA">
        <w:rPr>
          <w:rFonts w:ascii="Times New Roman" w:eastAsia="Calibri" w:hAnsi="Times New Roman" w:cs="Times New Roman"/>
          <w:bCs/>
          <w:sz w:val="24"/>
          <w:szCs w:val="24"/>
          <w:lang w:val="ru-RU"/>
        </w:rPr>
        <w:t xml:space="preserve">Анализ кадрового состава позволяет сделать вывод, что в целом педагогический состав школы достаточно квалифицирован. </w:t>
      </w:r>
    </w:p>
    <w:p w14:paraId="27F69DE0" w14:textId="5E7EA598" w:rsidR="007105FA" w:rsidRDefault="007105FA" w:rsidP="00C4483C">
      <w:pPr>
        <w:spacing w:before="0" w:beforeAutospacing="0" w:after="0"/>
        <w:rPr>
          <w:rFonts w:ascii="Times New Roman" w:hAnsi="Times New Roman" w:cs="Times New Roman"/>
          <w:sz w:val="24"/>
          <w:szCs w:val="24"/>
          <w:lang w:val="ru-RU"/>
        </w:rPr>
      </w:pPr>
      <w:r w:rsidRPr="007105FA">
        <w:rPr>
          <w:rFonts w:ascii="Times New Roman" w:hAnsi="Times New Roman" w:cs="Times New Roman"/>
          <w:sz w:val="24"/>
          <w:szCs w:val="24"/>
          <w:lang w:val="ru-RU"/>
        </w:rPr>
        <w:t>Количество педагогов,  пользующихся заслуженным авторитетом в районе, области, отмеченных  Грамотами, имеющих почётные звания и награды</w:t>
      </w:r>
    </w:p>
    <w:p w14:paraId="3B136A53" w14:textId="77777777" w:rsidR="007105FA" w:rsidRPr="007105FA" w:rsidRDefault="007105FA" w:rsidP="00305340">
      <w:pPr>
        <w:spacing w:after="0" w:line="276" w:lineRule="auto"/>
        <w:ind w:firstLine="708"/>
        <w:jc w:val="center"/>
        <w:rPr>
          <w:rFonts w:ascii="Times New Roman" w:hAnsi="Times New Roman" w:cs="Times New Roman"/>
          <w:sz w:val="24"/>
          <w:szCs w:val="24"/>
          <w:lang w:val="ru-RU"/>
        </w:rPr>
      </w:pPr>
    </w:p>
    <w:tbl>
      <w:tblPr>
        <w:tblStyle w:val="11"/>
        <w:tblpPr w:leftFromText="180" w:rightFromText="180" w:vertAnchor="text" w:horzAnchor="margin" w:tblpXSpec="center" w:tblpY="132"/>
        <w:tblW w:w="8966" w:type="dxa"/>
        <w:tblLayout w:type="fixed"/>
        <w:tblLook w:val="04A0" w:firstRow="1" w:lastRow="0" w:firstColumn="1" w:lastColumn="0" w:noHBand="0" w:noVBand="1"/>
      </w:tblPr>
      <w:tblGrid>
        <w:gridCol w:w="851"/>
        <w:gridCol w:w="567"/>
        <w:gridCol w:w="709"/>
        <w:gridCol w:w="567"/>
        <w:gridCol w:w="567"/>
        <w:gridCol w:w="703"/>
        <w:gridCol w:w="713"/>
        <w:gridCol w:w="709"/>
        <w:gridCol w:w="709"/>
        <w:gridCol w:w="576"/>
        <w:gridCol w:w="700"/>
        <w:gridCol w:w="859"/>
        <w:gridCol w:w="736"/>
      </w:tblGrid>
      <w:tr w:rsidR="007105FA" w:rsidRPr="00913626" w14:paraId="6ACFA863" w14:textId="77777777" w:rsidTr="00940A19">
        <w:trPr>
          <w:trHeight w:val="4105"/>
        </w:trPr>
        <w:tc>
          <w:tcPr>
            <w:tcW w:w="851" w:type="dxa"/>
            <w:textDirection w:val="btLr"/>
          </w:tcPr>
          <w:p w14:paraId="72E2C4B8"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Нагрудный знак «Почётный работник общего образования РФ»</w:t>
            </w:r>
          </w:p>
        </w:tc>
        <w:tc>
          <w:tcPr>
            <w:tcW w:w="567" w:type="dxa"/>
            <w:textDirection w:val="btLr"/>
          </w:tcPr>
          <w:p w14:paraId="00A1CD7E"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Грамота Министерства образования РФ</w:t>
            </w:r>
          </w:p>
        </w:tc>
        <w:tc>
          <w:tcPr>
            <w:tcW w:w="709" w:type="dxa"/>
            <w:textDirection w:val="btLr"/>
          </w:tcPr>
          <w:p w14:paraId="5A551DFC"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Звание» «Почетный работник образования Тверской области»</w:t>
            </w:r>
          </w:p>
        </w:tc>
        <w:tc>
          <w:tcPr>
            <w:tcW w:w="567" w:type="dxa"/>
            <w:textDirection w:val="btLr"/>
          </w:tcPr>
          <w:p w14:paraId="0E6C23C5"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Грамота Губернатора Тверской области</w:t>
            </w:r>
          </w:p>
        </w:tc>
        <w:tc>
          <w:tcPr>
            <w:tcW w:w="567" w:type="dxa"/>
            <w:textDirection w:val="btLr"/>
          </w:tcPr>
          <w:p w14:paraId="65A4E5A0"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Благодарность Губернатора</w:t>
            </w:r>
          </w:p>
        </w:tc>
        <w:tc>
          <w:tcPr>
            <w:tcW w:w="703" w:type="dxa"/>
            <w:textDirection w:val="btLr"/>
          </w:tcPr>
          <w:p w14:paraId="020A19A6"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Благодарность Министерства образования Тверской области</w:t>
            </w:r>
          </w:p>
        </w:tc>
        <w:tc>
          <w:tcPr>
            <w:tcW w:w="713" w:type="dxa"/>
            <w:textDirection w:val="btLr"/>
          </w:tcPr>
          <w:p w14:paraId="5886A5B5"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Благодарность Законодательного собрания Тверской области</w:t>
            </w:r>
          </w:p>
        </w:tc>
        <w:tc>
          <w:tcPr>
            <w:tcW w:w="709" w:type="dxa"/>
            <w:textDirection w:val="btLr"/>
          </w:tcPr>
          <w:p w14:paraId="408FF7A2"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Почётная грамота Законодательного собрания Тверской области</w:t>
            </w:r>
          </w:p>
        </w:tc>
        <w:tc>
          <w:tcPr>
            <w:tcW w:w="709" w:type="dxa"/>
            <w:textDirection w:val="btLr"/>
          </w:tcPr>
          <w:p w14:paraId="6E1BDB63"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Грамота Министерства образования Тверской области</w:t>
            </w:r>
          </w:p>
        </w:tc>
        <w:tc>
          <w:tcPr>
            <w:tcW w:w="576" w:type="dxa"/>
            <w:textDirection w:val="btLr"/>
          </w:tcPr>
          <w:p w14:paraId="3DBC677E"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Грамота Главы Селижаровского района</w:t>
            </w:r>
          </w:p>
        </w:tc>
        <w:tc>
          <w:tcPr>
            <w:tcW w:w="700" w:type="dxa"/>
            <w:textDirection w:val="btLr"/>
          </w:tcPr>
          <w:p w14:paraId="7FDB106E"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Благодарность главы Селижаровского района</w:t>
            </w:r>
          </w:p>
        </w:tc>
        <w:tc>
          <w:tcPr>
            <w:tcW w:w="859" w:type="dxa"/>
            <w:textDirection w:val="btLr"/>
          </w:tcPr>
          <w:p w14:paraId="12124CFE"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Грамота отдела образования администрации Селижаровского района</w:t>
            </w:r>
          </w:p>
        </w:tc>
        <w:tc>
          <w:tcPr>
            <w:tcW w:w="736" w:type="dxa"/>
            <w:textDirection w:val="btLr"/>
          </w:tcPr>
          <w:p w14:paraId="632057A8" w14:textId="77777777" w:rsidR="007105FA" w:rsidRPr="00C4483C" w:rsidRDefault="007105FA" w:rsidP="00305340">
            <w:pPr>
              <w:spacing w:line="276" w:lineRule="auto"/>
              <w:ind w:left="113" w:right="113"/>
              <w:jc w:val="center"/>
              <w:rPr>
                <w:rFonts w:ascii="Times New Roman" w:eastAsia="Times New Roman" w:hAnsi="Times New Roman"/>
                <w:bCs/>
                <w:sz w:val="18"/>
                <w:szCs w:val="18"/>
              </w:rPr>
            </w:pPr>
            <w:r w:rsidRPr="00C4483C">
              <w:rPr>
                <w:rFonts w:ascii="Times New Roman" w:eastAsia="Times New Roman" w:hAnsi="Times New Roman"/>
                <w:bCs/>
                <w:sz w:val="18"/>
                <w:szCs w:val="18"/>
              </w:rPr>
              <w:t>Благодарность  отдела образования администрации Селижаровского района</w:t>
            </w:r>
          </w:p>
        </w:tc>
      </w:tr>
      <w:tr w:rsidR="007105FA" w:rsidRPr="00C4483C" w14:paraId="151D1F13" w14:textId="77777777" w:rsidTr="00940A19">
        <w:trPr>
          <w:trHeight w:val="276"/>
        </w:trPr>
        <w:tc>
          <w:tcPr>
            <w:tcW w:w="851" w:type="dxa"/>
          </w:tcPr>
          <w:p w14:paraId="3B7BCE6F"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4</w:t>
            </w:r>
          </w:p>
        </w:tc>
        <w:tc>
          <w:tcPr>
            <w:tcW w:w="567" w:type="dxa"/>
          </w:tcPr>
          <w:p w14:paraId="17AB4487"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3</w:t>
            </w:r>
          </w:p>
        </w:tc>
        <w:tc>
          <w:tcPr>
            <w:tcW w:w="709" w:type="dxa"/>
          </w:tcPr>
          <w:p w14:paraId="2070BE78"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w:t>
            </w:r>
          </w:p>
        </w:tc>
        <w:tc>
          <w:tcPr>
            <w:tcW w:w="567" w:type="dxa"/>
          </w:tcPr>
          <w:p w14:paraId="2047C9C1"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0</w:t>
            </w:r>
          </w:p>
        </w:tc>
        <w:tc>
          <w:tcPr>
            <w:tcW w:w="567" w:type="dxa"/>
          </w:tcPr>
          <w:p w14:paraId="7D13A183"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3</w:t>
            </w:r>
          </w:p>
        </w:tc>
        <w:tc>
          <w:tcPr>
            <w:tcW w:w="703" w:type="dxa"/>
          </w:tcPr>
          <w:p w14:paraId="75282BD4"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6</w:t>
            </w:r>
          </w:p>
        </w:tc>
        <w:tc>
          <w:tcPr>
            <w:tcW w:w="713" w:type="dxa"/>
          </w:tcPr>
          <w:p w14:paraId="21264CFE"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w:t>
            </w:r>
          </w:p>
        </w:tc>
        <w:tc>
          <w:tcPr>
            <w:tcW w:w="709" w:type="dxa"/>
          </w:tcPr>
          <w:p w14:paraId="5564722E"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w:t>
            </w:r>
          </w:p>
        </w:tc>
        <w:tc>
          <w:tcPr>
            <w:tcW w:w="709" w:type="dxa"/>
          </w:tcPr>
          <w:p w14:paraId="097D3A9D"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14</w:t>
            </w:r>
          </w:p>
        </w:tc>
        <w:tc>
          <w:tcPr>
            <w:tcW w:w="576" w:type="dxa"/>
          </w:tcPr>
          <w:p w14:paraId="243E3BBB"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13</w:t>
            </w:r>
          </w:p>
        </w:tc>
        <w:tc>
          <w:tcPr>
            <w:tcW w:w="700" w:type="dxa"/>
          </w:tcPr>
          <w:p w14:paraId="02862C3C"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11</w:t>
            </w:r>
          </w:p>
        </w:tc>
        <w:tc>
          <w:tcPr>
            <w:tcW w:w="859" w:type="dxa"/>
          </w:tcPr>
          <w:p w14:paraId="705BAF38"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19</w:t>
            </w:r>
          </w:p>
        </w:tc>
        <w:tc>
          <w:tcPr>
            <w:tcW w:w="736" w:type="dxa"/>
          </w:tcPr>
          <w:p w14:paraId="085DE4BF" w14:textId="77777777" w:rsidR="007105FA" w:rsidRPr="00C4483C" w:rsidRDefault="007105FA" w:rsidP="00305340">
            <w:pPr>
              <w:spacing w:line="276" w:lineRule="auto"/>
              <w:jc w:val="center"/>
              <w:rPr>
                <w:rFonts w:ascii="Times New Roman" w:hAnsi="Times New Roman"/>
                <w:bCs/>
                <w:sz w:val="18"/>
                <w:szCs w:val="18"/>
              </w:rPr>
            </w:pPr>
            <w:r w:rsidRPr="00C4483C">
              <w:rPr>
                <w:rFonts w:ascii="Times New Roman" w:hAnsi="Times New Roman"/>
                <w:bCs/>
                <w:sz w:val="18"/>
                <w:szCs w:val="18"/>
              </w:rPr>
              <w:t>3</w:t>
            </w:r>
          </w:p>
        </w:tc>
      </w:tr>
    </w:tbl>
    <w:p w14:paraId="5CE38396" w14:textId="77777777" w:rsidR="00B955B9" w:rsidRDefault="007105FA" w:rsidP="00305340">
      <w:pPr>
        <w:widowControl w:val="0"/>
        <w:spacing w:after="0" w:line="276" w:lineRule="auto"/>
        <w:ind w:left="127" w:right="-20"/>
        <w:rPr>
          <w:rFonts w:ascii="Times New Roman" w:eastAsia="Times New Roman" w:hAnsi="Times New Roman" w:cs="Times New Roman"/>
          <w:color w:val="000000"/>
          <w:sz w:val="24"/>
          <w:szCs w:val="24"/>
          <w:lang w:val="ru-RU" w:eastAsia="ru-RU"/>
        </w:rPr>
      </w:pPr>
      <w:r w:rsidRPr="007105FA">
        <w:rPr>
          <w:rFonts w:ascii="Times New Roman" w:eastAsia="Times New Roman" w:hAnsi="Times New Roman" w:cs="Times New Roman"/>
          <w:color w:val="000000"/>
          <w:sz w:val="24"/>
          <w:szCs w:val="24"/>
          <w:lang w:val="ru-RU" w:eastAsia="ru-RU"/>
        </w:rPr>
        <w:lastRenderedPageBreak/>
        <w:t xml:space="preserve"> </w:t>
      </w:r>
    </w:p>
    <w:p w14:paraId="688C75BF" w14:textId="76AE88A8" w:rsidR="007105FA" w:rsidRPr="007105FA" w:rsidRDefault="007105FA" w:rsidP="00071413">
      <w:pPr>
        <w:spacing w:after="0" w:line="276" w:lineRule="auto"/>
        <w:rPr>
          <w:rFonts w:ascii="Times New Roman" w:eastAsia="Times New Roman" w:hAnsi="Times New Roman" w:cs="Times New Roman"/>
          <w:color w:val="000000"/>
          <w:sz w:val="24"/>
          <w:szCs w:val="24"/>
          <w:lang w:val="ru-RU" w:eastAsia="ru-RU"/>
        </w:rPr>
      </w:pPr>
      <w:r w:rsidRPr="007105FA">
        <w:rPr>
          <w:rFonts w:ascii="Times New Roman" w:eastAsia="Times New Roman" w:hAnsi="Times New Roman" w:cs="Times New Roman"/>
          <w:color w:val="000000"/>
          <w:sz w:val="24"/>
          <w:szCs w:val="24"/>
          <w:lang w:val="ru-RU" w:eastAsia="ru-RU"/>
        </w:rPr>
        <w:t xml:space="preserve">  За </w:t>
      </w:r>
      <w:r w:rsidR="00B955B9">
        <w:rPr>
          <w:rFonts w:ascii="Times New Roman" w:eastAsia="Times New Roman" w:hAnsi="Times New Roman" w:cs="Times New Roman"/>
          <w:color w:val="000000"/>
          <w:sz w:val="24"/>
          <w:szCs w:val="24"/>
          <w:lang w:val="ru-RU" w:eastAsia="ru-RU"/>
        </w:rPr>
        <w:t>2021-</w:t>
      </w:r>
      <w:r w:rsidRPr="007105FA">
        <w:rPr>
          <w:rFonts w:ascii="Times New Roman" w:eastAsia="Times New Roman" w:hAnsi="Times New Roman" w:cs="Times New Roman"/>
          <w:color w:val="000000"/>
          <w:sz w:val="24"/>
          <w:szCs w:val="24"/>
          <w:lang w:val="ru-RU" w:eastAsia="ru-RU"/>
        </w:rPr>
        <w:t xml:space="preserve">2022 </w:t>
      </w:r>
      <w:r w:rsidR="00B955B9">
        <w:rPr>
          <w:rFonts w:ascii="Times New Roman" w:eastAsia="Times New Roman" w:hAnsi="Times New Roman" w:cs="Times New Roman"/>
          <w:color w:val="000000"/>
          <w:sz w:val="24"/>
          <w:szCs w:val="24"/>
          <w:lang w:val="ru-RU" w:eastAsia="ru-RU"/>
        </w:rPr>
        <w:t xml:space="preserve">учебный </w:t>
      </w:r>
      <w:r w:rsidRPr="007105FA">
        <w:rPr>
          <w:rFonts w:ascii="Times New Roman" w:eastAsia="Times New Roman" w:hAnsi="Times New Roman" w:cs="Times New Roman"/>
          <w:color w:val="000000"/>
          <w:sz w:val="24"/>
          <w:szCs w:val="24"/>
          <w:lang w:val="ru-RU" w:eastAsia="ru-RU"/>
        </w:rPr>
        <w:t>год  1 педагог получил звание  Почетный работник сферы образования РФ</w:t>
      </w:r>
      <w:r w:rsidRPr="00624024">
        <w:rPr>
          <w:rFonts w:ascii="Times New Roman" w:eastAsia="Times New Roman" w:hAnsi="Times New Roman" w:cs="Times New Roman"/>
          <w:color w:val="000000"/>
          <w:sz w:val="24"/>
          <w:szCs w:val="24"/>
          <w:lang w:val="ru-RU" w:eastAsia="ru-RU"/>
        </w:rPr>
        <w:t xml:space="preserve">,    </w:t>
      </w:r>
      <w:r w:rsidR="00295778" w:rsidRPr="00624024">
        <w:rPr>
          <w:rFonts w:ascii="Times New Roman" w:eastAsia="Times New Roman" w:hAnsi="Times New Roman" w:cs="Times New Roman"/>
          <w:color w:val="000000"/>
          <w:sz w:val="24"/>
          <w:szCs w:val="24"/>
          <w:lang w:val="ru-RU" w:eastAsia="ru-RU"/>
        </w:rPr>
        <w:t>1</w:t>
      </w:r>
      <w:r w:rsidRPr="00624024">
        <w:rPr>
          <w:rFonts w:ascii="Times New Roman" w:eastAsia="Times New Roman" w:hAnsi="Times New Roman" w:cs="Times New Roman"/>
          <w:color w:val="000000"/>
          <w:sz w:val="24"/>
          <w:szCs w:val="24"/>
          <w:lang w:val="ru-RU" w:eastAsia="ru-RU"/>
        </w:rPr>
        <w:t xml:space="preserve"> педагог награжден Поче</w:t>
      </w:r>
      <w:r w:rsidRPr="00624024">
        <w:rPr>
          <w:rFonts w:ascii="Times New Roman" w:eastAsia="Times New Roman" w:hAnsi="Times New Roman" w:cs="Times New Roman"/>
          <w:color w:val="000000"/>
          <w:w w:val="99"/>
          <w:sz w:val="24"/>
          <w:szCs w:val="24"/>
          <w:lang w:val="ru-RU" w:eastAsia="ru-RU"/>
        </w:rPr>
        <w:t>т</w:t>
      </w:r>
      <w:r w:rsidRPr="00624024">
        <w:rPr>
          <w:rFonts w:ascii="Times New Roman" w:eastAsia="Times New Roman" w:hAnsi="Times New Roman" w:cs="Times New Roman"/>
          <w:color w:val="000000"/>
          <w:sz w:val="24"/>
          <w:szCs w:val="24"/>
          <w:lang w:val="ru-RU" w:eastAsia="ru-RU"/>
        </w:rPr>
        <w:t>ной грамо</w:t>
      </w:r>
      <w:r w:rsidRPr="00624024">
        <w:rPr>
          <w:rFonts w:ascii="Times New Roman" w:eastAsia="Times New Roman" w:hAnsi="Times New Roman" w:cs="Times New Roman"/>
          <w:color w:val="000000"/>
          <w:w w:val="99"/>
          <w:sz w:val="24"/>
          <w:szCs w:val="24"/>
          <w:lang w:val="ru-RU" w:eastAsia="ru-RU"/>
        </w:rPr>
        <w:t>т</w:t>
      </w:r>
      <w:r w:rsidRPr="00624024">
        <w:rPr>
          <w:rFonts w:ascii="Times New Roman" w:eastAsia="Times New Roman" w:hAnsi="Times New Roman" w:cs="Times New Roman"/>
          <w:color w:val="000000"/>
          <w:sz w:val="24"/>
          <w:szCs w:val="24"/>
          <w:lang w:val="ru-RU" w:eastAsia="ru-RU"/>
        </w:rPr>
        <w:t xml:space="preserve">ой </w:t>
      </w:r>
      <w:r w:rsidRPr="00624024">
        <w:rPr>
          <w:rFonts w:ascii="Times New Roman" w:eastAsia="Times New Roman" w:hAnsi="Times New Roman" w:cs="Times New Roman"/>
          <w:color w:val="000000"/>
          <w:w w:val="99"/>
          <w:sz w:val="24"/>
          <w:szCs w:val="24"/>
          <w:lang w:val="ru-RU" w:eastAsia="ru-RU"/>
        </w:rPr>
        <w:t>М</w:t>
      </w:r>
      <w:r w:rsidRPr="00624024">
        <w:rPr>
          <w:rFonts w:ascii="Times New Roman" w:eastAsia="Times New Roman" w:hAnsi="Times New Roman" w:cs="Times New Roman"/>
          <w:color w:val="000000"/>
          <w:sz w:val="24"/>
          <w:szCs w:val="24"/>
          <w:lang w:val="ru-RU" w:eastAsia="ru-RU"/>
        </w:rPr>
        <w:t>ин</w:t>
      </w:r>
      <w:r w:rsidRPr="00624024">
        <w:rPr>
          <w:rFonts w:ascii="Times New Roman" w:eastAsia="Times New Roman" w:hAnsi="Times New Roman" w:cs="Times New Roman"/>
          <w:color w:val="000000"/>
          <w:w w:val="99"/>
          <w:sz w:val="24"/>
          <w:szCs w:val="24"/>
          <w:lang w:val="ru-RU" w:eastAsia="ru-RU"/>
        </w:rPr>
        <w:t>и</w:t>
      </w:r>
      <w:r w:rsidRPr="00624024">
        <w:rPr>
          <w:rFonts w:ascii="Times New Roman" w:eastAsia="Times New Roman" w:hAnsi="Times New Roman" w:cs="Times New Roman"/>
          <w:color w:val="000000"/>
          <w:sz w:val="24"/>
          <w:szCs w:val="24"/>
          <w:lang w:val="ru-RU" w:eastAsia="ru-RU"/>
        </w:rPr>
        <w:t>стерства Просве</w:t>
      </w:r>
      <w:r w:rsidRPr="00624024">
        <w:rPr>
          <w:rFonts w:ascii="Times New Roman" w:eastAsia="Times New Roman" w:hAnsi="Times New Roman" w:cs="Times New Roman"/>
          <w:color w:val="000000"/>
          <w:w w:val="99"/>
          <w:sz w:val="24"/>
          <w:szCs w:val="24"/>
          <w:lang w:val="ru-RU" w:eastAsia="ru-RU"/>
        </w:rPr>
        <w:t>щ</w:t>
      </w:r>
      <w:r w:rsidRPr="00624024">
        <w:rPr>
          <w:rFonts w:ascii="Times New Roman" w:eastAsia="Times New Roman" w:hAnsi="Times New Roman" w:cs="Times New Roman"/>
          <w:color w:val="000000"/>
          <w:sz w:val="24"/>
          <w:szCs w:val="24"/>
          <w:lang w:val="ru-RU" w:eastAsia="ru-RU"/>
        </w:rPr>
        <w:t>е</w:t>
      </w:r>
      <w:r w:rsidRPr="00624024">
        <w:rPr>
          <w:rFonts w:ascii="Times New Roman" w:eastAsia="Times New Roman" w:hAnsi="Times New Roman" w:cs="Times New Roman"/>
          <w:color w:val="000000"/>
          <w:w w:val="99"/>
          <w:sz w:val="24"/>
          <w:szCs w:val="24"/>
          <w:lang w:val="ru-RU" w:eastAsia="ru-RU"/>
        </w:rPr>
        <w:t>ни</w:t>
      </w:r>
      <w:r w:rsidRPr="00624024">
        <w:rPr>
          <w:rFonts w:ascii="Times New Roman" w:eastAsia="Times New Roman" w:hAnsi="Times New Roman" w:cs="Times New Roman"/>
          <w:color w:val="000000"/>
          <w:sz w:val="24"/>
          <w:szCs w:val="24"/>
          <w:lang w:val="ru-RU" w:eastAsia="ru-RU"/>
        </w:rPr>
        <w:t xml:space="preserve">я </w:t>
      </w:r>
      <w:r w:rsidRPr="00624024">
        <w:rPr>
          <w:rFonts w:ascii="Times New Roman" w:eastAsia="Times New Roman" w:hAnsi="Times New Roman" w:cs="Times New Roman"/>
          <w:color w:val="000000"/>
          <w:w w:val="99"/>
          <w:sz w:val="24"/>
          <w:szCs w:val="24"/>
          <w:lang w:val="ru-RU" w:eastAsia="ru-RU"/>
        </w:rPr>
        <w:t>Р</w:t>
      </w:r>
      <w:r w:rsidRPr="00624024">
        <w:rPr>
          <w:rFonts w:ascii="Times New Roman" w:eastAsia="Times New Roman" w:hAnsi="Times New Roman" w:cs="Times New Roman"/>
          <w:color w:val="000000"/>
          <w:sz w:val="24"/>
          <w:szCs w:val="24"/>
          <w:lang w:val="ru-RU" w:eastAsia="ru-RU"/>
        </w:rPr>
        <w:t>осс</w:t>
      </w:r>
      <w:r w:rsidRPr="00624024">
        <w:rPr>
          <w:rFonts w:ascii="Times New Roman" w:eastAsia="Times New Roman" w:hAnsi="Times New Roman" w:cs="Times New Roman"/>
          <w:color w:val="000000"/>
          <w:w w:val="99"/>
          <w:sz w:val="24"/>
          <w:szCs w:val="24"/>
          <w:lang w:val="ru-RU" w:eastAsia="ru-RU"/>
        </w:rPr>
        <w:t>ий</w:t>
      </w:r>
      <w:r w:rsidRPr="00624024">
        <w:rPr>
          <w:rFonts w:ascii="Times New Roman" w:eastAsia="Times New Roman" w:hAnsi="Times New Roman" w:cs="Times New Roman"/>
          <w:color w:val="000000"/>
          <w:sz w:val="24"/>
          <w:szCs w:val="24"/>
          <w:lang w:val="ru-RU" w:eastAsia="ru-RU"/>
        </w:rPr>
        <w:t>ско</w:t>
      </w:r>
      <w:r w:rsidRPr="00624024">
        <w:rPr>
          <w:rFonts w:ascii="Times New Roman" w:eastAsia="Times New Roman" w:hAnsi="Times New Roman" w:cs="Times New Roman"/>
          <w:color w:val="000000"/>
          <w:w w:val="99"/>
          <w:sz w:val="24"/>
          <w:szCs w:val="24"/>
          <w:lang w:val="ru-RU" w:eastAsia="ru-RU"/>
        </w:rPr>
        <w:t>й</w:t>
      </w:r>
      <w:r w:rsidRPr="00624024">
        <w:rPr>
          <w:rFonts w:ascii="Times New Roman" w:eastAsia="Times New Roman" w:hAnsi="Times New Roman" w:cs="Times New Roman"/>
          <w:color w:val="000000"/>
          <w:sz w:val="24"/>
          <w:szCs w:val="24"/>
          <w:lang w:val="ru-RU" w:eastAsia="ru-RU"/>
        </w:rPr>
        <w:t xml:space="preserve"> </w:t>
      </w:r>
      <w:r w:rsidRPr="00624024">
        <w:rPr>
          <w:rFonts w:ascii="Times New Roman" w:eastAsia="Times New Roman" w:hAnsi="Times New Roman" w:cs="Times New Roman"/>
          <w:color w:val="000000"/>
          <w:w w:val="99"/>
          <w:sz w:val="24"/>
          <w:szCs w:val="24"/>
          <w:lang w:val="ru-RU" w:eastAsia="ru-RU"/>
        </w:rPr>
        <w:t>Ф</w:t>
      </w:r>
      <w:r w:rsidRPr="00624024">
        <w:rPr>
          <w:rFonts w:ascii="Times New Roman" w:eastAsia="Times New Roman" w:hAnsi="Times New Roman" w:cs="Times New Roman"/>
          <w:color w:val="000000"/>
          <w:sz w:val="24"/>
          <w:szCs w:val="24"/>
          <w:lang w:val="ru-RU" w:eastAsia="ru-RU"/>
        </w:rPr>
        <w:t>едера</w:t>
      </w:r>
      <w:r w:rsidRPr="00624024">
        <w:rPr>
          <w:rFonts w:ascii="Times New Roman" w:eastAsia="Times New Roman" w:hAnsi="Times New Roman" w:cs="Times New Roman"/>
          <w:color w:val="000000"/>
          <w:w w:val="99"/>
          <w:sz w:val="24"/>
          <w:szCs w:val="24"/>
          <w:lang w:val="ru-RU" w:eastAsia="ru-RU"/>
        </w:rPr>
        <w:t>ции</w:t>
      </w:r>
      <w:r w:rsidRPr="00624024">
        <w:rPr>
          <w:rFonts w:ascii="Times New Roman" w:eastAsia="Times New Roman" w:hAnsi="Times New Roman" w:cs="Times New Roman"/>
          <w:color w:val="000000"/>
          <w:sz w:val="24"/>
          <w:szCs w:val="24"/>
          <w:lang w:val="ru-RU" w:eastAsia="ru-RU"/>
        </w:rPr>
        <w:t>, Поче</w:t>
      </w:r>
      <w:r w:rsidRPr="00624024">
        <w:rPr>
          <w:rFonts w:ascii="Times New Roman" w:eastAsia="Times New Roman" w:hAnsi="Times New Roman" w:cs="Times New Roman"/>
          <w:color w:val="000000"/>
          <w:w w:val="99"/>
          <w:sz w:val="24"/>
          <w:szCs w:val="24"/>
          <w:lang w:val="ru-RU" w:eastAsia="ru-RU"/>
        </w:rPr>
        <w:t>т</w:t>
      </w:r>
      <w:r w:rsidRPr="00624024">
        <w:rPr>
          <w:rFonts w:ascii="Times New Roman" w:eastAsia="Times New Roman" w:hAnsi="Times New Roman" w:cs="Times New Roman"/>
          <w:color w:val="000000"/>
          <w:sz w:val="24"/>
          <w:szCs w:val="24"/>
          <w:lang w:val="ru-RU" w:eastAsia="ru-RU"/>
        </w:rPr>
        <w:t>ной грамо</w:t>
      </w:r>
      <w:r w:rsidRPr="00624024">
        <w:rPr>
          <w:rFonts w:ascii="Times New Roman" w:eastAsia="Times New Roman" w:hAnsi="Times New Roman" w:cs="Times New Roman"/>
          <w:color w:val="000000"/>
          <w:w w:val="99"/>
          <w:sz w:val="24"/>
          <w:szCs w:val="24"/>
          <w:lang w:val="ru-RU" w:eastAsia="ru-RU"/>
        </w:rPr>
        <w:t>т</w:t>
      </w:r>
      <w:r w:rsidRPr="00624024">
        <w:rPr>
          <w:rFonts w:ascii="Times New Roman" w:eastAsia="Times New Roman" w:hAnsi="Times New Roman" w:cs="Times New Roman"/>
          <w:color w:val="000000"/>
          <w:sz w:val="24"/>
          <w:szCs w:val="24"/>
          <w:lang w:val="ru-RU" w:eastAsia="ru-RU"/>
        </w:rPr>
        <w:t xml:space="preserve">ой </w:t>
      </w:r>
      <w:r w:rsidRPr="00624024">
        <w:rPr>
          <w:rFonts w:ascii="Times New Roman" w:eastAsia="Times New Roman" w:hAnsi="Times New Roman" w:cs="Times New Roman"/>
          <w:color w:val="000000"/>
          <w:w w:val="99"/>
          <w:sz w:val="24"/>
          <w:szCs w:val="24"/>
          <w:lang w:val="ru-RU" w:eastAsia="ru-RU"/>
        </w:rPr>
        <w:t>М</w:t>
      </w:r>
      <w:r w:rsidRPr="00624024">
        <w:rPr>
          <w:rFonts w:ascii="Times New Roman" w:eastAsia="Times New Roman" w:hAnsi="Times New Roman" w:cs="Times New Roman"/>
          <w:color w:val="000000"/>
          <w:sz w:val="24"/>
          <w:szCs w:val="24"/>
          <w:lang w:val="ru-RU" w:eastAsia="ru-RU"/>
        </w:rPr>
        <w:t>инис</w:t>
      </w:r>
      <w:r w:rsidRPr="00624024">
        <w:rPr>
          <w:rFonts w:ascii="Times New Roman" w:eastAsia="Times New Roman" w:hAnsi="Times New Roman" w:cs="Times New Roman"/>
          <w:color w:val="000000"/>
          <w:w w:val="99"/>
          <w:sz w:val="24"/>
          <w:szCs w:val="24"/>
          <w:lang w:val="ru-RU" w:eastAsia="ru-RU"/>
        </w:rPr>
        <w:t>т</w:t>
      </w:r>
      <w:r w:rsidRPr="00624024">
        <w:rPr>
          <w:rFonts w:ascii="Times New Roman" w:eastAsia="Times New Roman" w:hAnsi="Times New Roman" w:cs="Times New Roman"/>
          <w:color w:val="000000"/>
          <w:sz w:val="24"/>
          <w:szCs w:val="24"/>
          <w:lang w:val="ru-RU" w:eastAsia="ru-RU"/>
        </w:rPr>
        <w:t>ерс</w:t>
      </w:r>
      <w:r w:rsidRPr="00624024">
        <w:rPr>
          <w:rFonts w:ascii="Times New Roman" w:eastAsia="Times New Roman" w:hAnsi="Times New Roman" w:cs="Times New Roman"/>
          <w:color w:val="000000"/>
          <w:w w:val="99"/>
          <w:sz w:val="24"/>
          <w:szCs w:val="24"/>
          <w:lang w:val="ru-RU" w:eastAsia="ru-RU"/>
        </w:rPr>
        <w:t>т</w:t>
      </w:r>
      <w:r w:rsidRPr="00624024">
        <w:rPr>
          <w:rFonts w:ascii="Times New Roman" w:eastAsia="Times New Roman" w:hAnsi="Times New Roman" w:cs="Times New Roman"/>
          <w:color w:val="000000"/>
          <w:sz w:val="24"/>
          <w:szCs w:val="24"/>
          <w:lang w:val="ru-RU" w:eastAsia="ru-RU"/>
        </w:rPr>
        <w:t>ва обра</w:t>
      </w:r>
      <w:r w:rsidRPr="00624024">
        <w:rPr>
          <w:rFonts w:ascii="Times New Roman" w:eastAsia="Times New Roman" w:hAnsi="Times New Roman" w:cs="Times New Roman"/>
          <w:color w:val="000000"/>
          <w:w w:val="99"/>
          <w:sz w:val="24"/>
          <w:szCs w:val="24"/>
          <w:lang w:val="ru-RU" w:eastAsia="ru-RU"/>
        </w:rPr>
        <w:t>з</w:t>
      </w:r>
      <w:r w:rsidRPr="00624024">
        <w:rPr>
          <w:rFonts w:ascii="Times New Roman" w:eastAsia="Times New Roman" w:hAnsi="Times New Roman" w:cs="Times New Roman"/>
          <w:color w:val="000000"/>
          <w:sz w:val="24"/>
          <w:szCs w:val="24"/>
          <w:lang w:val="ru-RU" w:eastAsia="ru-RU"/>
        </w:rPr>
        <w:t>ова</w:t>
      </w:r>
      <w:r w:rsidRPr="00624024">
        <w:rPr>
          <w:rFonts w:ascii="Times New Roman" w:eastAsia="Times New Roman" w:hAnsi="Times New Roman" w:cs="Times New Roman"/>
          <w:color w:val="000000"/>
          <w:w w:val="99"/>
          <w:sz w:val="24"/>
          <w:szCs w:val="24"/>
          <w:lang w:val="ru-RU" w:eastAsia="ru-RU"/>
        </w:rPr>
        <w:t>ни</w:t>
      </w:r>
      <w:r w:rsidR="00295778" w:rsidRPr="00624024">
        <w:rPr>
          <w:rFonts w:ascii="Times New Roman" w:eastAsia="Times New Roman" w:hAnsi="Times New Roman" w:cs="Times New Roman"/>
          <w:color w:val="000000"/>
          <w:sz w:val="24"/>
          <w:szCs w:val="24"/>
          <w:lang w:val="ru-RU" w:eastAsia="ru-RU"/>
        </w:rPr>
        <w:t>я Тверской области -1</w:t>
      </w:r>
      <w:r w:rsidRPr="00624024">
        <w:rPr>
          <w:rFonts w:ascii="Times New Roman" w:eastAsia="Times New Roman" w:hAnsi="Times New Roman" w:cs="Times New Roman"/>
          <w:color w:val="000000"/>
          <w:sz w:val="24"/>
          <w:szCs w:val="24"/>
          <w:lang w:val="ru-RU" w:eastAsia="ru-RU"/>
        </w:rPr>
        <w:t xml:space="preserve"> педагог</w:t>
      </w:r>
      <w:r w:rsidR="00624024" w:rsidRPr="00624024">
        <w:rPr>
          <w:rFonts w:ascii="Times New Roman" w:eastAsia="Times New Roman" w:hAnsi="Times New Roman" w:cs="Times New Roman"/>
          <w:color w:val="000000"/>
          <w:sz w:val="24"/>
          <w:szCs w:val="24"/>
          <w:lang w:val="ru-RU" w:eastAsia="ru-RU"/>
        </w:rPr>
        <w:t>,</w:t>
      </w:r>
      <w:r w:rsidRPr="00624024">
        <w:rPr>
          <w:rFonts w:ascii="Times New Roman" w:eastAsia="Times New Roman" w:hAnsi="Times New Roman" w:cs="Times New Roman"/>
          <w:color w:val="000000"/>
          <w:sz w:val="24"/>
          <w:szCs w:val="24"/>
          <w:lang w:val="ru-RU" w:eastAsia="ru-RU"/>
        </w:rPr>
        <w:t xml:space="preserve"> грамотой Отдела образования награжден </w:t>
      </w:r>
      <w:r w:rsidR="00624024" w:rsidRPr="00624024">
        <w:rPr>
          <w:rFonts w:ascii="Times New Roman" w:eastAsia="Times New Roman" w:hAnsi="Times New Roman" w:cs="Times New Roman"/>
          <w:color w:val="000000"/>
          <w:sz w:val="24"/>
          <w:szCs w:val="24"/>
          <w:lang w:val="ru-RU" w:eastAsia="ru-RU"/>
        </w:rPr>
        <w:t>1</w:t>
      </w:r>
      <w:r w:rsidRPr="00624024">
        <w:rPr>
          <w:rFonts w:ascii="Times New Roman" w:eastAsia="Times New Roman" w:hAnsi="Times New Roman" w:cs="Times New Roman"/>
          <w:color w:val="000000"/>
          <w:sz w:val="24"/>
          <w:szCs w:val="24"/>
          <w:lang w:val="ru-RU" w:eastAsia="ru-RU"/>
        </w:rPr>
        <w:t xml:space="preserve"> человек</w:t>
      </w:r>
      <w:r w:rsidR="00624024" w:rsidRPr="00624024">
        <w:rPr>
          <w:rFonts w:ascii="Times New Roman" w:eastAsia="Times New Roman" w:hAnsi="Times New Roman" w:cs="Times New Roman"/>
          <w:color w:val="000000"/>
          <w:sz w:val="24"/>
          <w:szCs w:val="24"/>
          <w:lang w:val="ru-RU" w:eastAsia="ru-RU"/>
        </w:rPr>
        <w:t>.</w:t>
      </w:r>
      <w:r w:rsidRPr="007105FA">
        <w:rPr>
          <w:rFonts w:ascii="Times New Roman" w:eastAsia="Times New Roman" w:hAnsi="Times New Roman" w:cs="Times New Roman"/>
          <w:color w:val="000000"/>
          <w:sz w:val="24"/>
          <w:szCs w:val="24"/>
          <w:lang w:val="ru-RU" w:eastAsia="ru-RU"/>
        </w:rPr>
        <w:t xml:space="preserve">        Особе</w:t>
      </w:r>
      <w:r w:rsidRPr="007105FA">
        <w:rPr>
          <w:rFonts w:ascii="Times New Roman" w:eastAsia="Times New Roman" w:hAnsi="Times New Roman" w:cs="Times New Roman"/>
          <w:color w:val="000000"/>
          <w:w w:val="99"/>
          <w:sz w:val="24"/>
          <w:szCs w:val="24"/>
          <w:lang w:val="ru-RU" w:eastAsia="ru-RU"/>
        </w:rPr>
        <w:t>нн</w:t>
      </w:r>
      <w:r w:rsidRPr="007105FA">
        <w:rPr>
          <w:rFonts w:ascii="Times New Roman" w:eastAsia="Times New Roman" w:hAnsi="Times New Roman" w:cs="Times New Roman"/>
          <w:color w:val="000000"/>
          <w:sz w:val="24"/>
          <w:szCs w:val="24"/>
          <w:lang w:val="ru-RU" w:eastAsia="ru-RU"/>
        </w:rPr>
        <w:t>ость</w:t>
      </w:r>
      <w:r w:rsidRPr="007105FA">
        <w:rPr>
          <w:rFonts w:ascii="Times New Roman" w:eastAsia="Times New Roman" w:hAnsi="Times New Roman" w:cs="Times New Roman"/>
          <w:color w:val="000000"/>
          <w:w w:val="99"/>
          <w:sz w:val="24"/>
          <w:szCs w:val="24"/>
          <w:lang w:val="ru-RU" w:eastAsia="ru-RU"/>
        </w:rPr>
        <w:t>ю</w:t>
      </w:r>
      <w:r w:rsidRPr="007105FA">
        <w:rPr>
          <w:rFonts w:ascii="Times New Roman" w:eastAsia="Times New Roman" w:hAnsi="Times New Roman" w:cs="Times New Roman"/>
          <w:color w:val="000000"/>
          <w:sz w:val="24"/>
          <w:szCs w:val="24"/>
          <w:lang w:val="ru-RU" w:eastAsia="ru-RU"/>
        </w:rPr>
        <w:t xml:space="preserve">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еда</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w w:val="99"/>
          <w:sz w:val="24"/>
          <w:szCs w:val="24"/>
          <w:lang w:val="ru-RU" w:eastAsia="ru-RU"/>
        </w:rPr>
        <w:t>ги</w:t>
      </w:r>
      <w:r w:rsidRPr="007105FA">
        <w:rPr>
          <w:rFonts w:ascii="Times New Roman" w:eastAsia="Times New Roman" w:hAnsi="Times New Roman" w:cs="Times New Roman"/>
          <w:color w:val="000000"/>
          <w:sz w:val="24"/>
          <w:szCs w:val="24"/>
          <w:lang w:val="ru-RU" w:eastAsia="ru-RU"/>
        </w:rPr>
        <w:t>ческо</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 коллект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ва являе</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ся преданнос</w:t>
      </w:r>
      <w:r w:rsidRPr="007105FA">
        <w:rPr>
          <w:rFonts w:ascii="Times New Roman" w:eastAsia="Times New Roman" w:hAnsi="Times New Roman" w:cs="Times New Roman"/>
          <w:color w:val="000000"/>
          <w:w w:val="99"/>
          <w:sz w:val="24"/>
          <w:szCs w:val="24"/>
          <w:lang w:val="ru-RU" w:eastAsia="ru-RU"/>
        </w:rPr>
        <w:t>ть</w:t>
      </w:r>
      <w:r w:rsidRPr="007105FA">
        <w:rPr>
          <w:rFonts w:ascii="Times New Roman" w:eastAsia="Times New Roman" w:hAnsi="Times New Roman" w:cs="Times New Roman"/>
          <w:color w:val="000000"/>
          <w:sz w:val="24"/>
          <w:szCs w:val="24"/>
          <w:lang w:val="ru-RU" w:eastAsia="ru-RU"/>
        </w:rPr>
        <w:t xml:space="preserve"> л</w:t>
      </w:r>
      <w:r w:rsidRPr="007105FA">
        <w:rPr>
          <w:rFonts w:ascii="Times New Roman" w:eastAsia="Times New Roman" w:hAnsi="Times New Roman" w:cs="Times New Roman"/>
          <w:color w:val="000000"/>
          <w:w w:val="99"/>
          <w:sz w:val="24"/>
          <w:szCs w:val="24"/>
          <w:lang w:val="ru-RU" w:eastAsia="ru-RU"/>
        </w:rPr>
        <w:t>ю</w:t>
      </w:r>
      <w:r w:rsidRPr="007105FA">
        <w:rPr>
          <w:rFonts w:ascii="Times New Roman" w:eastAsia="Times New Roman" w:hAnsi="Times New Roman" w:cs="Times New Roman"/>
          <w:color w:val="000000"/>
          <w:sz w:val="24"/>
          <w:szCs w:val="24"/>
          <w:lang w:val="ru-RU" w:eastAsia="ru-RU"/>
        </w:rPr>
        <w:t>бимому делу и своему ко</w:t>
      </w:r>
      <w:r w:rsidRPr="007105FA">
        <w:rPr>
          <w:rFonts w:ascii="Times New Roman" w:eastAsia="Times New Roman" w:hAnsi="Times New Roman" w:cs="Times New Roman"/>
          <w:color w:val="000000"/>
          <w:w w:val="99"/>
          <w:sz w:val="24"/>
          <w:szCs w:val="24"/>
          <w:lang w:val="ru-RU" w:eastAsia="ru-RU"/>
        </w:rPr>
        <w:t>лл</w:t>
      </w:r>
      <w:r w:rsidRPr="007105FA">
        <w:rPr>
          <w:rFonts w:ascii="Times New Roman" w:eastAsia="Times New Roman" w:hAnsi="Times New Roman" w:cs="Times New Roman"/>
          <w:color w:val="000000"/>
          <w:sz w:val="24"/>
          <w:szCs w:val="24"/>
          <w:lang w:val="ru-RU" w:eastAsia="ru-RU"/>
        </w:rPr>
        <w:t>ект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ву. Трад</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ц</w:t>
      </w:r>
      <w:r w:rsidRPr="007105FA">
        <w:rPr>
          <w:rFonts w:ascii="Times New Roman" w:eastAsia="Times New Roman" w:hAnsi="Times New Roman" w:cs="Times New Roman"/>
          <w:color w:val="000000"/>
          <w:w w:val="99"/>
          <w:sz w:val="24"/>
          <w:szCs w:val="24"/>
          <w:lang w:val="ru-RU" w:eastAsia="ru-RU"/>
        </w:rPr>
        <w:t>ии</w:t>
      </w:r>
      <w:r w:rsidRPr="007105FA">
        <w:rPr>
          <w:rFonts w:ascii="Times New Roman" w:eastAsia="Times New Roman" w:hAnsi="Times New Roman" w:cs="Times New Roman"/>
          <w:color w:val="000000"/>
          <w:sz w:val="24"/>
          <w:szCs w:val="24"/>
          <w:lang w:val="ru-RU" w:eastAsia="ru-RU"/>
        </w:rPr>
        <w:t xml:space="preserve"> творческо</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 xml:space="preserve">о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 xml:space="preserve">ска,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рофесс</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о</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z w:val="24"/>
          <w:szCs w:val="24"/>
          <w:lang w:val="ru-RU" w:eastAsia="ru-RU"/>
        </w:rPr>
        <w:t>ального рос</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а, сложив</w:t>
      </w:r>
      <w:r w:rsidRPr="007105FA">
        <w:rPr>
          <w:rFonts w:ascii="Times New Roman" w:eastAsia="Times New Roman" w:hAnsi="Times New Roman" w:cs="Times New Roman"/>
          <w:color w:val="000000"/>
          <w:w w:val="99"/>
          <w:sz w:val="24"/>
          <w:szCs w:val="24"/>
          <w:lang w:val="ru-RU" w:eastAsia="ru-RU"/>
        </w:rPr>
        <w:t>ш</w:t>
      </w:r>
      <w:r w:rsidRPr="007105FA">
        <w:rPr>
          <w:rFonts w:ascii="Times New Roman" w:eastAsia="Times New Roman" w:hAnsi="Times New Roman" w:cs="Times New Roman"/>
          <w:color w:val="000000"/>
          <w:sz w:val="24"/>
          <w:szCs w:val="24"/>
          <w:lang w:val="ru-RU" w:eastAsia="ru-RU"/>
        </w:rPr>
        <w:t>иеся в педагогическом к</w:t>
      </w:r>
      <w:r w:rsidRPr="007105FA">
        <w:rPr>
          <w:rFonts w:ascii="Times New Roman" w:eastAsia="Times New Roman" w:hAnsi="Times New Roman" w:cs="Times New Roman"/>
          <w:color w:val="000000"/>
          <w:w w:val="99"/>
          <w:sz w:val="24"/>
          <w:szCs w:val="24"/>
          <w:lang w:val="ru-RU" w:eastAsia="ru-RU"/>
        </w:rPr>
        <w:t>олл</w:t>
      </w:r>
      <w:r w:rsidRPr="007105FA">
        <w:rPr>
          <w:rFonts w:ascii="Times New Roman" w:eastAsia="Times New Roman" w:hAnsi="Times New Roman" w:cs="Times New Roman"/>
          <w:color w:val="000000"/>
          <w:sz w:val="24"/>
          <w:szCs w:val="24"/>
          <w:lang w:val="ru-RU" w:eastAsia="ru-RU"/>
        </w:rPr>
        <w:t>ект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 xml:space="preserve">ве,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ереда</w:t>
      </w:r>
      <w:r w:rsidRPr="007105FA">
        <w:rPr>
          <w:rFonts w:ascii="Times New Roman" w:eastAsia="Times New Roman" w:hAnsi="Times New Roman" w:cs="Times New Roman"/>
          <w:color w:val="000000"/>
          <w:w w:val="99"/>
          <w:sz w:val="24"/>
          <w:szCs w:val="24"/>
          <w:lang w:val="ru-RU" w:eastAsia="ru-RU"/>
        </w:rPr>
        <w:t>ю</w:t>
      </w:r>
      <w:r w:rsidRPr="007105FA">
        <w:rPr>
          <w:rFonts w:ascii="Times New Roman" w:eastAsia="Times New Roman" w:hAnsi="Times New Roman" w:cs="Times New Roman"/>
          <w:color w:val="000000"/>
          <w:sz w:val="24"/>
          <w:szCs w:val="24"/>
          <w:lang w:val="ru-RU" w:eastAsia="ru-RU"/>
        </w:rPr>
        <w:t xml:space="preserve">тся </w:t>
      </w:r>
      <w:r w:rsidRPr="007105FA">
        <w:rPr>
          <w:rFonts w:ascii="Times New Roman" w:eastAsia="Times New Roman" w:hAnsi="Times New Roman" w:cs="Times New Roman"/>
          <w:color w:val="000000"/>
          <w:w w:val="99"/>
          <w:sz w:val="24"/>
          <w:szCs w:val="24"/>
          <w:lang w:val="ru-RU" w:eastAsia="ru-RU"/>
        </w:rPr>
        <w:t>из</w:t>
      </w:r>
      <w:r w:rsidRPr="007105FA">
        <w:rPr>
          <w:rFonts w:ascii="Times New Roman" w:eastAsia="Times New Roman" w:hAnsi="Times New Roman" w:cs="Times New Roman"/>
          <w:color w:val="000000"/>
          <w:sz w:val="24"/>
          <w:szCs w:val="24"/>
          <w:lang w:val="ru-RU" w:eastAsia="ru-RU"/>
        </w:rPr>
        <w:t xml:space="preserve">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околе</w:t>
      </w:r>
      <w:r w:rsidRPr="007105FA">
        <w:rPr>
          <w:rFonts w:ascii="Times New Roman" w:eastAsia="Times New Roman" w:hAnsi="Times New Roman" w:cs="Times New Roman"/>
          <w:color w:val="000000"/>
          <w:w w:val="99"/>
          <w:sz w:val="24"/>
          <w:szCs w:val="24"/>
          <w:lang w:val="ru-RU" w:eastAsia="ru-RU"/>
        </w:rPr>
        <w:t>ни</w:t>
      </w:r>
      <w:r w:rsidRPr="007105FA">
        <w:rPr>
          <w:rFonts w:ascii="Times New Roman" w:eastAsia="Times New Roman" w:hAnsi="Times New Roman" w:cs="Times New Roman"/>
          <w:color w:val="000000"/>
          <w:sz w:val="24"/>
          <w:szCs w:val="24"/>
          <w:lang w:val="ru-RU" w:eastAsia="ru-RU"/>
        </w:rPr>
        <w:t xml:space="preserve">я в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околе</w:t>
      </w:r>
      <w:r w:rsidRPr="007105FA">
        <w:rPr>
          <w:rFonts w:ascii="Times New Roman" w:eastAsia="Times New Roman" w:hAnsi="Times New Roman" w:cs="Times New Roman"/>
          <w:color w:val="000000"/>
          <w:w w:val="99"/>
          <w:sz w:val="24"/>
          <w:szCs w:val="24"/>
          <w:lang w:val="ru-RU" w:eastAsia="ru-RU"/>
        </w:rPr>
        <w:t>ни</w:t>
      </w:r>
      <w:r w:rsidRPr="007105FA">
        <w:rPr>
          <w:rFonts w:ascii="Times New Roman" w:eastAsia="Times New Roman" w:hAnsi="Times New Roman" w:cs="Times New Roman"/>
          <w:color w:val="000000"/>
          <w:sz w:val="24"/>
          <w:szCs w:val="24"/>
          <w:lang w:val="ru-RU" w:eastAsia="ru-RU"/>
        </w:rPr>
        <w:t xml:space="preserve">е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еда</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огов.</w:t>
      </w:r>
      <w:r w:rsidR="00EB1088" w:rsidRPr="00EB1088">
        <w:rPr>
          <w:rFonts w:ascii="Times New Roman" w:eastAsia="Times New Roman" w:hAnsi="Times New Roman" w:cs="Times New Roman"/>
          <w:color w:val="000000"/>
          <w:sz w:val="24"/>
          <w:szCs w:val="24"/>
          <w:lang w:val="ru-RU" w:eastAsia="ru-RU"/>
        </w:rPr>
        <w:t xml:space="preserve"> </w:t>
      </w:r>
      <w:r w:rsidR="00EB1088" w:rsidRPr="007105FA">
        <w:rPr>
          <w:rFonts w:ascii="Times New Roman" w:eastAsia="Times New Roman" w:hAnsi="Times New Roman" w:cs="Times New Roman"/>
          <w:color w:val="000000"/>
          <w:sz w:val="24"/>
          <w:szCs w:val="24"/>
          <w:lang w:val="ru-RU" w:eastAsia="ru-RU"/>
        </w:rPr>
        <w:t>Педа</w:t>
      </w:r>
      <w:r w:rsidR="00EB1088" w:rsidRPr="007105FA">
        <w:rPr>
          <w:rFonts w:ascii="Times New Roman" w:eastAsia="Times New Roman" w:hAnsi="Times New Roman" w:cs="Times New Roman"/>
          <w:color w:val="000000"/>
          <w:w w:val="99"/>
          <w:sz w:val="24"/>
          <w:szCs w:val="24"/>
          <w:lang w:val="ru-RU" w:eastAsia="ru-RU"/>
        </w:rPr>
        <w:t>г</w:t>
      </w:r>
      <w:r w:rsidR="00EB1088" w:rsidRPr="007105FA">
        <w:rPr>
          <w:rFonts w:ascii="Times New Roman" w:eastAsia="Times New Roman" w:hAnsi="Times New Roman" w:cs="Times New Roman"/>
          <w:color w:val="000000"/>
          <w:sz w:val="24"/>
          <w:szCs w:val="24"/>
          <w:lang w:val="ru-RU" w:eastAsia="ru-RU"/>
        </w:rPr>
        <w:t>о</w:t>
      </w:r>
      <w:r w:rsidR="00EB1088" w:rsidRPr="007105FA">
        <w:rPr>
          <w:rFonts w:ascii="Times New Roman" w:eastAsia="Times New Roman" w:hAnsi="Times New Roman" w:cs="Times New Roman"/>
          <w:color w:val="000000"/>
          <w:w w:val="99"/>
          <w:sz w:val="24"/>
          <w:szCs w:val="24"/>
          <w:lang w:val="ru-RU" w:eastAsia="ru-RU"/>
        </w:rPr>
        <w:t>ги</w:t>
      </w:r>
      <w:r w:rsidR="00EB1088" w:rsidRPr="007105FA">
        <w:rPr>
          <w:rFonts w:ascii="Times New Roman" w:eastAsia="Times New Roman" w:hAnsi="Times New Roman" w:cs="Times New Roman"/>
          <w:color w:val="000000"/>
          <w:sz w:val="24"/>
          <w:szCs w:val="24"/>
          <w:lang w:val="ru-RU" w:eastAsia="ru-RU"/>
        </w:rPr>
        <w:t xml:space="preserve"> </w:t>
      </w:r>
      <w:r w:rsidR="00EB1088" w:rsidRPr="007105FA">
        <w:rPr>
          <w:rFonts w:ascii="Times New Roman" w:eastAsia="Times New Roman" w:hAnsi="Times New Roman" w:cs="Times New Roman"/>
          <w:color w:val="000000"/>
          <w:w w:val="99"/>
          <w:sz w:val="24"/>
          <w:szCs w:val="24"/>
          <w:lang w:val="ru-RU" w:eastAsia="ru-RU"/>
        </w:rPr>
        <w:t>ш</w:t>
      </w:r>
      <w:r w:rsidR="00EB1088" w:rsidRPr="007105FA">
        <w:rPr>
          <w:rFonts w:ascii="Times New Roman" w:eastAsia="Times New Roman" w:hAnsi="Times New Roman" w:cs="Times New Roman"/>
          <w:color w:val="000000"/>
          <w:sz w:val="24"/>
          <w:szCs w:val="24"/>
          <w:lang w:val="ru-RU" w:eastAsia="ru-RU"/>
        </w:rPr>
        <w:t>ко</w:t>
      </w:r>
      <w:r w:rsidR="00EB1088" w:rsidRPr="007105FA">
        <w:rPr>
          <w:rFonts w:ascii="Times New Roman" w:eastAsia="Times New Roman" w:hAnsi="Times New Roman" w:cs="Times New Roman"/>
          <w:color w:val="000000"/>
          <w:w w:val="99"/>
          <w:sz w:val="24"/>
          <w:szCs w:val="24"/>
          <w:lang w:val="ru-RU" w:eastAsia="ru-RU"/>
        </w:rPr>
        <w:t>л</w:t>
      </w:r>
      <w:r w:rsidR="00EB1088" w:rsidRPr="007105FA">
        <w:rPr>
          <w:rFonts w:ascii="Times New Roman" w:eastAsia="Times New Roman" w:hAnsi="Times New Roman" w:cs="Times New Roman"/>
          <w:color w:val="000000"/>
          <w:sz w:val="24"/>
          <w:szCs w:val="24"/>
          <w:lang w:val="ru-RU" w:eastAsia="ru-RU"/>
        </w:rPr>
        <w:t xml:space="preserve">ы </w:t>
      </w:r>
      <w:r w:rsidR="00EB1088" w:rsidRPr="007105FA">
        <w:rPr>
          <w:rFonts w:ascii="Times New Roman" w:eastAsia="Times New Roman" w:hAnsi="Times New Roman" w:cs="Times New Roman"/>
          <w:color w:val="000000"/>
          <w:w w:val="99"/>
          <w:sz w:val="24"/>
          <w:szCs w:val="24"/>
          <w:lang w:val="ru-RU" w:eastAsia="ru-RU"/>
        </w:rPr>
        <w:t>п</w:t>
      </w:r>
      <w:r w:rsidR="00EB1088" w:rsidRPr="007105FA">
        <w:rPr>
          <w:rFonts w:ascii="Times New Roman" w:eastAsia="Times New Roman" w:hAnsi="Times New Roman" w:cs="Times New Roman"/>
          <w:color w:val="000000"/>
          <w:sz w:val="24"/>
          <w:szCs w:val="24"/>
          <w:lang w:val="ru-RU" w:eastAsia="ru-RU"/>
        </w:rPr>
        <w:t>остоя</w:t>
      </w:r>
      <w:r w:rsidR="00EB1088" w:rsidRPr="007105FA">
        <w:rPr>
          <w:rFonts w:ascii="Times New Roman" w:eastAsia="Times New Roman" w:hAnsi="Times New Roman" w:cs="Times New Roman"/>
          <w:color w:val="000000"/>
          <w:w w:val="99"/>
          <w:sz w:val="24"/>
          <w:szCs w:val="24"/>
          <w:lang w:val="ru-RU" w:eastAsia="ru-RU"/>
        </w:rPr>
        <w:t>нн</w:t>
      </w:r>
      <w:r w:rsidR="00EB1088" w:rsidRPr="007105FA">
        <w:rPr>
          <w:rFonts w:ascii="Times New Roman" w:eastAsia="Times New Roman" w:hAnsi="Times New Roman" w:cs="Times New Roman"/>
          <w:color w:val="000000"/>
          <w:sz w:val="24"/>
          <w:szCs w:val="24"/>
          <w:lang w:val="ru-RU" w:eastAsia="ru-RU"/>
        </w:rPr>
        <w:t xml:space="preserve">о работают </w:t>
      </w:r>
      <w:r w:rsidR="00EB1088" w:rsidRPr="007105FA">
        <w:rPr>
          <w:rFonts w:ascii="Times New Roman" w:eastAsia="Times New Roman" w:hAnsi="Times New Roman" w:cs="Times New Roman"/>
          <w:color w:val="000000"/>
          <w:w w:val="99"/>
          <w:sz w:val="24"/>
          <w:szCs w:val="24"/>
          <w:lang w:val="ru-RU" w:eastAsia="ru-RU"/>
        </w:rPr>
        <w:t>н</w:t>
      </w:r>
      <w:r w:rsidR="00EB1088" w:rsidRPr="007105FA">
        <w:rPr>
          <w:rFonts w:ascii="Times New Roman" w:eastAsia="Times New Roman" w:hAnsi="Times New Roman" w:cs="Times New Roman"/>
          <w:color w:val="000000"/>
          <w:sz w:val="24"/>
          <w:szCs w:val="24"/>
          <w:lang w:val="ru-RU" w:eastAsia="ru-RU"/>
        </w:rPr>
        <w:t xml:space="preserve">ад </w:t>
      </w:r>
      <w:r w:rsidR="00EB1088" w:rsidRPr="007105FA">
        <w:rPr>
          <w:rFonts w:ascii="Times New Roman" w:eastAsia="Times New Roman" w:hAnsi="Times New Roman" w:cs="Times New Roman"/>
          <w:color w:val="000000"/>
          <w:w w:val="99"/>
          <w:sz w:val="24"/>
          <w:szCs w:val="24"/>
          <w:lang w:val="ru-RU" w:eastAsia="ru-RU"/>
        </w:rPr>
        <w:t>п</w:t>
      </w:r>
      <w:r w:rsidR="00EB1088" w:rsidRPr="007105FA">
        <w:rPr>
          <w:rFonts w:ascii="Times New Roman" w:eastAsia="Times New Roman" w:hAnsi="Times New Roman" w:cs="Times New Roman"/>
          <w:color w:val="000000"/>
          <w:sz w:val="24"/>
          <w:szCs w:val="24"/>
          <w:lang w:val="ru-RU" w:eastAsia="ru-RU"/>
        </w:rPr>
        <w:t>овы</w:t>
      </w:r>
      <w:r w:rsidR="00EB1088" w:rsidRPr="007105FA">
        <w:rPr>
          <w:rFonts w:ascii="Times New Roman" w:eastAsia="Times New Roman" w:hAnsi="Times New Roman" w:cs="Times New Roman"/>
          <w:color w:val="000000"/>
          <w:w w:val="99"/>
          <w:sz w:val="24"/>
          <w:szCs w:val="24"/>
          <w:lang w:val="ru-RU" w:eastAsia="ru-RU"/>
        </w:rPr>
        <w:t>ш</w:t>
      </w:r>
      <w:r w:rsidR="00EB1088" w:rsidRPr="007105FA">
        <w:rPr>
          <w:rFonts w:ascii="Times New Roman" w:eastAsia="Times New Roman" w:hAnsi="Times New Roman" w:cs="Times New Roman"/>
          <w:color w:val="000000"/>
          <w:sz w:val="24"/>
          <w:szCs w:val="24"/>
          <w:lang w:val="ru-RU" w:eastAsia="ru-RU"/>
        </w:rPr>
        <w:t>ением своего ме</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одического мас</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ерс</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 xml:space="preserve">ва, </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 xml:space="preserve">ак как </w:t>
      </w:r>
      <w:r w:rsidR="00EB1088" w:rsidRPr="007105FA">
        <w:rPr>
          <w:rFonts w:ascii="Times New Roman" w:eastAsia="Times New Roman" w:hAnsi="Times New Roman" w:cs="Times New Roman"/>
          <w:color w:val="000000"/>
          <w:w w:val="99"/>
          <w:sz w:val="24"/>
          <w:szCs w:val="24"/>
          <w:lang w:val="ru-RU" w:eastAsia="ru-RU"/>
        </w:rPr>
        <w:t>ш</w:t>
      </w:r>
      <w:r w:rsidR="00EB1088" w:rsidRPr="007105FA">
        <w:rPr>
          <w:rFonts w:ascii="Times New Roman" w:eastAsia="Times New Roman" w:hAnsi="Times New Roman" w:cs="Times New Roman"/>
          <w:color w:val="000000"/>
          <w:sz w:val="24"/>
          <w:szCs w:val="24"/>
          <w:lang w:val="ru-RU" w:eastAsia="ru-RU"/>
        </w:rPr>
        <w:t>ко</w:t>
      </w:r>
      <w:r w:rsidR="00EB1088" w:rsidRPr="007105FA">
        <w:rPr>
          <w:rFonts w:ascii="Times New Roman" w:eastAsia="Times New Roman" w:hAnsi="Times New Roman" w:cs="Times New Roman"/>
          <w:color w:val="000000"/>
          <w:w w:val="99"/>
          <w:sz w:val="24"/>
          <w:szCs w:val="24"/>
          <w:lang w:val="ru-RU" w:eastAsia="ru-RU"/>
        </w:rPr>
        <w:t>л</w:t>
      </w:r>
      <w:r w:rsidR="00EB1088" w:rsidRPr="007105FA">
        <w:rPr>
          <w:rFonts w:ascii="Times New Roman" w:eastAsia="Times New Roman" w:hAnsi="Times New Roman" w:cs="Times New Roman"/>
          <w:color w:val="000000"/>
          <w:sz w:val="24"/>
          <w:szCs w:val="24"/>
          <w:lang w:val="ru-RU" w:eastAsia="ru-RU"/>
        </w:rPr>
        <w:t xml:space="preserve">а </w:t>
      </w:r>
      <w:r w:rsidR="00EB1088" w:rsidRPr="007105FA">
        <w:rPr>
          <w:rFonts w:ascii="Times New Roman" w:eastAsia="Times New Roman" w:hAnsi="Times New Roman" w:cs="Times New Roman"/>
          <w:color w:val="000000"/>
          <w:w w:val="99"/>
          <w:sz w:val="24"/>
          <w:szCs w:val="24"/>
          <w:lang w:val="ru-RU" w:eastAsia="ru-RU"/>
        </w:rPr>
        <w:t>н</w:t>
      </w:r>
      <w:r w:rsidR="00EB1088" w:rsidRPr="007105FA">
        <w:rPr>
          <w:rFonts w:ascii="Times New Roman" w:eastAsia="Times New Roman" w:hAnsi="Times New Roman" w:cs="Times New Roman"/>
          <w:color w:val="000000"/>
          <w:sz w:val="24"/>
          <w:szCs w:val="24"/>
          <w:lang w:val="ru-RU" w:eastAsia="ru-RU"/>
        </w:rPr>
        <w:t>аход</w:t>
      </w:r>
      <w:r w:rsidR="00EB1088" w:rsidRPr="007105FA">
        <w:rPr>
          <w:rFonts w:ascii="Times New Roman" w:eastAsia="Times New Roman" w:hAnsi="Times New Roman" w:cs="Times New Roman"/>
          <w:color w:val="000000"/>
          <w:w w:val="99"/>
          <w:sz w:val="24"/>
          <w:szCs w:val="24"/>
          <w:lang w:val="ru-RU" w:eastAsia="ru-RU"/>
        </w:rPr>
        <w:t>и</w:t>
      </w:r>
      <w:r w:rsidR="00EB1088" w:rsidRPr="007105FA">
        <w:rPr>
          <w:rFonts w:ascii="Times New Roman" w:eastAsia="Times New Roman" w:hAnsi="Times New Roman" w:cs="Times New Roman"/>
          <w:color w:val="000000"/>
          <w:sz w:val="24"/>
          <w:szCs w:val="24"/>
          <w:lang w:val="ru-RU" w:eastAsia="ru-RU"/>
        </w:rPr>
        <w:t xml:space="preserve">тся в </w:t>
      </w:r>
      <w:r w:rsidR="00EB1088" w:rsidRPr="007105FA">
        <w:rPr>
          <w:rFonts w:ascii="Times New Roman" w:eastAsia="Times New Roman" w:hAnsi="Times New Roman" w:cs="Times New Roman"/>
          <w:color w:val="000000"/>
          <w:w w:val="99"/>
          <w:sz w:val="24"/>
          <w:szCs w:val="24"/>
          <w:lang w:val="ru-RU" w:eastAsia="ru-RU"/>
        </w:rPr>
        <w:t>п</w:t>
      </w:r>
      <w:r w:rsidR="00EB1088" w:rsidRPr="007105FA">
        <w:rPr>
          <w:rFonts w:ascii="Times New Roman" w:eastAsia="Times New Roman" w:hAnsi="Times New Roman" w:cs="Times New Roman"/>
          <w:color w:val="000000"/>
          <w:sz w:val="24"/>
          <w:szCs w:val="24"/>
          <w:lang w:val="ru-RU" w:eastAsia="ru-RU"/>
        </w:rPr>
        <w:t>ро</w:t>
      </w:r>
      <w:r w:rsidR="00EB1088" w:rsidRPr="007105FA">
        <w:rPr>
          <w:rFonts w:ascii="Times New Roman" w:eastAsia="Times New Roman" w:hAnsi="Times New Roman" w:cs="Times New Roman"/>
          <w:color w:val="000000"/>
          <w:w w:val="99"/>
          <w:sz w:val="24"/>
          <w:szCs w:val="24"/>
          <w:lang w:val="ru-RU" w:eastAsia="ru-RU"/>
        </w:rPr>
        <w:t>ц</w:t>
      </w:r>
      <w:r w:rsidR="00EB1088" w:rsidRPr="007105FA">
        <w:rPr>
          <w:rFonts w:ascii="Times New Roman" w:eastAsia="Times New Roman" w:hAnsi="Times New Roman" w:cs="Times New Roman"/>
          <w:color w:val="000000"/>
          <w:sz w:val="24"/>
          <w:szCs w:val="24"/>
          <w:lang w:val="ru-RU" w:eastAsia="ru-RU"/>
        </w:rPr>
        <w:t>ессе разв</w:t>
      </w:r>
      <w:r w:rsidR="00EB1088" w:rsidRPr="007105FA">
        <w:rPr>
          <w:rFonts w:ascii="Times New Roman" w:eastAsia="Times New Roman" w:hAnsi="Times New Roman" w:cs="Times New Roman"/>
          <w:color w:val="000000"/>
          <w:w w:val="99"/>
          <w:sz w:val="24"/>
          <w:szCs w:val="24"/>
          <w:lang w:val="ru-RU" w:eastAsia="ru-RU"/>
        </w:rPr>
        <w:t>и</w:t>
      </w:r>
      <w:r w:rsidR="00EB1088" w:rsidRPr="007105FA">
        <w:rPr>
          <w:rFonts w:ascii="Times New Roman" w:eastAsia="Times New Roman" w:hAnsi="Times New Roman" w:cs="Times New Roman"/>
          <w:color w:val="000000"/>
          <w:sz w:val="24"/>
          <w:szCs w:val="24"/>
          <w:lang w:val="ru-RU" w:eastAsia="ru-RU"/>
        </w:rPr>
        <w:t>т</w:t>
      </w:r>
      <w:r w:rsidR="00EB1088" w:rsidRPr="007105FA">
        <w:rPr>
          <w:rFonts w:ascii="Times New Roman" w:eastAsia="Times New Roman" w:hAnsi="Times New Roman" w:cs="Times New Roman"/>
          <w:color w:val="000000"/>
          <w:w w:val="99"/>
          <w:sz w:val="24"/>
          <w:szCs w:val="24"/>
          <w:lang w:val="ru-RU" w:eastAsia="ru-RU"/>
        </w:rPr>
        <w:t>и</w:t>
      </w:r>
      <w:r w:rsidR="00EB1088" w:rsidRPr="007105FA">
        <w:rPr>
          <w:rFonts w:ascii="Times New Roman" w:eastAsia="Times New Roman" w:hAnsi="Times New Roman" w:cs="Times New Roman"/>
          <w:color w:val="000000"/>
          <w:sz w:val="24"/>
          <w:szCs w:val="24"/>
          <w:lang w:val="ru-RU" w:eastAsia="ru-RU"/>
        </w:rPr>
        <w:t>я</w:t>
      </w:r>
      <w:r w:rsidR="00071413">
        <w:rPr>
          <w:rFonts w:ascii="Times New Roman" w:eastAsia="Times New Roman" w:hAnsi="Times New Roman" w:cs="Times New Roman"/>
          <w:color w:val="000000"/>
          <w:sz w:val="24"/>
          <w:szCs w:val="24"/>
          <w:lang w:val="ru-RU" w:eastAsia="ru-RU"/>
        </w:rPr>
        <w:t>.</w:t>
      </w:r>
      <w:r w:rsidR="0027508B">
        <w:rPr>
          <w:rFonts w:ascii="Times New Roman" w:eastAsia="Times New Roman" w:hAnsi="Times New Roman" w:cs="Times New Roman"/>
          <w:color w:val="000000"/>
          <w:sz w:val="24"/>
          <w:szCs w:val="24"/>
          <w:lang w:val="ru-RU" w:eastAsia="ru-RU"/>
        </w:rPr>
        <w:t xml:space="preserve"> </w:t>
      </w:r>
      <w:r w:rsidR="00EB1088" w:rsidRPr="007105FA">
        <w:rPr>
          <w:rFonts w:ascii="Times New Roman" w:eastAsia="Times New Roman" w:hAnsi="Times New Roman" w:cs="Times New Roman"/>
          <w:color w:val="000000"/>
          <w:sz w:val="24"/>
          <w:szCs w:val="24"/>
          <w:lang w:val="ru-RU" w:eastAsia="ru-RU"/>
        </w:rPr>
        <w:t>О</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раже</w:t>
      </w:r>
      <w:r w:rsidR="00EB1088" w:rsidRPr="007105FA">
        <w:rPr>
          <w:rFonts w:ascii="Times New Roman" w:eastAsia="Times New Roman" w:hAnsi="Times New Roman" w:cs="Times New Roman"/>
          <w:color w:val="000000"/>
          <w:w w:val="99"/>
          <w:sz w:val="24"/>
          <w:szCs w:val="24"/>
          <w:lang w:val="ru-RU" w:eastAsia="ru-RU"/>
        </w:rPr>
        <w:t>ни</w:t>
      </w:r>
      <w:r w:rsidR="00EB1088" w:rsidRPr="007105FA">
        <w:rPr>
          <w:rFonts w:ascii="Times New Roman" w:eastAsia="Times New Roman" w:hAnsi="Times New Roman" w:cs="Times New Roman"/>
          <w:color w:val="000000"/>
          <w:sz w:val="24"/>
          <w:szCs w:val="24"/>
          <w:lang w:val="ru-RU" w:eastAsia="ru-RU"/>
        </w:rPr>
        <w:t xml:space="preserve">ем </w:t>
      </w:r>
      <w:r w:rsidR="00EB1088" w:rsidRPr="007105FA">
        <w:rPr>
          <w:rFonts w:ascii="Times New Roman" w:eastAsia="Times New Roman" w:hAnsi="Times New Roman" w:cs="Times New Roman"/>
          <w:color w:val="000000"/>
          <w:w w:val="99"/>
          <w:sz w:val="24"/>
          <w:szCs w:val="24"/>
          <w:lang w:val="ru-RU" w:eastAsia="ru-RU"/>
        </w:rPr>
        <w:t>п</w:t>
      </w:r>
      <w:r w:rsidR="00EB1088" w:rsidRPr="007105FA">
        <w:rPr>
          <w:rFonts w:ascii="Times New Roman" w:eastAsia="Times New Roman" w:hAnsi="Times New Roman" w:cs="Times New Roman"/>
          <w:color w:val="000000"/>
          <w:sz w:val="24"/>
          <w:szCs w:val="24"/>
          <w:lang w:val="ru-RU" w:eastAsia="ru-RU"/>
        </w:rPr>
        <w:t>рофесс</w:t>
      </w:r>
      <w:r w:rsidR="00EB1088" w:rsidRPr="007105FA">
        <w:rPr>
          <w:rFonts w:ascii="Times New Roman" w:eastAsia="Times New Roman" w:hAnsi="Times New Roman" w:cs="Times New Roman"/>
          <w:color w:val="000000"/>
          <w:w w:val="99"/>
          <w:sz w:val="24"/>
          <w:szCs w:val="24"/>
          <w:lang w:val="ru-RU" w:eastAsia="ru-RU"/>
        </w:rPr>
        <w:t>и</w:t>
      </w:r>
      <w:r w:rsidR="00EB1088" w:rsidRPr="007105FA">
        <w:rPr>
          <w:rFonts w:ascii="Times New Roman" w:eastAsia="Times New Roman" w:hAnsi="Times New Roman" w:cs="Times New Roman"/>
          <w:color w:val="000000"/>
          <w:sz w:val="24"/>
          <w:szCs w:val="24"/>
          <w:lang w:val="ru-RU" w:eastAsia="ru-RU"/>
        </w:rPr>
        <w:t>о</w:t>
      </w:r>
      <w:r w:rsidR="00EB1088" w:rsidRPr="007105FA">
        <w:rPr>
          <w:rFonts w:ascii="Times New Roman" w:eastAsia="Times New Roman" w:hAnsi="Times New Roman" w:cs="Times New Roman"/>
          <w:color w:val="000000"/>
          <w:w w:val="99"/>
          <w:sz w:val="24"/>
          <w:szCs w:val="24"/>
          <w:lang w:val="ru-RU" w:eastAsia="ru-RU"/>
        </w:rPr>
        <w:t>н</w:t>
      </w:r>
      <w:r w:rsidR="00EB1088" w:rsidRPr="007105FA">
        <w:rPr>
          <w:rFonts w:ascii="Times New Roman" w:eastAsia="Times New Roman" w:hAnsi="Times New Roman" w:cs="Times New Roman"/>
          <w:color w:val="000000"/>
          <w:sz w:val="24"/>
          <w:szCs w:val="24"/>
          <w:lang w:val="ru-RU" w:eastAsia="ru-RU"/>
        </w:rPr>
        <w:t>а</w:t>
      </w:r>
      <w:r w:rsidR="00EB1088" w:rsidRPr="007105FA">
        <w:rPr>
          <w:rFonts w:ascii="Times New Roman" w:eastAsia="Times New Roman" w:hAnsi="Times New Roman" w:cs="Times New Roman"/>
          <w:color w:val="000000"/>
          <w:w w:val="99"/>
          <w:sz w:val="24"/>
          <w:szCs w:val="24"/>
          <w:lang w:val="ru-RU" w:eastAsia="ru-RU"/>
        </w:rPr>
        <w:t>л</w:t>
      </w:r>
      <w:r w:rsidR="00EB1088" w:rsidRPr="007105FA">
        <w:rPr>
          <w:rFonts w:ascii="Times New Roman" w:eastAsia="Times New Roman" w:hAnsi="Times New Roman" w:cs="Times New Roman"/>
          <w:color w:val="000000"/>
          <w:sz w:val="24"/>
          <w:szCs w:val="24"/>
          <w:lang w:val="ru-RU" w:eastAsia="ru-RU"/>
        </w:rPr>
        <w:t>ь</w:t>
      </w:r>
      <w:r w:rsidR="00EB1088" w:rsidRPr="007105FA">
        <w:rPr>
          <w:rFonts w:ascii="Times New Roman" w:eastAsia="Times New Roman" w:hAnsi="Times New Roman" w:cs="Times New Roman"/>
          <w:color w:val="000000"/>
          <w:w w:val="99"/>
          <w:sz w:val="24"/>
          <w:szCs w:val="24"/>
          <w:lang w:val="ru-RU" w:eastAsia="ru-RU"/>
        </w:rPr>
        <w:t>н</w:t>
      </w:r>
      <w:r w:rsidR="00EB1088" w:rsidRPr="007105FA">
        <w:rPr>
          <w:rFonts w:ascii="Times New Roman" w:eastAsia="Times New Roman" w:hAnsi="Times New Roman" w:cs="Times New Roman"/>
          <w:color w:val="000000"/>
          <w:sz w:val="24"/>
          <w:szCs w:val="24"/>
          <w:lang w:val="ru-RU" w:eastAsia="ru-RU"/>
        </w:rPr>
        <w:t>о</w:t>
      </w:r>
      <w:r w:rsidR="00EB1088" w:rsidRPr="007105FA">
        <w:rPr>
          <w:rFonts w:ascii="Times New Roman" w:eastAsia="Times New Roman" w:hAnsi="Times New Roman" w:cs="Times New Roman"/>
          <w:color w:val="000000"/>
          <w:w w:val="99"/>
          <w:sz w:val="24"/>
          <w:szCs w:val="24"/>
          <w:lang w:val="ru-RU" w:eastAsia="ru-RU"/>
        </w:rPr>
        <w:t>г</w:t>
      </w:r>
      <w:r w:rsidR="00EB1088" w:rsidRPr="007105FA">
        <w:rPr>
          <w:rFonts w:ascii="Times New Roman" w:eastAsia="Times New Roman" w:hAnsi="Times New Roman" w:cs="Times New Roman"/>
          <w:color w:val="000000"/>
          <w:sz w:val="24"/>
          <w:szCs w:val="24"/>
          <w:lang w:val="ru-RU" w:eastAsia="ru-RU"/>
        </w:rPr>
        <w:t>о роста уч</w:t>
      </w:r>
      <w:r w:rsidR="00EB1088" w:rsidRPr="007105FA">
        <w:rPr>
          <w:rFonts w:ascii="Times New Roman" w:eastAsia="Times New Roman" w:hAnsi="Times New Roman" w:cs="Times New Roman"/>
          <w:color w:val="000000"/>
          <w:w w:val="99"/>
          <w:sz w:val="24"/>
          <w:szCs w:val="24"/>
          <w:lang w:val="ru-RU" w:eastAsia="ru-RU"/>
        </w:rPr>
        <w:t>и</w:t>
      </w:r>
      <w:r w:rsidR="00EB1088" w:rsidRPr="007105FA">
        <w:rPr>
          <w:rFonts w:ascii="Times New Roman" w:eastAsia="Times New Roman" w:hAnsi="Times New Roman" w:cs="Times New Roman"/>
          <w:color w:val="000000"/>
          <w:sz w:val="24"/>
          <w:szCs w:val="24"/>
          <w:lang w:val="ru-RU" w:eastAsia="ru-RU"/>
        </w:rPr>
        <w:t>теле</w:t>
      </w:r>
      <w:r w:rsidR="00EB1088" w:rsidRPr="007105FA">
        <w:rPr>
          <w:rFonts w:ascii="Times New Roman" w:eastAsia="Times New Roman" w:hAnsi="Times New Roman" w:cs="Times New Roman"/>
          <w:color w:val="000000"/>
          <w:w w:val="99"/>
          <w:sz w:val="24"/>
          <w:szCs w:val="24"/>
          <w:lang w:val="ru-RU" w:eastAsia="ru-RU"/>
        </w:rPr>
        <w:t>й</w:t>
      </w:r>
      <w:r w:rsidR="00EB1088" w:rsidRPr="007105FA">
        <w:rPr>
          <w:rFonts w:ascii="Times New Roman" w:eastAsia="Times New Roman" w:hAnsi="Times New Roman" w:cs="Times New Roman"/>
          <w:color w:val="000000"/>
          <w:sz w:val="24"/>
          <w:szCs w:val="24"/>
          <w:lang w:val="ru-RU" w:eastAsia="ru-RU"/>
        </w:rPr>
        <w:t xml:space="preserve"> являе</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ся учас</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ие в опы</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но-эксперимен</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ал</w:t>
      </w:r>
      <w:r w:rsidR="00EB1088" w:rsidRPr="007105FA">
        <w:rPr>
          <w:rFonts w:ascii="Times New Roman" w:eastAsia="Times New Roman" w:hAnsi="Times New Roman" w:cs="Times New Roman"/>
          <w:color w:val="000000"/>
          <w:w w:val="99"/>
          <w:sz w:val="24"/>
          <w:szCs w:val="24"/>
          <w:lang w:val="ru-RU" w:eastAsia="ru-RU"/>
        </w:rPr>
        <w:t>ь</w:t>
      </w:r>
      <w:r w:rsidR="00EB1088" w:rsidRPr="007105FA">
        <w:rPr>
          <w:rFonts w:ascii="Times New Roman" w:eastAsia="Times New Roman" w:hAnsi="Times New Roman" w:cs="Times New Roman"/>
          <w:color w:val="000000"/>
          <w:sz w:val="24"/>
          <w:szCs w:val="24"/>
          <w:lang w:val="ru-RU" w:eastAsia="ru-RU"/>
        </w:rPr>
        <w:t xml:space="preserve">ной работе </w:t>
      </w:r>
      <w:r w:rsidR="00EB1088" w:rsidRPr="007105FA">
        <w:rPr>
          <w:rFonts w:ascii="Times New Roman" w:eastAsia="Times New Roman" w:hAnsi="Times New Roman" w:cs="Times New Roman"/>
          <w:color w:val="000000"/>
          <w:w w:val="99"/>
          <w:sz w:val="24"/>
          <w:szCs w:val="24"/>
          <w:lang w:val="ru-RU" w:eastAsia="ru-RU"/>
        </w:rPr>
        <w:t>и</w:t>
      </w:r>
      <w:r w:rsidR="00EB1088" w:rsidRPr="007105FA">
        <w:rPr>
          <w:rFonts w:ascii="Times New Roman" w:eastAsia="Times New Roman" w:hAnsi="Times New Roman" w:cs="Times New Roman"/>
          <w:color w:val="000000"/>
          <w:sz w:val="24"/>
          <w:szCs w:val="24"/>
          <w:lang w:val="ru-RU" w:eastAsia="ru-RU"/>
        </w:rPr>
        <w:t xml:space="preserve"> вк</w:t>
      </w:r>
      <w:r w:rsidR="00EB1088" w:rsidRPr="007105FA">
        <w:rPr>
          <w:rFonts w:ascii="Times New Roman" w:eastAsia="Times New Roman" w:hAnsi="Times New Roman" w:cs="Times New Roman"/>
          <w:color w:val="000000"/>
          <w:w w:val="99"/>
          <w:sz w:val="24"/>
          <w:szCs w:val="24"/>
          <w:lang w:val="ru-RU" w:eastAsia="ru-RU"/>
        </w:rPr>
        <w:t>л</w:t>
      </w:r>
      <w:r w:rsidR="00EB1088" w:rsidRPr="007105FA">
        <w:rPr>
          <w:rFonts w:ascii="Times New Roman" w:eastAsia="Times New Roman" w:hAnsi="Times New Roman" w:cs="Times New Roman"/>
          <w:color w:val="000000"/>
          <w:sz w:val="24"/>
          <w:szCs w:val="24"/>
          <w:lang w:val="ru-RU" w:eastAsia="ru-RU"/>
        </w:rPr>
        <w:t>юче</w:t>
      </w:r>
      <w:r w:rsidR="00EB1088" w:rsidRPr="007105FA">
        <w:rPr>
          <w:rFonts w:ascii="Times New Roman" w:eastAsia="Times New Roman" w:hAnsi="Times New Roman" w:cs="Times New Roman"/>
          <w:color w:val="000000"/>
          <w:w w:val="99"/>
          <w:sz w:val="24"/>
          <w:szCs w:val="24"/>
          <w:lang w:val="ru-RU" w:eastAsia="ru-RU"/>
        </w:rPr>
        <w:t>нн</w:t>
      </w:r>
      <w:r w:rsidR="00EB1088" w:rsidRPr="007105FA">
        <w:rPr>
          <w:rFonts w:ascii="Times New Roman" w:eastAsia="Times New Roman" w:hAnsi="Times New Roman" w:cs="Times New Roman"/>
          <w:color w:val="000000"/>
          <w:sz w:val="24"/>
          <w:szCs w:val="24"/>
          <w:lang w:val="ru-RU" w:eastAsia="ru-RU"/>
        </w:rPr>
        <w:t xml:space="preserve">ость в </w:t>
      </w:r>
      <w:r w:rsidR="00EB1088" w:rsidRPr="007105FA">
        <w:rPr>
          <w:rFonts w:ascii="Times New Roman" w:eastAsia="Times New Roman" w:hAnsi="Times New Roman" w:cs="Times New Roman"/>
          <w:color w:val="000000"/>
          <w:w w:val="99"/>
          <w:sz w:val="24"/>
          <w:szCs w:val="24"/>
          <w:lang w:val="ru-RU" w:eastAsia="ru-RU"/>
        </w:rPr>
        <w:t>ин</w:t>
      </w:r>
      <w:r w:rsidR="00EB1088" w:rsidRPr="007105FA">
        <w:rPr>
          <w:rFonts w:ascii="Times New Roman" w:eastAsia="Times New Roman" w:hAnsi="Times New Roman" w:cs="Times New Roman"/>
          <w:color w:val="000000"/>
          <w:sz w:val="24"/>
          <w:szCs w:val="24"/>
          <w:lang w:val="ru-RU" w:eastAsia="ru-RU"/>
        </w:rPr>
        <w:t>нова</w:t>
      </w:r>
      <w:r w:rsidR="00EB1088" w:rsidRPr="007105FA">
        <w:rPr>
          <w:rFonts w:ascii="Times New Roman" w:eastAsia="Times New Roman" w:hAnsi="Times New Roman" w:cs="Times New Roman"/>
          <w:color w:val="000000"/>
          <w:w w:val="99"/>
          <w:sz w:val="24"/>
          <w:szCs w:val="24"/>
          <w:lang w:val="ru-RU" w:eastAsia="ru-RU"/>
        </w:rPr>
        <w:t>ци</w:t>
      </w:r>
      <w:r w:rsidR="00EB1088" w:rsidRPr="007105FA">
        <w:rPr>
          <w:rFonts w:ascii="Times New Roman" w:eastAsia="Times New Roman" w:hAnsi="Times New Roman" w:cs="Times New Roman"/>
          <w:color w:val="000000"/>
          <w:sz w:val="24"/>
          <w:szCs w:val="24"/>
          <w:lang w:val="ru-RU" w:eastAsia="ru-RU"/>
        </w:rPr>
        <w:t>о</w:t>
      </w:r>
      <w:r w:rsidR="00EB1088" w:rsidRPr="007105FA">
        <w:rPr>
          <w:rFonts w:ascii="Times New Roman" w:eastAsia="Times New Roman" w:hAnsi="Times New Roman" w:cs="Times New Roman"/>
          <w:color w:val="000000"/>
          <w:w w:val="99"/>
          <w:sz w:val="24"/>
          <w:szCs w:val="24"/>
          <w:lang w:val="ru-RU" w:eastAsia="ru-RU"/>
        </w:rPr>
        <w:t>нн</w:t>
      </w:r>
      <w:r w:rsidR="00EB1088" w:rsidRPr="007105FA">
        <w:rPr>
          <w:rFonts w:ascii="Times New Roman" w:eastAsia="Times New Roman" w:hAnsi="Times New Roman" w:cs="Times New Roman"/>
          <w:color w:val="000000"/>
          <w:sz w:val="24"/>
          <w:szCs w:val="24"/>
          <w:lang w:val="ru-RU" w:eastAsia="ru-RU"/>
        </w:rPr>
        <w:t>ую деятель</w:t>
      </w:r>
      <w:r w:rsidR="00EB1088" w:rsidRPr="007105FA">
        <w:rPr>
          <w:rFonts w:ascii="Times New Roman" w:eastAsia="Times New Roman" w:hAnsi="Times New Roman" w:cs="Times New Roman"/>
          <w:color w:val="000000"/>
          <w:w w:val="99"/>
          <w:sz w:val="24"/>
          <w:szCs w:val="24"/>
          <w:lang w:val="ru-RU" w:eastAsia="ru-RU"/>
        </w:rPr>
        <w:t>н</w:t>
      </w:r>
      <w:r w:rsidR="00EB1088" w:rsidRPr="007105FA">
        <w:rPr>
          <w:rFonts w:ascii="Times New Roman" w:eastAsia="Times New Roman" w:hAnsi="Times New Roman" w:cs="Times New Roman"/>
          <w:color w:val="000000"/>
          <w:sz w:val="24"/>
          <w:szCs w:val="24"/>
          <w:lang w:val="ru-RU" w:eastAsia="ru-RU"/>
        </w:rPr>
        <w:t>ос</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ь. Со</w:t>
      </w:r>
      <w:r w:rsidR="00EB1088" w:rsidRPr="007105FA">
        <w:rPr>
          <w:rFonts w:ascii="Times New Roman" w:eastAsia="Times New Roman" w:hAnsi="Times New Roman" w:cs="Times New Roman"/>
          <w:color w:val="000000"/>
          <w:w w:val="99"/>
          <w:sz w:val="24"/>
          <w:szCs w:val="24"/>
          <w:lang w:val="ru-RU" w:eastAsia="ru-RU"/>
        </w:rPr>
        <w:t>з</w:t>
      </w:r>
      <w:r w:rsidR="00EB1088" w:rsidRPr="007105FA">
        <w:rPr>
          <w:rFonts w:ascii="Times New Roman" w:eastAsia="Times New Roman" w:hAnsi="Times New Roman" w:cs="Times New Roman"/>
          <w:color w:val="000000"/>
          <w:sz w:val="24"/>
          <w:szCs w:val="24"/>
          <w:lang w:val="ru-RU" w:eastAsia="ru-RU"/>
        </w:rPr>
        <w:t xml:space="preserve">даны </w:t>
      </w:r>
      <w:r w:rsidR="00071413">
        <w:rPr>
          <w:rFonts w:ascii="Times New Roman" w:eastAsia="Times New Roman" w:hAnsi="Times New Roman" w:cs="Times New Roman"/>
          <w:color w:val="000000"/>
          <w:sz w:val="24"/>
          <w:szCs w:val="24"/>
          <w:lang w:val="ru-RU" w:eastAsia="ru-RU"/>
        </w:rPr>
        <w:t xml:space="preserve">методические </w:t>
      </w:r>
      <w:r w:rsidR="00EB1088" w:rsidRPr="007105FA">
        <w:rPr>
          <w:rFonts w:ascii="Times New Roman" w:eastAsia="Times New Roman" w:hAnsi="Times New Roman" w:cs="Times New Roman"/>
          <w:color w:val="000000"/>
          <w:sz w:val="24"/>
          <w:szCs w:val="24"/>
          <w:lang w:val="ru-RU" w:eastAsia="ru-RU"/>
        </w:rPr>
        <w:t xml:space="preserve">  и проблемные группы учи</w:t>
      </w:r>
      <w:r w:rsidR="00EB1088" w:rsidRPr="007105FA">
        <w:rPr>
          <w:rFonts w:ascii="Times New Roman" w:eastAsia="Times New Roman" w:hAnsi="Times New Roman" w:cs="Times New Roman"/>
          <w:color w:val="000000"/>
          <w:w w:val="99"/>
          <w:sz w:val="24"/>
          <w:szCs w:val="24"/>
          <w:lang w:val="ru-RU" w:eastAsia="ru-RU"/>
        </w:rPr>
        <w:t>т</w:t>
      </w:r>
      <w:r w:rsidR="00EB1088" w:rsidRPr="007105FA">
        <w:rPr>
          <w:rFonts w:ascii="Times New Roman" w:eastAsia="Times New Roman" w:hAnsi="Times New Roman" w:cs="Times New Roman"/>
          <w:color w:val="000000"/>
          <w:sz w:val="24"/>
          <w:szCs w:val="24"/>
          <w:lang w:val="ru-RU" w:eastAsia="ru-RU"/>
        </w:rPr>
        <w:t>елей</w:t>
      </w:r>
      <w:r w:rsidR="00071413">
        <w:rPr>
          <w:rFonts w:ascii="Times New Roman" w:eastAsia="Times New Roman" w:hAnsi="Times New Roman" w:cs="Times New Roman"/>
          <w:color w:val="000000"/>
          <w:sz w:val="24"/>
          <w:szCs w:val="24"/>
          <w:lang w:val="ru-RU" w:eastAsia="ru-RU"/>
        </w:rPr>
        <w:t xml:space="preserve">: </w:t>
      </w:r>
      <w:r w:rsidR="00071413" w:rsidRPr="00071413">
        <w:rPr>
          <w:rFonts w:ascii="Times New Roman" w:eastAsia="Times New Roman" w:hAnsi="Times New Roman" w:cs="Times New Roman"/>
          <w:color w:val="000000"/>
          <w:sz w:val="24"/>
          <w:szCs w:val="24"/>
          <w:lang w:val="ru-RU" w:eastAsia="ru-RU"/>
        </w:rPr>
        <w:t>«</w:t>
      </w:r>
      <w:r w:rsidR="00EB1088" w:rsidRPr="00071413">
        <w:rPr>
          <w:rFonts w:ascii="Times New Roman" w:eastAsia="Times New Roman" w:hAnsi="Times New Roman" w:cs="Times New Roman"/>
          <w:sz w:val="24"/>
          <w:szCs w:val="24"/>
          <w:lang w:val="ru-RU"/>
        </w:rPr>
        <w:t xml:space="preserve"> Формирование функциональной грамотности обучающихся как одна из основных задач современного образования»</w:t>
      </w:r>
      <w:r w:rsidR="00071413" w:rsidRPr="00071413">
        <w:rPr>
          <w:rFonts w:ascii="Times New Roman" w:eastAsia="Times New Roman" w:hAnsi="Times New Roman" w:cs="Times New Roman"/>
          <w:sz w:val="24"/>
          <w:szCs w:val="24"/>
          <w:lang w:val="ru-RU"/>
        </w:rPr>
        <w:t>,</w:t>
      </w:r>
      <w:r w:rsidR="00EB1088" w:rsidRPr="00071413">
        <w:rPr>
          <w:rFonts w:ascii="Times New Roman" w:eastAsia="Times New Roman" w:hAnsi="Times New Roman" w:cs="Times New Roman"/>
          <w:bCs/>
          <w:sz w:val="24"/>
          <w:szCs w:val="24"/>
          <w:lang w:val="ru-RU"/>
        </w:rPr>
        <w:t xml:space="preserve"> «Формирование основ финансовой грамотности обучающихся на уроках естественно-математического цикла»</w:t>
      </w:r>
      <w:r w:rsidR="00071413" w:rsidRPr="00071413">
        <w:rPr>
          <w:rFonts w:ascii="Times New Roman" w:eastAsia="Times New Roman" w:hAnsi="Times New Roman" w:cs="Times New Roman"/>
          <w:bCs/>
          <w:sz w:val="24"/>
          <w:szCs w:val="24"/>
          <w:lang w:val="ru-RU"/>
        </w:rPr>
        <w:t>,</w:t>
      </w:r>
      <w:r w:rsidR="00071413">
        <w:rPr>
          <w:rFonts w:ascii="Times New Roman" w:eastAsia="Times New Roman" w:hAnsi="Times New Roman" w:cs="Times New Roman"/>
          <w:bCs/>
          <w:sz w:val="24"/>
          <w:szCs w:val="24"/>
          <w:lang w:val="ru-RU"/>
        </w:rPr>
        <w:t xml:space="preserve"> «</w:t>
      </w:r>
      <w:r w:rsidR="00EB1088" w:rsidRPr="00071413">
        <w:rPr>
          <w:rFonts w:ascii="Times New Roman" w:eastAsia="Calibri" w:hAnsi="Times New Roman" w:cs="Times New Roman"/>
          <w:sz w:val="24"/>
          <w:szCs w:val="24"/>
          <w:lang w:val="ru-RU"/>
        </w:rPr>
        <w:t>Функциональная грамотность на уроках гуманитарного цикла»</w:t>
      </w:r>
      <w:r w:rsidR="004B1EF2" w:rsidRPr="00071413">
        <w:rPr>
          <w:rFonts w:ascii="Times New Roman" w:eastAsia="Times New Roman" w:hAnsi="Times New Roman" w:cs="Times New Roman"/>
          <w:color w:val="000000"/>
          <w:sz w:val="24"/>
          <w:szCs w:val="24"/>
          <w:lang w:val="ru-RU" w:eastAsia="ru-RU"/>
        </w:rPr>
        <w:t>.</w:t>
      </w:r>
      <w:r w:rsidR="00071413">
        <w:rPr>
          <w:rFonts w:ascii="Times New Roman" w:eastAsia="Times New Roman" w:hAnsi="Times New Roman" w:cs="Times New Roman"/>
          <w:color w:val="000000"/>
          <w:sz w:val="24"/>
          <w:szCs w:val="24"/>
          <w:lang w:val="ru-RU" w:eastAsia="ru-RU"/>
        </w:rPr>
        <w:t xml:space="preserve"> </w:t>
      </w:r>
      <w:r w:rsidRPr="00071413">
        <w:rPr>
          <w:rFonts w:ascii="Times New Roman" w:eastAsia="Times New Roman" w:hAnsi="Times New Roman" w:cs="Times New Roman"/>
          <w:color w:val="000000"/>
          <w:sz w:val="24"/>
          <w:szCs w:val="24"/>
          <w:lang w:val="ru-RU" w:eastAsia="ru-RU"/>
        </w:rPr>
        <w:t>Професс</w:t>
      </w:r>
      <w:r w:rsidRPr="00071413">
        <w:rPr>
          <w:rFonts w:ascii="Times New Roman" w:eastAsia="Times New Roman" w:hAnsi="Times New Roman" w:cs="Times New Roman"/>
          <w:color w:val="000000"/>
          <w:w w:val="99"/>
          <w:sz w:val="24"/>
          <w:szCs w:val="24"/>
          <w:lang w:val="ru-RU" w:eastAsia="ru-RU"/>
        </w:rPr>
        <w:t>и</w:t>
      </w:r>
      <w:r w:rsidRPr="00071413">
        <w:rPr>
          <w:rFonts w:ascii="Times New Roman" w:eastAsia="Times New Roman" w:hAnsi="Times New Roman" w:cs="Times New Roman"/>
          <w:color w:val="000000"/>
          <w:sz w:val="24"/>
          <w:szCs w:val="24"/>
          <w:lang w:val="ru-RU" w:eastAsia="ru-RU"/>
        </w:rPr>
        <w:t>о</w:t>
      </w:r>
      <w:r w:rsidRPr="00071413">
        <w:rPr>
          <w:rFonts w:ascii="Times New Roman" w:eastAsia="Times New Roman" w:hAnsi="Times New Roman" w:cs="Times New Roman"/>
          <w:color w:val="000000"/>
          <w:w w:val="99"/>
          <w:sz w:val="24"/>
          <w:szCs w:val="24"/>
          <w:lang w:val="ru-RU" w:eastAsia="ru-RU"/>
        </w:rPr>
        <w:t>н</w:t>
      </w:r>
      <w:r w:rsidRPr="00071413">
        <w:rPr>
          <w:rFonts w:ascii="Times New Roman" w:eastAsia="Times New Roman" w:hAnsi="Times New Roman" w:cs="Times New Roman"/>
          <w:color w:val="000000"/>
          <w:sz w:val="24"/>
          <w:szCs w:val="24"/>
          <w:lang w:val="ru-RU" w:eastAsia="ru-RU"/>
        </w:rPr>
        <w:t>аль</w:t>
      </w:r>
      <w:r w:rsidRPr="00071413">
        <w:rPr>
          <w:rFonts w:ascii="Times New Roman" w:eastAsia="Times New Roman" w:hAnsi="Times New Roman" w:cs="Times New Roman"/>
          <w:color w:val="000000"/>
          <w:w w:val="99"/>
          <w:sz w:val="24"/>
          <w:szCs w:val="24"/>
          <w:lang w:val="ru-RU" w:eastAsia="ru-RU"/>
        </w:rPr>
        <w:t>н</w:t>
      </w:r>
      <w:r w:rsidRPr="00071413">
        <w:rPr>
          <w:rFonts w:ascii="Times New Roman" w:eastAsia="Times New Roman" w:hAnsi="Times New Roman" w:cs="Times New Roman"/>
          <w:color w:val="000000"/>
          <w:sz w:val="24"/>
          <w:szCs w:val="24"/>
          <w:lang w:val="ru-RU" w:eastAsia="ru-RU"/>
        </w:rPr>
        <w:t>ые</w:t>
      </w:r>
      <w:r w:rsidRPr="007105FA">
        <w:rPr>
          <w:rFonts w:ascii="Times New Roman" w:eastAsia="Times New Roman" w:hAnsi="Times New Roman" w:cs="Times New Roman"/>
          <w:color w:val="000000"/>
          <w:sz w:val="24"/>
          <w:szCs w:val="24"/>
          <w:lang w:val="ru-RU" w:eastAsia="ru-RU"/>
        </w:rPr>
        <w:t xml:space="preserve"> </w:t>
      </w:r>
      <w:r w:rsidRPr="007105FA">
        <w:rPr>
          <w:rFonts w:ascii="Times New Roman" w:eastAsia="Times New Roman" w:hAnsi="Times New Roman" w:cs="Times New Roman"/>
          <w:color w:val="000000"/>
          <w:w w:val="99"/>
          <w:sz w:val="24"/>
          <w:szCs w:val="24"/>
          <w:lang w:val="ru-RU" w:eastAsia="ru-RU"/>
        </w:rPr>
        <w:t>ин</w:t>
      </w:r>
      <w:r w:rsidRPr="007105FA">
        <w:rPr>
          <w:rFonts w:ascii="Times New Roman" w:eastAsia="Times New Roman" w:hAnsi="Times New Roman" w:cs="Times New Roman"/>
          <w:color w:val="000000"/>
          <w:sz w:val="24"/>
          <w:szCs w:val="24"/>
          <w:lang w:val="ru-RU" w:eastAsia="ru-RU"/>
        </w:rPr>
        <w:t>тересы учи</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елей дос</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а</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 xml:space="preserve">очно </w:t>
      </w:r>
      <w:r w:rsidRPr="007105FA">
        <w:rPr>
          <w:rFonts w:ascii="Times New Roman" w:eastAsia="Times New Roman" w:hAnsi="Times New Roman" w:cs="Times New Roman"/>
          <w:color w:val="000000"/>
          <w:w w:val="99"/>
          <w:sz w:val="24"/>
          <w:szCs w:val="24"/>
          <w:lang w:val="ru-RU" w:eastAsia="ru-RU"/>
        </w:rPr>
        <w:t>ш</w:t>
      </w:r>
      <w:r w:rsidRPr="007105FA">
        <w:rPr>
          <w:rFonts w:ascii="Times New Roman" w:eastAsia="Times New Roman" w:hAnsi="Times New Roman" w:cs="Times New Roman"/>
          <w:color w:val="000000"/>
          <w:sz w:val="24"/>
          <w:szCs w:val="24"/>
          <w:lang w:val="ru-RU" w:eastAsia="ru-RU"/>
        </w:rPr>
        <w:t>ироки и с</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ремление осво</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т</w:t>
      </w:r>
      <w:r w:rsidRPr="007105FA">
        <w:rPr>
          <w:rFonts w:ascii="Times New Roman" w:eastAsia="Times New Roman" w:hAnsi="Times New Roman" w:cs="Times New Roman"/>
          <w:color w:val="000000"/>
          <w:w w:val="99"/>
          <w:sz w:val="24"/>
          <w:szCs w:val="24"/>
          <w:lang w:val="ru-RU" w:eastAsia="ru-RU"/>
        </w:rPr>
        <w:t>ь</w:t>
      </w:r>
      <w:r w:rsidRPr="007105FA">
        <w:rPr>
          <w:rFonts w:ascii="Times New Roman" w:eastAsia="Times New Roman" w:hAnsi="Times New Roman" w:cs="Times New Roman"/>
          <w:color w:val="000000"/>
          <w:sz w:val="24"/>
          <w:szCs w:val="24"/>
          <w:lang w:val="ru-RU" w:eastAsia="ru-RU"/>
        </w:rPr>
        <w:t xml:space="preserve"> совреме</w:t>
      </w:r>
      <w:r w:rsidRPr="007105FA">
        <w:rPr>
          <w:rFonts w:ascii="Times New Roman" w:eastAsia="Times New Roman" w:hAnsi="Times New Roman" w:cs="Times New Roman"/>
          <w:color w:val="000000"/>
          <w:w w:val="99"/>
          <w:sz w:val="24"/>
          <w:szCs w:val="24"/>
          <w:lang w:val="ru-RU" w:eastAsia="ru-RU"/>
        </w:rPr>
        <w:t>нн</w:t>
      </w:r>
      <w:r w:rsidRPr="007105FA">
        <w:rPr>
          <w:rFonts w:ascii="Times New Roman" w:eastAsia="Times New Roman" w:hAnsi="Times New Roman" w:cs="Times New Roman"/>
          <w:color w:val="000000"/>
          <w:sz w:val="24"/>
          <w:szCs w:val="24"/>
          <w:lang w:val="ru-RU" w:eastAsia="ru-RU"/>
        </w:rPr>
        <w:t xml:space="preserve">ые </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едаго</w:t>
      </w:r>
      <w:r w:rsidRPr="007105FA">
        <w:rPr>
          <w:rFonts w:ascii="Times New Roman" w:eastAsia="Times New Roman" w:hAnsi="Times New Roman" w:cs="Times New Roman"/>
          <w:color w:val="000000"/>
          <w:w w:val="99"/>
          <w:sz w:val="24"/>
          <w:szCs w:val="24"/>
          <w:lang w:val="ru-RU" w:eastAsia="ru-RU"/>
        </w:rPr>
        <w:t>ги</w:t>
      </w:r>
      <w:r w:rsidRPr="007105FA">
        <w:rPr>
          <w:rFonts w:ascii="Times New Roman" w:eastAsia="Times New Roman" w:hAnsi="Times New Roman" w:cs="Times New Roman"/>
          <w:color w:val="000000"/>
          <w:sz w:val="24"/>
          <w:szCs w:val="24"/>
          <w:lang w:val="ru-RU" w:eastAsia="ru-RU"/>
        </w:rPr>
        <w:t>ческ</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е тех</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z w:val="24"/>
          <w:szCs w:val="24"/>
          <w:lang w:val="ru-RU" w:eastAsia="ru-RU"/>
        </w:rPr>
        <w:t>оло</w:t>
      </w:r>
      <w:r w:rsidRPr="007105FA">
        <w:rPr>
          <w:rFonts w:ascii="Times New Roman" w:eastAsia="Times New Roman" w:hAnsi="Times New Roman" w:cs="Times New Roman"/>
          <w:color w:val="000000"/>
          <w:w w:val="99"/>
          <w:sz w:val="24"/>
          <w:szCs w:val="24"/>
          <w:lang w:val="ru-RU" w:eastAsia="ru-RU"/>
        </w:rPr>
        <w:t>гии</w:t>
      </w:r>
      <w:r w:rsidRPr="007105FA">
        <w:rPr>
          <w:rFonts w:ascii="Times New Roman" w:eastAsia="Times New Roman" w:hAnsi="Times New Roman" w:cs="Times New Roman"/>
          <w:color w:val="000000"/>
          <w:sz w:val="24"/>
          <w:szCs w:val="24"/>
          <w:lang w:val="ru-RU" w:eastAsia="ru-RU"/>
        </w:rPr>
        <w:t xml:space="preserve"> по</w:t>
      </w:r>
      <w:r w:rsidRPr="007105FA">
        <w:rPr>
          <w:rFonts w:ascii="Times New Roman" w:eastAsia="Times New Roman" w:hAnsi="Times New Roman" w:cs="Times New Roman"/>
          <w:color w:val="000000"/>
          <w:w w:val="99"/>
          <w:sz w:val="24"/>
          <w:szCs w:val="24"/>
          <w:lang w:val="ru-RU" w:eastAsia="ru-RU"/>
        </w:rPr>
        <w:t>з</w:t>
      </w:r>
      <w:r w:rsidRPr="007105FA">
        <w:rPr>
          <w:rFonts w:ascii="Times New Roman" w:eastAsia="Times New Roman" w:hAnsi="Times New Roman" w:cs="Times New Roman"/>
          <w:color w:val="000000"/>
          <w:sz w:val="24"/>
          <w:szCs w:val="24"/>
          <w:lang w:val="ru-RU" w:eastAsia="ru-RU"/>
        </w:rPr>
        <w:t>воляе</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 xml:space="preserve"> им вкл</w:t>
      </w:r>
      <w:r w:rsidRPr="007105FA">
        <w:rPr>
          <w:rFonts w:ascii="Times New Roman" w:eastAsia="Times New Roman" w:hAnsi="Times New Roman" w:cs="Times New Roman"/>
          <w:color w:val="000000"/>
          <w:w w:val="99"/>
          <w:sz w:val="24"/>
          <w:szCs w:val="24"/>
          <w:lang w:val="ru-RU" w:eastAsia="ru-RU"/>
        </w:rPr>
        <w:t>ю</w:t>
      </w:r>
      <w:r w:rsidRPr="007105FA">
        <w:rPr>
          <w:rFonts w:ascii="Times New Roman" w:eastAsia="Times New Roman" w:hAnsi="Times New Roman" w:cs="Times New Roman"/>
          <w:color w:val="000000"/>
          <w:sz w:val="24"/>
          <w:szCs w:val="24"/>
          <w:lang w:val="ru-RU" w:eastAsia="ru-RU"/>
        </w:rPr>
        <w:t>ча</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ься в рабо</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у нескол</w:t>
      </w:r>
      <w:r w:rsidRPr="007105FA">
        <w:rPr>
          <w:rFonts w:ascii="Times New Roman" w:eastAsia="Times New Roman" w:hAnsi="Times New Roman" w:cs="Times New Roman"/>
          <w:color w:val="000000"/>
          <w:w w:val="99"/>
          <w:sz w:val="24"/>
          <w:szCs w:val="24"/>
          <w:lang w:val="ru-RU" w:eastAsia="ru-RU"/>
        </w:rPr>
        <w:t>ь</w:t>
      </w:r>
      <w:r w:rsidRPr="007105FA">
        <w:rPr>
          <w:rFonts w:ascii="Times New Roman" w:eastAsia="Times New Roman" w:hAnsi="Times New Roman" w:cs="Times New Roman"/>
          <w:color w:val="000000"/>
          <w:sz w:val="24"/>
          <w:szCs w:val="24"/>
          <w:lang w:val="ru-RU" w:eastAsia="ru-RU"/>
        </w:rPr>
        <w:t xml:space="preserve">ких  </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 xml:space="preserve">рупп. </w:t>
      </w:r>
      <w:r w:rsidRPr="007105FA">
        <w:rPr>
          <w:rFonts w:ascii="Times New Roman" w:eastAsia="Times New Roman" w:hAnsi="Times New Roman" w:cs="Times New Roman"/>
          <w:color w:val="000000"/>
          <w:w w:val="99"/>
          <w:sz w:val="24"/>
          <w:szCs w:val="24"/>
          <w:lang w:val="ru-RU" w:eastAsia="ru-RU"/>
        </w:rPr>
        <w:t>Э</w:t>
      </w:r>
      <w:r w:rsidRPr="007105FA">
        <w:rPr>
          <w:rFonts w:ascii="Times New Roman" w:eastAsia="Times New Roman" w:hAnsi="Times New Roman" w:cs="Times New Roman"/>
          <w:color w:val="000000"/>
          <w:sz w:val="24"/>
          <w:szCs w:val="24"/>
          <w:lang w:val="ru-RU" w:eastAsia="ru-RU"/>
        </w:rPr>
        <w:t>ффект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в</w:t>
      </w:r>
      <w:r w:rsidRPr="007105FA">
        <w:rPr>
          <w:rFonts w:ascii="Times New Roman" w:eastAsia="Times New Roman" w:hAnsi="Times New Roman" w:cs="Times New Roman"/>
          <w:color w:val="000000"/>
          <w:w w:val="99"/>
          <w:sz w:val="24"/>
          <w:szCs w:val="24"/>
          <w:lang w:val="ru-RU" w:eastAsia="ru-RU"/>
        </w:rPr>
        <w:t>но</w:t>
      </w:r>
      <w:r w:rsidRPr="007105FA">
        <w:rPr>
          <w:rFonts w:ascii="Times New Roman" w:eastAsia="Times New Roman" w:hAnsi="Times New Roman" w:cs="Times New Roman"/>
          <w:color w:val="000000"/>
          <w:sz w:val="24"/>
          <w:szCs w:val="24"/>
          <w:lang w:val="ru-RU" w:eastAsia="ru-RU"/>
        </w:rPr>
        <w:t>сть разв</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я зав</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с</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т о</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 xml:space="preserve"> осо</w:t>
      </w:r>
      <w:r w:rsidRPr="007105FA">
        <w:rPr>
          <w:rFonts w:ascii="Times New Roman" w:eastAsia="Times New Roman" w:hAnsi="Times New Roman" w:cs="Times New Roman"/>
          <w:color w:val="000000"/>
          <w:w w:val="99"/>
          <w:sz w:val="24"/>
          <w:szCs w:val="24"/>
          <w:lang w:val="ru-RU" w:eastAsia="ru-RU"/>
        </w:rPr>
        <w:t>з</w:t>
      </w:r>
      <w:r w:rsidRPr="007105FA">
        <w:rPr>
          <w:rFonts w:ascii="Times New Roman" w:eastAsia="Times New Roman" w:hAnsi="Times New Roman" w:cs="Times New Roman"/>
          <w:color w:val="000000"/>
          <w:sz w:val="24"/>
          <w:szCs w:val="24"/>
          <w:lang w:val="ru-RU" w:eastAsia="ru-RU"/>
        </w:rPr>
        <w:t>нанного приня</w:t>
      </w:r>
      <w:r w:rsidRPr="007105FA">
        <w:rPr>
          <w:rFonts w:ascii="Times New Roman" w:eastAsia="Times New Roman" w:hAnsi="Times New Roman" w:cs="Times New Roman"/>
          <w:color w:val="000000"/>
          <w:w w:val="99"/>
          <w:sz w:val="24"/>
          <w:szCs w:val="24"/>
          <w:lang w:val="ru-RU" w:eastAsia="ru-RU"/>
        </w:rPr>
        <w:t>т</w:t>
      </w:r>
      <w:r w:rsidRPr="007105FA">
        <w:rPr>
          <w:rFonts w:ascii="Times New Roman" w:eastAsia="Times New Roman" w:hAnsi="Times New Roman" w:cs="Times New Roman"/>
          <w:color w:val="000000"/>
          <w:sz w:val="24"/>
          <w:szCs w:val="24"/>
          <w:lang w:val="ru-RU" w:eastAsia="ru-RU"/>
        </w:rPr>
        <w:t>ия каждым членом педаг</w:t>
      </w:r>
      <w:r w:rsidRPr="007105FA">
        <w:rPr>
          <w:rFonts w:ascii="Times New Roman" w:eastAsia="Times New Roman" w:hAnsi="Times New Roman" w:cs="Times New Roman"/>
          <w:color w:val="000000"/>
          <w:w w:val="99"/>
          <w:sz w:val="24"/>
          <w:szCs w:val="24"/>
          <w:lang w:val="ru-RU" w:eastAsia="ru-RU"/>
        </w:rPr>
        <w:t>оги</w:t>
      </w:r>
      <w:r w:rsidRPr="007105FA">
        <w:rPr>
          <w:rFonts w:ascii="Times New Roman" w:eastAsia="Times New Roman" w:hAnsi="Times New Roman" w:cs="Times New Roman"/>
          <w:color w:val="000000"/>
          <w:sz w:val="24"/>
          <w:szCs w:val="24"/>
          <w:lang w:val="ru-RU" w:eastAsia="ru-RU"/>
        </w:rPr>
        <w:t>ческо</w:t>
      </w:r>
      <w:r w:rsidRPr="007105FA">
        <w:rPr>
          <w:rFonts w:ascii="Times New Roman" w:eastAsia="Times New Roman" w:hAnsi="Times New Roman" w:cs="Times New Roman"/>
          <w:color w:val="000000"/>
          <w:w w:val="99"/>
          <w:sz w:val="24"/>
          <w:szCs w:val="24"/>
          <w:lang w:val="ru-RU" w:eastAsia="ru-RU"/>
        </w:rPr>
        <w:t>г</w:t>
      </w:r>
      <w:r w:rsidRPr="007105FA">
        <w:rPr>
          <w:rFonts w:ascii="Times New Roman" w:eastAsia="Times New Roman" w:hAnsi="Times New Roman" w:cs="Times New Roman"/>
          <w:color w:val="000000"/>
          <w:sz w:val="24"/>
          <w:szCs w:val="24"/>
          <w:lang w:val="ru-RU" w:eastAsia="ru-RU"/>
        </w:rPr>
        <w:t>о ко</w:t>
      </w:r>
      <w:r w:rsidRPr="007105FA">
        <w:rPr>
          <w:rFonts w:ascii="Times New Roman" w:eastAsia="Times New Roman" w:hAnsi="Times New Roman" w:cs="Times New Roman"/>
          <w:color w:val="000000"/>
          <w:w w:val="99"/>
          <w:sz w:val="24"/>
          <w:szCs w:val="24"/>
          <w:lang w:val="ru-RU" w:eastAsia="ru-RU"/>
        </w:rPr>
        <w:t>лл</w:t>
      </w:r>
      <w:r w:rsidRPr="007105FA">
        <w:rPr>
          <w:rFonts w:ascii="Times New Roman" w:eastAsia="Times New Roman" w:hAnsi="Times New Roman" w:cs="Times New Roman"/>
          <w:color w:val="000000"/>
          <w:sz w:val="24"/>
          <w:szCs w:val="24"/>
          <w:lang w:val="ru-RU" w:eastAsia="ru-RU"/>
        </w:rPr>
        <w:t>ект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ва кор</w:t>
      </w:r>
      <w:r w:rsidRPr="007105FA">
        <w:rPr>
          <w:rFonts w:ascii="Times New Roman" w:eastAsia="Times New Roman" w:hAnsi="Times New Roman" w:cs="Times New Roman"/>
          <w:color w:val="000000"/>
          <w:w w:val="99"/>
          <w:sz w:val="24"/>
          <w:szCs w:val="24"/>
          <w:lang w:val="ru-RU" w:eastAsia="ru-RU"/>
        </w:rPr>
        <w:t>п</w:t>
      </w:r>
      <w:r w:rsidRPr="007105FA">
        <w:rPr>
          <w:rFonts w:ascii="Times New Roman" w:eastAsia="Times New Roman" w:hAnsi="Times New Roman" w:cs="Times New Roman"/>
          <w:color w:val="000000"/>
          <w:sz w:val="24"/>
          <w:szCs w:val="24"/>
          <w:lang w:val="ru-RU" w:eastAsia="ru-RU"/>
        </w:rPr>
        <w:t>орат</w:t>
      </w:r>
      <w:r w:rsidRPr="007105FA">
        <w:rPr>
          <w:rFonts w:ascii="Times New Roman" w:eastAsia="Times New Roman" w:hAnsi="Times New Roman" w:cs="Times New Roman"/>
          <w:color w:val="000000"/>
          <w:w w:val="99"/>
          <w:sz w:val="24"/>
          <w:szCs w:val="24"/>
          <w:lang w:val="ru-RU" w:eastAsia="ru-RU"/>
        </w:rPr>
        <w:t>и</w:t>
      </w:r>
      <w:r w:rsidRPr="007105FA">
        <w:rPr>
          <w:rFonts w:ascii="Times New Roman" w:eastAsia="Times New Roman" w:hAnsi="Times New Roman" w:cs="Times New Roman"/>
          <w:color w:val="000000"/>
          <w:sz w:val="24"/>
          <w:szCs w:val="24"/>
          <w:lang w:val="ru-RU" w:eastAsia="ru-RU"/>
        </w:rPr>
        <w:t>в</w:t>
      </w:r>
      <w:r w:rsidRPr="007105FA">
        <w:rPr>
          <w:rFonts w:ascii="Times New Roman" w:eastAsia="Times New Roman" w:hAnsi="Times New Roman" w:cs="Times New Roman"/>
          <w:color w:val="000000"/>
          <w:w w:val="99"/>
          <w:sz w:val="24"/>
          <w:szCs w:val="24"/>
          <w:lang w:val="ru-RU" w:eastAsia="ru-RU"/>
        </w:rPr>
        <w:t>н</w:t>
      </w:r>
      <w:r w:rsidRPr="007105FA">
        <w:rPr>
          <w:rFonts w:ascii="Times New Roman" w:eastAsia="Times New Roman" w:hAnsi="Times New Roman" w:cs="Times New Roman"/>
          <w:color w:val="000000"/>
          <w:sz w:val="24"/>
          <w:szCs w:val="24"/>
          <w:lang w:val="ru-RU" w:eastAsia="ru-RU"/>
        </w:rPr>
        <w:t xml:space="preserve">ых </w:t>
      </w:r>
      <w:r w:rsidRPr="007105FA">
        <w:rPr>
          <w:rFonts w:ascii="Times New Roman" w:eastAsia="Times New Roman" w:hAnsi="Times New Roman" w:cs="Times New Roman"/>
          <w:color w:val="000000"/>
          <w:w w:val="99"/>
          <w:sz w:val="24"/>
          <w:szCs w:val="24"/>
          <w:lang w:val="ru-RU" w:eastAsia="ru-RU"/>
        </w:rPr>
        <w:t>ц</w:t>
      </w:r>
      <w:r w:rsidRPr="007105FA">
        <w:rPr>
          <w:rFonts w:ascii="Times New Roman" w:eastAsia="Times New Roman" w:hAnsi="Times New Roman" w:cs="Times New Roman"/>
          <w:color w:val="000000"/>
          <w:sz w:val="24"/>
          <w:szCs w:val="24"/>
          <w:lang w:val="ru-RU" w:eastAsia="ru-RU"/>
        </w:rPr>
        <w:t>еле</w:t>
      </w:r>
      <w:r w:rsidRPr="007105FA">
        <w:rPr>
          <w:rFonts w:ascii="Times New Roman" w:eastAsia="Times New Roman" w:hAnsi="Times New Roman" w:cs="Times New Roman"/>
          <w:color w:val="000000"/>
          <w:w w:val="99"/>
          <w:sz w:val="24"/>
          <w:szCs w:val="24"/>
          <w:lang w:val="ru-RU" w:eastAsia="ru-RU"/>
        </w:rPr>
        <w:t>й</w:t>
      </w:r>
      <w:r w:rsidRPr="007105FA">
        <w:rPr>
          <w:rFonts w:ascii="Times New Roman" w:eastAsia="Times New Roman" w:hAnsi="Times New Roman" w:cs="Times New Roman"/>
          <w:color w:val="000000"/>
          <w:sz w:val="24"/>
          <w:szCs w:val="24"/>
          <w:lang w:val="ru-RU" w:eastAsia="ru-RU"/>
        </w:rPr>
        <w:t>, страте</w:t>
      </w:r>
      <w:r w:rsidRPr="007105FA">
        <w:rPr>
          <w:rFonts w:ascii="Times New Roman" w:eastAsia="Times New Roman" w:hAnsi="Times New Roman" w:cs="Times New Roman"/>
          <w:color w:val="000000"/>
          <w:w w:val="99"/>
          <w:sz w:val="24"/>
          <w:szCs w:val="24"/>
          <w:lang w:val="ru-RU" w:eastAsia="ru-RU"/>
        </w:rPr>
        <w:t>ги</w:t>
      </w:r>
      <w:r w:rsidRPr="007105FA">
        <w:rPr>
          <w:rFonts w:ascii="Times New Roman" w:eastAsia="Times New Roman" w:hAnsi="Times New Roman" w:cs="Times New Roman"/>
          <w:color w:val="000000"/>
          <w:sz w:val="24"/>
          <w:szCs w:val="24"/>
          <w:lang w:val="ru-RU" w:eastAsia="ru-RU"/>
        </w:rPr>
        <w:t xml:space="preserve">ческих планов и </w:t>
      </w:r>
      <w:r w:rsidRPr="007105FA">
        <w:rPr>
          <w:rFonts w:ascii="Times New Roman" w:eastAsia="Times New Roman" w:hAnsi="Times New Roman" w:cs="Times New Roman"/>
          <w:color w:val="000000"/>
          <w:w w:val="99"/>
          <w:sz w:val="24"/>
          <w:szCs w:val="24"/>
          <w:lang w:val="ru-RU" w:eastAsia="ru-RU"/>
        </w:rPr>
        <w:t>з</w:t>
      </w:r>
      <w:r w:rsidRPr="007105FA">
        <w:rPr>
          <w:rFonts w:ascii="Times New Roman" w:eastAsia="Times New Roman" w:hAnsi="Times New Roman" w:cs="Times New Roman"/>
          <w:color w:val="000000"/>
          <w:sz w:val="24"/>
          <w:szCs w:val="24"/>
          <w:lang w:val="ru-RU" w:eastAsia="ru-RU"/>
        </w:rPr>
        <w:t>нания способов их реали</w:t>
      </w:r>
      <w:r w:rsidRPr="007105FA">
        <w:rPr>
          <w:rFonts w:ascii="Times New Roman" w:eastAsia="Times New Roman" w:hAnsi="Times New Roman" w:cs="Times New Roman"/>
          <w:color w:val="000000"/>
          <w:w w:val="99"/>
          <w:sz w:val="24"/>
          <w:szCs w:val="24"/>
          <w:lang w:val="ru-RU" w:eastAsia="ru-RU"/>
        </w:rPr>
        <w:t>з</w:t>
      </w:r>
      <w:r w:rsidRPr="007105FA">
        <w:rPr>
          <w:rFonts w:ascii="Times New Roman" w:eastAsia="Times New Roman" w:hAnsi="Times New Roman" w:cs="Times New Roman"/>
          <w:color w:val="000000"/>
          <w:sz w:val="24"/>
          <w:szCs w:val="24"/>
          <w:lang w:val="ru-RU" w:eastAsia="ru-RU"/>
        </w:rPr>
        <w:t xml:space="preserve">ации. </w:t>
      </w:r>
    </w:p>
    <w:p w14:paraId="6F8E0D54" w14:textId="20BD8E7E" w:rsidR="00901091" w:rsidRPr="00D055AD"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Оценивая кадровое обеспечение образовательной организации, являющееся одним из</w:t>
      </w:r>
      <w:r w:rsidRPr="00D055AD">
        <w:rPr>
          <w:rFonts w:hAnsi="Times New Roman" w:cs="Times New Roman"/>
          <w:color w:val="000000"/>
          <w:sz w:val="24"/>
          <w:szCs w:val="24"/>
        </w:rPr>
        <w:t> </w:t>
      </w:r>
      <w:r w:rsidRPr="00D055AD">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14:paraId="37A253C4" w14:textId="77777777" w:rsidR="00901091" w:rsidRPr="00D055AD" w:rsidRDefault="00A37FC7" w:rsidP="00B857F3">
      <w:pPr>
        <w:numPr>
          <w:ilvl w:val="0"/>
          <w:numId w:val="2"/>
        </w:numPr>
        <w:spacing w:line="276" w:lineRule="auto"/>
        <w:ind w:left="780" w:right="180"/>
        <w:contextualSpacing/>
        <w:rPr>
          <w:rFonts w:hAnsi="Times New Roman" w:cs="Times New Roman"/>
          <w:color w:val="000000"/>
          <w:sz w:val="24"/>
          <w:szCs w:val="24"/>
          <w:lang w:val="ru-RU"/>
        </w:rPr>
      </w:pPr>
      <w:r w:rsidRPr="00D055AD">
        <w:rPr>
          <w:rFonts w:hAnsi="Times New Roman" w:cs="Times New Roman"/>
          <w:color w:val="000000"/>
          <w:sz w:val="24"/>
          <w:szCs w:val="24"/>
          <w:lang w:val="ru-RU"/>
        </w:rPr>
        <w:t>образовательная деятельность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обеспечена квалифицированным профессиональным педагогическим составом;</w:t>
      </w:r>
    </w:p>
    <w:p w14:paraId="6974509B" w14:textId="77777777" w:rsidR="00901091" w:rsidRPr="00D055AD" w:rsidRDefault="00A37FC7" w:rsidP="00B857F3">
      <w:pPr>
        <w:numPr>
          <w:ilvl w:val="0"/>
          <w:numId w:val="2"/>
        </w:numPr>
        <w:spacing w:line="276" w:lineRule="auto"/>
        <w:ind w:left="780" w:right="180"/>
        <w:contextualSpacing/>
        <w:rPr>
          <w:rFonts w:hAnsi="Times New Roman" w:cs="Times New Roman"/>
          <w:color w:val="000000"/>
          <w:sz w:val="24"/>
          <w:szCs w:val="24"/>
          <w:lang w:val="ru-RU"/>
        </w:rPr>
      </w:pPr>
      <w:r w:rsidRPr="00D055AD">
        <w:rPr>
          <w:rFonts w:hAnsi="Times New Roman" w:cs="Times New Roman"/>
          <w:color w:val="000000"/>
          <w:sz w:val="24"/>
          <w:szCs w:val="24"/>
          <w:lang w:val="ru-RU"/>
        </w:rPr>
        <w:t>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создана устойчивая целевая кадровая система, в</w:t>
      </w:r>
      <w:r w:rsidRPr="00D055AD">
        <w:rPr>
          <w:rFonts w:hAnsi="Times New Roman" w:cs="Times New Roman"/>
          <w:color w:val="000000"/>
          <w:sz w:val="24"/>
          <w:szCs w:val="24"/>
        </w:rPr>
        <w:t> </w:t>
      </w:r>
      <w:r w:rsidRPr="00D055AD">
        <w:rPr>
          <w:rFonts w:hAnsi="Times New Roman" w:cs="Times New Roman"/>
          <w:color w:val="000000"/>
          <w:sz w:val="24"/>
          <w:szCs w:val="24"/>
          <w:lang w:val="ru-RU"/>
        </w:rPr>
        <w:t>которой осуществляется подготовка новых кадров из</w:t>
      </w:r>
      <w:r w:rsidRPr="00D055AD">
        <w:rPr>
          <w:rFonts w:hAnsi="Times New Roman" w:cs="Times New Roman"/>
          <w:color w:val="000000"/>
          <w:sz w:val="24"/>
          <w:szCs w:val="24"/>
        </w:rPr>
        <w:t> </w:t>
      </w:r>
      <w:r w:rsidRPr="00D055AD">
        <w:rPr>
          <w:rFonts w:hAnsi="Times New Roman" w:cs="Times New Roman"/>
          <w:color w:val="000000"/>
          <w:sz w:val="24"/>
          <w:szCs w:val="24"/>
          <w:lang w:val="ru-RU"/>
        </w:rPr>
        <w:t>числа собственных</w:t>
      </w:r>
      <w:r w:rsidRPr="00D055AD">
        <w:rPr>
          <w:rFonts w:hAnsi="Times New Roman" w:cs="Times New Roman"/>
          <w:color w:val="000000"/>
          <w:sz w:val="24"/>
          <w:szCs w:val="24"/>
        </w:rPr>
        <w:t> </w:t>
      </w:r>
      <w:r w:rsidRPr="00D055AD">
        <w:rPr>
          <w:rFonts w:hAnsi="Times New Roman" w:cs="Times New Roman"/>
          <w:color w:val="000000"/>
          <w:sz w:val="24"/>
          <w:szCs w:val="24"/>
          <w:lang w:val="ru-RU"/>
        </w:rPr>
        <w:t>выпускников;</w:t>
      </w:r>
    </w:p>
    <w:p w14:paraId="446DD6AA" w14:textId="4348E0B9" w:rsidR="00901091" w:rsidRPr="00DF6416" w:rsidRDefault="00A37FC7" w:rsidP="00305340">
      <w:pPr>
        <w:numPr>
          <w:ilvl w:val="0"/>
          <w:numId w:val="2"/>
        </w:numPr>
        <w:spacing w:line="276" w:lineRule="auto"/>
        <w:ind w:left="780" w:right="180"/>
        <w:rPr>
          <w:rFonts w:hAnsi="Times New Roman" w:cs="Times New Roman"/>
          <w:color w:val="000000"/>
          <w:sz w:val="24"/>
          <w:szCs w:val="24"/>
          <w:lang w:val="ru-RU"/>
        </w:rPr>
      </w:pPr>
      <w:r w:rsidRPr="00DF6416">
        <w:rPr>
          <w:rFonts w:hAnsi="Times New Roman" w:cs="Times New Roman"/>
          <w:color w:val="000000"/>
          <w:sz w:val="24"/>
          <w:szCs w:val="24"/>
          <w:lang w:val="ru-RU"/>
        </w:rPr>
        <w:t>кадровый потенциал Школы динамично развивается на</w:t>
      </w:r>
      <w:r w:rsidRPr="00DF6416">
        <w:rPr>
          <w:rFonts w:hAnsi="Times New Roman" w:cs="Times New Roman"/>
          <w:color w:val="000000"/>
          <w:sz w:val="24"/>
          <w:szCs w:val="24"/>
        </w:rPr>
        <w:t> </w:t>
      </w:r>
      <w:r w:rsidRPr="00DF6416">
        <w:rPr>
          <w:rFonts w:hAnsi="Times New Roman" w:cs="Times New Roman"/>
          <w:color w:val="000000"/>
          <w:sz w:val="24"/>
          <w:szCs w:val="24"/>
          <w:lang w:val="ru-RU"/>
        </w:rPr>
        <w:t>основе целенаправленной работы по</w:t>
      </w:r>
      <w:r w:rsidRPr="00DF6416">
        <w:rPr>
          <w:rFonts w:hAnsi="Times New Roman" w:cs="Times New Roman"/>
          <w:color w:val="000000"/>
          <w:sz w:val="24"/>
          <w:szCs w:val="24"/>
        </w:rPr>
        <w:t> </w:t>
      </w:r>
      <w:r w:rsidRPr="00DF6416">
        <w:rPr>
          <w:rFonts w:hAnsi="Times New Roman" w:cs="Times New Roman"/>
          <w:color w:val="000000"/>
          <w:sz w:val="24"/>
          <w:szCs w:val="24"/>
          <w:lang w:val="ru-RU"/>
        </w:rPr>
        <w:t>повышению квалификации педагогов.</w:t>
      </w:r>
    </w:p>
    <w:p w14:paraId="44D11C76" w14:textId="0E1D7D0A" w:rsidR="00901091" w:rsidRDefault="003B246B" w:rsidP="00305340">
      <w:pPr>
        <w:spacing w:line="276" w:lineRule="auto"/>
        <w:jc w:val="center"/>
        <w:rPr>
          <w:rFonts w:hAnsi="Times New Roman" w:cs="Times New Roman"/>
          <w:b/>
          <w:bCs/>
          <w:color w:val="000000"/>
          <w:sz w:val="24"/>
          <w:szCs w:val="24"/>
          <w:lang w:val="ru-RU"/>
        </w:rPr>
      </w:pPr>
      <w:r>
        <w:rPr>
          <w:rFonts w:hAnsi="Times New Roman" w:cs="Times New Roman"/>
          <w:b/>
          <w:bCs/>
          <w:color w:val="000000"/>
          <w:sz w:val="24"/>
          <w:szCs w:val="24"/>
          <w:lang w:val="ru-RU"/>
        </w:rPr>
        <w:t>6</w:t>
      </w:r>
      <w:r w:rsidR="00A37FC7" w:rsidRPr="00D055AD">
        <w:rPr>
          <w:rFonts w:hAnsi="Times New Roman" w:cs="Times New Roman"/>
          <w:b/>
          <w:bCs/>
          <w:color w:val="000000"/>
          <w:sz w:val="24"/>
          <w:szCs w:val="24"/>
          <w:lang w:val="ru-RU"/>
        </w:rPr>
        <w:t>.  Оценка качества учебно-методического и</w:t>
      </w:r>
      <w:r w:rsidR="00A37FC7" w:rsidRPr="00D055AD">
        <w:rPr>
          <w:rFonts w:hAnsi="Times New Roman" w:cs="Times New Roman"/>
          <w:b/>
          <w:bCs/>
          <w:color w:val="000000"/>
          <w:sz w:val="24"/>
          <w:szCs w:val="24"/>
        </w:rPr>
        <w:t> </w:t>
      </w:r>
      <w:r w:rsidR="00A37FC7" w:rsidRPr="00D055AD">
        <w:rPr>
          <w:rFonts w:hAnsi="Times New Roman" w:cs="Times New Roman"/>
          <w:b/>
          <w:bCs/>
          <w:color w:val="000000"/>
          <w:sz w:val="24"/>
          <w:szCs w:val="24"/>
          <w:lang w:val="ru-RU"/>
        </w:rPr>
        <w:t>библиотечно-информационного обеспечения</w:t>
      </w:r>
    </w:p>
    <w:p w14:paraId="2AEF831B" w14:textId="0CF46C19" w:rsidR="00B92A83" w:rsidRPr="00B92A83" w:rsidRDefault="00B92A83" w:rsidP="00B92A83">
      <w:pPr>
        <w:spacing w:before="0" w:beforeAutospacing="0" w:after="0" w:afterAutospacing="0" w:line="276" w:lineRule="auto"/>
        <w:jc w:val="center"/>
        <w:rPr>
          <w:rFonts w:hAnsi="Times New Roman" w:cs="Times New Roman"/>
          <w:b/>
          <w:bCs/>
          <w:color w:val="000000"/>
          <w:sz w:val="24"/>
          <w:szCs w:val="24"/>
          <w:lang w:val="ru-RU"/>
        </w:rPr>
      </w:pPr>
      <w:r w:rsidRPr="00B92A83">
        <w:rPr>
          <w:lang w:val="ru-RU"/>
        </w:rPr>
        <w:t xml:space="preserve">Учебно-методическое обеспечение образовательного процесса в </w:t>
      </w:r>
      <w:r>
        <w:rPr>
          <w:lang w:val="ru-RU"/>
        </w:rPr>
        <w:t>школе</w:t>
      </w:r>
      <w:r w:rsidRPr="00B92A83">
        <w:rPr>
          <w:lang w:val="ru-RU"/>
        </w:rPr>
        <w:t xml:space="preserve"> включает в себя: Учебно-методический комплекс (УМК) – блок нормативной и учебно</w:t>
      </w:r>
      <w:r>
        <w:rPr>
          <w:lang w:val="ru-RU"/>
        </w:rPr>
        <w:t>-</w:t>
      </w:r>
      <w:r w:rsidRPr="00B92A83">
        <w:rPr>
          <w:lang w:val="ru-RU"/>
        </w:rPr>
        <w:t>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учебному плану</w:t>
      </w:r>
      <w:r>
        <w:rPr>
          <w:lang w:val="ru-RU"/>
        </w:rPr>
        <w:t>.</w:t>
      </w:r>
    </w:p>
    <w:p w14:paraId="253DB981" w14:textId="37654975" w:rsidR="00C171C9" w:rsidRPr="00C171C9" w:rsidRDefault="00C171C9" w:rsidP="00B92A83">
      <w:pPr>
        <w:autoSpaceDE w:val="0"/>
        <w:autoSpaceDN w:val="0"/>
        <w:adjustRightInd w:val="0"/>
        <w:spacing w:before="0" w:beforeAutospacing="0" w:after="0" w:afterAutospacing="0" w:line="276" w:lineRule="auto"/>
        <w:jc w:val="both"/>
        <w:rPr>
          <w:rFonts w:ascii="Times New Roman" w:hAnsi="Times New Roman" w:cs="Times New Roman"/>
          <w:color w:val="000000"/>
          <w:sz w:val="24"/>
          <w:szCs w:val="24"/>
          <w:lang w:val="ru-RU"/>
        </w:rPr>
      </w:pPr>
      <w:r w:rsidRPr="00C171C9">
        <w:rPr>
          <w:rFonts w:ascii="Times New Roman" w:hAnsi="Times New Roman" w:cs="Times New Roman"/>
          <w:color w:val="000000"/>
          <w:sz w:val="24"/>
          <w:szCs w:val="24"/>
          <w:lang w:val="ru-RU"/>
        </w:rPr>
        <w:t>Школа  реализует следующие образовательные программы:  основная образовательная программа начального общего образования;  основная образовательная программа основного общего образования;  основная образовательная программа  среднего общего образования. Преподавание предметов, включённых в учебный план, ведётся по утверждённым образовательным программам.</w:t>
      </w:r>
      <w:r w:rsidR="00B92A83">
        <w:rPr>
          <w:rFonts w:ascii="Times New Roman" w:hAnsi="Times New Roman" w:cs="Times New Roman"/>
          <w:color w:val="000000"/>
          <w:sz w:val="24"/>
          <w:szCs w:val="24"/>
          <w:lang w:val="ru-RU"/>
        </w:rPr>
        <w:t xml:space="preserve"> </w:t>
      </w:r>
      <w:r w:rsidRPr="00C171C9">
        <w:rPr>
          <w:rFonts w:ascii="Times New Roman" w:hAnsi="Times New Roman" w:cs="Times New Roman"/>
          <w:color w:val="000000"/>
          <w:sz w:val="24"/>
          <w:szCs w:val="24"/>
          <w:lang w:val="ru-RU"/>
        </w:rPr>
        <w:t xml:space="preserve">Преподавание ведётся по учебникам, согласно Федеральному перечню учебников, рекомендованных к использованию в образовательных учреждениях, </w:t>
      </w:r>
      <w:r w:rsidRPr="00C171C9">
        <w:rPr>
          <w:rFonts w:ascii="Times New Roman" w:hAnsi="Times New Roman" w:cs="Times New Roman"/>
          <w:color w:val="000000"/>
          <w:sz w:val="24"/>
          <w:szCs w:val="24"/>
          <w:lang w:val="ru-RU"/>
        </w:rPr>
        <w:lastRenderedPageBreak/>
        <w:t>реализующих образовательные программы начального, основного, среднего общего образования.  По каждой области знаний подготовлено учебно-методическое обеспечение образовательного процесса, которое обсуждено на кафедрах учителей-предметников.  Учителями 1-4  классов составлены рабочие программы по всем предметам.</w:t>
      </w:r>
      <w:r w:rsidR="00B92A83">
        <w:rPr>
          <w:rFonts w:ascii="Times New Roman" w:hAnsi="Times New Roman" w:cs="Times New Roman"/>
          <w:color w:val="000000"/>
          <w:sz w:val="24"/>
          <w:szCs w:val="24"/>
          <w:lang w:val="ru-RU"/>
        </w:rPr>
        <w:t xml:space="preserve"> </w:t>
      </w:r>
      <w:r w:rsidRPr="00C171C9">
        <w:rPr>
          <w:rFonts w:ascii="Times New Roman" w:hAnsi="Times New Roman" w:cs="Times New Roman"/>
          <w:color w:val="000000"/>
          <w:sz w:val="24"/>
          <w:szCs w:val="24"/>
          <w:lang w:val="ru-RU"/>
        </w:rPr>
        <w:t xml:space="preserve">Учебные программы и учебники соответствуют требованиям ФГОС НОО, методическим рекомендациям  и нацелены на решение приоритетной задачи начального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5-9 классов составлены рабочие программы по всем предметам. Учебные программы и учебники соответствуют требованиям ФГОС ООО, методическим рекомендациям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w:t>
      </w:r>
    </w:p>
    <w:p w14:paraId="4C024D26" w14:textId="77777777" w:rsidR="00C171C9" w:rsidRPr="00C171C9" w:rsidRDefault="00C171C9" w:rsidP="00B92A83">
      <w:pPr>
        <w:autoSpaceDE w:val="0"/>
        <w:autoSpaceDN w:val="0"/>
        <w:adjustRightInd w:val="0"/>
        <w:spacing w:before="0" w:beforeAutospacing="0" w:after="0" w:afterAutospacing="0" w:line="276" w:lineRule="auto"/>
        <w:jc w:val="both"/>
        <w:rPr>
          <w:rFonts w:ascii="Times New Roman" w:hAnsi="Times New Roman" w:cs="Times New Roman"/>
          <w:color w:val="000000"/>
          <w:sz w:val="24"/>
          <w:szCs w:val="24"/>
          <w:lang w:val="ru-RU"/>
        </w:rPr>
      </w:pPr>
      <w:r w:rsidRPr="00C171C9">
        <w:rPr>
          <w:rFonts w:ascii="Times New Roman" w:eastAsia="TimesNewRoman" w:hAnsi="Times New Roman" w:cs="Times New Roman"/>
          <w:sz w:val="24"/>
          <w:szCs w:val="24"/>
          <w:lang w:val="ru-RU"/>
        </w:rPr>
        <w:t>ВЫВОД: Учебно-методические условия, созданные в школе, соответствуют запланированным в программе развития школы и обеспечивают реализацию образовательных программ.</w:t>
      </w:r>
    </w:p>
    <w:p w14:paraId="0F5688FE" w14:textId="38079877" w:rsidR="00C171C9" w:rsidRDefault="00C171C9" w:rsidP="00B92A83">
      <w:pPr>
        <w:autoSpaceDE w:val="0"/>
        <w:autoSpaceDN w:val="0"/>
        <w:adjustRightInd w:val="0"/>
        <w:spacing w:before="0" w:beforeAutospacing="0" w:after="0" w:afterAutospacing="0" w:line="276" w:lineRule="auto"/>
        <w:jc w:val="both"/>
        <w:rPr>
          <w:rFonts w:ascii="Times New Roman" w:hAnsi="Times New Roman" w:cs="Times New Roman"/>
          <w:color w:val="000000"/>
          <w:sz w:val="24"/>
          <w:szCs w:val="24"/>
          <w:lang w:val="ru-RU"/>
        </w:rPr>
      </w:pPr>
      <w:r w:rsidRPr="00C171C9">
        <w:rPr>
          <w:rFonts w:ascii="Times New Roman" w:hAnsi="Times New Roman" w:cs="Times New Roman"/>
          <w:color w:val="000000"/>
          <w:sz w:val="24"/>
          <w:szCs w:val="24"/>
          <w:lang w:val="ru-RU"/>
        </w:rPr>
        <w:t xml:space="preserve">Модернизация современной школы подразумевает улучшение всех аспектов и  информационно-библиотечное обеспечение, постоянная поддержка практической и самообразовательной деятельности всех участников учебного процесса входит в это число. </w:t>
      </w:r>
    </w:p>
    <w:p w14:paraId="1670DD7C" w14:textId="77777777" w:rsidR="00B92A83" w:rsidRDefault="00B92A83" w:rsidP="00B92A83">
      <w:pPr>
        <w:autoSpaceDE w:val="0"/>
        <w:autoSpaceDN w:val="0"/>
        <w:adjustRightInd w:val="0"/>
        <w:spacing w:before="0" w:beforeAutospacing="0" w:after="0" w:afterAutospacing="0" w:line="276" w:lineRule="auto"/>
        <w:jc w:val="both"/>
        <w:rPr>
          <w:rFonts w:ascii="Times New Roman" w:hAnsi="Times New Roman" w:cs="Times New Roman"/>
          <w:color w:val="000000"/>
          <w:sz w:val="24"/>
          <w:szCs w:val="24"/>
          <w:lang w:val="ru-RU"/>
        </w:rPr>
      </w:pPr>
    </w:p>
    <w:p w14:paraId="010BAD64" w14:textId="77777777" w:rsidR="00B92A83" w:rsidRDefault="00B92A83" w:rsidP="00B92A83">
      <w:pPr>
        <w:autoSpaceDE w:val="0"/>
        <w:autoSpaceDN w:val="0"/>
        <w:adjustRightInd w:val="0"/>
        <w:spacing w:before="0" w:beforeAutospacing="0" w:after="0" w:afterAutospacing="0" w:line="276" w:lineRule="auto"/>
        <w:jc w:val="both"/>
        <w:rPr>
          <w:rFonts w:ascii="Times New Roman" w:hAnsi="Times New Roman" w:cs="Times New Roman"/>
          <w:color w:val="000000"/>
          <w:sz w:val="24"/>
          <w:szCs w:val="24"/>
          <w:lang w:val="ru-RU"/>
        </w:rPr>
      </w:pPr>
      <w:r w:rsidRPr="00C171C9">
        <w:rPr>
          <w:rFonts w:ascii="Times New Roman" w:hAnsi="Times New Roman" w:cs="Times New Roman"/>
          <w:color w:val="000000"/>
          <w:sz w:val="24"/>
          <w:szCs w:val="24"/>
          <w:lang w:val="ru-RU"/>
        </w:rPr>
        <w:t>Главной задачей нашего библиотечно-информационного центра является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w:t>
      </w:r>
      <w:r>
        <w:rPr>
          <w:rFonts w:ascii="Times New Roman" w:hAnsi="Times New Roman" w:cs="Times New Roman"/>
          <w:color w:val="000000"/>
          <w:sz w:val="24"/>
          <w:szCs w:val="24"/>
          <w:lang w:val="ru-RU"/>
        </w:rPr>
        <w:t xml:space="preserve"> </w:t>
      </w:r>
    </w:p>
    <w:p w14:paraId="6FBD7A96" w14:textId="5314D11D" w:rsidR="00B92A83" w:rsidRPr="00B92A83" w:rsidRDefault="00B92A83" w:rsidP="00B92A83">
      <w:pPr>
        <w:autoSpaceDE w:val="0"/>
        <w:autoSpaceDN w:val="0"/>
        <w:adjustRightInd w:val="0"/>
        <w:spacing w:before="0" w:beforeAutospacing="0" w:after="0" w:afterAutospacing="0" w:line="276" w:lineRule="auto"/>
        <w:jc w:val="center"/>
        <w:rPr>
          <w:b/>
          <w:bCs/>
          <w:lang w:val="ru-RU"/>
        </w:rPr>
      </w:pPr>
      <w:r w:rsidRPr="00B92A83">
        <w:rPr>
          <w:b/>
          <w:bCs/>
          <w:lang w:val="ru-RU"/>
        </w:rPr>
        <w:t>Электронные образовательные ресурсы</w:t>
      </w:r>
    </w:p>
    <w:p w14:paraId="7D83F1B6"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На основании федерального закона РФ "Об образовании в Российской Федерации" доступ обучающихся к электронным образовательным ресурсам  осуществляется на основе контентной фильтрации, что предотвращает получение школьниками информации </w:t>
      </w:r>
      <w:proofErr w:type="spellStart"/>
      <w:r w:rsidRPr="00B92A83">
        <w:rPr>
          <w:lang w:val="ru-RU"/>
        </w:rPr>
        <w:t>необразовательного</w:t>
      </w:r>
      <w:proofErr w:type="spellEnd"/>
      <w:r w:rsidRPr="00B92A83">
        <w:rPr>
          <w:lang w:val="ru-RU"/>
        </w:rPr>
        <w:t xml:space="preserve"> характера. Перечень электронных образовательных ресурсов, к которым обучающиеся имеют неограниченный доступ:</w:t>
      </w:r>
    </w:p>
    <w:p w14:paraId="37928350"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Официальный сайт Министерства просвещения Российской Федерации</w:t>
      </w:r>
    </w:p>
    <w:p w14:paraId="2BA7F4E1"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Электронные учебники </w:t>
      </w:r>
    </w:p>
    <w:p w14:paraId="31F315DA"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Образовательная платформа </w:t>
      </w:r>
      <w:proofErr w:type="spellStart"/>
      <w:r w:rsidRPr="00B92A83">
        <w:rPr>
          <w:lang w:val="ru-RU"/>
        </w:rPr>
        <w:t>Яндекс.школа</w:t>
      </w:r>
      <w:proofErr w:type="spellEnd"/>
      <w:r w:rsidRPr="00B92A83">
        <w:rPr>
          <w:lang w:val="ru-RU"/>
        </w:rPr>
        <w:t xml:space="preserve"> </w:t>
      </w:r>
    </w:p>
    <w:p w14:paraId="11FA83C0" w14:textId="612C3940"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Федеральный центр электронных образовательных ресурсов </w:t>
      </w:r>
      <w:hyperlink r:id="rId46" w:history="1">
        <w:r w:rsidRPr="00E914E1">
          <w:rPr>
            <w:rStyle w:val="a4"/>
          </w:rPr>
          <w:t>http</w:t>
        </w:r>
        <w:r w:rsidRPr="00E914E1">
          <w:rPr>
            <w:rStyle w:val="a4"/>
            <w:lang w:val="ru-RU"/>
          </w:rPr>
          <w:t>://</w:t>
        </w:r>
        <w:proofErr w:type="spellStart"/>
        <w:r w:rsidRPr="00E914E1">
          <w:rPr>
            <w:rStyle w:val="a4"/>
          </w:rPr>
          <w:t>fcior</w:t>
        </w:r>
        <w:proofErr w:type="spellEnd"/>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p>
    <w:p w14:paraId="23AF5B2A" w14:textId="15EFA246"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Единое окно доступа к образовательным ресурсам </w:t>
      </w:r>
      <w:hyperlink r:id="rId47" w:history="1">
        <w:r w:rsidRPr="00E914E1">
          <w:rPr>
            <w:rStyle w:val="a4"/>
          </w:rPr>
          <w:t>http</w:t>
        </w:r>
        <w:r w:rsidRPr="00E914E1">
          <w:rPr>
            <w:rStyle w:val="a4"/>
            <w:lang w:val="ru-RU"/>
          </w:rPr>
          <w:t>://</w:t>
        </w:r>
        <w:r w:rsidRPr="00E914E1">
          <w:rPr>
            <w:rStyle w:val="a4"/>
          </w:rPr>
          <w:t>window</w:t>
        </w:r>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r w:rsidRPr="00B92A83">
        <w:rPr>
          <w:lang w:val="ru-RU"/>
        </w:rPr>
        <w:t xml:space="preserve"> </w:t>
      </w:r>
    </w:p>
    <w:p w14:paraId="3F2AE4F5" w14:textId="3A91D872"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Единая коллекция цифровых образовательных ресурсов </w:t>
      </w:r>
      <w:hyperlink r:id="rId48" w:history="1">
        <w:r w:rsidRPr="00E914E1">
          <w:rPr>
            <w:rStyle w:val="a4"/>
          </w:rPr>
          <w:t>http</w:t>
        </w:r>
        <w:r w:rsidRPr="00E914E1">
          <w:rPr>
            <w:rStyle w:val="a4"/>
            <w:lang w:val="ru-RU"/>
          </w:rPr>
          <w:t>://</w:t>
        </w:r>
        <w:proofErr w:type="spellStart"/>
        <w:r w:rsidRPr="00E914E1">
          <w:rPr>
            <w:rStyle w:val="a4"/>
          </w:rPr>
          <w:t>schoolcollection</w:t>
        </w:r>
        <w:proofErr w:type="spellEnd"/>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p>
    <w:p w14:paraId="51F7D313" w14:textId="4A19253C"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Медиатека образовательных ресурсов </w:t>
      </w:r>
      <w:hyperlink r:id="rId49" w:history="1">
        <w:r w:rsidRPr="00E914E1">
          <w:rPr>
            <w:rStyle w:val="a4"/>
          </w:rPr>
          <w:t>http</w:t>
        </w:r>
        <w:r w:rsidRPr="00E914E1">
          <w:rPr>
            <w:rStyle w:val="a4"/>
            <w:lang w:val="ru-RU"/>
          </w:rPr>
          <w:t>://</w:t>
        </w:r>
        <w:r w:rsidRPr="00E914E1">
          <w:rPr>
            <w:rStyle w:val="a4"/>
          </w:rPr>
          <w:t>store</w:t>
        </w:r>
        <w:r w:rsidRPr="00E914E1">
          <w:rPr>
            <w:rStyle w:val="a4"/>
            <w:lang w:val="ru-RU"/>
          </w:rPr>
          <w:t>.</w:t>
        </w:r>
        <w:proofErr w:type="spellStart"/>
        <w:r w:rsidRPr="00E914E1">
          <w:rPr>
            <w:rStyle w:val="a4"/>
          </w:rPr>
          <w:t>temocenter</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r w:rsidRPr="00B92A83">
        <w:rPr>
          <w:lang w:val="ru-RU"/>
        </w:rPr>
        <w:t xml:space="preserve"> </w:t>
      </w:r>
    </w:p>
    <w:p w14:paraId="1DCC249E" w14:textId="4CC786CD"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Федеральный портал «Российское образование» </w:t>
      </w:r>
      <w:hyperlink r:id="rId50" w:history="1">
        <w:r w:rsidRPr="00E914E1">
          <w:rPr>
            <w:rStyle w:val="a4"/>
          </w:rPr>
          <w:t>http</w:t>
        </w:r>
        <w:r w:rsidRPr="00E914E1">
          <w:rPr>
            <w:rStyle w:val="a4"/>
            <w:lang w:val="ru-RU"/>
          </w:rPr>
          <w:t>://</w:t>
        </w:r>
        <w:r w:rsidRPr="00E914E1">
          <w:rPr>
            <w:rStyle w:val="a4"/>
          </w:rPr>
          <w:t>www</w:t>
        </w:r>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r w:rsidRPr="00B92A83">
        <w:rPr>
          <w:lang w:val="ru-RU"/>
        </w:rPr>
        <w:t xml:space="preserve"> </w:t>
      </w:r>
    </w:p>
    <w:p w14:paraId="1F91C0D4" w14:textId="48E90885"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Российский общеобразовательный портал </w:t>
      </w:r>
      <w:hyperlink r:id="rId51" w:history="1">
        <w:r w:rsidRPr="00E914E1">
          <w:rPr>
            <w:rStyle w:val="a4"/>
          </w:rPr>
          <w:t>http</w:t>
        </w:r>
        <w:r w:rsidRPr="00E914E1">
          <w:rPr>
            <w:rStyle w:val="a4"/>
            <w:lang w:val="ru-RU"/>
          </w:rPr>
          <w:t>://</w:t>
        </w:r>
        <w:r w:rsidRPr="00E914E1">
          <w:rPr>
            <w:rStyle w:val="a4"/>
          </w:rPr>
          <w:t>www</w:t>
        </w:r>
        <w:r w:rsidRPr="00E914E1">
          <w:rPr>
            <w:rStyle w:val="a4"/>
            <w:lang w:val="ru-RU"/>
          </w:rPr>
          <w:t>.</w:t>
        </w:r>
        <w:r w:rsidRPr="00E914E1">
          <w:rPr>
            <w:rStyle w:val="a4"/>
          </w:rPr>
          <w:t>school</w:t>
        </w:r>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p>
    <w:p w14:paraId="6E284EFA" w14:textId="2CAB6331"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Портал информационной поддержки Единого государственного экзамена </w:t>
      </w:r>
      <w:hyperlink r:id="rId52" w:history="1">
        <w:r w:rsidRPr="00E914E1">
          <w:rPr>
            <w:rStyle w:val="a4"/>
          </w:rPr>
          <w:t>http</w:t>
        </w:r>
        <w:r w:rsidRPr="00E914E1">
          <w:rPr>
            <w:rStyle w:val="a4"/>
            <w:lang w:val="ru-RU"/>
          </w:rPr>
          <w:t>://</w:t>
        </w:r>
        <w:r w:rsidRPr="00E914E1">
          <w:rPr>
            <w:rStyle w:val="a4"/>
          </w:rPr>
          <w:t>www</w:t>
        </w:r>
        <w:r w:rsidRPr="00E914E1">
          <w:rPr>
            <w:rStyle w:val="a4"/>
            <w:lang w:val="ru-RU"/>
          </w:rPr>
          <w:t>.</w:t>
        </w:r>
        <w:proofErr w:type="spellStart"/>
        <w:r w:rsidRPr="00E914E1">
          <w:rPr>
            <w:rStyle w:val="a4"/>
          </w:rPr>
          <w:t>ege</w:t>
        </w:r>
        <w:proofErr w:type="spellEnd"/>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r w:rsidRPr="00B92A83">
        <w:rPr>
          <w:lang w:val="ru-RU"/>
        </w:rPr>
        <w:t xml:space="preserve"> </w:t>
      </w:r>
    </w:p>
    <w:p w14:paraId="5A742F70" w14:textId="11EDE2F3"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Федеральный портал «Информационно-коммуникационные технологии в образовании» </w:t>
      </w:r>
      <w:hyperlink r:id="rId53" w:history="1">
        <w:r w:rsidRPr="00E914E1">
          <w:rPr>
            <w:rStyle w:val="a4"/>
          </w:rPr>
          <w:t>http</w:t>
        </w:r>
        <w:r w:rsidRPr="00E914E1">
          <w:rPr>
            <w:rStyle w:val="a4"/>
            <w:lang w:val="ru-RU"/>
          </w:rPr>
          <w:t>://</w:t>
        </w:r>
        <w:r w:rsidRPr="00E914E1">
          <w:rPr>
            <w:rStyle w:val="a4"/>
          </w:rPr>
          <w:t>www</w:t>
        </w:r>
        <w:r w:rsidRPr="00E914E1">
          <w:rPr>
            <w:rStyle w:val="a4"/>
            <w:lang w:val="ru-RU"/>
          </w:rPr>
          <w:t>.</w:t>
        </w:r>
        <w:proofErr w:type="spellStart"/>
        <w:r w:rsidRPr="00E914E1">
          <w:rPr>
            <w:rStyle w:val="a4"/>
          </w:rPr>
          <w:t>ict</w:t>
        </w:r>
        <w:proofErr w:type="spellEnd"/>
        <w:r w:rsidRPr="00E914E1">
          <w:rPr>
            <w:rStyle w:val="a4"/>
            <w:lang w:val="ru-RU"/>
          </w:rPr>
          <w:t>.</w:t>
        </w:r>
        <w:proofErr w:type="spellStart"/>
        <w:r w:rsidRPr="00E914E1">
          <w:rPr>
            <w:rStyle w:val="a4"/>
          </w:rPr>
          <w:t>edu</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p>
    <w:p w14:paraId="312F8E44" w14:textId="259DDF6C"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Список Интернет-ресурсов по подготовке к ЕГЭ </w:t>
      </w:r>
      <w:r>
        <w:t>URL</w:t>
      </w:r>
      <w:r w:rsidRPr="00B92A83">
        <w:rPr>
          <w:lang w:val="ru-RU"/>
        </w:rPr>
        <w:t xml:space="preserve">: </w:t>
      </w:r>
      <w:hyperlink r:id="rId54" w:history="1">
        <w:r w:rsidRPr="00E914E1">
          <w:rPr>
            <w:rStyle w:val="a4"/>
          </w:rPr>
          <w:t>http</w:t>
        </w:r>
        <w:r w:rsidRPr="00E914E1">
          <w:rPr>
            <w:rStyle w:val="a4"/>
            <w:lang w:val="ru-RU"/>
          </w:rPr>
          <w:t>://</w:t>
        </w:r>
        <w:r w:rsidRPr="00E914E1">
          <w:rPr>
            <w:rStyle w:val="a4"/>
          </w:rPr>
          <w:t>www</w:t>
        </w:r>
        <w:r w:rsidRPr="00E914E1">
          <w:rPr>
            <w:rStyle w:val="a4"/>
            <w:lang w:val="ru-RU"/>
          </w:rPr>
          <w:t>.</w:t>
        </w:r>
        <w:proofErr w:type="spellStart"/>
        <w:r w:rsidRPr="00E914E1">
          <w:rPr>
            <w:rStyle w:val="a4"/>
          </w:rPr>
          <w:t>fipi</w:t>
        </w:r>
        <w:proofErr w:type="spellEnd"/>
        <w:r w:rsidRPr="00E914E1">
          <w:rPr>
            <w:rStyle w:val="a4"/>
            <w:lang w:val="ru-RU"/>
          </w:rPr>
          <w:t>.</w:t>
        </w:r>
        <w:proofErr w:type="spellStart"/>
        <w:r w:rsidRPr="00E914E1">
          <w:rPr>
            <w:rStyle w:val="a4"/>
          </w:rPr>
          <w:t>ru</w:t>
        </w:r>
        <w:proofErr w:type="spellEnd"/>
        <w:r w:rsidRPr="00E914E1">
          <w:rPr>
            <w:rStyle w:val="a4"/>
            <w:lang w:val="ru-RU"/>
          </w:rPr>
          <w:t>/</w:t>
        </w:r>
      </w:hyperlink>
    </w:p>
    <w:p w14:paraId="6527BD0A" w14:textId="77777777" w:rsidR="006D213A" w:rsidRDefault="006D213A" w:rsidP="00B92A83">
      <w:pPr>
        <w:autoSpaceDE w:val="0"/>
        <w:autoSpaceDN w:val="0"/>
        <w:adjustRightInd w:val="0"/>
        <w:spacing w:before="0" w:beforeAutospacing="0" w:after="0" w:afterAutospacing="0" w:line="276" w:lineRule="auto"/>
        <w:jc w:val="both"/>
        <w:rPr>
          <w:rFonts w:ascii="Times New Roman" w:hAnsi="Times New Roman" w:cs="Times New Roman"/>
          <w:sz w:val="24"/>
          <w:szCs w:val="24"/>
          <w:lang w:val="ru-RU"/>
        </w:rPr>
      </w:pPr>
    </w:p>
    <w:p w14:paraId="5C391E25" w14:textId="2090916D" w:rsidR="00B92A83" w:rsidRDefault="00C171C9" w:rsidP="00B92A83">
      <w:pPr>
        <w:autoSpaceDE w:val="0"/>
        <w:autoSpaceDN w:val="0"/>
        <w:adjustRightInd w:val="0"/>
        <w:spacing w:before="0" w:beforeAutospacing="0" w:after="0" w:afterAutospacing="0" w:line="276" w:lineRule="auto"/>
        <w:jc w:val="both"/>
        <w:rPr>
          <w:rFonts w:ascii="Times New Roman" w:hAnsi="Times New Roman" w:cs="Times New Roman"/>
          <w:sz w:val="24"/>
          <w:szCs w:val="24"/>
          <w:lang w:val="ru-RU"/>
        </w:rPr>
      </w:pPr>
      <w:r w:rsidRPr="00C171C9">
        <w:rPr>
          <w:rFonts w:ascii="Times New Roman" w:hAnsi="Times New Roman" w:cs="Times New Roman"/>
          <w:sz w:val="24"/>
          <w:szCs w:val="24"/>
          <w:lang w:val="ru-RU"/>
        </w:rPr>
        <w:t>Библиотека входит в состав информационно-библиотечного центра.</w:t>
      </w:r>
    </w:p>
    <w:p w14:paraId="02778998"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К задачам библиотеки относятся:</w:t>
      </w:r>
    </w:p>
    <w:p w14:paraId="1F9F9E70"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-информационно-документальное обеспечение учебно-воспитательного процесса;</w:t>
      </w:r>
    </w:p>
    <w:p w14:paraId="678584C0"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lastRenderedPageBreak/>
        <w:t xml:space="preserve"> -формирование информационной культуры учащихся, включая культуру чтения, поиска и переработки информации;</w:t>
      </w:r>
    </w:p>
    <w:p w14:paraId="7EEB0517"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-содействие учебно-воспитательной работе педагогического коллектива;</w:t>
      </w:r>
    </w:p>
    <w:p w14:paraId="455695A9"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-создание благоприятной среды для развития творческих способностей обучающихся;</w:t>
      </w:r>
    </w:p>
    <w:p w14:paraId="2C6730E8" w14:textId="77777777" w:rsidR="00B92A83" w:rsidRDefault="00B92A83" w:rsidP="00B92A83">
      <w:pPr>
        <w:autoSpaceDE w:val="0"/>
        <w:autoSpaceDN w:val="0"/>
        <w:adjustRightInd w:val="0"/>
        <w:spacing w:before="0" w:beforeAutospacing="0" w:after="0" w:afterAutospacing="0" w:line="276" w:lineRule="auto"/>
        <w:jc w:val="both"/>
        <w:rPr>
          <w:lang w:val="ru-RU"/>
        </w:rPr>
      </w:pPr>
      <w:r w:rsidRPr="00B92A83">
        <w:rPr>
          <w:lang w:val="ru-RU"/>
        </w:rPr>
        <w:t xml:space="preserve"> -проведение внеклассной работы с использованием информационных ресурсов.</w:t>
      </w:r>
    </w:p>
    <w:p w14:paraId="05D2381E" w14:textId="4D02523A" w:rsidR="00C171C9" w:rsidRPr="00C171C9" w:rsidRDefault="00B92A83" w:rsidP="00C171C9">
      <w:pPr>
        <w:autoSpaceDE w:val="0"/>
        <w:autoSpaceDN w:val="0"/>
        <w:adjustRightInd w:val="0"/>
        <w:spacing w:after="0"/>
        <w:jc w:val="both"/>
        <w:rPr>
          <w:rFonts w:ascii="Times New Roman" w:hAnsi="Times New Roman" w:cs="Times New Roman"/>
          <w:color w:val="000000"/>
          <w:sz w:val="24"/>
          <w:szCs w:val="24"/>
        </w:rPr>
      </w:pPr>
      <w:r w:rsidRPr="00B92A83">
        <w:rPr>
          <w:lang w:val="ru-RU"/>
        </w:rPr>
        <w:t xml:space="preserve"> </w:t>
      </w:r>
      <w:r w:rsidR="00C171C9" w:rsidRPr="00C171C9">
        <w:rPr>
          <w:rFonts w:ascii="Times New Roman" w:hAnsi="Times New Roman" w:cs="Times New Roman"/>
          <w:sz w:val="24"/>
          <w:szCs w:val="24"/>
          <w:lang w:val="ru-RU"/>
        </w:rPr>
        <w:t xml:space="preserve"> Весь книжный фонд внесён в электронный каталог с применением программы 1С: Библиотека. Выдача и возврат книг производится при помощи пластиковых карточек читателя. </w:t>
      </w:r>
      <w:proofErr w:type="spellStart"/>
      <w:r w:rsidR="00C171C9" w:rsidRPr="00C171C9">
        <w:rPr>
          <w:rFonts w:ascii="Times New Roman" w:hAnsi="Times New Roman" w:cs="Times New Roman"/>
          <w:sz w:val="24"/>
          <w:szCs w:val="24"/>
        </w:rPr>
        <w:t>Общая</w:t>
      </w:r>
      <w:proofErr w:type="spellEnd"/>
      <w:r w:rsidR="00C171C9" w:rsidRPr="00C171C9">
        <w:rPr>
          <w:rFonts w:ascii="Times New Roman" w:hAnsi="Times New Roman" w:cs="Times New Roman"/>
          <w:sz w:val="24"/>
          <w:szCs w:val="24"/>
        </w:rPr>
        <w:t xml:space="preserve"> </w:t>
      </w:r>
      <w:proofErr w:type="spellStart"/>
      <w:r w:rsidR="00C171C9" w:rsidRPr="00C171C9">
        <w:rPr>
          <w:rFonts w:ascii="Times New Roman" w:hAnsi="Times New Roman" w:cs="Times New Roman"/>
          <w:sz w:val="24"/>
          <w:szCs w:val="24"/>
        </w:rPr>
        <w:t>площадь</w:t>
      </w:r>
      <w:proofErr w:type="spellEnd"/>
      <w:r w:rsidR="00C171C9" w:rsidRPr="00C171C9">
        <w:rPr>
          <w:rFonts w:ascii="Times New Roman" w:hAnsi="Times New Roman" w:cs="Times New Roman"/>
          <w:sz w:val="24"/>
          <w:szCs w:val="24"/>
        </w:rPr>
        <w:t xml:space="preserve"> </w:t>
      </w:r>
      <w:proofErr w:type="spellStart"/>
      <w:r w:rsidR="00C171C9" w:rsidRPr="00C171C9">
        <w:rPr>
          <w:rFonts w:ascii="Times New Roman" w:hAnsi="Times New Roman" w:cs="Times New Roman"/>
          <w:sz w:val="24"/>
          <w:szCs w:val="24"/>
        </w:rPr>
        <w:t>библиотеки</w:t>
      </w:r>
      <w:proofErr w:type="spellEnd"/>
      <w:r w:rsidR="00C171C9" w:rsidRPr="00C171C9">
        <w:rPr>
          <w:rFonts w:ascii="Times New Roman" w:hAnsi="Times New Roman" w:cs="Times New Roman"/>
          <w:sz w:val="24"/>
          <w:szCs w:val="24"/>
        </w:rPr>
        <w:t xml:space="preserve">  </w:t>
      </w:r>
      <w:proofErr w:type="spellStart"/>
      <w:r w:rsidR="00C171C9" w:rsidRPr="00C171C9">
        <w:rPr>
          <w:rFonts w:ascii="Times New Roman" w:hAnsi="Times New Roman" w:cs="Times New Roman"/>
          <w:sz w:val="24"/>
          <w:szCs w:val="24"/>
        </w:rPr>
        <w:t>составляет</w:t>
      </w:r>
      <w:proofErr w:type="spellEnd"/>
      <w:r w:rsidR="00C171C9" w:rsidRPr="00C171C9">
        <w:rPr>
          <w:rFonts w:ascii="Times New Roman" w:hAnsi="Times New Roman" w:cs="Times New Roman"/>
          <w:sz w:val="24"/>
          <w:szCs w:val="24"/>
        </w:rPr>
        <w:t xml:space="preserve">  90,5 </w:t>
      </w:r>
      <w:proofErr w:type="spellStart"/>
      <w:r w:rsidR="00C171C9" w:rsidRPr="00C171C9">
        <w:rPr>
          <w:rFonts w:ascii="Times New Roman" w:hAnsi="Times New Roman" w:cs="Times New Roman"/>
          <w:sz w:val="24"/>
          <w:szCs w:val="24"/>
        </w:rPr>
        <w:t>квадратных</w:t>
      </w:r>
      <w:proofErr w:type="spellEnd"/>
      <w:r w:rsidR="00C171C9" w:rsidRPr="00C171C9">
        <w:rPr>
          <w:rFonts w:ascii="Times New Roman" w:hAnsi="Times New Roman" w:cs="Times New Roman"/>
          <w:sz w:val="24"/>
          <w:szCs w:val="24"/>
        </w:rPr>
        <w:t xml:space="preserve"> </w:t>
      </w:r>
      <w:proofErr w:type="spellStart"/>
      <w:r w:rsidR="00C171C9" w:rsidRPr="00C171C9">
        <w:rPr>
          <w:rFonts w:ascii="Times New Roman" w:hAnsi="Times New Roman" w:cs="Times New Roman"/>
          <w:sz w:val="24"/>
          <w:szCs w:val="24"/>
        </w:rPr>
        <w:t>метров</w:t>
      </w:r>
      <w:proofErr w:type="spellEnd"/>
      <w:r w:rsidR="00C171C9" w:rsidRPr="00C171C9">
        <w:rPr>
          <w:rFonts w:ascii="Times New Roman" w:hAnsi="Times New Roman" w:cs="Times New Roman"/>
          <w:sz w:val="24"/>
          <w:szCs w:val="24"/>
        </w:rPr>
        <w:t xml:space="preserve">. </w:t>
      </w:r>
    </w:p>
    <w:p w14:paraId="09C7E696" w14:textId="77777777" w:rsidR="00901091" w:rsidRPr="00D055AD" w:rsidRDefault="00A37FC7" w:rsidP="00305340">
      <w:pPr>
        <w:spacing w:line="276" w:lineRule="auto"/>
        <w:rPr>
          <w:rFonts w:hAnsi="Times New Roman" w:cs="Times New Roman"/>
          <w:color w:val="000000"/>
          <w:sz w:val="24"/>
          <w:szCs w:val="24"/>
        </w:rPr>
      </w:pPr>
      <w:proofErr w:type="spellStart"/>
      <w:r w:rsidRPr="00D055AD">
        <w:rPr>
          <w:rFonts w:hAnsi="Times New Roman" w:cs="Times New Roman"/>
          <w:color w:val="000000"/>
          <w:sz w:val="24"/>
          <w:szCs w:val="24"/>
        </w:rPr>
        <w:t>Общая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характеристика</w:t>
      </w:r>
      <w:proofErr w:type="spellEnd"/>
      <w:r w:rsidRPr="00D055AD">
        <w:rPr>
          <w:rFonts w:hAnsi="Times New Roman" w:cs="Times New Roman"/>
          <w:color w:val="000000"/>
          <w:sz w:val="24"/>
          <w:szCs w:val="24"/>
        </w:rPr>
        <w:t>:</w:t>
      </w:r>
    </w:p>
    <w:p w14:paraId="54E5C7F5" w14:textId="4987CC2B" w:rsidR="00901091" w:rsidRPr="00D055AD" w:rsidRDefault="00A37FC7" w:rsidP="00B857F3">
      <w:pPr>
        <w:numPr>
          <w:ilvl w:val="0"/>
          <w:numId w:val="3"/>
        </w:numPr>
        <w:spacing w:line="276" w:lineRule="auto"/>
        <w:ind w:left="780" w:right="180"/>
        <w:contextualSpacing/>
        <w:rPr>
          <w:rFonts w:hAnsi="Times New Roman" w:cs="Times New Roman"/>
          <w:color w:val="000000"/>
          <w:sz w:val="24"/>
          <w:szCs w:val="24"/>
        </w:rPr>
      </w:pPr>
      <w:proofErr w:type="spellStart"/>
      <w:r w:rsidRPr="00D055AD">
        <w:rPr>
          <w:rFonts w:hAnsi="Times New Roman" w:cs="Times New Roman"/>
          <w:color w:val="000000"/>
          <w:sz w:val="24"/>
          <w:szCs w:val="24"/>
        </w:rPr>
        <w:t>объем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библиотечного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фонда</w:t>
      </w:r>
      <w:proofErr w:type="spellEnd"/>
      <w:r w:rsidRPr="00D055AD">
        <w:rPr>
          <w:rFonts w:hAnsi="Times New Roman" w:cs="Times New Roman"/>
          <w:color w:val="000000"/>
          <w:sz w:val="24"/>
          <w:szCs w:val="24"/>
        </w:rPr>
        <w:t xml:space="preserve"> — </w:t>
      </w:r>
      <w:r w:rsidR="006D213A">
        <w:rPr>
          <w:rFonts w:hAnsi="Times New Roman" w:cs="Times New Roman"/>
          <w:color w:val="000000"/>
          <w:sz w:val="24"/>
          <w:szCs w:val="24"/>
          <w:lang w:val="ru-RU"/>
        </w:rPr>
        <w:t>14308</w:t>
      </w: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единица</w:t>
      </w:r>
      <w:proofErr w:type="spellEnd"/>
      <w:r w:rsidRPr="00D055AD">
        <w:rPr>
          <w:rFonts w:hAnsi="Times New Roman" w:cs="Times New Roman"/>
          <w:color w:val="000000"/>
          <w:sz w:val="24"/>
          <w:szCs w:val="24"/>
        </w:rPr>
        <w:t>;</w:t>
      </w:r>
    </w:p>
    <w:p w14:paraId="0E34D614" w14:textId="77777777" w:rsidR="00901091" w:rsidRPr="00D055AD" w:rsidRDefault="00A37FC7" w:rsidP="00B857F3">
      <w:pPr>
        <w:numPr>
          <w:ilvl w:val="0"/>
          <w:numId w:val="3"/>
        </w:numPr>
        <w:spacing w:line="276" w:lineRule="auto"/>
        <w:ind w:left="780" w:right="180"/>
        <w:contextualSpacing/>
        <w:rPr>
          <w:rFonts w:hAnsi="Times New Roman" w:cs="Times New Roman"/>
          <w:color w:val="000000"/>
          <w:sz w:val="24"/>
          <w:szCs w:val="24"/>
        </w:rPr>
      </w:pPr>
      <w:proofErr w:type="spellStart"/>
      <w:r w:rsidRPr="00D055AD">
        <w:rPr>
          <w:rFonts w:hAnsi="Times New Roman" w:cs="Times New Roman"/>
          <w:color w:val="000000"/>
          <w:sz w:val="24"/>
          <w:szCs w:val="24"/>
        </w:rPr>
        <w:t>книгообеспеченность</w:t>
      </w:r>
      <w:proofErr w:type="spellEnd"/>
      <w:r w:rsidRPr="00D055AD">
        <w:rPr>
          <w:rFonts w:hAnsi="Times New Roman" w:cs="Times New Roman"/>
          <w:color w:val="000000"/>
          <w:sz w:val="24"/>
          <w:szCs w:val="24"/>
        </w:rPr>
        <w:t> — 100 </w:t>
      </w:r>
      <w:proofErr w:type="spellStart"/>
      <w:r w:rsidRPr="00D055AD">
        <w:rPr>
          <w:rFonts w:hAnsi="Times New Roman" w:cs="Times New Roman"/>
          <w:color w:val="000000"/>
          <w:sz w:val="24"/>
          <w:szCs w:val="24"/>
        </w:rPr>
        <w:t>процентов</w:t>
      </w:r>
      <w:proofErr w:type="spellEnd"/>
      <w:r w:rsidRPr="00D055AD">
        <w:rPr>
          <w:rFonts w:hAnsi="Times New Roman" w:cs="Times New Roman"/>
          <w:color w:val="000000"/>
          <w:sz w:val="24"/>
          <w:szCs w:val="24"/>
        </w:rPr>
        <w:t>;</w:t>
      </w:r>
    </w:p>
    <w:p w14:paraId="1C05691A" w14:textId="496D885E" w:rsidR="00901091" w:rsidRPr="00D055AD" w:rsidRDefault="00A37FC7" w:rsidP="00B857F3">
      <w:pPr>
        <w:numPr>
          <w:ilvl w:val="0"/>
          <w:numId w:val="3"/>
        </w:numPr>
        <w:spacing w:line="276" w:lineRule="auto"/>
        <w:ind w:left="780" w:right="180"/>
        <w:contextualSpacing/>
        <w:rPr>
          <w:rFonts w:hAnsi="Times New Roman" w:cs="Times New Roman"/>
          <w:color w:val="000000"/>
          <w:sz w:val="24"/>
          <w:szCs w:val="24"/>
        </w:rPr>
      </w:pPr>
      <w:proofErr w:type="spellStart"/>
      <w:r w:rsidRPr="00D055AD">
        <w:rPr>
          <w:rFonts w:hAnsi="Times New Roman" w:cs="Times New Roman"/>
          <w:color w:val="000000"/>
          <w:sz w:val="24"/>
          <w:szCs w:val="24"/>
        </w:rPr>
        <w:t>обращаемость</w:t>
      </w:r>
      <w:proofErr w:type="spellEnd"/>
      <w:r w:rsidRPr="00D055AD">
        <w:rPr>
          <w:rFonts w:hAnsi="Times New Roman" w:cs="Times New Roman"/>
          <w:color w:val="000000"/>
          <w:sz w:val="24"/>
          <w:szCs w:val="24"/>
        </w:rPr>
        <w:t xml:space="preserve"> — </w:t>
      </w:r>
      <w:r w:rsidR="006D213A">
        <w:rPr>
          <w:rFonts w:hAnsi="Times New Roman" w:cs="Times New Roman"/>
          <w:color w:val="000000"/>
          <w:sz w:val="24"/>
          <w:szCs w:val="24"/>
          <w:lang w:val="ru-RU"/>
        </w:rPr>
        <w:t>4025</w:t>
      </w:r>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единиц</w:t>
      </w:r>
      <w:proofErr w:type="spellEnd"/>
      <w:r w:rsidRPr="00D055AD">
        <w:rPr>
          <w:rFonts w:hAnsi="Times New Roman" w:cs="Times New Roman"/>
          <w:color w:val="000000"/>
          <w:sz w:val="24"/>
          <w:szCs w:val="24"/>
        </w:rPr>
        <w:t xml:space="preserve"> в </w:t>
      </w:r>
      <w:proofErr w:type="spellStart"/>
      <w:r w:rsidRPr="00D055AD">
        <w:rPr>
          <w:rFonts w:hAnsi="Times New Roman" w:cs="Times New Roman"/>
          <w:color w:val="000000"/>
          <w:sz w:val="24"/>
          <w:szCs w:val="24"/>
        </w:rPr>
        <w:t>год</w:t>
      </w:r>
      <w:proofErr w:type="spellEnd"/>
      <w:r w:rsidRPr="00D055AD">
        <w:rPr>
          <w:rFonts w:hAnsi="Times New Roman" w:cs="Times New Roman"/>
          <w:color w:val="000000"/>
          <w:sz w:val="24"/>
          <w:szCs w:val="24"/>
        </w:rPr>
        <w:t>;</w:t>
      </w:r>
    </w:p>
    <w:p w14:paraId="169DC7E4" w14:textId="4BE78783" w:rsidR="00901091" w:rsidRPr="00D055AD" w:rsidRDefault="00A37FC7" w:rsidP="00B857F3">
      <w:pPr>
        <w:numPr>
          <w:ilvl w:val="0"/>
          <w:numId w:val="3"/>
        </w:numPr>
        <w:spacing w:line="276" w:lineRule="auto"/>
        <w:ind w:left="780" w:right="180"/>
        <w:rPr>
          <w:rFonts w:hAnsi="Times New Roman" w:cs="Times New Roman"/>
          <w:color w:val="000000"/>
          <w:sz w:val="24"/>
          <w:szCs w:val="24"/>
        </w:rPr>
      </w:pPr>
      <w:proofErr w:type="spellStart"/>
      <w:r w:rsidRPr="00D055AD">
        <w:rPr>
          <w:rFonts w:hAnsi="Times New Roman" w:cs="Times New Roman"/>
          <w:color w:val="000000"/>
          <w:sz w:val="24"/>
          <w:szCs w:val="24"/>
        </w:rPr>
        <w:t>объем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учебного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фонда</w:t>
      </w:r>
      <w:proofErr w:type="spellEnd"/>
      <w:r w:rsidRPr="00D055AD">
        <w:rPr>
          <w:rFonts w:hAnsi="Times New Roman" w:cs="Times New Roman"/>
          <w:color w:val="000000"/>
          <w:sz w:val="24"/>
          <w:szCs w:val="24"/>
        </w:rPr>
        <w:t xml:space="preserve"> — </w:t>
      </w:r>
      <w:r w:rsidR="006D213A">
        <w:rPr>
          <w:rFonts w:hAnsi="Times New Roman" w:cs="Times New Roman"/>
          <w:color w:val="000000"/>
          <w:sz w:val="24"/>
          <w:szCs w:val="24"/>
          <w:lang w:val="ru-RU"/>
        </w:rPr>
        <w:t>9483</w:t>
      </w: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единица</w:t>
      </w:r>
      <w:proofErr w:type="spellEnd"/>
      <w:r w:rsidRPr="00D055AD">
        <w:rPr>
          <w:rFonts w:hAnsi="Times New Roman" w:cs="Times New Roman"/>
          <w:color w:val="000000"/>
          <w:sz w:val="24"/>
          <w:szCs w:val="24"/>
        </w:rPr>
        <w:t>.</w:t>
      </w:r>
    </w:p>
    <w:p w14:paraId="3E0A2735" w14:textId="77777777" w:rsidR="00901091" w:rsidRPr="00D055AD"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Фонд библиотеки формируется за</w:t>
      </w:r>
      <w:r w:rsidRPr="00D055AD">
        <w:rPr>
          <w:rFonts w:hAnsi="Times New Roman" w:cs="Times New Roman"/>
          <w:color w:val="000000"/>
          <w:sz w:val="24"/>
          <w:szCs w:val="24"/>
        </w:rPr>
        <w:t> </w:t>
      </w:r>
      <w:r w:rsidRPr="00D055AD">
        <w:rPr>
          <w:rFonts w:hAnsi="Times New Roman" w:cs="Times New Roman"/>
          <w:color w:val="000000"/>
          <w:sz w:val="24"/>
          <w:szCs w:val="24"/>
          <w:lang w:val="ru-RU"/>
        </w:rPr>
        <w:t>счет федерального, областного, местного бюджетов.</w:t>
      </w:r>
    </w:p>
    <w:p w14:paraId="268EEAA1" w14:textId="77777777" w:rsidR="00901091" w:rsidRPr="00D055AD" w:rsidRDefault="00A37FC7" w:rsidP="00305340">
      <w:pPr>
        <w:spacing w:line="276" w:lineRule="auto"/>
        <w:jc w:val="center"/>
        <w:rPr>
          <w:rFonts w:hAnsi="Times New Roman" w:cs="Times New Roman"/>
          <w:color w:val="000000"/>
          <w:sz w:val="24"/>
          <w:szCs w:val="24"/>
        </w:rPr>
      </w:pPr>
      <w:proofErr w:type="spellStart"/>
      <w:r w:rsidRPr="00D055AD">
        <w:rPr>
          <w:rFonts w:hAnsi="Times New Roman" w:cs="Times New Roman"/>
          <w:color w:val="000000"/>
          <w:sz w:val="24"/>
          <w:szCs w:val="24"/>
        </w:rPr>
        <w:t>Состав</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фонда</w:t>
      </w:r>
      <w:proofErr w:type="spellEnd"/>
      <w:r w:rsidRPr="00D055AD">
        <w:rPr>
          <w:rFonts w:hAnsi="Times New Roman" w:cs="Times New Roman"/>
          <w:color w:val="000000"/>
          <w:sz w:val="24"/>
          <w:szCs w:val="24"/>
        </w:rPr>
        <w:t xml:space="preserve"> и </w:t>
      </w:r>
      <w:proofErr w:type="spellStart"/>
      <w:r w:rsidRPr="00D055AD">
        <w:rPr>
          <w:rFonts w:hAnsi="Times New Roman" w:cs="Times New Roman"/>
          <w:color w:val="000000"/>
          <w:sz w:val="24"/>
          <w:szCs w:val="24"/>
        </w:rPr>
        <w:t>его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использование</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90"/>
        <w:gridCol w:w="3781"/>
        <w:gridCol w:w="3019"/>
        <w:gridCol w:w="2358"/>
      </w:tblGrid>
      <w:tr w:rsidR="00901091" w:rsidRPr="000B07B7" w14:paraId="23A16C8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BFC2D"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963472"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Вид</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литературы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66DB0C"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Количество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единиц</w:t>
            </w:r>
            <w:proofErr w:type="spellEnd"/>
            <w:r w:rsidRPr="00D055AD">
              <w:rPr>
                <w:rFonts w:hAnsi="Times New Roman" w:cs="Times New Roman"/>
                <w:color w:val="000000"/>
                <w:sz w:val="24"/>
                <w:szCs w:val="24"/>
              </w:rPr>
              <w:t xml:space="preserve"> в </w:t>
            </w:r>
            <w:proofErr w:type="spellStart"/>
            <w:r w:rsidRPr="00D055AD">
              <w:rPr>
                <w:rFonts w:hAnsi="Times New Roman" w:cs="Times New Roman"/>
                <w:color w:val="000000"/>
                <w:sz w:val="24"/>
                <w:szCs w:val="24"/>
              </w:rPr>
              <w:t>фонде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E28D6"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Сколько экземпляров</w:t>
            </w:r>
            <w:r w:rsidRPr="00D055AD">
              <w:rPr>
                <w:sz w:val="24"/>
                <w:szCs w:val="24"/>
                <w:lang w:val="ru-RU"/>
              </w:rPr>
              <w:br/>
            </w:r>
            <w:r w:rsidRPr="00D055AD">
              <w:rPr>
                <w:rFonts w:hAnsi="Times New Roman" w:cs="Times New Roman"/>
                <w:color w:val="000000"/>
                <w:sz w:val="24"/>
                <w:szCs w:val="24"/>
                <w:lang w:val="ru-RU"/>
              </w:rPr>
              <w:t>выдавалось за</w:t>
            </w:r>
            <w:r w:rsidRPr="00D055AD">
              <w:rPr>
                <w:rFonts w:hAnsi="Times New Roman" w:cs="Times New Roman"/>
                <w:color w:val="000000"/>
                <w:sz w:val="24"/>
                <w:szCs w:val="24"/>
              </w:rPr>
              <w:t> </w:t>
            </w:r>
            <w:r w:rsidRPr="00D055AD">
              <w:rPr>
                <w:rFonts w:hAnsi="Times New Roman" w:cs="Times New Roman"/>
                <w:color w:val="000000"/>
                <w:sz w:val="24"/>
                <w:szCs w:val="24"/>
                <w:lang w:val="ru-RU"/>
              </w:rPr>
              <w:t>год</w:t>
            </w:r>
          </w:p>
        </w:tc>
      </w:tr>
      <w:tr w:rsidR="00901091" w:rsidRPr="00D055AD" w14:paraId="3CE1490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CDB8F6"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3D6C24"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Учебная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6A7274" w14:textId="6C5A5980" w:rsidR="00901091" w:rsidRPr="006D213A" w:rsidRDefault="006D213A" w:rsidP="00C4483C">
            <w:pPr>
              <w:spacing w:line="276" w:lineRule="auto"/>
              <w:jc w:val="center"/>
              <w:rPr>
                <w:sz w:val="24"/>
                <w:szCs w:val="24"/>
                <w:lang w:val="ru-RU"/>
              </w:rPr>
            </w:pPr>
            <w:r>
              <w:rPr>
                <w:sz w:val="24"/>
                <w:szCs w:val="24"/>
                <w:lang w:val="ru-RU"/>
              </w:rPr>
              <w:t>9483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B5A0A8" w14:textId="3978F1B2" w:rsidR="00901091" w:rsidRPr="006D213A" w:rsidRDefault="006D213A" w:rsidP="00C4483C">
            <w:pPr>
              <w:spacing w:line="276" w:lineRule="auto"/>
              <w:jc w:val="center"/>
              <w:rPr>
                <w:sz w:val="24"/>
                <w:szCs w:val="24"/>
                <w:lang w:val="ru-RU"/>
              </w:rPr>
            </w:pPr>
            <w:r>
              <w:rPr>
                <w:sz w:val="24"/>
                <w:szCs w:val="24"/>
                <w:lang w:val="ru-RU"/>
              </w:rPr>
              <w:t>7647</w:t>
            </w:r>
          </w:p>
        </w:tc>
      </w:tr>
      <w:tr w:rsidR="00901091" w:rsidRPr="00D055AD" w14:paraId="19B2BA2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BCFCA"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1F32FB" w14:textId="074434EE" w:rsidR="00901091" w:rsidRPr="00D055AD" w:rsidRDefault="006D213A" w:rsidP="00305340">
            <w:pPr>
              <w:spacing w:line="276" w:lineRule="auto"/>
              <w:rPr>
                <w:sz w:val="24"/>
                <w:szCs w:val="24"/>
              </w:rPr>
            </w:pPr>
            <w:r>
              <w:rPr>
                <w:rFonts w:hAnsi="Times New Roman" w:cs="Times New Roman"/>
                <w:color w:val="000000"/>
                <w:sz w:val="24"/>
                <w:szCs w:val="24"/>
                <w:lang w:val="ru-RU"/>
              </w:rPr>
              <w:t>Географические карты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F37C4F" w14:textId="6844FC14" w:rsidR="00901091" w:rsidRPr="006D213A" w:rsidRDefault="006D213A" w:rsidP="00C4483C">
            <w:pPr>
              <w:spacing w:line="276" w:lineRule="auto"/>
              <w:jc w:val="center"/>
              <w:rPr>
                <w:sz w:val="24"/>
                <w:szCs w:val="24"/>
                <w:lang w:val="ru-RU"/>
              </w:rPr>
            </w:pPr>
            <w:r>
              <w:rPr>
                <w:sz w:val="24"/>
                <w:szCs w:val="24"/>
                <w:lang w:val="ru-RU"/>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4B438" w14:textId="50BFB7BA" w:rsidR="00901091" w:rsidRPr="006D213A" w:rsidRDefault="006D213A" w:rsidP="00C4483C">
            <w:pPr>
              <w:spacing w:line="276" w:lineRule="auto"/>
              <w:jc w:val="center"/>
              <w:rPr>
                <w:sz w:val="24"/>
                <w:szCs w:val="24"/>
                <w:lang w:val="ru-RU"/>
              </w:rPr>
            </w:pPr>
            <w:r>
              <w:rPr>
                <w:sz w:val="24"/>
                <w:szCs w:val="24"/>
                <w:lang w:val="ru-RU"/>
              </w:rPr>
              <w:t>120</w:t>
            </w:r>
          </w:p>
        </w:tc>
      </w:tr>
      <w:tr w:rsidR="006D213A" w:rsidRPr="00D055AD" w14:paraId="431BC7F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8A5170" w14:textId="01B03EBC" w:rsidR="006D213A" w:rsidRPr="00D055AD" w:rsidRDefault="006D213A" w:rsidP="006D213A">
            <w:pPr>
              <w:spacing w:line="276" w:lineRule="auto"/>
              <w:rPr>
                <w:rFonts w:hAnsi="Times New Roman" w:cs="Times New Roman"/>
                <w:color w:val="000000"/>
                <w:sz w:val="24"/>
                <w:szCs w:val="24"/>
              </w:rPr>
            </w:pPr>
            <w:r w:rsidRPr="00D055AD">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30C27" w14:textId="5319D5A8" w:rsidR="006D213A" w:rsidRPr="006D213A" w:rsidRDefault="006D213A" w:rsidP="006D213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Орфографический словарь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6258A" w14:textId="7612632B" w:rsidR="006D213A" w:rsidRDefault="006D213A" w:rsidP="00C4483C">
            <w:pPr>
              <w:spacing w:line="276" w:lineRule="auto"/>
              <w:jc w:val="center"/>
              <w:rPr>
                <w:sz w:val="24"/>
                <w:szCs w:val="24"/>
                <w:lang w:val="ru-RU"/>
              </w:rPr>
            </w:pPr>
            <w:r>
              <w:rPr>
                <w:sz w:val="24"/>
                <w:szCs w:val="24"/>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6ACBDD" w14:textId="76B4AD67" w:rsidR="006D213A" w:rsidRDefault="006D213A" w:rsidP="00C4483C">
            <w:pPr>
              <w:spacing w:line="276" w:lineRule="auto"/>
              <w:jc w:val="center"/>
              <w:rPr>
                <w:sz w:val="24"/>
                <w:szCs w:val="24"/>
                <w:lang w:val="ru-RU"/>
              </w:rPr>
            </w:pPr>
            <w:r>
              <w:rPr>
                <w:sz w:val="24"/>
                <w:szCs w:val="24"/>
                <w:lang w:val="ru-RU"/>
              </w:rPr>
              <w:t>60</w:t>
            </w:r>
          </w:p>
        </w:tc>
      </w:tr>
      <w:tr w:rsidR="006D213A" w:rsidRPr="00D055AD" w14:paraId="41F0764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0CB95" w14:textId="61636FD0" w:rsidR="006D213A" w:rsidRPr="00D055AD" w:rsidRDefault="006D213A" w:rsidP="006D213A">
            <w:pPr>
              <w:spacing w:line="276" w:lineRule="auto"/>
              <w:rPr>
                <w:rFonts w:hAnsi="Times New Roman" w:cs="Times New Roman"/>
                <w:color w:val="000000"/>
                <w:sz w:val="24"/>
                <w:szCs w:val="24"/>
              </w:rPr>
            </w:pPr>
            <w:r w:rsidRPr="00D055AD">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2ECD20" w14:textId="5C794E67" w:rsidR="006D213A" w:rsidRPr="006D213A" w:rsidRDefault="006D213A" w:rsidP="006D213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Справочная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00EBB" w14:textId="1E2D063F" w:rsidR="006D213A" w:rsidRDefault="006D213A" w:rsidP="00C4483C">
            <w:pPr>
              <w:spacing w:line="276" w:lineRule="auto"/>
              <w:jc w:val="center"/>
              <w:rPr>
                <w:sz w:val="24"/>
                <w:szCs w:val="24"/>
                <w:lang w:val="ru-RU"/>
              </w:rPr>
            </w:pPr>
            <w:r>
              <w:rPr>
                <w:sz w:val="24"/>
                <w:szCs w:val="24"/>
                <w:lang w:val="ru-RU"/>
              </w:rPr>
              <w:t>578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1E80F" w14:textId="250902AA" w:rsidR="006D213A" w:rsidRDefault="006D213A" w:rsidP="00C4483C">
            <w:pPr>
              <w:spacing w:line="276" w:lineRule="auto"/>
              <w:jc w:val="center"/>
              <w:rPr>
                <w:sz w:val="24"/>
                <w:szCs w:val="24"/>
                <w:lang w:val="ru-RU"/>
              </w:rPr>
            </w:pPr>
            <w:r>
              <w:rPr>
                <w:sz w:val="24"/>
                <w:szCs w:val="24"/>
                <w:lang w:val="ru-RU"/>
              </w:rPr>
              <w:t>97</w:t>
            </w:r>
          </w:p>
        </w:tc>
      </w:tr>
      <w:tr w:rsidR="006D213A" w:rsidRPr="00D055AD" w14:paraId="0AB450B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1E63B0" w14:textId="3EC55D46" w:rsidR="006D213A" w:rsidRPr="00D055AD" w:rsidRDefault="006D213A" w:rsidP="006D213A">
            <w:pPr>
              <w:spacing w:line="276" w:lineRule="auto"/>
              <w:rPr>
                <w:rFonts w:hAnsi="Times New Roman" w:cs="Times New Roman"/>
                <w:color w:val="000000"/>
                <w:sz w:val="24"/>
                <w:szCs w:val="24"/>
              </w:rPr>
            </w:pPr>
            <w:r w:rsidRPr="00D055AD">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E316A0" w14:textId="1E963973" w:rsidR="006D213A" w:rsidRPr="006D213A" w:rsidRDefault="006D213A" w:rsidP="006D213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Детская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7E11B" w14:textId="6EF92CB6" w:rsidR="006D213A" w:rsidRDefault="006D213A" w:rsidP="00C4483C">
            <w:pPr>
              <w:spacing w:line="276" w:lineRule="auto"/>
              <w:jc w:val="center"/>
              <w:rPr>
                <w:sz w:val="24"/>
                <w:szCs w:val="24"/>
                <w:lang w:val="ru-RU"/>
              </w:rPr>
            </w:pPr>
            <w:r>
              <w:rPr>
                <w:sz w:val="24"/>
                <w:szCs w:val="24"/>
                <w:lang w:val="ru-RU"/>
              </w:rPr>
              <w:t>431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36847" w14:textId="790A508B" w:rsidR="006D213A" w:rsidRDefault="006D213A" w:rsidP="00C4483C">
            <w:pPr>
              <w:spacing w:line="276" w:lineRule="auto"/>
              <w:jc w:val="center"/>
              <w:rPr>
                <w:sz w:val="24"/>
                <w:szCs w:val="24"/>
                <w:lang w:val="ru-RU"/>
              </w:rPr>
            </w:pPr>
            <w:r>
              <w:rPr>
                <w:sz w:val="24"/>
                <w:szCs w:val="24"/>
                <w:lang w:val="ru-RU"/>
              </w:rPr>
              <w:t>256</w:t>
            </w:r>
          </w:p>
        </w:tc>
      </w:tr>
      <w:tr w:rsidR="006D213A" w:rsidRPr="00D055AD" w14:paraId="1365BD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EE982" w14:textId="349827B0" w:rsidR="006D213A" w:rsidRPr="00D055AD" w:rsidRDefault="006D213A" w:rsidP="006D213A">
            <w:pPr>
              <w:spacing w:line="276" w:lineRule="auto"/>
              <w:rPr>
                <w:rFonts w:hAnsi="Times New Roman" w:cs="Times New Roman"/>
                <w:color w:val="000000"/>
                <w:sz w:val="24"/>
                <w:szCs w:val="24"/>
              </w:rPr>
            </w:pPr>
            <w:r w:rsidRPr="00D055AD">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90CEE8" w14:textId="2B3CF614" w:rsidR="006D213A" w:rsidRPr="006D213A" w:rsidRDefault="006D213A" w:rsidP="006D213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Литература для 5-9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E7A56" w14:textId="15F08D03" w:rsidR="006D213A" w:rsidRDefault="006D213A" w:rsidP="00C4483C">
            <w:pPr>
              <w:spacing w:line="276" w:lineRule="auto"/>
              <w:jc w:val="center"/>
              <w:rPr>
                <w:sz w:val="24"/>
                <w:szCs w:val="24"/>
                <w:lang w:val="ru-RU"/>
              </w:rPr>
            </w:pPr>
            <w:r>
              <w:rPr>
                <w:sz w:val="24"/>
                <w:szCs w:val="24"/>
                <w:lang w:val="ru-RU"/>
              </w:rPr>
              <w:t>651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883BA9" w14:textId="1E29D149" w:rsidR="006D213A" w:rsidRDefault="006D213A" w:rsidP="00C4483C">
            <w:pPr>
              <w:spacing w:line="276" w:lineRule="auto"/>
              <w:jc w:val="center"/>
              <w:rPr>
                <w:sz w:val="24"/>
                <w:szCs w:val="24"/>
                <w:lang w:val="ru-RU"/>
              </w:rPr>
            </w:pPr>
            <w:r>
              <w:rPr>
                <w:sz w:val="24"/>
                <w:szCs w:val="24"/>
                <w:lang w:val="ru-RU"/>
              </w:rPr>
              <w:t>232</w:t>
            </w:r>
          </w:p>
        </w:tc>
      </w:tr>
      <w:tr w:rsidR="006D213A" w:rsidRPr="00D055AD" w14:paraId="64C9EBB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9C8D6F" w14:textId="02CEC73B" w:rsidR="006D213A" w:rsidRPr="00D055AD" w:rsidRDefault="006D213A" w:rsidP="006D213A">
            <w:pPr>
              <w:spacing w:line="276" w:lineRule="auto"/>
              <w:rPr>
                <w:sz w:val="24"/>
                <w:szCs w:val="24"/>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EAD3A9" w14:textId="43018EB1" w:rsidR="006D213A" w:rsidRPr="006D213A" w:rsidRDefault="006D213A" w:rsidP="006D213A">
            <w:pPr>
              <w:spacing w:line="276" w:lineRule="auto"/>
              <w:rPr>
                <w:sz w:val="24"/>
                <w:szCs w:val="24"/>
                <w:lang w:val="ru-RU"/>
              </w:rPr>
            </w:pPr>
            <w:r>
              <w:rPr>
                <w:sz w:val="24"/>
                <w:szCs w:val="24"/>
                <w:lang w:val="ru-RU"/>
              </w:rPr>
              <w:t>Русская классика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6C971" w14:textId="013A0E67" w:rsidR="006D213A" w:rsidRPr="006D213A" w:rsidRDefault="006D213A" w:rsidP="00C4483C">
            <w:pPr>
              <w:spacing w:line="276" w:lineRule="auto"/>
              <w:jc w:val="center"/>
              <w:rPr>
                <w:sz w:val="24"/>
                <w:szCs w:val="24"/>
                <w:lang w:val="ru-RU"/>
              </w:rPr>
            </w:pPr>
            <w:r>
              <w:rPr>
                <w:sz w:val="24"/>
                <w:szCs w:val="24"/>
                <w:lang w:val="ru-RU"/>
              </w:rPr>
              <w:t>1233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2AE618" w14:textId="1C8EAFF5" w:rsidR="006D213A" w:rsidRPr="006D213A" w:rsidRDefault="006D213A" w:rsidP="00C4483C">
            <w:pPr>
              <w:spacing w:line="276" w:lineRule="auto"/>
              <w:jc w:val="center"/>
              <w:rPr>
                <w:sz w:val="24"/>
                <w:szCs w:val="24"/>
                <w:lang w:val="ru-RU"/>
              </w:rPr>
            </w:pPr>
            <w:r>
              <w:rPr>
                <w:sz w:val="24"/>
                <w:szCs w:val="24"/>
                <w:lang w:val="ru-RU"/>
              </w:rPr>
              <w:t>215</w:t>
            </w:r>
          </w:p>
        </w:tc>
      </w:tr>
      <w:tr w:rsidR="006D213A" w:rsidRPr="00D055AD" w14:paraId="15ECD56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52393" w14:textId="45380692" w:rsidR="006D213A" w:rsidRPr="006D213A" w:rsidRDefault="006D213A" w:rsidP="006D213A">
            <w:pPr>
              <w:spacing w:line="276" w:lineRule="auto"/>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2928D" w14:textId="0725F26B" w:rsidR="006D213A" w:rsidRPr="006D213A" w:rsidRDefault="006D213A" w:rsidP="006D213A">
            <w:pPr>
              <w:spacing w:line="276" w:lineRule="auto"/>
              <w:rPr>
                <w:sz w:val="24"/>
                <w:szCs w:val="24"/>
                <w:lang w:val="ru-RU"/>
              </w:rPr>
            </w:pPr>
            <w:r>
              <w:rPr>
                <w:sz w:val="24"/>
                <w:szCs w:val="24"/>
                <w:lang w:val="ru-RU"/>
              </w:rPr>
              <w:t>Литература для старшеклассников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8CDE06" w14:textId="755AE4E0" w:rsidR="006D213A" w:rsidRPr="006D213A" w:rsidRDefault="006D213A" w:rsidP="00C4483C">
            <w:pPr>
              <w:spacing w:line="276" w:lineRule="auto"/>
              <w:jc w:val="center"/>
              <w:rPr>
                <w:sz w:val="24"/>
                <w:szCs w:val="24"/>
                <w:lang w:val="ru-RU"/>
              </w:rPr>
            </w:pPr>
            <w:r>
              <w:rPr>
                <w:sz w:val="24"/>
                <w:szCs w:val="24"/>
                <w:lang w:val="ru-RU"/>
              </w:rPr>
              <w:t>714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2E6BDD" w14:textId="4B1B5603" w:rsidR="006D213A" w:rsidRPr="006D213A" w:rsidRDefault="006D213A" w:rsidP="00C4483C">
            <w:pPr>
              <w:spacing w:line="276" w:lineRule="auto"/>
              <w:jc w:val="center"/>
              <w:rPr>
                <w:sz w:val="24"/>
                <w:szCs w:val="24"/>
                <w:lang w:val="ru-RU"/>
              </w:rPr>
            </w:pPr>
            <w:r>
              <w:rPr>
                <w:sz w:val="24"/>
                <w:szCs w:val="24"/>
                <w:lang w:val="ru-RU"/>
              </w:rPr>
              <w:t>137</w:t>
            </w:r>
          </w:p>
        </w:tc>
      </w:tr>
      <w:tr w:rsidR="006D213A" w:rsidRPr="00D055AD" w14:paraId="6E2A9AC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C39B46" w14:textId="505F540D" w:rsidR="006D213A" w:rsidRPr="006D213A" w:rsidRDefault="006D213A" w:rsidP="006D213A">
            <w:pPr>
              <w:spacing w:line="276" w:lineRule="auto"/>
              <w:rPr>
                <w:sz w:val="24"/>
                <w:szCs w:val="24"/>
                <w:lang w:val="ru-RU"/>
              </w:rPr>
            </w:pPr>
            <w:r>
              <w:rPr>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289184" w14:textId="7733D9E7" w:rsidR="006D213A" w:rsidRPr="006D213A" w:rsidRDefault="006D213A" w:rsidP="006D213A">
            <w:pPr>
              <w:spacing w:line="276" w:lineRule="auto"/>
              <w:rPr>
                <w:sz w:val="24"/>
                <w:szCs w:val="24"/>
                <w:lang w:val="ru-RU"/>
              </w:rPr>
            </w:pPr>
            <w:r>
              <w:rPr>
                <w:sz w:val="24"/>
                <w:szCs w:val="24"/>
                <w:lang w:val="ru-RU"/>
              </w:rPr>
              <w:t>Научно-познавательная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633A90" w14:textId="391BEF06" w:rsidR="006D213A" w:rsidRPr="006D213A" w:rsidRDefault="006D213A" w:rsidP="00C4483C">
            <w:pPr>
              <w:spacing w:line="276" w:lineRule="auto"/>
              <w:jc w:val="center"/>
              <w:rPr>
                <w:sz w:val="24"/>
                <w:szCs w:val="24"/>
                <w:lang w:val="ru-RU"/>
              </w:rPr>
            </w:pPr>
            <w:r>
              <w:rPr>
                <w:sz w:val="24"/>
                <w:szCs w:val="24"/>
                <w:lang w:val="ru-RU"/>
              </w:rPr>
              <w:t>553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CA7656" w14:textId="227E8439" w:rsidR="006D213A" w:rsidRPr="006D213A" w:rsidRDefault="006D213A" w:rsidP="00C4483C">
            <w:pPr>
              <w:spacing w:line="276" w:lineRule="auto"/>
              <w:jc w:val="center"/>
              <w:rPr>
                <w:sz w:val="24"/>
                <w:szCs w:val="24"/>
                <w:lang w:val="ru-RU"/>
              </w:rPr>
            </w:pPr>
            <w:r>
              <w:rPr>
                <w:sz w:val="24"/>
                <w:szCs w:val="24"/>
                <w:lang w:val="ru-RU"/>
              </w:rPr>
              <w:t>103</w:t>
            </w:r>
          </w:p>
        </w:tc>
      </w:tr>
      <w:tr w:rsidR="006D213A" w:rsidRPr="00D055AD" w14:paraId="353CF21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80C6D1" w14:textId="5363EE3A" w:rsidR="006D213A" w:rsidRPr="006D213A" w:rsidRDefault="006D213A" w:rsidP="006D213A">
            <w:pPr>
              <w:spacing w:line="276" w:lineRule="auto"/>
              <w:rPr>
                <w:sz w:val="24"/>
                <w:szCs w:val="24"/>
                <w:lang w:val="ru-RU"/>
              </w:rPr>
            </w:pPr>
            <w:r>
              <w:rPr>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5829F3" w14:textId="474489E4" w:rsidR="006D213A" w:rsidRPr="006D213A" w:rsidRDefault="006D213A" w:rsidP="006D213A">
            <w:pPr>
              <w:spacing w:line="276" w:lineRule="auto"/>
              <w:rPr>
                <w:sz w:val="24"/>
                <w:szCs w:val="24"/>
                <w:lang w:val="ru-RU"/>
              </w:rPr>
            </w:pPr>
            <w:r>
              <w:rPr>
                <w:sz w:val="24"/>
                <w:szCs w:val="24"/>
                <w:lang w:val="ru-RU"/>
              </w:rPr>
              <w:t>Зарубежная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4E2A05" w14:textId="7CE1565E" w:rsidR="006D213A" w:rsidRPr="006D213A" w:rsidRDefault="006D213A" w:rsidP="00C4483C">
            <w:pPr>
              <w:spacing w:line="276" w:lineRule="auto"/>
              <w:jc w:val="center"/>
              <w:rPr>
                <w:sz w:val="24"/>
                <w:szCs w:val="24"/>
                <w:lang w:val="ru-RU"/>
              </w:rPr>
            </w:pPr>
            <w:r>
              <w:rPr>
                <w:sz w:val="24"/>
                <w:szCs w:val="24"/>
                <w:lang w:val="ru-RU"/>
              </w:rPr>
              <w:t>425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AEB404" w14:textId="0DC50541" w:rsidR="006D213A" w:rsidRPr="006D213A" w:rsidRDefault="006D213A" w:rsidP="00C4483C">
            <w:pPr>
              <w:spacing w:line="276" w:lineRule="auto"/>
              <w:jc w:val="center"/>
              <w:rPr>
                <w:sz w:val="24"/>
                <w:szCs w:val="24"/>
                <w:lang w:val="ru-RU"/>
              </w:rPr>
            </w:pPr>
            <w:r>
              <w:rPr>
                <w:sz w:val="24"/>
                <w:szCs w:val="24"/>
                <w:lang w:val="ru-RU"/>
              </w:rPr>
              <w:t>32</w:t>
            </w:r>
          </w:p>
        </w:tc>
      </w:tr>
    </w:tbl>
    <w:p w14:paraId="3F0A0F54" w14:textId="420FC802" w:rsidR="00901091" w:rsidRPr="006D213A" w:rsidRDefault="00A37FC7" w:rsidP="00305340">
      <w:pPr>
        <w:spacing w:line="276" w:lineRule="auto"/>
        <w:rPr>
          <w:rFonts w:hAnsi="Times New Roman" w:cs="Times New Roman"/>
          <w:sz w:val="24"/>
          <w:szCs w:val="24"/>
          <w:lang w:val="ru-RU"/>
        </w:rPr>
      </w:pPr>
      <w:r w:rsidRPr="006D213A">
        <w:rPr>
          <w:rFonts w:hAnsi="Times New Roman" w:cs="Times New Roman"/>
          <w:sz w:val="24"/>
          <w:szCs w:val="24"/>
          <w:lang w:val="ru-RU"/>
        </w:rPr>
        <w:t>Средний уровень посещаемости библиотеки</w:t>
      </w:r>
      <w:r w:rsidRPr="006D213A">
        <w:rPr>
          <w:rFonts w:hAnsi="Times New Roman" w:cs="Times New Roman"/>
          <w:sz w:val="24"/>
          <w:szCs w:val="24"/>
        </w:rPr>
        <w:t> </w:t>
      </w:r>
      <w:r w:rsidRPr="006D213A">
        <w:rPr>
          <w:rFonts w:hAnsi="Times New Roman" w:cs="Times New Roman"/>
          <w:sz w:val="24"/>
          <w:szCs w:val="24"/>
          <w:lang w:val="ru-RU"/>
        </w:rPr>
        <w:t xml:space="preserve">— </w:t>
      </w:r>
      <w:r w:rsidR="006D213A" w:rsidRPr="006D213A">
        <w:rPr>
          <w:rFonts w:hAnsi="Times New Roman" w:cs="Times New Roman"/>
          <w:sz w:val="24"/>
          <w:szCs w:val="24"/>
          <w:lang w:val="ru-RU"/>
        </w:rPr>
        <w:t>23</w:t>
      </w:r>
      <w:r w:rsidRPr="006D213A">
        <w:rPr>
          <w:rFonts w:hAnsi="Times New Roman" w:cs="Times New Roman"/>
          <w:sz w:val="24"/>
          <w:szCs w:val="24"/>
        </w:rPr>
        <w:t> </w:t>
      </w:r>
      <w:r w:rsidRPr="006D213A">
        <w:rPr>
          <w:rFonts w:hAnsi="Times New Roman" w:cs="Times New Roman"/>
          <w:sz w:val="24"/>
          <w:szCs w:val="24"/>
          <w:lang w:val="ru-RU"/>
        </w:rPr>
        <w:t>человек</w:t>
      </w:r>
      <w:r w:rsidR="006D213A" w:rsidRPr="006D213A">
        <w:rPr>
          <w:rFonts w:hAnsi="Times New Roman" w:cs="Times New Roman"/>
          <w:sz w:val="24"/>
          <w:szCs w:val="24"/>
          <w:lang w:val="ru-RU"/>
        </w:rPr>
        <w:t xml:space="preserve">а </w:t>
      </w:r>
      <w:r w:rsidRPr="006D213A">
        <w:rPr>
          <w:rFonts w:hAnsi="Times New Roman" w:cs="Times New Roman"/>
          <w:sz w:val="24"/>
          <w:szCs w:val="24"/>
          <w:lang w:val="ru-RU"/>
        </w:rPr>
        <w:t xml:space="preserve"> в</w:t>
      </w:r>
      <w:r w:rsidRPr="006D213A">
        <w:rPr>
          <w:rFonts w:hAnsi="Times New Roman" w:cs="Times New Roman"/>
          <w:sz w:val="24"/>
          <w:szCs w:val="24"/>
        </w:rPr>
        <w:t> </w:t>
      </w:r>
      <w:r w:rsidRPr="006D213A">
        <w:rPr>
          <w:rFonts w:hAnsi="Times New Roman" w:cs="Times New Roman"/>
          <w:sz w:val="24"/>
          <w:szCs w:val="24"/>
          <w:lang w:val="ru-RU"/>
        </w:rPr>
        <w:t>день.</w:t>
      </w:r>
    </w:p>
    <w:p w14:paraId="23A87ACD" w14:textId="77777777" w:rsidR="006D213A" w:rsidRDefault="00C171C9" w:rsidP="00C171C9">
      <w:pPr>
        <w:spacing w:line="276" w:lineRule="auto"/>
        <w:rPr>
          <w:rFonts w:ascii="Times New Roman" w:hAnsi="Times New Roman" w:cs="Times New Roman"/>
          <w:color w:val="000000"/>
          <w:sz w:val="24"/>
          <w:szCs w:val="24"/>
          <w:lang w:val="ru-RU"/>
        </w:rPr>
      </w:pPr>
      <w:r w:rsidRPr="00C171C9">
        <w:rPr>
          <w:rFonts w:ascii="Times New Roman" w:hAnsi="Times New Roman" w:cs="Times New Roman"/>
          <w:color w:val="000000"/>
          <w:sz w:val="24"/>
          <w:szCs w:val="24"/>
          <w:lang w:val="ru-RU"/>
        </w:rPr>
        <w:t xml:space="preserve">  Имеющийся библиотечный фонд </w:t>
      </w:r>
      <w:r w:rsidRPr="00D055AD">
        <w:rPr>
          <w:rFonts w:hAnsi="Times New Roman" w:cs="Times New Roman"/>
          <w:color w:val="000000"/>
          <w:sz w:val="24"/>
          <w:szCs w:val="24"/>
          <w:lang w:val="ru-RU"/>
        </w:rPr>
        <w:t>соответствует требованиям ФГОС, учебники фонда входят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федеральный перечень, утвержденный приказом </w:t>
      </w:r>
      <w:proofErr w:type="spellStart"/>
      <w:r w:rsidRPr="00D055AD">
        <w:rPr>
          <w:rFonts w:hAnsi="Times New Roman" w:cs="Times New Roman"/>
          <w:color w:val="000000"/>
          <w:sz w:val="24"/>
          <w:szCs w:val="24"/>
          <w:lang w:val="ru-RU"/>
        </w:rPr>
        <w:t>Минпросвещения</w:t>
      </w:r>
      <w:proofErr w:type="spellEnd"/>
      <w:r w:rsidRPr="00D055AD">
        <w:rPr>
          <w:rFonts w:hAnsi="Times New Roman" w:cs="Times New Roman"/>
          <w:color w:val="000000"/>
          <w:sz w:val="24"/>
          <w:szCs w:val="24"/>
          <w:lang w:val="ru-RU"/>
        </w:rPr>
        <w:t xml:space="preserve"> России от 21.09.2022 № 858.</w:t>
      </w:r>
      <w:r>
        <w:rPr>
          <w:rFonts w:hAnsi="Times New Roman" w:cs="Times New Roman"/>
          <w:color w:val="000000"/>
          <w:sz w:val="24"/>
          <w:szCs w:val="24"/>
          <w:lang w:val="ru-RU"/>
        </w:rPr>
        <w:t xml:space="preserve"> Фонд </w:t>
      </w:r>
      <w:r w:rsidRPr="00C171C9">
        <w:rPr>
          <w:rFonts w:ascii="Times New Roman" w:hAnsi="Times New Roman" w:cs="Times New Roman"/>
          <w:color w:val="000000"/>
          <w:sz w:val="24"/>
          <w:szCs w:val="24"/>
          <w:lang w:val="ru-RU"/>
        </w:rPr>
        <w:t xml:space="preserve">способствует осуществлению образовательной, информационной и культурной функции.  Реализуемая школой модель информационной среды позволяет </w:t>
      </w:r>
      <w:r w:rsidRPr="00C171C9">
        <w:rPr>
          <w:rFonts w:ascii="Times New Roman" w:hAnsi="Times New Roman" w:cs="Times New Roman"/>
          <w:color w:val="000000"/>
          <w:sz w:val="24"/>
          <w:szCs w:val="24"/>
          <w:lang w:val="ru-RU"/>
        </w:rPr>
        <w:lastRenderedPageBreak/>
        <w:t xml:space="preserve">педагогическому и ученическому коллективу активно использовать новейшие технические достижения и технологии в урочной и внеурочной деятельности. </w:t>
      </w:r>
    </w:p>
    <w:p w14:paraId="3DEE61A5" w14:textId="77777777" w:rsidR="006D213A" w:rsidRDefault="00C171C9" w:rsidP="00C171C9">
      <w:pPr>
        <w:spacing w:line="276" w:lineRule="auto"/>
        <w:rPr>
          <w:rFonts w:ascii="Times New Roman" w:hAnsi="Times New Roman" w:cs="Times New Roman"/>
          <w:color w:val="000000"/>
          <w:sz w:val="24"/>
          <w:szCs w:val="24"/>
          <w:lang w:val="ru-RU"/>
        </w:rPr>
      </w:pPr>
      <w:r w:rsidRPr="00C171C9">
        <w:rPr>
          <w:rFonts w:ascii="Times New Roman" w:hAnsi="Times New Roman" w:cs="Times New Roman"/>
          <w:color w:val="000000"/>
          <w:sz w:val="24"/>
          <w:szCs w:val="24"/>
          <w:lang w:val="ru-RU"/>
        </w:rPr>
        <w:t>Школа подключена к сети Интернет. Провайдером является  «Ростелеком».  Использование Интернет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в подготовке к предметным олимпиадам различного уровня. В целях обеспечения психического здоровья детей, защиты их от негативного влияния Интернет-угроз на компьютеры установлена контент-фильтрация. Для обеспечения прозрачности образовательного и воспитательного процессов, доступности родителей (законных представителей)  к любой информации по организации образовательного процесса, учёта мнения заказчиков образовательных услуг, образовательное учреждение имеет свой сайт. Сайт школы обеспечивает открытость, доступность и достоверность информации</w:t>
      </w:r>
      <w:r w:rsidR="006D213A">
        <w:rPr>
          <w:rFonts w:ascii="Times New Roman" w:hAnsi="Times New Roman" w:cs="Times New Roman"/>
          <w:color w:val="000000"/>
          <w:sz w:val="24"/>
          <w:szCs w:val="24"/>
          <w:lang w:val="ru-RU"/>
        </w:rPr>
        <w:t>.</w:t>
      </w:r>
    </w:p>
    <w:p w14:paraId="7350D401" w14:textId="77777777" w:rsidR="00C171C9" w:rsidRDefault="00C171C9" w:rsidP="00C171C9">
      <w:pPr>
        <w:spacing w:line="276" w:lineRule="auto"/>
        <w:rPr>
          <w:rFonts w:hAnsi="Times New Roman" w:cs="Times New Roman"/>
          <w:color w:val="000000"/>
          <w:sz w:val="24"/>
          <w:szCs w:val="24"/>
          <w:lang w:val="ru-RU"/>
        </w:rPr>
      </w:pPr>
      <w:r w:rsidRPr="00C171C9">
        <w:rPr>
          <w:sz w:val="24"/>
          <w:szCs w:val="24"/>
          <w:lang w:val="ru-RU"/>
        </w:rPr>
        <w:t>Вывод:</w:t>
      </w:r>
      <w:r>
        <w:rPr>
          <w:rFonts w:hAnsi="Times New Roman" w:cs="Times New Roman"/>
          <w:color w:val="000000"/>
          <w:sz w:val="24"/>
          <w:szCs w:val="24"/>
          <w:lang w:val="ru-RU"/>
        </w:rPr>
        <w:t xml:space="preserve"> </w:t>
      </w:r>
      <w:r w:rsidRPr="00C171C9">
        <w:rPr>
          <w:rFonts w:eastAsia="Calibri"/>
          <w:sz w:val="24"/>
          <w:szCs w:val="24"/>
          <w:lang w:val="ru-RU"/>
        </w:rPr>
        <w:t xml:space="preserve">Уровень библиотечно-информационного обеспечения способствует качественной реализации образовательных программ начального, основного и среднего общего образования.  </w:t>
      </w:r>
      <w:r w:rsidRPr="00D055AD">
        <w:rPr>
          <w:rFonts w:hAnsi="Times New Roman" w:cs="Times New Roman"/>
          <w:color w:val="000000"/>
          <w:sz w:val="24"/>
          <w:szCs w:val="24"/>
          <w:lang w:val="ru-RU"/>
        </w:rPr>
        <w:t>Оснащенность библиотеки учебными пособиями достаточная. Однако требуется дополнительное финансирование библиотеки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закупку периодических изданий и</w:t>
      </w:r>
      <w:r w:rsidRPr="00D055AD">
        <w:rPr>
          <w:rFonts w:hAnsi="Times New Roman" w:cs="Times New Roman"/>
          <w:color w:val="000000"/>
          <w:sz w:val="24"/>
          <w:szCs w:val="24"/>
        </w:rPr>
        <w:t> </w:t>
      </w:r>
      <w:r w:rsidRPr="00D055AD">
        <w:rPr>
          <w:rFonts w:hAnsi="Times New Roman" w:cs="Times New Roman"/>
          <w:color w:val="000000"/>
          <w:sz w:val="24"/>
          <w:szCs w:val="24"/>
          <w:lang w:val="ru-RU"/>
        </w:rPr>
        <w:t>обновление фонда художественной литературы.</w:t>
      </w:r>
    </w:p>
    <w:p w14:paraId="463FC625" w14:textId="2B270E38" w:rsidR="00901091" w:rsidRPr="00D055AD" w:rsidRDefault="003B246B" w:rsidP="00305340">
      <w:pPr>
        <w:spacing w:line="276" w:lineRule="auto"/>
        <w:jc w:val="center"/>
        <w:rPr>
          <w:rFonts w:hAnsi="Times New Roman" w:cs="Times New Roman"/>
          <w:color w:val="000000"/>
          <w:sz w:val="24"/>
          <w:szCs w:val="24"/>
          <w:lang w:val="ru-RU"/>
        </w:rPr>
      </w:pPr>
      <w:r>
        <w:rPr>
          <w:rFonts w:hAnsi="Times New Roman" w:cs="Times New Roman"/>
          <w:b/>
          <w:bCs/>
          <w:color w:val="000000"/>
          <w:sz w:val="24"/>
          <w:szCs w:val="24"/>
          <w:lang w:val="ru-RU"/>
        </w:rPr>
        <w:t>7</w:t>
      </w:r>
      <w:r w:rsidR="00A37FC7" w:rsidRPr="00D055AD">
        <w:rPr>
          <w:rFonts w:hAnsi="Times New Roman" w:cs="Times New Roman"/>
          <w:b/>
          <w:bCs/>
          <w:color w:val="000000"/>
          <w:sz w:val="24"/>
          <w:szCs w:val="24"/>
          <w:lang w:val="ru-RU"/>
        </w:rPr>
        <w:t>.  Оценка материально-технической базы</w:t>
      </w:r>
    </w:p>
    <w:p w14:paraId="17A15EAC" w14:textId="77777777" w:rsidR="00B4198D" w:rsidRPr="00B4198D" w:rsidRDefault="00B4198D" w:rsidP="00B4198D">
      <w:pPr>
        <w:tabs>
          <w:tab w:val="left" w:pos="720"/>
        </w:tabs>
        <w:jc w:val="both"/>
        <w:rPr>
          <w:rFonts w:ascii="Times New Roman" w:eastAsia="Times New Roman" w:hAnsi="Times New Roman" w:cs="Times New Roman"/>
          <w:sz w:val="24"/>
          <w:szCs w:val="24"/>
          <w:lang w:val="ru-RU"/>
        </w:rPr>
      </w:pPr>
      <w:r w:rsidRPr="00B4198D">
        <w:rPr>
          <w:rFonts w:ascii="Times New Roman" w:eastAsia="Times New Roman" w:hAnsi="Times New Roman" w:cs="Times New Roman"/>
          <w:sz w:val="24"/>
          <w:szCs w:val="24"/>
          <w:lang w:val="ru-RU"/>
        </w:rPr>
        <w:t>Результативность образовательного процесса во многом зависит от уровня и состояния материально- технической базы школы.</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9"/>
        <w:gridCol w:w="4571"/>
      </w:tblGrid>
      <w:tr w:rsidR="00B4198D" w:rsidRPr="0028393A" w14:paraId="4F0BBAD4" w14:textId="77777777" w:rsidTr="00B4198D">
        <w:trPr>
          <w:trHeight w:val="378"/>
        </w:trPr>
        <w:tc>
          <w:tcPr>
            <w:tcW w:w="5069" w:type="dxa"/>
            <w:shd w:val="clear" w:color="auto" w:fill="auto"/>
          </w:tcPr>
          <w:p w14:paraId="24B9AF2C" w14:textId="77777777" w:rsidR="00B4198D" w:rsidRPr="0028393A" w:rsidRDefault="00B4198D" w:rsidP="00B4198D">
            <w:pPr>
              <w:autoSpaceDE w:val="0"/>
              <w:autoSpaceDN w:val="0"/>
              <w:adjustRightInd w:val="0"/>
              <w:spacing w:after="0"/>
              <w:ind w:left="284"/>
              <w:jc w:val="both"/>
              <w:rPr>
                <w:rFonts w:ascii="Times New Roman" w:eastAsia="Times New Roman" w:hAnsi="Times New Roman" w:cs="Times New Roman"/>
                <w:bCs/>
                <w:sz w:val="24"/>
                <w:szCs w:val="24"/>
                <w:lang w:val="ru-RU"/>
              </w:rPr>
            </w:pPr>
            <w:r w:rsidRPr="0028393A">
              <w:rPr>
                <w:rFonts w:ascii="Times New Roman" w:eastAsia="Times New Roman" w:hAnsi="Times New Roman" w:cs="Times New Roman"/>
                <w:bCs/>
                <w:sz w:val="24"/>
                <w:szCs w:val="24"/>
                <w:lang w:val="ru-RU"/>
              </w:rPr>
              <w:t>Год постройки здания основной школы</w:t>
            </w:r>
          </w:p>
        </w:tc>
        <w:tc>
          <w:tcPr>
            <w:tcW w:w="4571" w:type="dxa"/>
            <w:shd w:val="clear" w:color="auto" w:fill="auto"/>
          </w:tcPr>
          <w:p w14:paraId="0281F7CA" w14:textId="77777777" w:rsidR="00B4198D" w:rsidRPr="0028393A" w:rsidRDefault="00B4198D" w:rsidP="00B4198D">
            <w:pPr>
              <w:autoSpaceDE w:val="0"/>
              <w:autoSpaceDN w:val="0"/>
              <w:adjustRightInd w:val="0"/>
              <w:spacing w:after="0"/>
              <w:rPr>
                <w:rFonts w:ascii="Times New Roman" w:eastAsia="Times New Roman" w:hAnsi="Times New Roman" w:cs="Times New Roman"/>
                <w:iCs/>
                <w:sz w:val="24"/>
                <w:szCs w:val="24"/>
              </w:rPr>
            </w:pPr>
            <w:r w:rsidRPr="0028393A">
              <w:rPr>
                <w:rFonts w:ascii="Times New Roman" w:eastAsia="Times New Roman" w:hAnsi="Times New Roman" w:cs="Times New Roman"/>
                <w:iCs/>
                <w:sz w:val="24"/>
                <w:szCs w:val="24"/>
              </w:rPr>
              <w:t>1952</w:t>
            </w:r>
          </w:p>
        </w:tc>
      </w:tr>
      <w:tr w:rsidR="00B4198D" w:rsidRPr="0028393A" w14:paraId="4A6B3A0D" w14:textId="77777777" w:rsidTr="00B4198D">
        <w:tc>
          <w:tcPr>
            <w:tcW w:w="5069" w:type="dxa"/>
            <w:shd w:val="clear" w:color="auto" w:fill="auto"/>
          </w:tcPr>
          <w:p w14:paraId="100B2492" w14:textId="77777777" w:rsidR="00B4198D" w:rsidRPr="0028393A" w:rsidRDefault="00B4198D" w:rsidP="00B4198D">
            <w:pPr>
              <w:autoSpaceDE w:val="0"/>
              <w:autoSpaceDN w:val="0"/>
              <w:adjustRightInd w:val="0"/>
              <w:spacing w:after="0"/>
              <w:ind w:left="284"/>
              <w:jc w:val="both"/>
              <w:rPr>
                <w:rFonts w:ascii="Times New Roman" w:eastAsia="Times New Roman" w:hAnsi="Times New Roman" w:cs="Times New Roman"/>
                <w:bCs/>
                <w:sz w:val="24"/>
                <w:szCs w:val="24"/>
                <w:lang w:val="ru-RU"/>
              </w:rPr>
            </w:pPr>
            <w:r w:rsidRPr="0028393A">
              <w:rPr>
                <w:rFonts w:ascii="Times New Roman" w:eastAsia="Times New Roman" w:hAnsi="Times New Roman" w:cs="Times New Roman"/>
                <w:bCs/>
                <w:sz w:val="24"/>
                <w:szCs w:val="24"/>
                <w:lang w:val="ru-RU"/>
              </w:rPr>
              <w:t>Год постройки здания начальной школы</w:t>
            </w:r>
          </w:p>
        </w:tc>
        <w:tc>
          <w:tcPr>
            <w:tcW w:w="4571" w:type="dxa"/>
            <w:shd w:val="clear" w:color="auto" w:fill="auto"/>
          </w:tcPr>
          <w:p w14:paraId="1686BF72" w14:textId="77777777" w:rsidR="00B4198D" w:rsidRPr="0028393A" w:rsidRDefault="00B4198D" w:rsidP="00B4198D">
            <w:pPr>
              <w:autoSpaceDE w:val="0"/>
              <w:autoSpaceDN w:val="0"/>
              <w:adjustRightInd w:val="0"/>
              <w:spacing w:after="0"/>
              <w:rPr>
                <w:rFonts w:ascii="Times New Roman" w:eastAsia="Times New Roman" w:hAnsi="Times New Roman" w:cs="Times New Roman"/>
                <w:iCs/>
                <w:sz w:val="24"/>
                <w:szCs w:val="24"/>
              </w:rPr>
            </w:pPr>
            <w:r w:rsidRPr="0028393A">
              <w:rPr>
                <w:rFonts w:ascii="Times New Roman" w:eastAsia="Times New Roman" w:hAnsi="Times New Roman" w:cs="Times New Roman"/>
                <w:iCs/>
                <w:sz w:val="24"/>
                <w:szCs w:val="24"/>
              </w:rPr>
              <w:t>2007</w:t>
            </w:r>
          </w:p>
        </w:tc>
      </w:tr>
      <w:tr w:rsidR="00B4198D" w:rsidRPr="0028393A" w14:paraId="50D26D60" w14:textId="77777777" w:rsidTr="00B4198D">
        <w:tc>
          <w:tcPr>
            <w:tcW w:w="5069" w:type="dxa"/>
            <w:shd w:val="clear" w:color="auto" w:fill="auto"/>
          </w:tcPr>
          <w:p w14:paraId="0E9EE310" w14:textId="77777777" w:rsidR="00B4198D" w:rsidRPr="0028393A" w:rsidRDefault="00B4198D" w:rsidP="00B4198D">
            <w:pPr>
              <w:autoSpaceDE w:val="0"/>
              <w:autoSpaceDN w:val="0"/>
              <w:adjustRightInd w:val="0"/>
              <w:spacing w:after="0"/>
              <w:ind w:left="284" w:firstLine="425"/>
              <w:jc w:val="both"/>
              <w:rPr>
                <w:rFonts w:ascii="Times New Roman" w:eastAsia="Times New Roman" w:hAnsi="Times New Roman" w:cs="Times New Roman"/>
                <w:iCs/>
                <w:sz w:val="24"/>
                <w:szCs w:val="24"/>
              </w:rPr>
            </w:pPr>
            <w:proofErr w:type="spellStart"/>
            <w:r w:rsidRPr="0028393A">
              <w:rPr>
                <w:rFonts w:ascii="Times New Roman" w:eastAsia="Times New Roman" w:hAnsi="Times New Roman" w:cs="Times New Roman"/>
                <w:sz w:val="24"/>
                <w:szCs w:val="24"/>
              </w:rPr>
              <w:t>Общая</w:t>
            </w:r>
            <w:proofErr w:type="spellEnd"/>
            <w:r w:rsidRPr="0028393A">
              <w:rPr>
                <w:rFonts w:ascii="Times New Roman" w:eastAsia="Times New Roman" w:hAnsi="Times New Roman" w:cs="Times New Roman"/>
                <w:sz w:val="24"/>
                <w:szCs w:val="24"/>
              </w:rPr>
              <w:t xml:space="preserve"> </w:t>
            </w:r>
            <w:proofErr w:type="spellStart"/>
            <w:r w:rsidRPr="0028393A">
              <w:rPr>
                <w:rFonts w:ascii="Times New Roman" w:eastAsia="Times New Roman" w:hAnsi="Times New Roman" w:cs="Times New Roman"/>
                <w:sz w:val="24"/>
                <w:szCs w:val="24"/>
              </w:rPr>
              <w:t>площадь</w:t>
            </w:r>
            <w:proofErr w:type="spellEnd"/>
          </w:p>
        </w:tc>
        <w:tc>
          <w:tcPr>
            <w:tcW w:w="4571" w:type="dxa"/>
            <w:shd w:val="clear" w:color="auto" w:fill="auto"/>
          </w:tcPr>
          <w:p w14:paraId="0079843B" w14:textId="77777777" w:rsidR="00B4198D" w:rsidRPr="0028393A" w:rsidRDefault="00B4198D" w:rsidP="00B4198D">
            <w:pPr>
              <w:autoSpaceDE w:val="0"/>
              <w:autoSpaceDN w:val="0"/>
              <w:adjustRightInd w:val="0"/>
              <w:spacing w:after="0"/>
              <w:rPr>
                <w:rFonts w:ascii="Times New Roman" w:eastAsia="Times New Roman" w:hAnsi="Times New Roman" w:cs="Times New Roman"/>
                <w:iCs/>
                <w:sz w:val="24"/>
                <w:szCs w:val="24"/>
              </w:rPr>
            </w:pPr>
            <w:r w:rsidRPr="0028393A">
              <w:rPr>
                <w:rFonts w:ascii="Times New Roman" w:eastAsia="Times New Roman" w:hAnsi="Times New Roman" w:cs="Times New Roman"/>
                <w:iCs/>
                <w:sz w:val="24"/>
                <w:szCs w:val="24"/>
              </w:rPr>
              <w:t>2328,4</w:t>
            </w:r>
          </w:p>
        </w:tc>
      </w:tr>
      <w:tr w:rsidR="00B4198D" w:rsidRPr="00913626" w14:paraId="61713AEA" w14:textId="77777777" w:rsidTr="00B4198D">
        <w:tc>
          <w:tcPr>
            <w:tcW w:w="5069" w:type="dxa"/>
            <w:shd w:val="clear" w:color="auto" w:fill="auto"/>
          </w:tcPr>
          <w:p w14:paraId="33BAE095" w14:textId="77777777" w:rsidR="00B4198D" w:rsidRPr="0028393A" w:rsidRDefault="00B4198D" w:rsidP="00B4198D">
            <w:pPr>
              <w:autoSpaceDE w:val="0"/>
              <w:autoSpaceDN w:val="0"/>
              <w:adjustRightInd w:val="0"/>
              <w:spacing w:after="0"/>
              <w:ind w:left="284" w:firstLine="425"/>
              <w:jc w:val="both"/>
              <w:rPr>
                <w:rFonts w:ascii="Times New Roman" w:eastAsia="Times New Roman" w:hAnsi="Times New Roman" w:cs="Times New Roman"/>
                <w:iCs/>
                <w:sz w:val="24"/>
                <w:szCs w:val="24"/>
              </w:rPr>
            </w:pPr>
            <w:proofErr w:type="spellStart"/>
            <w:r w:rsidRPr="0028393A">
              <w:rPr>
                <w:rFonts w:ascii="Times New Roman" w:eastAsia="Times New Roman" w:hAnsi="Times New Roman" w:cs="Times New Roman"/>
                <w:sz w:val="24"/>
                <w:szCs w:val="24"/>
              </w:rPr>
              <w:t>Право</w:t>
            </w:r>
            <w:proofErr w:type="spellEnd"/>
            <w:r w:rsidRPr="0028393A">
              <w:rPr>
                <w:rFonts w:ascii="Times New Roman" w:eastAsia="Times New Roman" w:hAnsi="Times New Roman" w:cs="Times New Roman"/>
                <w:sz w:val="24"/>
                <w:szCs w:val="24"/>
              </w:rPr>
              <w:t xml:space="preserve"> </w:t>
            </w:r>
            <w:proofErr w:type="spellStart"/>
            <w:r w:rsidRPr="0028393A">
              <w:rPr>
                <w:rFonts w:ascii="Times New Roman" w:eastAsia="Times New Roman" w:hAnsi="Times New Roman" w:cs="Times New Roman"/>
                <w:sz w:val="24"/>
                <w:szCs w:val="24"/>
              </w:rPr>
              <w:t>на</w:t>
            </w:r>
            <w:proofErr w:type="spellEnd"/>
            <w:r w:rsidRPr="0028393A">
              <w:rPr>
                <w:rFonts w:ascii="Times New Roman" w:eastAsia="Times New Roman" w:hAnsi="Times New Roman" w:cs="Times New Roman"/>
                <w:sz w:val="24"/>
                <w:szCs w:val="24"/>
              </w:rPr>
              <w:t xml:space="preserve"> </w:t>
            </w:r>
            <w:proofErr w:type="spellStart"/>
            <w:r w:rsidRPr="0028393A">
              <w:rPr>
                <w:rFonts w:ascii="Times New Roman" w:eastAsia="Times New Roman" w:hAnsi="Times New Roman" w:cs="Times New Roman"/>
                <w:sz w:val="24"/>
                <w:szCs w:val="24"/>
              </w:rPr>
              <w:t>здание</w:t>
            </w:r>
            <w:proofErr w:type="spellEnd"/>
          </w:p>
        </w:tc>
        <w:tc>
          <w:tcPr>
            <w:tcW w:w="4571" w:type="dxa"/>
            <w:shd w:val="clear" w:color="auto" w:fill="auto"/>
          </w:tcPr>
          <w:p w14:paraId="234677DE" w14:textId="77777777" w:rsidR="00B4198D" w:rsidRPr="0028393A" w:rsidRDefault="00B4198D" w:rsidP="00B4198D">
            <w:pPr>
              <w:autoSpaceDE w:val="0"/>
              <w:autoSpaceDN w:val="0"/>
              <w:adjustRightInd w:val="0"/>
              <w:spacing w:after="0"/>
              <w:jc w:val="both"/>
              <w:rPr>
                <w:rFonts w:ascii="Times New Roman" w:eastAsia="Times New Roman" w:hAnsi="Times New Roman" w:cs="Times New Roman"/>
                <w:iCs/>
                <w:sz w:val="24"/>
                <w:szCs w:val="24"/>
                <w:lang w:val="ru-RU"/>
              </w:rPr>
            </w:pPr>
            <w:r w:rsidRPr="0028393A">
              <w:rPr>
                <w:rFonts w:ascii="Times New Roman" w:eastAsia="Times New Roman" w:hAnsi="Times New Roman" w:cs="Times New Roman"/>
                <w:sz w:val="24"/>
                <w:szCs w:val="24"/>
                <w:lang w:val="ru-RU"/>
              </w:rPr>
              <w:t>Оперативное правление, свидетельство серия 69-АВ № 495277от  06 марта 2013 года,</w:t>
            </w:r>
          </w:p>
        </w:tc>
      </w:tr>
    </w:tbl>
    <w:p w14:paraId="75CFB67D" w14:textId="4611A7D0" w:rsidR="00183626" w:rsidRPr="00AE79EB" w:rsidRDefault="00183626" w:rsidP="00183626">
      <w:pPr>
        <w:rPr>
          <w:rFonts w:hAnsi="Times New Roman" w:cs="Times New Roman"/>
          <w:color w:val="000000"/>
          <w:sz w:val="24"/>
          <w:szCs w:val="24"/>
          <w:lang w:val="ru-RU"/>
        </w:rPr>
      </w:pPr>
      <w:r w:rsidRPr="00AE79EB">
        <w:rPr>
          <w:rFonts w:hAnsi="Times New Roman" w:cs="Times New Roman"/>
          <w:color w:val="000000"/>
          <w:sz w:val="24"/>
          <w:szCs w:val="24"/>
          <w:lang w:val="ru-RU"/>
        </w:rPr>
        <w:t>Материально-техническое обеспечение Школы позволяет реализовывать в</w:t>
      </w:r>
      <w:r>
        <w:rPr>
          <w:rFonts w:hAnsi="Times New Roman" w:cs="Times New Roman"/>
          <w:color w:val="000000"/>
          <w:sz w:val="24"/>
          <w:szCs w:val="24"/>
        </w:rPr>
        <w:t> </w:t>
      </w:r>
      <w:r w:rsidRPr="00AE79EB">
        <w:rPr>
          <w:rFonts w:hAnsi="Times New Roman" w:cs="Times New Roman"/>
          <w:color w:val="000000"/>
          <w:sz w:val="24"/>
          <w:szCs w:val="24"/>
          <w:lang w:val="ru-RU"/>
        </w:rPr>
        <w:t>полной мере образовательные программы. В</w:t>
      </w:r>
      <w:r>
        <w:rPr>
          <w:rFonts w:hAnsi="Times New Roman" w:cs="Times New Roman"/>
          <w:color w:val="000000"/>
          <w:sz w:val="24"/>
          <w:szCs w:val="24"/>
        </w:rPr>
        <w:t> </w:t>
      </w:r>
      <w:r w:rsidRPr="00AE79EB">
        <w:rPr>
          <w:rFonts w:hAnsi="Times New Roman" w:cs="Times New Roman"/>
          <w:color w:val="000000"/>
          <w:sz w:val="24"/>
          <w:szCs w:val="24"/>
          <w:lang w:val="ru-RU"/>
        </w:rPr>
        <w:t>Школе оборудованы</w:t>
      </w:r>
      <w:r>
        <w:rPr>
          <w:rFonts w:hAnsi="Times New Roman" w:cs="Times New Roman"/>
          <w:color w:val="000000"/>
          <w:sz w:val="24"/>
          <w:szCs w:val="24"/>
          <w:lang w:val="ru-RU"/>
        </w:rPr>
        <w:t xml:space="preserve"> 21</w:t>
      </w:r>
      <w:r>
        <w:rPr>
          <w:rFonts w:hAnsi="Times New Roman" w:cs="Times New Roman"/>
          <w:color w:val="000000"/>
          <w:sz w:val="24"/>
          <w:szCs w:val="24"/>
        </w:rPr>
        <w:t> </w:t>
      </w:r>
      <w:r w:rsidRPr="00AE79EB">
        <w:rPr>
          <w:rFonts w:hAnsi="Times New Roman" w:cs="Times New Roman"/>
          <w:color w:val="000000"/>
          <w:sz w:val="24"/>
          <w:szCs w:val="24"/>
          <w:lang w:val="ru-RU"/>
        </w:rPr>
        <w:t>учебны</w:t>
      </w:r>
      <w:r>
        <w:rPr>
          <w:rFonts w:hAnsi="Times New Roman" w:cs="Times New Roman"/>
          <w:color w:val="000000"/>
          <w:sz w:val="24"/>
          <w:szCs w:val="24"/>
          <w:lang w:val="ru-RU"/>
        </w:rPr>
        <w:t>й</w:t>
      </w:r>
      <w:r w:rsidRPr="00AE79EB">
        <w:rPr>
          <w:rFonts w:hAnsi="Times New Roman" w:cs="Times New Roman"/>
          <w:color w:val="000000"/>
          <w:sz w:val="24"/>
          <w:szCs w:val="24"/>
          <w:lang w:val="ru-RU"/>
        </w:rPr>
        <w:t xml:space="preserve"> кабинет, 21</w:t>
      </w:r>
      <w:r>
        <w:rPr>
          <w:rFonts w:hAnsi="Times New Roman" w:cs="Times New Roman"/>
          <w:color w:val="000000"/>
          <w:sz w:val="24"/>
          <w:szCs w:val="24"/>
        </w:rPr>
        <w:t> </w:t>
      </w:r>
      <w:r w:rsidRPr="00AE79EB">
        <w:rPr>
          <w:rFonts w:hAnsi="Times New Roman" w:cs="Times New Roman"/>
          <w:color w:val="000000"/>
          <w:sz w:val="24"/>
          <w:szCs w:val="24"/>
          <w:lang w:val="ru-RU"/>
        </w:rPr>
        <w:t>из</w:t>
      </w:r>
      <w:r>
        <w:rPr>
          <w:rFonts w:hAnsi="Times New Roman" w:cs="Times New Roman"/>
          <w:color w:val="000000"/>
          <w:sz w:val="24"/>
          <w:szCs w:val="24"/>
        </w:rPr>
        <w:t> </w:t>
      </w:r>
      <w:r w:rsidRPr="00AE79EB">
        <w:rPr>
          <w:rFonts w:hAnsi="Times New Roman" w:cs="Times New Roman"/>
          <w:color w:val="000000"/>
          <w:sz w:val="24"/>
          <w:szCs w:val="24"/>
          <w:lang w:val="ru-RU"/>
        </w:rPr>
        <w:t>них оснащен</w:t>
      </w:r>
      <w:r>
        <w:rPr>
          <w:rFonts w:hAnsi="Times New Roman" w:cs="Times New Roman"/>
          <w:color w:val="000000"/>
          <w:sz w:val="24"/>
          <w:szCs w:val="24"/>
          <w:lang w:val="ru-RU"/>
        </w:rPr>
        <w:t>ы</w:t>
      </w:r>
      <w:r w:rsidRPr="00AE79EB">
        <w:rPr>
          <w:rFonts w:hAnsi="Times New Roman" w:cs="Times New Roman"/>
          <w:color w:val="000000"/>
          <w:sz w:val="24"/>
          <w:szCs w:val="24"/>
          <w:lang w:val="ru-RU"/>
        </w:rPr>
        <w:t xml:space="preserve"> современной мультимедийной техникой, в</w:t>
      </w:r>
      <w:r>
        <w:rPr>
          <w:rFonts w:hAnsi="Times New Roman" w:cs="Times New Roman"/>
          <w:color w:val="000000"/>
          <w:sz w:val="24"/>
          <w:szCs w:val="24"/>
        </w:rPr>
        <w:t> </w:t>
      </w:r>
      <w:r w:rsidRPr="00AE79EB">
        <w:rPr>
          <w:rFonts w:hAnsi="Times New Roman" w:cs="Times New Roman"/>
          <w:color w:val="000000"/>
          <w:sz w:val="24"/>
          <w:szCs w:val="24"/>
          <w:lang w:val="ru-RU"/>
        </w:rPr>
        <w:t>том числе:</w:t>
      </w:r>
    </w:p>
    <w:p w14:paraId="3C98DC29" w14:textId="77777777" w:rsidR="00183626" w:rsidRDefault="00183626" w:rsidP="00183626">
      <w:pPr>
        <w:numPr>
          <w:ilvl w:val="0"/>
          <w:numId w:val="2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физике</w:t>
      </w:r>
      <w:proofErr w:type="spellEnd"/>
      <w:r>
        <w:rPr>
          <w:rFonts w:hAnsi="Times New Roman" w:cs="Times New Roman"/>
          <w:color w:val="000000"/>
          <w:sz w:val="24"/>
          <w:szCs w:val="24"/>
        </w:rPr>
        <w:t>;</w:t>
      </w:r>
    </w:p>
    <w:p w14:paraId="4F42E962" w14:textId="77777777" w:rsidR="00183626" w:rsidRDefault="00183626" w:rsidP="00183626">
      <w:pPr>
        <w:numPr>
          <w:ilvl w:val="0"/>
          <w:numId w:val="2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химии</w:t>
      </w:r>
      <w:proofErr w:type="spellEnd"/>
      <w:r>
        <w:rPr>
          <w:rFonts w:hAnsi="Times New Roman" w:cs="Times New Roman"/>
          <w:color w:val="000000"/>
          <w:sz w:val="24"/>
          <w:szCs w:val="24"/>
        </w:rPr>
        <w:t>;</w:t>
      </w:r>
    </w:p>
    <w:p w14:paraId="5500424C" w14:textId="77777777" w:rsidR="00183626" w:rsidRDefault="00183626" w:rsidP="00183626">
      <w:pPr>
        <w:numPr>
          <w:ilvl w:val="0"/>
          <w:numId w:val="2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лаборатория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биологии</w:t>
      </w:r>
      <w:proofErr w:type="spellEnd"/>
      <w:r>
        <w:rPr>
          <w:rFonts w:hAnsi="Times New Roman" w:cs="Times New Roman"/>
          <w:color w:val="000000"/>
          <w:sz w:val="24"/>
          <w:szCs w:val="24"/>
        </w:rPr>
        <w:t>;</w:t>
      </w:r>
    </w:p>
    <w:p w14:paraId="05FC3475" w14:textId="43B8DC29" w:rsidR="00183626" w:rsidRDefault="00183626" w:rsidP="00183626">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lang w:val="ru-RU"/>
        </w:rPr>
        <w:t>один</w:t>
      </w:r>
      <w:r>
        <w:rPr>
          <w:rFonts w:hAnsi="Times New Roman" w:cs="Times New Roman"/>
          <w:color w:val="000000"/>
          <w:sz w:val="24"/>
          <w:szCs w:val="24"/>
        </w:rPr>
        <w:t xml:space="preserve"> </w:t>
      </w:r>
      <w:proofErr w:type="spellStart"/>
      <w:r>
        <w:rPr>
          <w:rFonts w:hAnsi="Times New Roman" w:cs="Times New Roman"/>
          <w:color w:val="000000"/>
          <w:sz w:val="24"/>
          <w:szCs w:val="24"/>
        </w:rPr>
        <w:t>компьютерны</w:t>
      </w:r>
      <w:proofErr w:type="spellEnd"/>
      <w:r>
        <w:rPr>
          <w:rFonts w:hAnsi="Times New Roman" w:cs="Times New Roman"/>
          <w:color w:val="000000"/>
          <w:sz w:val="24"/>
          <w:szCs w:val="24"/>
          <w:lang w:val="ru-RU"/>
        </w:rPr>
        <w:t>й</w:t>
      </w:r>
      <w:r>
        <w:rPr>
          <w:rFonts w:hAnsi="Times New Roman" w:cs="Times New Roman"/>
          <w:color w:val="000000"/>
          <w:sz w:val="24"/>
          <w:szCs w:val="24"/>
        </w:rPr>
        <w:t xml:space="preserve"> </w:t>
      </w:r>
      <w:proofErr w:type="spellStart"/>
      <w:r>
        <w:rPr>
          <w:rFonts w:hAnsi="Times New Roman" w:cs="Times New Roman"/>
          <w:color w:val="000000"/>
          <w:sz w:val="24"/>
          <w:szCs w:val="24"/>
        </w:rPr>
        <w:t>класс</w:t>
      </w:r>
      <w:proofErr w:type="spellEnd"/>
      <w:r>
        <w:rPr>
          <w:rFonts w:hAnsi="Times New Roman" w:cs="Times New Roman"/>
          <w:color w:val="000000"/>
          <w:sz w:val="24"/>
          <w:szCs w:val="24"/>
        </w:rPr>
        <w:t>;</w:t>
      </w:r>
    </w:p>
    <w:p w14:paraId="2098718B" w14:textId="4E75E416" w:rsidR="00183626" w:rsidRDefault="00383189" w:rsidP="00183626">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lang w:val="ru-RU"/>
        </w:rPr>
        <w:t xml:space="preserve">3 </w:t>
      </w:r>
      <w:proofErr w:type="spellStart"/>
      <w:r w:rsidR="00183626">
        <w:rPr>
          <w:rFonts w:hAnsi="Times New Roman" w:cs="Times New Roman"/>
          <w:color w:val="000000"/>
          <w:sz w:val="24"/>
          <w:szCs w:val="24"/>
        </w:rPr>
        <w:t>кабинет</w:t>
      </w:r>
      <w:proofErr w:type="spellEnd"/>
      <w:r>
        <w:rPr>
          <w:rFonts w:hAnsi="Times New Roman" w:cs="Times New Roman"/>
          <w:color w:val="000000"/>
          <w:sz w:val="24"/>
          <w:szCs w:val="24"/>
          <w:lang w:val="ru-RU"/>
        </w:rPr>
        <w:t>а</w:t>
      </w:r>
      <w:r w:rsidR="00183626">
        <w:rPr>
          <w:rFonts w:hAnsi="Times New Roman" w:cs="Times New Roman"/>
          <w:color w:val="000000"/>
          <w:sz w:val="24"/>
          <w:szCs w:val="24"/>
        </w:rPr>
        <w:t xml:space="preserve"> </w:t>
      </w:r>
      <w:proofErr w:type="spellStart"/>
      <w:r w:rsidR="00183626">
        <w:rPr>
          <w:rFonts w:hAnsi="Times New Roman" w:cs="Times New Roman"/>
          <w:color w:val="000000"/>
          <w:sz w:val="24"/>
          <w:szCs w:val="24"/>
        </w:rPr>
        <w:t>технологии</w:t>
      </w:r>
      <w:proofErr w:type="spellEnd"/>
      <w:r w:rsidR="00183626">
        <w:rPr>
          <w:rFonts w:hAnsi="Times New Roman" w:cs="Times New Roman"/>
          <w:color w:val="000000"/>
          <w:sz w:val="24"/>
          <w:szCs w:val="24"/>
        </w:rPr>
        <w:t>;</w:t>
      </w:r>
    </w:p>
    <w:p w14:paraId="1348A0BD" w14:textId="4FC00C9C" w:rsidR="00183626" w:rsidRPr="00AE79EB" w:rsidRDefault="00183626" w:rsidP="00183626">
      <w:pPr>
        <w:numPr>
          <w:ilvl w:val="0"/>
          <w:numId w:val="28"/>
        </w:numPr>
        <w:ind w:left="780" w:right="180"/>
        <w:rPr>
          <w:rFonts w:hAnsi="Times New Roman" w:cs="Times New Roman"/>
          <w:color w:val="000000"/>
          <w:sz w:val="24"/>
          <w:szCs w:val="24"/>
          <w:lang w:val="ru-RU"/>
        </w:rPr>
      </w:pPr>
      <w:r>
        <w:rPr>
          <w:rFonts w:hAnsi="Times New Roman" w:cs="Times New Roman"/>
          <w:color w:val="000000"/>
          <w:sz w:val="24"/>
          <w:szCs w:val="24"/>
          <w:lang w:val="ru-RU"/>
        </w:rPr>
        <w:t>фотостудия «Мир через объектив»</w:t>
      </w:r>
      <w:r w:rsidRPr="00AE79EB">
        <w:rPr>
          <w:rFonts w:hAnsi="Times New Roman" w:cs="Times New Roman"/>
          <w:color w:val="000000"/>
          <w:sz w:val="24"/>
          <w:szCs w:val="24"/>
          <w:lang w:val="ru-RU"/>
        </w:rPr>
        <w:t>.</w:t>
      </w:r>
    </w:p>
    <w:p w14:paraId="4FEE16D9" w14:textId="77777777" w:rsidR="00B4198D" w:rsidRPr="00B4198D" w:rsidRDefault="00B4198D" w:rsidP="00B4198D">
      <w:pPr>
        <w:jc w:val="center"/>
        <w:rPr>
          <w:rFonts w:ascii="Times New Roman" w:eastAsia="Calibri" w:hAnsi="Times New Roman" w:cs="Times New Roman"/>
          <w:b/>
          <w:lang w:val="ru-RU"/>
        </w:rPr>
      </w:pPr>
      <w:r w:rsidRPr="00B4198D">
        <w:rPr>
          <w:rFonts w:ascii="Times New Roman" w:eastAsia="Calibri" w:hAnsi="Times New Roman" w:cs="Times New Roman"/>
          <w:b/>
          <w:lang w:val="ru-RU"/>
        </w:rPr>
        <w:t>Сведения о наличии оборудованных учебных кабинетов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2479"/>
        <w:gridCol w:w="6277"/>
      </w:tblGrid>
      <w:tr w:rsidR="00B4198D" w:rsidRPr="005676E6" w14:paraId="7DFEF7E5" w14:textId="77777777" w:rsidTr="00B4198D">
        <w:trPr>
          <w:jc w:val="center"/>
        </w:trPr>
        <w:tc>
          <w:tcPr>
            <w:tcW w:w="966" w:type="dxa"/>
            <w:vAlign w:val="center"/>
          </w:tcPr>
          <w:p w14:paraId="7BEF55A0"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кабинета</w:t>
            </w:r>
            <w:proofErr w:type="spellEnd"/>
          </w:p>
        </w:tc>
        <w:tc>
          <w:tcPr>
            <w:tcW w:w="2479" w:type="dxa"/>
            <w:vAlign w:val="center"/>
          </w:tcPr>
          <w:p w14:paraId="27B4D051"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Название</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кабинета</w:t>
            </w:r>
            <w:proofErr w:type="spellEnd"/>
          </w:p>
        </w:tc>
        <w:tc>
          <w:tcPr>
            <w:tcW w:w="6277" w:type="dxa"/>
          </w:tcPr>
          <w:p w14:paraId="5EA86A32"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Оснащённость</w:t>
            </w:r>
            <w:proofErr w:type="spellEnd"/>
          </w:p>
        </w:tc>
      </w:tr>
      <w:tr w:rsidR="00B4198D" w:rsidRPr="00913626" w14:paraId="22B0C6A3" w14:textId="77777777" w:rsidTr="00B4198D">
        <w:trPr>
          <w:jc w:val="center"/>
        </w:trPr>
        <w:tc>
          <w:tcPr>
            <w:tcW w:w="966" w:type="dxa"/>
            <w:vAlign w:val="center"/>
          </w:tcPr>
          <w:p w14:paraId="3979166F"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w:t>
            </w:r>
          </w:p>
        </w:tc>
        <w:tc>
          <w:tcPr>
            <w:tcW w:w="2479" w:type="dxa"/>
            <w:vAlign w:val="center"/>
          </w:tcPr>
          <w:p w14:paraId="755E7F1B"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математики</w:t>
            </w:r>
            <w:proofErr w:type="spellEnd"/>
          </w:p>
        </w:tc>
        <w:tc>
          <w:tcPr>
            <w:tcW w:w="6277" w:type="dxa"/>
          </w:tcPr>
          <w:p w14:paraId="453F2665"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48,1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xml:space="preserve">; оборудован регулируемыми ученическими столами (15 штук),стульями (30 штук), рабочим местом учителя, классной доской, шкафами (2 штуки),  интерактивной доской, компьютером, мультимедийным </w:t>
            </w:r>
            <w:r w:rsidRPr="00B4198D">
              <w:rPr>
                <w:rFonts w:ascii="Times New Roman" w:eastAsia="Times New Roman" w:hAnsi="Times New Roman" w:cs="Times New Roman"/>
                <w:sz w:val="18"/>
                <w:szCs w:val="18"/>
                <w:lang w:val="ru-RU"/>
              </w:rPr>
              <w:lastRenderedPageBreak/>
              <w:t>проектором</w:t>
            </w:r>
          </w:p>
        </w:tc>
      </w:tr>
      <w:tr w:rsidR="00B4198D" w:rsidRPr="00913626" w14:paraId="107D807D" w14:textId="77777777" w:rsidTr="00B4198D">
        <w:trPr>
          <w:jc w:val="center"/>
        </w:trPr>
        <w:tc>
          <w:tcPr>
            <w:tcW w:w="966" w:type="dxa"/>
            <w:vAlign w:val="center"/>
          </w:tcPr>
          <w:p w14:paraId="72C11BCD"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lastRenderedPageBreak/>
              <w:t>2</w:t>
            </w:r>
          </w:p>
        </w:tc>
        <w:tc>
          <w:tcPr>
            <w:tcW w:w="2479" w:type="dxa"/>
            <w:vAlign w:val="center"/>
          </w:tcPr>
          <w:p w14:paraId="75547756"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географии</w:t>
            </w:r>
            <w:proofErr w:type="spellEnd"/>
          </w:p>
        </w:tc>
        <w:tc>
          <w:tcPr>
            <w:tcW w:w="6277" w:type="dxa"/>
          </w:tcPr>
          <w:p w14:paraId="447325CA"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48,8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(2 штуки),  интерактивной доской, компьютером, мультимедийным проектором</w:t>
            </w:r>
          </w:p>
        </w:tc>
      </w:tr>
      <w:tr w:rsidR="00B4198D" w:rsidRPr="000B07B7" w14:paraId="278D50BF" w14:textId="77777777" w:rsidTr="00B4198D">
        <w:trPr>
          <w:jc w:val="center"/>
        </w:trPr>
        <w:tc>
          <w:tcPr>
            <w:tcW w:w="966" w:type="dxa"/>
            <w:vAlign w:val="center"/>
          </w:tcPr>
          <w:p w14:paraId="39B7078A"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3</w:t>
            </w:r>
          </w:p>
        </w:tc>
        <w:tc>
          <w:tcPr>
            <w:tcW w:w="2479" w:type="dxa"/>
            <w:vAlign w:val="center"/>
          </w:tcPr>
          <w:p w14:paraId="3DA90197"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технологии</w:t>
            </w:r>
            <w:proofErr w:type="spellEnd"/>
          </w:p>
        </w:tc>
        <w:tc>
          <w:tcPr>
            <w:tcW w:w="6277" w:type="dxa"/>
          </w:tcPr>
          <w:p w14:paraId="17AECA23"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50,3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(7 шт.),швейными машинками (7шт.)  интерактивной доской, компьютером, мультимедийным проектором, технологическим оборудованием для уроков технологии</w:t>
            </w:r>
          </w:p>
        </w:tc>
      </w:tr>
      <w:tr w:rsidR="00B4198D" w:rsidRPr="000B07B7" w14:paraId="4D51EE99" w14:textId="77777777" w:rsidTr="00B4198D">
        <w:tblPrEx>
          <w:tblLook w:val="04A0" w:firstRow="1" w:lastRow="0" w:firstColumn="1" w:lastColumn="0" w:noHBand="0" w:noVBand="1"/>
        </w:tblPrEx>
        <w:trPr>
          <w:jc w:val="center"/>
        </w:trPr>
        <w:tc>
          <w:tcPr>
            <w:tcW w:w="966" w:type="dxa"/>
            <w:vAlign w:val="center"/>
          </w:tcPr>
          <w:p w14:paraId="735F736B"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4</w:t>
            </w:r>
          </w:p>
        </w:tc>
        <w:tc>
          <w:tcPr>
            <w:tcW w:w="2479" w:type="dxa"/>
            <w:vAlign w:val="center"/>
          </w:tcPr>
          <w:p w14:paraId="2FDBCD61" w14:textId="77777777" w:rsidR="00B4198D" w:rsidRPr="00B4198D" w:rsidRDefault="00B4198D" w:rsidP="00B4198D">
            <w:pPr>
              <w:spacing w:after="0"/>
              <w:jc w:val="center"/>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Кабинет русского языка и литературы</w:t>
            </w:r>
          </w:p>
        </w:tc>
        <w:tc>
          <w:tcPr>
            <w:tcW w:w="6277" w:type="dxa"/>
          </w:tcPr>
          <w:p w14:paraId="1E62BF4F"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47,4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(2 штуки),  интерактивной доской, компьютером, мультимедийным проектором</w:t>
            </w:r>
          </w:p>
        </w:tc>
      </w:tr>
      <w:tr w:rsidR="00B4198D" w:rsidRPr="000B07B7" w14:paraId="28B40773" w14:textId="77777777" w:rsidTr="00B4198D">
        <w:tblPrEx>
          <w:tblLook w:val="04A0" w:firstRow="1" w:lastRow="0" w:firstColumn="1" w:lastColumn="0" w:noHBand="0" w:noVBand="1"/>
        </w:tblPrEx>
        <w:trPr>
          <w:jc w:val="center"/>
        </w:trPr>
        <w:tc>
          <w:tcPr>
            <w:tcW w:w="966" w:type="dxa"/>
            <w:vAlign w:val="center"/>
          </w:tcPr>
          <w:p w14:paraId="5B3B4690"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5</w:t>
            </w:r>
          </w:p>
        </w:tc>
        <w:tc>
          <w:tcPr>
            <w:tcW w:w="2479" w:type="dxa"/>
            <w:vAlign w:val="center"/>
          </w:tcPr>
          <w:p w14:paraId="0C0EDA22" w14:textId="77777777" w:rsidR="00B4198D" w:rsidRPr="00B4198D" w:rsidRDefault="00B4198D" w:rsidP="00B4198D">
            <w:pPr>
              <w:spacing w:after="0"/>
              <w:jc w:val="center"/>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Кабинет русского языка и литературы</w:t>
            </w:r>
          </w:p>
        </w:tc>
        <w:tc>
          <w:tcPr>
            <w:tcW w:w="6277" w:type="dxa"/>
          </w:tcPr>
          <w:p w14:paraId="30D2F955"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Площадь 48,1</w:t>
            </w:r>
            <w:r w:rsidRPr="00B4198D">
              <w:rPr>
                <w:rFonts w:ascii="Times New Roman" w:eastAsia="Times New Roman" w:hAnsi="Times New Roman" w:cs="Times New Roman"/>
                <w:sz w:val="18"/>
                <w:szCs w:val="18"/>
                <w:lang w:val="ru-RU"/>
              </w:rPr>
              <w:t xml:space="preserve">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(4 штуки),  интерактивной доской, компьютером, мультимедийным проектором</w:t>
            </w:r>
          </w:p>
        </w:tc>
      </w:tr>
      <w:tr w:rsidR="00B4198D" w:rsidRPr="000B07B7" w14:paraId="6538F3E2" w14:textId="77777777" w:rsidTr="00B4198D">
        <w:tblPrEx>
          <w:tblLook w:val="04A0" w:firstRow="1" w:lastRow="0" w:firstColumn="1" w:lastColumn="0" w:noHBand="0" w:noVBand="1"/>
        </w:tblPrEx>
        <w:trPr>
          <w:jc w:val="center"/>
        </w:trPr>
        <w:tc>
          <w:tcPr>
            <w:tcW w:w="966" w:type="dxa"/>
            <w:vAlign w:val="center"/>
          </w:tcPr>
          <w:p w14:paraId="1D8E8AE4"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6</w:t>
            </w:r>
          </w:p>
        </w:tc>
        <w:tc>
          <w:tcPr>
            <w:tcW w:w="2479" w:type="dxa"/>
            <w:vAlign w:val="center"/>
          </w:tcPr>
          <w:p w14:paraId="00730494"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технологии</w:t>
            </w:r>
            <w:proofErr w:type="spellEnd"/>
          </w:p>
        </w:tc>
        <w:tc>
          <w:tcPr>
            <w:tcW w:w="6277" w:type="dxa"/>
          </w:tcPr>
          <w:p w14:paraId="57835AA3"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Площадь 32,2</w:t>
            </w:r>
            <w:r w:rsidRPr="00B4198D">
              <w:rPr>
                <w:rFonts w:ascii="Times New Roman" w:eastAsia="Times New Roman" w:hAnsi="Times New Roman" w:cs="Times New Roman"/>
                <w:sz w:val="18"/>
                <w:szCs w:val="18"/>
                <w:lang w:val="ru-RU"/>
              </w:rPr>
              <w:t xml:space="preserve">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(12 штук),стульями (23 штуки), рабочим местом учителя, шкафами (2 штуки),  интерактивной доской, компьютером, мультимедийным проектором,  технологическим оборудованием для уроков технологии</w:t>
            </w:r>
          </w:p>
        </w:tc>
      </w:tr>
      <w:tr w:rsidR="00B4198D" w:rsidRPr="000B07B7" w14:paraId="580E27B0" w14:textId="77777777" w:rsidTr="00B4198D">
        <w:tblPrEx>
          <w:tblLook w:val="04A0" w:firstRow="1" w:lastRow="0" w:firstColumn="1" w:lastColumn="0" w:noHBand="0" w:noVBand="1"/>
        </w:tblPrEx>
        <w:trPr>
          <w:jc w:val="center"/>
        </w:trPr>
        <w:tc>
          <w:tcPr>
            <w:tcW w:w="966" w:type="dxa"/>
            <w:vAlign w:val="center"/>
          </w:tcPr>
          <w:p w14:paraId="54F11425"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7</w:t>
            </w:r>
          </w:p>
        </w:tc>
        <w:tc>
          <w:tcPr>
            <w:tcW w:w="2479" w:type="dxa"/>
            <w:vAlign w:val="center"/>
          </w:tcPr>
          <w:p w14:paraId="3F9EB0A0"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физики</w:t>
            </w:r>
            <w:proofErr w:type="spellEnd"/>
          </w:p>
        </w:tc>
        <w:tc>
          <w:tcPr>
            <w:tcW w:w="6277" w:type="dxa"/>
          </w:tcPr>
          <w:p w14:paraId="45EAB427" w14:textId="32DE4D83"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41,4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(2 штуки),лаборантской, интерактивной доской, компьютером, мультимедийным проектором</w:t>
            </w:r>
            <w:r w:rsidR="00183626">
              <w:rPr>
                <w:rFonts w:ascii="Times New Roman" w:eastAsia="Times New Roman" w:hAnsi="Times New Roman" w:cs="Times New Roman"/>
                <w:sz w:val="18"/>
                <w:szCs w:val="18"/>
                <w:lang w:val="ru-RU"/>
              </w:rPr>
              <w:t xml:space="preserve">, </w:t>
            </w:r>
          </w:p>
        </w:tc>
      </w:tr>
      <w:tr w:rsidR="00B4198D" w:rsidRPr="000B07B7" w14:paraId="3C359F6A" w14:textId="77777777" w:rsidTr="00B4198D">
        <w:tblPrEx>
          <w:tblLook w:val="04A0" w:firstRow="1" w:lastRow="0" w:firstColumn="1" w:lastColumn="0" w:noHBand="0" w:noVBand="1"/>
        </w:tblPrEx>
        <w:trPr>
          <w:jc w:val="center"/>
        </w:trPr>
        <w:tc>
          <w:tcPr>
            <w:tcW w:w="966" w:type="dxa"/>
            <w:vAlign w:val="center"/>
          </w:tcPr>
          <w:p w14:paraId="32157DE1"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8</w:t>
            </w:r>
          </w:p>
        </w:tc>
        <w:tc>
          <w:tcPr>
            <w:tcW w:w="2479" w:type="dxa"/>
            <w:vAlign w:val="center"/>
          </w:tcPr>
          <w:p w14:paraId="7D8AECA3"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55A5297E"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36,3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(13 штук),стульями (18 штук), рабочим местом учителя, шкафами (2 штуки),  интерактивной доской, компьютером, мультимедийным проектором</w:t>
            </w:r>
          </w:p>
        </w:tc>
      </w:tr>
      <w:tr w:rsidR="00B4198D" w:rsidRPr="000B07B7" w14:paraId="0BD103D8" w14:textId="77777777" w:rsidTr="00B4198D">
        <w:tblPrEx>
          <w:tblLook w:val="04A0" w:firstRow="1" w:lastRow="0" w:firstColumn="1" w:lastColumn="0" w:noHBand="0" w:noVBand="1"/>
        </w:tblPrEx>
        <w:trPr>
          <w:jc w:val="center"/>
        </w:trPr>
        <w:tc>
          <w:tcPr>
            <w:tcW w:w="966" w:type="dxa"/>
            <w:vAlign w:val="center"/>
          </w:tcPr>
          <w:p w14:paraId="70317AC6"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9</w:t>
            </w:r>
          </w:p>
        </w:tc>
        <w:tc>
          <w:tcPr>
            <w:tcW w:w="2479" w:type="dxa"/>
            <w:vAlign w:val="center"/>
          </w:tcPr>
          <w:p w14:paraId="353FF2E5"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7156037F"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42,9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(17 штук),стульями (24 штук), рабочим местом учителя, шкафами (2 штуки),  интерактивной доской, компьютером, мультимедийным проектором</w:t>
            </w:r>
          </w:p>
        </w:tc>
      </w:tr>
      <w:tr w:rsidR="00B4198D" w:rsidRPr="000B07B7" w14:paraId="277BE51F" w14:textId="77777777" w:rsidTr="00B4198D">
        <w:tblPrEx>
          <w:tblLook w:val="04A0" w:firstRow="1" w:lastRow="0" w:firstColumn="1" w:lastColumn="0" w:noHBand="0" w:noVBand="1"/>
        </w:tblPrEx>
        <w:trPr>
          <w:jc w:val="center"/>
        </w:trPr>
        <w:tc>
          <w:tcPr>
            <w:tcW w:w="966" w:type="dxa"/>
            <w:vAlign w:val="center"/>
          </w:tcPr>
          <w:p w14:paraId="6C8D2DBD"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10</w:t>
            </w:r>
          </w:p>
        </w:tc>
        <w:tc>
          <w:tcPr>
            <w:tcW w:w="2479" w:type="dxa"/>
            <w:vAlign w:val="center"/>
          </w:tcPr>
          <w:p w14:paraId="7F20954E"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200CD609"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Площадь 42,0</w:t>
            </w:r>
            <w:r w:rsidRPr="00B4198D">
              <w:rPr>
                <w:rFonts w:ascii="Times New Roman" w:eastAsia="Times New Roman" w:hAnsi="Times New Roman" w:cs="Times New Roman"/>
                <w:sz w:val="18"/>
                <w:szCs w:val="18"/>
                <w:lang w:val="ru-RU"/>
              </w:rPr>
              <w:t xml:space="preserve">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(32 штук), рабочим местом учителя, шкафами (2 штуки),  интерактивной доской, компьютером, мультимедийным проектором</w:t>
            </w:r>
          </w:p>
        </w:tc>
      </w:tr>
      <w:tr w:rsidR="00B4198D" w:rsidRPr="000B07B7" w14:paraId="677FCF84" w14:textId="77777777" w:rsidTr="00B4198D">
        <w:tblPrEx>
          <w:tblLook w:val="04A0" w:firstRow="1" w:lastRow="0" w:firstColumn="1" w:lastColumn="0" w:noHBand="0" w:noVBand="1"/>
        </w:tblPrEx>
        <w:trPr>
          <w:jc w:val="center"/>
        </w:trPr>
        <w:tc>
          <w:tcPr>
            <w:tcW w:w="966" w:type="dxa"/>
            <w:vAlign w:val="center"/>
          </w:tcPr>
          <w:p w14:paraId="5711A589"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11</w:t>
            </w:r>
          </w:p>
        </w:tc>
        <w:tc>
          <w:tcPr>
            <w:tcW w:w="2479" w:type="dxa"/>
            <w:vAlign w:val="center"/>
          </w:tcPr>
          <w:p w14:paraId="5B08595A"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6A58B0B4"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42,2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(21 штук), рабочим местом учителя, шкафами (2 штуки),  интерактивной доской, компьютером, мультимедийным проектором</w:t>
            </w:r>
          </w:p>
        </w:tc>
      </w:tr>
      <w:tr w:rsidR="00B4198D" w:rsidRPr="000B07B7" w14:paraId="53196761" w14:textId="77777777" w:rsidTr="00B4198D">
        <w:tblPrEx>
          <w:tblLook w:val="04A0" w:firstRow="1" w:lastRow="0" w:firstColumn="1" w:lastColumn="0" w:noHBand="0" w:noVBand="1"/>
        </w:tblPrEx>
        <w:trPr>
          <w:jc w:val="center"/>
        </w:trPr>
        <w:tc>
          <w:tcPr>
            <w:tcW w:w="966" w:type="dxa"/>
            <w:vAlign w:val="center"/>
          </w:tcPr>
          <w:p w14:paraId="2D48EAE6"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12</w:t>
            </w:r>
          </w:p>
        </w:tc>
        <w:tc>
          <w:tcPr>
            <w:tcW w:w="2479" w:type="dxa"/>
            <w:vAlign w:val="center"/>
          </w:tcPr>
          <w:p w14:paraId="61683B44"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76B68501"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42,0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(14 штук),стульями (16 штук), рабочим местом учителя, шкафами (2 штуки),  интерактивной доской, компьютером, мультимедийным проектором</w:t>
            </w:r>
          </w:p>
        </w:tc>
      </w:tr>
      <w:tr w:rsidR="00B4198D" w:rsidRPr="000B07B7" w14:paraId="7570DB93" w14:textId="77777777" w:rsidTr="00B4198D">
        <w:tblPrEx>
          <w:tblLook w:val="04A0" w:firstRow="1" w:lastRow="0" w:firstColumn="1" w:lastColumn="0" w:noHBand="0" w:noVBand="1"/>
        </w:tblPrEx>
        <w:trPr>
          <w:jc w:val="center"/>
        </w:trPr>
        <w:tc>
          <w:tcPr>
            <w:tcW w:w="966" w:type="dxa"/>
            <w:vAlign w:val="center"/>
          </w:tcPr>
          <w:p w14:paraId="109FE35C"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13</w:t>
            </w:r>
          </w:p>
        </w:tc>
        <w:tc>
          <w:tcPr>
            <w:tcW w:w="2479" w:type="dxa"/>
            <w:vAlign w:val="center"/>
          </w:tcPr>
          <w:p w14:paraId="60E20235"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597B9786"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42,4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(21 штук), рабочим местом учителя, шкафами (2 штуки),  интерактивной доской, компьютером, мультимедийным проектором</w:t>
            </w:r>
          </w:p>
        </w:tc>
      </w:tr>
      <w:tr w:rsidR="00B4198D" w:rsidRPr="000B07B7" w14:paraId="794E8118" w14:textId="77777777" w:rsidTr="00B4198D">
        <w:tblPrEx>
          <w:tblLook w:val="04A0" w:firstRow="1" w:lastRow="0" w:firstColumn="1" w:lastColumn="0" w:noHBand="0" w:noVBand="1"/>
        </w:tblPrEx>
        <w:trPr>
          <w:jc w:val="center"/>
        </w:trPr>
        <w:tc>
          <w:tcPr>
            <w:tcW w:w="966" w:type="dxa"/>
            <w:vAlign w:val="center"/>
          </w:tcPr>
          <w:p w14:paraId="05A485D3"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14</w:t>
            </w:r>
          </w:p>
        </w:tc>
        <w:tc>
          <w:tcPr>
            <w:tcW w:w="2479" w:type="dxa"/>
            <w:vAlign w:val="center"/>
          </w:tcPr>
          <w:p w14:paraId="13AEA707"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2E4A73F0"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34,5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(12 штук),стульями (27 штук), рабочим местом учителя, шкафами (2 штуки),  интерактивной доской, компьютером, мультимедийным проектором</w:t>
            </w:r>
          </w:p>
        </w:tc>
      </w:tr>
      <w:tr w:rsidR="00B4198D" w:rsidRPr="000B07B7" w14:paraId="08C7CE81" w14:textId="77777777" w:rsidTr="00B4198D">
        <w:tblPrEx>
          <w:tblLook w:val="04A0" w:firstRow="1" w:lastRow="0" w:firstColumn="1" w:lastColumn="0" w:noHBand="0" w:noVBand="1"/>
        </w:tblPrEx>
        <w:trPr>
          <w:jc w:val="center"/>
        </w:trPr>
        <w:tc>
          <w:tcPr>
            <w:tcW w:w="966" w:type="dxa"/>
            <w:vAlign w:val="center"/>
          </w:tcPr>
          <w:p w14:paraId="53BB7DCA"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15</w:t>
            </w:r>
          </w:p>
        </w:tc>
        <w:tc>
          <w:tcPr>
            <w:tcW w:w="2479" w:type="dxa"/>
            <w:vAlign w:val="center"/>
          </w:tcPr>
          <w:p w14:paraId="5AD582D3"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начальных</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классов</w:t>
            </w:r>
            <w:proofErr w:type="spellEnd"/>
          </w:p>
        </w:tc>
        <w:tc>
          <w:tcPr>
            <w:tcW w:w="6277" w:type="dxa"/>
          </w:tcPr>
          <w:p w14:paraId="4C08CDB1"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41,0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(29 штук), рабочим местом учителя, шкафами (2 штуки),  интерактивной доской, компьютером, мультимедийным проектором</w:t>
            </w:r>
          </w:p>
        </w:tc>
      </w:tr>
      <w:tr w:rsidR="00B4198D" w:rsidRPr="000B07B7" w14:paraId="1D257A90" w14:textId="77777777" w:rsidTr="00B4198D">
        <w:tblPrEx>
          <w:tblLook w:val="04A0" w:firstRow="1" w:lastRow="0" w:firstColumn="1" w:lastColumn="0" w:noHBand="0" w:noVBand="1"/>
        </w:tblPrEx>
        <w:trPr>
          <w:jc w:val="center"/>
        </w:trPr>
        <w:tc>
          <w:tcPr>
            <w:tcW w:w="966" w:type="dxa"/>
            <w:vAlign w:val="center"/>
          </w:tcPr>
          <w:p w14:paraId="7449DE1D"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16</w:t>
            </w:r>
          </w:p>
        </w:tc>
        <w:tc>
          <w:tcPr>
            <w:tcW w:w="2479" w:type="dxa"/>
            <w:vAlign w:val="center"/>
          </w:tcPr>
          <w:p w14:paraId="50DAE1AA"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технологии</w:t>
            </w:r>
            <w:proofErr w:type="spellEnd"/>
          </w:p>
        </w:tc>
        <w:tc>
          <w:tcPr>
            <w:tcW w:w="6277" w:type="dxa"/>
          </w:tcPr>
          <w:p w14:paraId="78101C95"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51,9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(12 штук),стульями (24 штук), рабочим местом учителя, шкафами (4 штуки),  интерактивной доской, компьютером, мультимедийным проектором, технологическим оборудованием для уроков технологии</w:t>
            </w:r>
          </w:p>
        </w:tc>
      </w:tr>
      <w:tr w:rsidR="00B4198D" w:rsidRPr="000B07B7" w14:paraId="37EC2016" w14:textId="77777777" w:rsidTr="00B4198D">
        <w:tblPrEx>
          <w:tblLook w:val="04A0" w:firstRow="1" w:lastRow="0" w:firstColumn="1" w:lastColumn="0" w:noHBand="0" w:noVBand="1"/>
        </w:tblPrEx>
        <w:trPr>
          <w:jc w:val="center"/>
        </w:trPr>
        <w:tc>
          <w:tcPr>
            <w:tcW w:w="966" w:type="dxa"/>
            <w:vAlign w:val="center"/>
          </w:tcPr>
          <w:p w14:paraId="41DBB8A9"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17</w:t>
            </w:r>
          </w:p>
        </w:tc>
        <w:tc>
          <w:tcPr>
            <w:tcW w:w="2479" w:type="dxa"/>
            <w:vAlign w:val="center"/>
          </w:tcPr>
          <w:p w14:paraId="2547F6C6"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химии</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биологии</w:t>
            </w:r>
            <w:proofErr w:type="spellEnd"/>
          </w:p>
        </w:tc>
        <w:tc>
          <w:tcPr>
            <w:tcW w:w="6277" w:type="dxa"/>
          </w:tcPr>
          <w:p w14:paraId="54D2D96D"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63,8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лабораторными регулируемыми ученическими столами (15 штук),стульями (30 штук),вытяжным шкафом, рабочим местом учителя, лаборантской,  интерактивной доской, компьютером, мультимедийным проектором</w:t>
            </w:r>
          </w:p>
        </w:tc>
      </w:tr>
      <w:tr w:rsidR="00B4198D" w:rsidRPr="000B07B7" w14:paraId="11A92D1D" w14:textId="77777777" w:rsidTr="00B4198D">
        <w:tblPrEx>
          <w:tblLook w:val="04A0" w:firstRow="1" w:lastRow="0" w:firstColumn="1" w:lastColumn="0" w:noHBand="0" w:noVBand="1"/>
        </w:tblPrEx>
        <w:trPr>
          <w:jc w:val="center"/>
        </w:trPr>
        <w:tc>
          <w:tcPr>
            <w:tcW w:w="966" w:type="dxa"/>
            <w:vAlign w:val="center"/>
          </w:tcPr>
          <w:p w14:paraId="7897BEA3"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18</w:t>
            </w:r>
          </w:p>
        </w:tc>
        <w:tc>
          <w:tcPr>
            <w:tcW w:w="2479" w:type="dxa"/>
            <w:vAlign w:val="center"/>
          </w:tcPr>
          <w:p w14:paraId="70795A77"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математики</w:t>
            </w:r>
            <w:proofErr w:type="spellEnd"/>
          </w:p>
        </w:tc>
        <w:tc>
          <w:tcPr>
            <w:tcW w:w="6277" w:type="dxa"/>
          </w:tcPr>
          <w:p w14:paraId="7A906CC1"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47,7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(2 штуки),  интерактивной доской, компьютером, мультимедийным проектором</w:t>
            </w:r>
          </w:p>
        </w:tc>
      </w:tr>
      <w:tr w:rsidR="00B4198D" w:rsidRPr="000B07B7" w14:paraId="10C8F7A6" w14:textId="77777777" w:rsidTr="00B4198D">
        <w:tblPrEx>
          <w:tblLook w:val="04A0" w:firstRow="1" w:lastRow="0" w:firstColumn="1" w:lastColumn="0" w:noHBand="0" w:noVBand="1"/>
        </w:tblPrEx>
        <w:trPr>
          <w:jc w:val="center"/>
        </w:trPr>
        <w:tc>
          <w:tcPr>
            <w:tcW w:w="966" w:type="dxa"/>
            <w:vAlign w:val="center"/>
          </w:tcPr>
          <w:p w14:paraId="223474E6"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19</w:t>
            </w:r>
          </w:p>
        </w:tc>
        <w:tc>
          <w:tcPr>
            <w:tcW w:w="2479" w:type="dxa"/>
            <w:vAlign w:val="center"/>
          </w:tcPr>
          <w:p w14:paraId="51755A58"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истории</w:t>
            </w:r>
            <w:proofErr w:type="spellEnd"/>
            <w:r w:rsidRPr="005676E6">
              <w:rPr>
                <w:rFonts w:ascii="Times New Roman" w:eastAsia="Calibri" w:hAnsi="Times New Roman" w:cs="Times New Roman"/>
                <w:sz w:val="18"/>
                <w:szCs w:val="18"/>
              </w:rPr>
              <w:t xml:space="preserve"> и </w:t>
            </w:r>
            <w:proofErr w:type="spellStart"/>
            <w:r w:rsidRPr="005676E6">
              <w:rPr>
                <w:rFonts w:ascii="Times New Roman" w:eastAsia="Calibri" w:hAnsi="Times New Roman" w:cs="Times New Roman"/>
                <w:sz w:val="18"/>
                <w:szCs w:val="18"/>
              </w:rPr>
              <w:t>обществознания</w:t>
            </w:r>
            <w:proofErr w:type="spellEnd"/>
          </w:p>
        </w:tc>
        <w:tc>
          <w:tcPr>
            <w:tcW w:w="6277" w:type="dxa"/>
          </w:tcPr>
          <w:p w14:paraId="1E17C40D"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52,4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(2 штуки),  интерактивной доской, компьютером, мультимедийным проектором</w:t>
            </w:r>
          </w:p>
        </w:tc>
      </w:tr>
      <w:tr w:rsidR="00B4198D" w:rsidRPr="000B07B7" w14:paraId="78E39759" w14:textId="77777777" w:rsidTr="00B4198D">
        <w:tblPrEx>
          <w:tblLook w:val="04A0" w:firstRow="1" w:lastRow="0" w:firstColumn="1" w:lastColumn="0" w:noHBand="0" w:noVBand="1"/>
        </w:tblPrEx>
        <w:trPr>
          <w:jc w:val="center"/>
        </w:trPr>
        <w:tc>
          <w:tcPr>
            <w:tcW w:w="966" w:type="dxa"/>
            <w:vAlign w:val="center"/>
          </w:tcPr>
          <w:p w14:paraId="08D15561"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20</w:t>
            </w:r>
          </w:p>
        </w:tc>
        <w:tc>
          <w:tcPr>
            <w:tcW w:w="2479" w:type="dxa"/>
            <w:vAlign w:val="center"/>
          </w:tcPr>
          <w:p w14:paraId="61C514F2"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иностранного</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языка</w:t>
            </w:r>
            <w:proofErr w:type="spellEnd"/>
          </w:p>
        </w:tc>
        <w:tc>
          <w:tcPr>
            <w:tcW w:w="6277" w:type="dxa"/>
          </w:tcPr>
          <w:p w14:paraId="60C17648"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 xml:space="preserve">Площадь </w:t>
            </w:r>
            <w:r w:rsidRPr="00B4198D">
              <w:rPr>
                <w:rFonts w:ascii="Times New Roman" w:eastAsia="Times New Roman" w:hAnsi="Times New Roman" w:cs="Times New Roman"/>
                <w:sz w:val="18"/>
                <w:szCs w:val="18"/>
                <w:lang w:val="ru-RU"/>
              </w:rPr>
              <w:t xml:space="preserve"> 46,3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оборудован регулируемыми ученическими столами (15 штук),стульями (30 штук), рабочим местом учителя, шкафами (2 штуки),  интерактивной доской, компьютером, мультимедийным проектором</w:t>
            </w:r>
          </w:p>
        </w:tc>
      </w:tr>
      <w:tr w:rsidR="00B4198D" w:rsidRPr="000B07B7" w14:paraId="52153716" w14:textId="77777777" w:rsidTr="00B4198D">
        <w:tblPrEx>
          <w:tblLook w:val="04A0" w:firstRow="1" w:lastRow="0" w:firstColumn="1" w:lastColumn="0" w:noHBand="0" w:noVBand="1"/>
        </w:tblPrEx>
        <w:trPr>
          <w:jc w:val="center"/>
        </w:trPr>
        <w:tc>
          <w:tcPr>
            <w:tcW w:w="966" w:type="dxa"/>
            <w:vAlign w:val="center"/>
          </w:tcPr>
          <w:p w14:paraId="4E322073"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21</w:t>
            </w:r>
          </w:p>
        </w:tc>
        <w:tc>
          <w:tcPr>
            <w:tcW w:w="2479" w:type="dxa"/>
            <w:vAlign w:val="center"/>
          </w:tcPr>
          <w:p w14:paraId="7413C400"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информатики</w:t>
            </w:r>
            <w:proofErr w:type="spellEnd"/>
          </w:p>
        </w:tc>
        <w:tc>
          <w:tcPr>
            <w:tcW w:w="6277" w:type="dxa"/>
          </w:tcPr>
          <w:p w14:paraId="3553273E" w14:textId="37C17E18"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Площадь 64,4</w:t>
            </w:r>
            <w:r w:rsidRPr="00B4198D">
              <w:rPr>
                <w:rFonts w:ascii="Times New Roman" w:eastAsia="Times New Roman" w:hAnsi="Times New Roman" w:cs="Times New Roman"/>
                <w:sz w:val="18"/>
                <w:szCs w:val="18"/>
                <w:lang w:val="ru-RU"/>
              </w:rPr>
              <w:t xml:space="preserve"> </w:t>
            </w:r>
            <w:proofErr w:type="spellStart"/>
            <w:r w:rsidRPr="00B4198D">
              <w:rPr>
                <w:rFonts w:ascii="Times New Roman" w:eastAsia="Times New Roman" w:hAnsi="Times New Roman" w:cs="Times New Roman"/>
                <w:sz w:val="18"/>
                <w:szCs w:val="18"/>
                <w:lang w:val="ru-RU"/>
              </w:rPr>
              <w:t>кв.м</w:t>
            </w:r>
            <w:proofErr w:type="spellEnd"/>
            <w:r w:rsidRPr="00B4198D">
              <w:rPr>
                <w:rFonts w:ascii="Times New Roman" w:eastAsia="Times New Roman" w:hAnsi="Times New Roman" w:cs="Times New Roman"/>
                <w:sz w:val="18"/>
                <w:szCs w:val="18"/>
                <w:lang w:val="ru-RU"/>
              </w:rPr>
              <w:t xml:space="preserve">; оборудован регулируемыми ученическими столами (8 штук),стульями (16 штук), столами компьютерные 10 </w:t>
            </w:r>
            <w:proofErr w:type="spellStart"/>
            <w:r w:rsidRPr="00B4198D">
              <w:rPr>
                <w:rFonts w:ascii="Times New Roman" w:eastAsia="Times New Roman" w:hAnsi="Times New Roman" w:cs="Times New Roman"/>
                <w:sz w:val="18"/>
                <w:szCs w:val="18"/>
                <w:lang w:val="ru-RU"/>
              </w:rPr>
              <w:t>шт</w:t>
            </w:r>
            <w:proofErr w:type="spellEnd"/>
            <w:r w:rsidRPr="00B4198D">
              <w:rPr>
                <w:rFonts w:ascii="Times New Roman" w:eastAsia="Times New Roman" w:hAnsi="Times New Roman" w:cs="Times New Roman"/>
                <w:sz w:val="18"/>
                <w:szCs w:val="18"/>
                <w:lang w:val="ru-RU"/>
              </w:rPr>
              <w:t>,  стульями с регулируемыми по углу наклона спинками, рабочим местом учителя, шкафом (1 штука),компьютерами ученика (</w:t>
            </w:r>
            <w:r w:rsidR="0028393A">
              <w:rPr>
                <w:rFonts w:ascii="Times New Roman" w:eastAsia="Times New Roman" w:hAnsi="Times New Roman" w:cs="Times New Roman"/>
                <w:sz w:val="18"/>
                <w:szCs w:val="18"/>
                <w:lang w:val="ru-RU"/>
              </w:rPr>
              <w:t>6</w:t>
            </w:r>
            <w:r w:rsidRPr="00B4198D">
              <w:rPr>
                <w:rFonts w:ascii="Times New Roman" w:eastAsia="Times New Roman" w:hAnsi="Times New Roman" w:cs="Times New Roman"/>
                <w:sz w:val="18"/>
                <w:szCs w:val="18"/>
                <w:lang w:val="ru-RU"/>
              </w:rPr>
              <w:t xml:space="preserve"> штук),  интерактивной </w:t>
            </w:r>
            <w:r w:rsidR="0028393A">
              <w:rPr>
                <w:rFonts w:ascii="Times New Roman" w:eastAsia="Times New Roman" w:hAnsi="Times New Roman" w:cs="Times New Roman"/>
                <w:sz w:val="18"/>
                <w:szCs w:val="18"/>
                <w:lang w:val="ru-RU"/>
              </w:rPr>
              <w:t xml:space="preserve">плазменной </w:t>
            </w:r>
            <w:r w:rsidR="0028393A">
              <w:rPr>
                <w:rFonts w:ascii="Times New Roman" w:eastAsia="Times New Roman" w:hAnsi="Times New Roman" w:cs="Times New Roman"/>
                <w:sz w:val="18"/>
                <w:szCs w:val="18"/>
                <w:lang w:val="ru-RU"/>
              </w:rPr>
              <w:lastRenderedPageBreak/>
              <w:t>панелью</w:t>
            </w:r>
            <w:r w:rsidRPr="00B4198D">
              <w:rPr>
                <w:rFonts w:ascii="Times New Roman" w:eastAsia="Times New Roman" w:hAnsi="Times New Roman" w:cs="Times New Roman"/>
                <w:sz w:val="18"/>
                <w:szCs w:val="18"/>
                <w:lang w:val="ru-RU"/>
              </w:rPr>
              <w:t>,</w:t>
            </w:r>
            <w:r w:rsidR="0028393A">
              <w:rPr>
                <w:rFonts w:ascii="Times New Roman" w:eastAsia="Times New Roman" w:hAnsi="Times New Roman" w:cs="Times New Roman"/>
                <w:sz w:val="18"/>
                <w:szCs w:val="18"/>
                <w:lang w:val="ru-RU"/>
              </w:rPr>
              <w:t xml:space="preserve"> ноутбуками для обучающихся (30шт.)</w:t>
            </w:r>
          </w:p>
        </w:tc>
      </w:tr>
    </w:tbl>
    <w:p w14:paraId="7A6C8151" w14:textId="77777777" w:rsidR="00B4198D" w:rsidRPr="00B4198D" w:rsidRDefault="00B4198D" w:rsidP="00B4198D">
      <w:pPr>
        <w:spacing w:after="0"/>
        <w:jc w:val="both"/>
        <w:rPr>
          <w:rFonts w:ascii="Calibri" w:eastAsia="Calibri" w:hAnsi="Calibri" w:cs="Times New Roman"/>
          <w:lang w:val="ru-RU"/>
        </w:rPr>
      </w:pPr>
      <w:r w:rsidRPr="00B4198D">
        <w:rPr>
          <w:rFonts w:ascii="Times New Roman" w:eastAsia="Times New Roman" w:hAnsi="Times New Roman" w:cs="Times New Roman"/>
          <w:sz w:val="24"/>
          <w:szCs w:val="24"/>
          <w:lang w:val="ru-RU"/>
        </w:rPr>
        <w:lastRenderedPageBreak/>
        <w:t>Все учебные кабинеты соответствуют санитарно-гигиеническим нормам и требованиям, соблюдаются нормы освещения.</w:t>
      </w:r>
      <w:r w:rsidRPr="00B4198D">
        <w:rPr>
          <w:rFonts w:ascii="Times New Roman" w:eastAsia="Calibri" w:hAnsi="Times New Roman" w:cs="Times New Roman"/>
          <w:sz w:val="24"/>
          <w:szCs w:val="24"/>
          <w:lang w:val="ru-RU"/>
        </w:rPr>
        <w:t xml:space="preserve"> Кабинеты школы оснащены учебно-практическим и учебно-лабораторным оборудованием, необходимым для выполнения практической части рабочих программ по учебным предметам.</w:t>
      </w:r>
    </w:p>
    <w:p w14:paraId="23E3D72D" w14:textId="77777777" w:rsidR="00936FBF" w:rsidRDefault="00936FBF" w:rsidP="00B4198D">
      <w:pPr>
        <w:spacing w:after="0"/>
        <w:jc w:val="center"/>
        <w:rPr>
          <w:rFonts w:ascii="Times New Roman" w:eastAsia="Calibri" w:hAnsi="Times New Roman" w:cs="Times New Roman"/>
          <w:b/>
          <w:lang w:val="ru-RU"/>
        </w:rPr>
      </w:pPr>
    </w:p>
    <w:p w14:paraId="2FA9EEB9" w14:textId="1C1D1CBA" w:rsidR="00B4198D" w:rsidRPr="00B4198D" w:rsidRDefault="00B4198D" w:rsidP="00B4198D">
      <w:pPr>
        <w:spacing w:after="0"/>
        <w:jc w:val="center"/>
        <w:rPr>
          <w:rFonts w:ascii="Times New Roman" w:eastAsia="Calibri" w:hAnsi="Times New Roman" w:cs="Times New Roman"/>
          <w:b/>
          <w:lang w:val="ru-RU"/>
        </w:rPr>
      </w:pPr>
      <w:r w:rsidRPr="00B4198D">
        <w:rPr>
          <w:rFonts w:ascii="Times New Roman" w:eastAsia="Calibri" w:hAnsi="Times New Roman" w:cs="Times New Roman"/>
          <w:b/>
          <w:lang w:val="ru-RU"/>
        </w:rPr>
        <w:t>Сведения об объектах для проведения практических занятий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3965"/>
        <w:gridCol w:w="4126"/>
      </w:tblGrid>
      <w:tr w:rsidR="00B4198D" w:rsidRPr="000B07B7" w14:paraId="3CD68806" w14:textId="77777777" w:rsidTr="00B4198D">
        <w:trPr>
          <w:jc w:val="center"/>
        </w:trPr>
        <w:tc>
          <w:tcPr>
            <w:tcW w:w="1764" w:type="dxa"/>
            <w:vAlign w:val="center"/>
          </w:tcPr>
          <w:p w14:paraId="2537F112"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кабинета</w:t>
            </w:r>
            <w:proofErr w:type="spellEnd"/>
          </w:p>
        </w:tc>
        <w:tc>
          <w:tcPr>
            <w:tcW w:w="3965" w:type="dxa"/>
            <w:vAlign w:val="center"/>
          </w:tcPr>
          <w:p w14:paraId="6E280C6A"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Название</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кабинета</w:t>
            </w:r>
            <w:proofErr w:type="spellEnd"/>
          </w:p>
        </w:tc>
        <w:tc>
          <w:tcPr>
            <w:tcW w:w="4126" w:type="dxa"/>
          </w:tcPr>
          <w:p w14:paraId="11712649" w14:textId="77777777" w:rsidR="00B4198D" w:rsidRPr="00B4198D" w:rsidRDefault="00B4198D" w:rsidP="00B4198D">
            <w:pPr>
              <w:spacing w:after="0"/>
              <w:jc w:val="center"/>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Учебно-практическое  и учебно-лабораторное оборудование</w:t>
            </w:r>
          </w:p>
        </w:tc>
      </w:tr>
      <w:tr w:rsidR="00B4198D" w:rsidRPr="000B07B7" w14:paraId="0B5D9893" w14:textId="77777777" w:rsidTr="00B4198D">
        <w:trPr>
          <w:jc w:val="center"/>
        </w:trPr>
        <w:tc>
          <w:tcPr>
            <w:tcW w:w="1764" w:type="dxa"/>
            <w:vAlign w:val="center"/>
          </w:tcPr>
          <w:p w14:paraId="0D2D2F4A"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2</w:t>
            </w:r>
          </w:p>
        </w:tc>
        <w:tc>
          <w:tcPr>
            <w:tcW w:w="3965" w:type="dxa"/>
            <w:vAlign w:val="center"/>
          </w:tcPr>
          <w:p w14:paraId="197BECF2"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географии</w:t>
            </w:r>
            <w:proofErr w:type="spellEnd"/>
          </w:p>
        </w:tc>
        <w:tc>
          <w:tcPr>
            <w:tcW w:w="4126" w:type="dxa"/>
          </w:tcPr>
          <w:p w14:paraId="575C4F5D" w14:textId="76807FB7" w:rsidR="00B4198D" w:rsidRPr="00B4198D" w:rsidRDefault="00B4198D" w:rsidP="0028393A">
            <w:pPr>
              <w:spacing w:after="0"/>
              <w:jc w:val="both"/>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Комплект оборудования для кабинета географии по национальному проекту «Образование» (ноябрь 2010 год.)</w:t>
            </w:r>
          </w:p>
        </w:tc>
      </w:tr>
      <w:tr w:rsidR="00B4198D" w:rsidRPr="000B07B7" w14:paraId="112539F6" w14:textId="77777777" w:rsidTr="00B4198D">
        <w:trPr>
          <w:jc w:val="center"/>
        </w:trPr>
        <w:tc>
          <w:tcPr>
            <w:tcW w:w="1764" w:type="dxa"/>
            <w:vAlign w:val="center"/>
          </w:tcPr>
          <w:p w14:paraId="20B3078F"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3,6,16</w:t>
            </w:r>
          </w:p>
        </w:tc>
        <w:tc>
          <w:tcPr>
            <w:tcW w:w="3965" w:type="dxa"/>
            <w:vAlign w:val="center"/>
          </w:tcPr>
          <w:p w14:paraId="0F35CFB8"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технологии</w:t>
            </w:r>
            <w:proofErr w:type="spellEnd"/>
          </w:p>
        </w:tc>
        <w:tc>
          <w:tcPr>
            <w:tcW w:w="4126" w:type="dxa"/>
          </w:tcPr>
          <w:p w14:paraId="1E6E865C" w14:textId="77777777" w:rsidR="00B4198D" w:rsidRPr="00B4198D" w:rsidRDefault="00B4198D" w:rsidP="00B4198D">
            <w:pPr>
              <w:spacing w:after="0"/>
              <w:jc w:val="both"/>
              <w:rPr>
                <w:rFonts w:ascii="Times New Roman" w:eastAsia="Calibri" w:hAnsi="Times New Roman" w:cs="Times New Roman"/>
                <w:sz w:val="18"/>
                <w:szCs w:val="18"/>
                <w:lang w:val="ru-RU"/>
              </w:rPr>
            </w:pPr>
            <w:r w:rsidRPr="00B4198D">
              <w:rPr>
                <w:rFonts w:ascii="Times New Roman" w:eastAsia="Calibri" w:hAnsi="Times New Roman" w:cs="Times New Roman"/>
                <w:sz w:val="18"/>
                <w:szCs w:val="18"/>
                <w:lang w:val="ru-RU"/>
              </w:rPr>
              <w:t>Машинки швейные (7 штук),утюг, гладильная доска, технологическое оборудование для кулинарии, технологическое оборудование для проведение уроков технологии у мальчиков.</w:t>
            </w:r>
          </w:p>
        </w:tc>
      </w:tr>
      <w:tr w:rsidR="00B4198D" w:rsidRPr="000B07B7" w14:paraId="6EE41C20" w14:textId="77777777" w:rsidTr="00B4198D">
        <w:trPr>
          <w:jc w:val="center"/>
        </w:trPr>
        <w:tc>
          <w:tcPr>
            <w:tcW w:w="1764" w:type="dxa"/>
            <w:vAlign w:val="center"/>
          </w:tcPr>
          <w:p w14:paraId="5C2D513B"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7</w:t>
            </w:r>
          </w:p>
        </w:tc>
        <w:tc>
          <w:tcPr>
            <w:tcW w:w="3965" w:type="dxa"/>
            <w:vAlign w:val="center"/>
          </w:tcPr>
          <w:p w14:paraId="51922D7B"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физики</w:t>
            </w:r>
            <w:proofErr w:type="spellEnd"/>
          </w:p>
        </w:tc>
        <w:tc>
          <w:tcPr>
            <w:tcW w:w="4126" w:type="dxa"/>
            <w:shd w:val="clear" w:color="auto" w:fill="auto"/>
          </w:tcPr>
          <w:p w14:paraId="4C05F97A" w14:textId="77777777" w:rsidR="0028393A" w:rsidRDefault="00B4198D" w:rsidP="0028393A">
            <w:pPr>
              <w:spacing w:after="0"/>
              <w:jc w:val="both"/>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Комплект оборудования для кабинета физики по национальному проекту «Образование» (декабрь 2009 год.)</w:t>
            </w:r>
          </w:p>
          <w:p w14:paraId="27F7F7A4" w14:textId="03757494" w:rsidR="00B4198D" w:rsidRPr="00B4198D" w:rsidRDefault="00B4198D" w:rsidP="0028393A">
            <w:pPr>
              <w:spacing w:after="0"/>
              <w:jc w:val="both"/>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 xml:space="preserve">Оборудование по национальному проекту «образование в рамках федерального проекта «Современная школа» в сельской местности Центр образования  цифрового и гуманитарного профиля  «Точка Роста» -   цифровая  лаборатория по физике ; ноутбук; МФУ; цифровая лаборатория  по </w:t>
            </w:r>
            <w:proofErr w:type="spellStart"/>
            <w:r w:rsidRPr="00B4198D">
              <w:rPr>
                <w:rFonts w:ascii="Times New Roman" w:eastAsia="Times New Roman" w:hAnsi="Times New Roman" w:cs="Times New Roman"/>
                <w:sz w:val="18"/>
                <w:szCs w:val="18"/>
                <w:lang w:val="ru-RU"/>
              </w:rPr>
              <w:t>нейротехнологии</w:t>
            </w:r>
            <w:proofErr w:type="spellEnd"/>
          </w:p>
        </w:tc>
      </w:tr>
      <w:tr w:rsidR="00B4198D" w:rsidRPr="000B07B7" w14:paraId="5D1977A1" w14:textId="77777777" w:rsidTr="00B4198D">
        <w:trPr>
          <w:jc w:val="center"/>
        </w:trPr>
        <w:tc>
          <w:tcPr>
            <w:tcW w:w="1764" w:type="dxa"/>
            <w:vAlign w:val="center"/>
          </w:tcPr>
          <w:p w14:paraId="4017F7C1"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17</w:t>
            </w:r>
          </w:p>
        </w:tc>
        <w:tc>
          <w:tcPr>
            <w:tcW w:w="3965" w:type="dxa"/>
            <w:vAlign w:val="center"/>
          </w:tcPr>
          <w:p w14:paraId="728871F7"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химии</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биологии</w:t>
            </w:r>
            <w:proofErr w:type="spellEnd"/>
          </w:p>
        </w:tc>
        <w:tc>
          <w:tcPr>
            <w:tcW w:w="4126" w:type="dxa"/>
            <w:shd w:val="clear" w:color="auto" w:fill="auto"/>
          </w:tcPr>
          <w:p w14:paraId="12382EF7" w14:textId="77777777" w:rsidR="0028393A" w:rsidRDefault="00B4198D" w:rsidP="0028393A">
            <w:pPr>
              <w:spacing w:before="0" w:beforeAutospacing="0" w:after="0" w:afterAutospacing="0"/>
              <w:jc w:val="both"/>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Комплект оборудования для кабинета химии по национальному проекту «Образование» (ноябрь 2010 год.) Комплект оборудования для кабинета биологии по национальному проекту «Образование» (ноябрь 2009 год.)</w:t>
            </w:r>
          </w:p>
          <w:p w14:paraId="5D3F3678" w14:textId="23767376" w:rsidR="00B4198D" w:rsidRPr="00B4198D" w:rsidRDefault="00B4198D" w:rsidP="0028393A">
            <w:pPr>
              <w:spacing w:before="0" w:beforeAutospacing="0" w:after="0" w:afterAutospacing="0"/>
              <w:jc w:val="both"/>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Оборудование по национальному проекту «образование в рамках федерального проекта «Современная школа» в сельской местности Центр образования  цифрового и гуманитарного профиля  «Точка Роста» -   цифровая  лаборатория по химии  и биологии ; набор ОГЭ по химии; Микроскоп цифровой ; ноутбук; МФУ; цифровая лаборатория по  экологии; цифровая лаборатория по физиологии( профильный уровень)</w:t>
            </w:r>
          </w:p>
        </w:tc>
      </w:tr>
      <w:tr w:rsidR="00B4198D" w:rsidRPr="000B07B7" w14:paraId="601C51FB" w14:textId="77777777" w:rsidTr="00B4198D">
        <w:trPr>
          <w:jc w:val="center"/>
        </w:trPr>
        <w:tc>
          <w:tcPr>
            <w:tcW w:w="1764" w:type="dxa"/>
            <w:vAlign w:val="center"/>
          </w:tcPr>
          <w:p w14:paraId="350F33C1"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20</w:t>
            </w:r>
          </w:p>
        </w:tc>
        <w:tc>
          <w:tcPr>
            <w:tcW w:w="3965" w:type="dxa"/>
            <w:vAlign w:val="center"/>
          </w:tcPr>
          <w:p w14:paraId="23414BE8"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иностранного</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языка</w:t>
            </w:r>
            <w:proofErr w:type="spellEnd"/>
          </w:p>
        </w:tc>
        <w:tc>
          <w:tcPr>
            <w:tcW w:w="4126" w:type="dxa"/>
            <w:shd w:val="clear" w:color="auto" w:fill="auto"/>
          </w:tcPr>
          <w:p w14:paraId="1B09C020" w14:textId="77777777" w:rsidR="00B4198D" w:rsidRPr="00B4198D" w:rsidRDefault="00B4198D" w:rsidP="00B4198D">
            <w:pPr>
              <w:spacing w:after="0"/>
              <w:jc w:val="both"/>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Мини-лаборатория для изучения иностранных языков (сентябрь 2012 год)</w:t>
            </w:r>
          </w:p>
        </w:tc>
      </w:tr>
      <w:tr w:rsidR="00B4198D" w:rsidRPr="000B07B7" w14:paraId="582F547F" w14:textId="77777777" w:rsidTr="00B4198D">
        <w:trPr>
          <w:jc w:val="center"/>
        </w:trPr>
        <w:tc>
          <w:tcPr>
            <w:tcW w:w="1764" w:type="dxa"/>
            <w:vAlign w:val="center"/>
          </w:tcPr>
          <w:p w14:paraId="3981F987" w14:textId="77777777" w:rsidR="00B4198D" w:rsidRPr="005676E6" w:rsidRDefault="00B4198D" w:rsidP="00B4198D">
            <w:pPr>
              <w:spacing w:after="0"/>
              <w:jc w:val="center"/>
              <w:rPr>
                <w:rFonts w:ascii="Times New Roman" w:eastAsia="Calibri" w:hAnsi="Times New Roman" w:cs="Times New Roman"/>
                <w:sz w:val="18"/>
                <w:szCs w:val="18"/>
              </w:rPr>
            </w:pPr>
            <w:r w:rsidRPr="005676E6">
              <w:rPr>
                <w:rFonts w:ascii="Times New Roman" w:eastAsia="Calibri" w:hAnsi="Times New Roman" w:cs="Times New Roman"/>
                <w:sz w:val="18"/>
                <w:szCs w:val="18"/>
              </w:rPr>
              <w:t>21</w:t>
            </w:r>
          </w:p>
        </w:tc>
        <w:tc>
          <w:tcPr>
            <w:tcW w:w="3965" w:type="dxa"/>
            <w:vAlign w:val="center"/>
          </w:tcPr>
          <w:p w14:paraId="4A4E86BC" w14:textId="77777777" w:rsidR="00B4198D" w:rsidRPr="005676E6" w:rsidRDefault="00B4198D" w:rsidP="00B4198D">
            <w:pPr>
              <w:spacing w:after="0"/>
              <w:jc w:val="center"/>
              <w:rPr>
                <w:rFonts w:ascii="Times New Roman" w:eastAsia="Calibri" w:hAnsi="Times New Roman" w:cs="Times New Roman"/>
                <w:sz w:val="18"/>
                <w:szCs w:val="18"/>
              </w:rPr>
            </w:pPr>
            <w:proofErr w:type="spellStart"/>
            <w:r w:rsidRPr="005676E6">
              <w:rPr>
                <w:rFonts w:ascii="Times New Roman" w:eastAsia="Calibri" w:hAnsi="Times New Roman" w:cs="Times New Roman"/>
                <w:sz w:val="18"/>
                <w:szCs w:val="18"/>
              </w:rPr>
              <w:t>Кабинет</w:t>
            </w:r>
            <w:proofErr w:type="spellEnd"/>
            <w:r w:rsidRPr="005676E6">
              <w:rPr>
                <w:rFonts w:ascii="Times New Roman" w:eastAsia="Calibri" w:hAnsi="Times New Roman" w:cs="Times New Roman"/>
                <w:sz w:val="18"/>
                <w:szCs w:val="18"/>
              </w:rPr>
              <w:t xml:space="preserve"> </w:t>
            </w:r>
            <w:proofErr w:type="spellStart"/>
            <w:r w:rsidRPr="005676E6">
              <w:rPr>
                <w:rFonts w:ascii="Times New Roman" w:eastAsia="Calibri" w:hAnsi="Times New Roman" w:cs="Times New Roman"/>
                <w:sz w:val="18"/>
                <w:szCs w:val="18"/>
              </w:rPr>
              <w:t>информатики</w:t>
            </w:r>
            <w:proofErr w:type="spellEnd"/>
            <w:r w:rsidRPr="005676E6">
              <w:rPr>
                <w:rFonts w:ascii="Times New Roman" w:eastAsia="Calibri" w:hAnsi="Times New Roman" w:cs="Times New Roman"/>
                <w:sz w:val="18"/>
                <w:szCs w:val="18"/>
              </w:rPr>
              <w:t xml:space="preserve"> </w:t>
            </w:r>
          </w:p>
        </w:tc>
        <w:tc>
          <w:tcPr>
            <w:tcW w:w="4126" w:type="dxa"/>
            <w:shd w:val="clear" w:color="auto" w:fill="auto"/>
          </w:tcPr>
          <w:p w14:paraId="4193BA35" w14:textId="77777777" w:rsidR="00B4198D" w:rsidRPr="00B4198D" w:rsidRDefault="00B4198D" w:rsidP="00B4198D">
            <w:pPr>
              <w:keepNext/>
              <w:spacing w:after="0"/>
              <w:jc w:val="center"/>
              <w:outlineLvl w:val="0"/>
              <w:rPr>
                <w:rFonts w:ascii="Times New Roman" w:eastAsia="Times New Roman" w:hAnsi="Times New Roman" w:cs="Times New Roman"/>
                <w:sz w:val="18"/>
                <w:szCs w:val="18"/>
                <w:lang w:val="ru-RU"/>
              </w:rPr>
            </w:pPr>
            <w:r w:rsidRPr="00B4198D">
              <w:rPr>
                <w:rFonts w:ascii="Times New Roman" w:eastAsia="Times New Roman" w:hAnsi="Times New Roman" w:cs="Times New Roman"/>
                <w:sz w:val="18"/>
                <w:szCs w:val="18"/>
                <w:lang w:val="ru-RU"/>
              </w:rPr>
              <w:t xml:space="preserve">Комплект </w:t>
            </w:r>
            <w:proofErr w:type="spellStart"/>
            <w:r w:rsidRPr="00B4198D">
              <w:rPr>
                <w:rFonts w:ascii="Times New Roman" w:eastAsia="Times New Roman" w:hAnsi="Times New Roman" w:cs="Times New Roman"/>
                <w:sz w:val="18"/>
                <w:szCs w:val="18"/>
                <w:lang w:val="ru-RU"/>
              </w:rPr>
              <w:t>Аппаратно</w:t>
            </w:r>
            <w:proofErr w:type="spellEnd"/>
            <w:r w:rsidRPr="00B4198D">
              <w:rPr>
                <w:rFonts w:ascii="Times New Roman" w:eastAsia="Times New Roman" w:hAnsi="Times New Roman" w:cs="Times New Roman"/>
                <w:sz w:val="18"/>
                <w:szCs w:val="18"/>
                <w:lang w:val="ru-RU"/>
              </w:rPr>
              <w:t xml:space="preserve"> программного комплекса продукции радиоэлектронной промышленности</w:t>
            </w:r>
            <w:r w:rsidRPr="00B4198D">
              <w:rPr>
                <w:rFonts w:ascii="Times New Roman" w:eastAsia="Times New Roman" w:hAnsi="Times New Roman" w:cs="Times New Roman"/>
                <w:color w:val="000000"/>
                <w:sz w:val="18"/>
                <w:szCs w:val="18"/>
                <w:lang w:val="ru-RU"/>
              </w:rPr>
              <w:t xml:space="preserve"> (оборудование для обновления материально - технической базы общеобразовательных организаций и профессиональных образовательных организаций в рамках внедрения целевой модели цифровой образовательной среды федерального проекта «Цифровая образовательная среда» национального проекта «Образование»</w:t>
            </w:r>
            <w:r w:rsidRPr="00B4198D">
              <w:rPr>
                <w:rFonts w:ascii="Times New Roman" w:eastAsia="Arial Unicode MS" w:hAnsi="Times New Roman" w:cs="Times New Roman"/>
                <w:color w:val="000000"/>
                <w:sz w:val="18"/>
                <w:szCs w:val="18"/>
                <w:lang w:val="ru-RU"/>
              </w:rPr>
              <w:t xml:space="preserve">):  30 ноутбуков мобильного класса; 2-Интерактивных комплекса с вычислительным блоком и мобильным креплением;  2- ноутбука педагога; 6 – ноутбуков для управленческого персонала; 1- МФУ </w:t>
            </w:r>
          </w:p>
          <w:p w14:paraId="5B5B49E9" w14:textId="77777777" w:rsidR="00B4198D" w:rsidRPr="00B4198D" w:rsidRDefault="00B4198D" w:rsidP="00B4198D">
            <w:pPr>
              <w:spacing w:after="0"/>
              <w:jc w:val="both"/>
              <w:rPr>
                <w:rFonts w:ascii="Times New Roman" w:eastAsia="Times New Roman" w:hAnsi="Times New Roman" w:cs="Times New Roman"/>
                <w:sz w:val="18"/>
                <w:szCs w:val="18"/>
                <w:lang w:val="ru-RU"/>
              </w:rPr>
            </w:pPr>
          </w:p>
        </w:tc>
      </w:tr>
    </w:tbl>
    <w:p w14:paraId="0E28992A" w14:textId="77777777" w:rsidR="00B4198D" w:rsidRPr="00B4198D" w:rsidRDefault="00B4198D" w:rsidP="00B4198D">
      <w:pPr>
        <w:ind w:firstLine="360"/>
        <w:contextualSpacing/>
        <w:jc w:val="both"/>
        <w:rPr>
          <w:rFonts w:ascii="Times New Roman" w:eastAsia="Calibri" w:hAnsi="Times New Roman" w:cs="Times New Roman"/>
          <w:sz w:val="24"/>
          <w:szCs w:val="24"/>
          <w:lang w:val="ru-RU"/>
        </w:rPr>
      </w:pPr>
      <w:r w:rsidRPr="00B4198D">
        <w:rPr>
          <w:rFonts w:ascii="Times New Roman" w:eastAsia="Calibri" w:hAnsi="Times New Roman" w:cs="Times New Roman"/>
          <w:sz w:val="24"/>
          <w:szCs w:val="24"/>
          <w:lang w:val="ru-RU"/>
        </w:rPr>
        <w:lastRenderedPageBreak/>
        <w:t xml:space="preserve">Для организации образовательной деятельности школа располагает также двумя спортивными залами, двумя медицинскими кабинетами, кабинетом учителя-логопеда, кабинетом социального педагога и педагога-психолога, административными кабинетами, помещениями для организации питания школьников, гардеробом, санузлами.. Доступ в здание образовательной организации инвалидов и лиц с ограниченными возможностями здоровья обеспечивается при помощи пандуса.  </w:t>
      </w:r>
    </w:p>
    <w:p w14:paraId="468898D4" w14:textId="77777777" w:rsidR="00B4198D" w:rsidRPr="00B4198D" w:rsidRDefault="00B4198D" w:rsidP="00B4198D">
      <w:pPr>
        <w:ind w:firstLine="360"/>
        <w:contextualSpacing/>
        <w:jc w:val="both"/>
        <w:rPr>
          <w:rFonts w:ascii="Times New Roman" w:eastAsia="Calibri" w:hAnsi="Times New Roman" w:cs="Times New Roman"/>
          <w:sz w:val="20"/>
          <w:szCs w:val="20"/>
          <w:lang w:val="ru-RU"/>
        </w:rPr>
      </w:pPr>
    </w:p>
    <w:p w14:paraId="62C9B167" w14:textId="6EA799B3" w:rsidR="0022095F" w:rsidRDefault="00A37FC7" w:rsidP="00305340">
      <w:pPr>
        <w:spacing w:line="276" w:lineRule="auto"/>
        <w:rPr>
          <w:rFonts w:hAnsi="Times New Roman" w:cs="Times New Roman"/>
          <w:sz w:val="24"/>
          <w:szCs w:val="24"/>
          <w:lang w:val="ru-RU"/>
        </w:rPr>
      </w:pPr>
      <w:r w:rsidRPr="00183626">
        <w:rPr>
          <w:rFonts w:hAnsi="Times New Roman" w:cs="Times New Roman"/>
          <w:sz w:val="24"/>
          <w:szCs w:val="24"/>
          <w:lang w:val="ru-RU"/>
        </w:rPr>
        <w:t>В</w:t>
      </w:r>
      <w:r w:rsidRPr="00183626">
        <w:rPr>
          <w:rFonts w:hAnsi="Times New Roman" w:cs="Times New Roman"/>
          <w:sz w:val="24"/>
          <w:szCs w:val="24"/>
        </w:rPr>
        <w:t> </w:t>
      </w:r>
      <w:r w:rsidRPr="00183626">
        <w:rPr>
          <w:rFonts w:hAnsi="Times New Roman" w:cs="Times New Roman"/>
          <w:sz w:val="24"/>
          <w:szCs w:val="24"/>
          <w:lang w:val="ru-RU"/>
        </w:rPr>
        <w:t>2022 году Школа стала участником федеральной программы «Цифровая образовательная среда» в</w:t>
      </w:r>
      <w:r w:rsidRPr="00183626">
        <w:rPr>
          <w:rFonts w:hAnsi="Times New Roman" w:cs="Times New Roman"/>
          <w:sz w:val="24"/>
          <w:szCs w:val="24"/>
        </w:rPr>
        <w:t> </w:t>
      </w:r>
      <w:r w:rsidRPr="00183626">
        <w:rPr>
          <w:rFonts w:hAnsi="Times New Roman" w:cs="Times New Roman"/>
          <w:sz w:val="24"/>
          <w:szCs w:val="24"/>
          <w:lang w:val="ru-RU"/>
        </w:rPr>
        <w:t>рамках национального проекта «Образование» и</w:t>
      </w:r>
      <w:r w:rsidRPr="00183626">
        <w:rPr>
          <w:rFonts w:hAnsi="Times New Roman" w:cs="Times New Roman"/>
          <w:sz w:val="24"/>
          <w:szCs w:val="24"/>
        </w:rPr>
        <w:t> </w:t>
      </w:r>
      <w:r w:rsidRPr="00183626">
        <w:rPr>
          <w:rFonts w:hAnsi="Times New Roman" w:cs="Times New Roman"/>
          <w:sz w:val="24"/>
          <w:szCs w:val="24"/>
          <w:lang w:val="ru-RU"/>
        </w:rPr>
        <w:t xml:space="preserve">получила оборудование для двух кабинетов цифровой образовательной среды (ЦОС). </w:t>
      </w:r>
      <w:r w:rsidR="00183626" w:rsidRPr="00183626">
        <w:rPr>
          <w:rFonts w:hAnsi="Times New Roman" w:cs="Times New Roman"/>
          <w:sz w:val="24"/>
          <w:szCs w:val="24"/>
          <w:lang w:val="ru-RU"/>
        </w:rPr>
        <w:t xml:space="preserve"> В течении года проведены мероприятия демонстрации возможностей мультимедийной техники. По проекту «Школьная инициатива» открыта фотостудия. 1 сентября 2022 года  состоялось её открытие</w:t>
      </w:r>
      <w:r w:rsidR="0028393A">
        <w:rPr>
          <w:rFonts w:hAnsi="Times New Roman" w:cs="Times New Roman"/>
          <w:sz w:val="24"/>
          <w:szCs w:val="24"/>
          <w:lang w:val="ru-RU"/>
        </w:rPr>
        <w:t>.</w:t>
      </w:r>
    </w:p>
    <w:p w14:paraId="2EC13B8E" w14:textId="77777777" w:rsidR="0022095F" w:rsidRPr="0022095F" w:rsidRDefault="0022095F" w:rsidP="0022095F">
      <w:pPr>
        <w:spacing w:after="0"/>
        <w:contextualSpacing/>
        <w:jc w:val="center"/>
        <w:rPr>
          <w:rFonts w:ascii="Times New Roman" w:eastAsia="Times New Roman" w:hAnsi="Times New Roman" w:cs="Times New Roman"/>
          <w:b/>
          <w:sz w:val="20"/>
          <w:szCs w:val="20"/>
          <w:lang w:val="ru-RU"/>
        </w:rPr>
      </w:pPr>
      <w:r w:rsidRPr="0022095F">
        <w:rPr>
          <w:rFonts w:ascii="Times New Roman" w:eastAsia="Times New Roman" w:hAnsi="Times New Roman" w:cs="Times New Roman"/>
          <w:b/>
          <w:sz w:val="20"/>
          <w:szCs w:val="20"/>
          <w:lang w:val="ru-RU"/>
        </w:rPr>
        <w:t>Гражданская оборона, предупреждение  чрезвычайных ситуаций,</w:t>
      </w:r>
    </w:p>
    <w:p w14:paraId="46168DE1" w14:textId="77777777" w:rsidR="0022095F" w:rsidRPr="0022095F" w:rsidRDefault="0022095F" w:rsidP="0022095F">
      <w:pPr>
        <w:tabs>
          <w:tab w:val="left" w:pos="263"/>
          <w:tab w:val="center" w:pos="5173"/>
        </w:tabs>
        <w:spacing w:after="0"/>
        <w:contextualSpacing/>
        <w:rPr>
          <w:rFonts w:ascii="Times New Roman" w:eastAsia="Times New Roman" w:hAnsi="Times New Roman" w:cs="Times New Roman"/>
          <w:b/>
          <w:sz w:val="20"/>
          <w:szCs w:val="20"/>
          <w:lang w:val="ru-RU"/>
        </w:rPr>
      </w:pPr>
      <w:r w:rsidRPr="0022095F">
        <w:rPr>
          <w:rFonts w:ascii="Times New Roman" w:eastAsia="Times New Roman" w:hAnsi="Times New Roman" w:cs="Times New Roman"/>
          <w:b/>
          <w:sz w:val="20"/>
          <w:szCs w:val="20"/>
          <w:lang w:val="ru-RU"/>
        </w:rPr>
        <w:tab/>
      </w:r>
      <w:r w:rsidRPr="0022095F">
        <w:rPr>
          <w:rFonts w:ascii="Times New Roman" w:eastAsia="Times New Roman" w:hAnsi="Times New Roman" w:cs="Times New Roman"/>
          <w:b/>
          <w:sz w:val="20"/>
          <w:szCs w:val="20"/>
          <w:lang w:val="ru-RU"/>
        </w:rPr>
        <w:tab/>
        <w:t>антитеррористическая безопасность</w:t>
      </w:r>
    </w:p>
    <w:p w14:paraId="6A4DBBAA" w14:textId="77777777" w:rsidR="0022095F" w:rsidRPr="0022095F" w:rsidRDefault="0022095F" w:rsidP="0022095F">
      <w:pPr>
        <w:tabs>
          <w:tab w:val="left" w:pos="8040"/>
        </w:tabs>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ab/>
      </w:r>
    </w:p>
    <w:p w14:paraId="43255B2C" w14:textId="77777777" w:rsidR="0022095F" w:rsidRPr="0022095F" w:rsidRDefault="0022095F"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bCs/>
          <w:color w:val="000000"/>
          <w:sz w:val="20"/>
          <w:szCs w:val="20"/>
          <w:lang w:val="ru-RU"/>
        </w:rPr>
        <w:t xml:space="preserve">     С целью</w:t>
      </w:r>
      <w:r w:rsidRPr="0022095F">
        <w:rPr>
          <w:rFonts w:ascii="Times New Roman" w:eastAsia="Times New Roman" w:hAnsi="Times New Roman" w:cs="Times New Roman"/>
          <w:color w:val="000000"/>
          <w:sz w:val="20"/>
          <w:szCs w:val="20"/>
          <w:lang w:val="ru-RU"/>
        </w:rPr>
        <w:t xml:space="preserve"> защиты обучающихся, работников школы, материальных и культурных ценностей от опасностей, возникающих при чрезвычайных ситуациях природного или техногенного характера были проведены следующие мероприятия: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930"/>
      </w:tblGrid>
      <w:tr w:rsidR="00A23381" w:rsidRPr="000276A7" w14:paraId="653F2DA3" w14:textId="77777777" w:rsidTr="00A23381">
        <w:tc>
          <w:tcPr>
            <w:tcW w:w="817" w:type="dxa"/>
          </w:tcPr>
          <w:p w14:paraId="0B278ED7"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№п/п</w:t>
            </w:r>
          </w:p>
        </w:tc>
        <w:tc>
          <w:tcPr>
            <w:tcW w:w="8930" w:type="dxa"/>
          </w:tcPr>
          <w:p w14:paraId="079F7825" w14:textId="77777777" w:rsidR="00A23381" w:rsidRPr="000276A7" w:rsidRDefault="00A23381" w:rsidP="0022095F">
            <w:pPr>
              <w:spacing w:after="0"/>
              <w:contextualSpacing/>
              <w:jc w:val="center"/>
              <w:rPr>
                <w:rFonts w:ascii="Times New Roman" w:eastAsia="Times New Roman" w:hAnsi="Times New Roman" w:cs="Times New Roman"/>
                <w:color w:val="000000"/>
                <w:sz w:val="20"/>
                <w:szCs w:val="20"/>
              </w:rPr>
            </w:pPr>
            <w:proofErr w:type="spellStart"/>
            <w:r w:rsidRPr="000276A7">
              <w:rPr>
                <w:rFonts w:ascii="Times New Roman" w:eastAsia="Times New Roman" w:hAnsi="Times New Roman" w:cs="Times New Roman"/>
                <w:color w:val="000000"/>
                <w:sz w:val="20"/>
                <w:szCs w:val="20"/>
              </w:rPr>
              <w:t>Мероприятия</w:t>
            </w:r>
            <w:proofErr w:type="spellEnd"/>
          </w:p>
        </w:tc>
      </w:tr>
      <w:tr w:rsidR="00A23381" w:rsidRPr="000276A7" w14:paraId="7DE22C55" w14:textId="77777777" w:rsidTr="00A23381">
        <w:tc>
          <w:tcPr>
            <w:tcW w:w="817" w:type="dxa"/>
          </w:tcPr>
          <w:p w14:paraId="43C6B1F6"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w:t>
            </w:r>
          </w:p>
        </w:tc>
        <w:tc>
          <w:tcPr>
            <w:tcW w:w="8930" w:type="dxa"/>
          </w:tcPr>
          <w:p w14:paraId="38A60BDA" w14:textId="77777777" w:rsidR="00A23381" w:rsidRPr="000276A7" w:rsidRDefault="00A23381" w:rsidP="0022095F">
            <w:pPr>
              <w:spacing w:after="0"/>
              <w:contextualSpacing/>
              <w:rPr>
                <w:rFonts w:ascii="Times New Roman" w:eastAsia="Times New Roman" w:hAnsi="Times New Roman" w:cs="Times New Roman"/>
                <w:color w:val="000000"/>
                <w:sz w:val="20"/>
                <w:szCs w:val="20"/>
              </w:rPr>
            </w:pPr>
            <w:proofErr w:type="spellStart"/>
            <w:r w:rsidRPr="000276A7">
              <w:rPr>
                <w:rFonts w:ascii="Times New Roman" w:eastAsia="Times New Roman" w:hAnsi="Times New Roman" w:cs="Times New Roman"/>
                <w:color w:val="000000"/>
                <w:sz w:val="20"/>
                <w:szCs w:val="20"/>
              </w:rPr>
              <w:t>Обслуживание</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системы</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тревожной</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сигнализации</w:t>
            </w:r>
            <w:proofErr w:type="spellEnd"/>
          </w:p>
        </w:tc>
      </w:tr>
      <w:tr w:rsidR="00A23381" w:rsidRPr="000276A7" w14:paraId="69CEE4F4" w14:textId="77777777" w:rsidTr="00A23381">
        <w:tc>
          <w:tcPr>
            <w:tcW w:w="817" w:type="dxa"/>
          </w:tcPr>
          <w:p w14:paraId="68CBAD51"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2</w:t>
            </w:r>
          </w:p>
        </w:tc>
        <w:tc>
          <w:tcPr>
            <w:tcW w:w="8930" w:type="dxa"/>
          </w:tcPr>
          <w:p w14:paraId="68C4E0C1" w14:textId="77777777" w:rsidR="00A23381" w:rsidRPr="000276A7" w:rsidRDefault="00A23381" w:rsidP="0022095F">
            <w:pPr>
              <w:spacing w:after="0"/>
              <w:contextualSpacing/>
              <w:rPr>
                <w:rFonts w:ascii="Times New Roman" w:eastAsia="Times New Roman" w:hAnsi="Times New Roman" w:cs="Times New Roman"/>
                <w:color w:val="000000"/>
                <w:sz w:val="20"/>
                <w:szCs w:val="20"/>
              </w:rPr>
            </w:pPr>
            <w:proofErr w:type="spellStart"/>
            <w:r w:rsidRPr="000276A7">
              <w:rPr>
                <w:rFonts w:ascii="Times New Roman" w:eastAsia="Times New Roman" w:hAnsi="Times New Roman" w:cs="Times New Roman"/>
                <w:color w:val="000000"/>
                <w:sz w:val="20"/>
                <w:szCs w:val="20"/>
              </w:rPr>
              <w:t>Организация</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пропускного</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режима</w:t>
            </w:r>
            <w:proofErr w:type="spellEnd"/>
          </w:p>
        </w:tc>
      </w:tr>
      <w:tr w:rsidR="00A23381" w:rsidRPr="000B07B7" w14:paraId="25D04A83" w14:textId="77777777" w:rsidTr="00A23381">
        <w:tc>
          <w:tcPr>
            <w:tcW w:w="817" w:type="dxa"/>
          </w:tcPr>
          <w:p w14:paraId="41326751"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3</w:t>
            </w:r>
          </w:p>
        </w:tc>
        <w:tc>
          <w:tcPr>
            <w:tcW w:w="8930" w:type="dxa"/>
          </w:tcPr>
          <w:p w14:paraId="45B25FDF"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Встреча работников МЧС с обучающимися, посещение обучающими пожарной части.  </w:t>
            </w:r>
          </w:p>
        </w:tc>
      </w:tr>
      <w:tr w:rsidR="00A23381" w:rsidRPr="000B07B7" w14:paraId="713665BC" w14:textId="77777777" w:rsidTr="00A23381">
        <w:tc>
          <w:tcPr>
            <w:tcW w:w="817" w:type="dxa"/>
          </w:tcPr>
          <w:p w14:paraId="42C74E38"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4</w:t>
            </w:r>
          </w:p>
        </w:tc>
        <w:tc>
          <w:tcPr>
            <w:tcW w:w="8930" w:type="dxa"/>
          </w:tcPr>
          <w:p w14:paraId="731090E2"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Беседа представителя отдела ГО и ЧС с обучающимися на тему     «Гражданская оборона, предупреждение чрезвычайных ситуаций»»</w:t>
            </w:r>
          </w:p>
        </w:tc>
      </w:tr>
      <w:tr w:rsidR="00A23381" w:rsidRPr="000B07B7" w14:paraId="3740039B" w14:textId="77777777" w:rsidTr="00A23381">
        <w:tc>
          <w:tcPr>
            <w:tcW w:w="817" w:type="dxa"/>
          </w:tcPr>
          <w:p w14:paraId="4EE9CF56"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5</w:t>
            </w:r>
          </w:p>
        </w:tc>
        <w:tc>
          <w:tcPr>
            <w:tcW w:w="8930" w:type="dxa"/>
          </w:tcPr>
          <w:p w14:paraId="7AC401C3"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Экстренная эвакуация обучающихся и работников из  здания школы в случае возникновения пожара или других ЧС  </w:t>
            </w:r>
          </w:p>
        </w:tc>
      </w:tr>
      <w:tr w:rsidR="00A23381" w:rsidRPr="000B07B7" w14:paraId="0DD949CC" w14:textId="77777777" w:rsidTr="00A23381">
        <w:tc>
          <w:tcPr>
            <w:tcW w:w="817" w:type="dxa"/>
          </w:tcPr>
          <w:p w14:paraId="2DD721B5"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6</w:t>
            </w:r>
          </w:p>
        </w:tc>
        <w:tc>
          <w:tcPr>
            <w:tcW w:w="8930" w:type="dxa"/>
          </w:tcPr>
          <w:p w14:paraId="3134F2C6"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 Мероприятия с обучающимися по правилам безопасности в летних оздоровительных лагерях с дневным пребыванием детей.</w:t>
            </w:r>
          </w:p>
        </w:tc>
      </w:tr>
      <w:tr w:rsidR="00A23381" w:rsidRPr="000B07B7" w14:paraId="3A305536" w14:textId="77777777" w:rsidTr="00A23381">
        <w:tc>
          <w:tcPr>
            <w:tcW w:w="817" w:type="dxa"/>
          </w:tcPr>
          <w:p w14:paraId="63F0D23A"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7</w:t>
            </w:r>
          </w:p>
        </w:tc>
        <w:tc>
          <w:tcPr>
            <w:tcW w:w="8930" w:type="dxa"/>
          </w:tcPr>
          <w:p w14:paraId="28BDE0F9"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Разработка, согласование плана основных мероприятий МОУ СШ №2 </w:t>
            </w:r>
            <w:proofErr w:type="spellStart"/>
            <w:r w:rsidRPr="0022095F">
              <w:rPr>
                <w:rFonts w:ascii="Times New Roman" w:eastAsia="Times New Roman" w:hAnsi="Times New Roman" w:cs="Times New Roman"/>
                <w:color w:val="000000"/>
                <w:sz w:val="20"/>
                <w:szCs w:val="20"/>
                <w:lang w:val="ru-RU"/>
              </w:rPr>
              <w:t>п.Селижарово</w:t>
            </w:r>
            <w:proofErr w:type="spellEnd"/>
            <w:r w:rsidRPr="0022095F">
              <w:rPr>
                <w:rFonts w:ascii="Times New Roman" w:eastAsia="Times New Roman" w:hAnsi="Times New Roman" w:cs="Times New Roman"/>
                <w:color w:val="000000"/>
                <w:sz w:val="20"/>
                <w:szCs w:val="20"/>
                <w:lang w:val="ru-RU"/>
              </w:rPr>
              <w:t xml:space="preserve"> по вопросам ГО, предупреждения ЧС, обеспечение пожарной безопасности </w:t>
            </w:r>
          </w:p>
        </w:tc>
      </w:tr>
      <w:tr w:rsidR="00A23381" w:rsidRPr="000B07B7" w14:paraId="1473FBDF" w14:textId="77777777" w:rsidTr="00A23381">
        <w:tc>
          <w:tcPr>
            <w:tcW w:w="817" w:type="dxa"/>
          </w:tcPr>
          <w:p w14:paraId="6B41DCCB"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8</w:t>
            </w:r>
          </w:p>
        </w:tc>
        <w:tc>
          <w:tcPr>
            <w:tcW w:w="8930" w:type="dxa"/>
          </w:tcPr>
          <w:p w14:paraId="58C05254" w14:textId="77777777" w:rsidR="00A23381" w:rsidRPr="0022095F" w:rsidRDefault="00A23381" w:rsidP="0022095F">
            <w:pPr>
              <w:spacing w:after="0"/>
              <w:contextualSpacing/>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Инструктаж по действию технических работников в случае возникновения пожара или других чрезвычайных ситуаций</w:t>
            </w:r>
          </w:p>
        </w:tc>
      </w:tr>
      <w:tr w:rsidR="00A23381" w:rsidRPr="000B07B7" w14:paraId="643BC364" w14:textId="77777777" w:rsidTr="00A23381">
        <w:tc>
          <w:tcPr>
            <w:tcW w:w="817" w:type="dxa"/>
          </w:tcPr>
          <w:p w14:paraId="40924C24"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9</w:t>
            </w:r>
          </w:p>
        </w:tc>
        <w:tc>
          <w:tcPr>
            <w:tcW w:w="8930" w:type="dxa"/>
          </w:tcPr>
          <w:p w14:paraId="477FC869" w14:textId="77777777" w:rsidR="00A23381" w:rsidRPr="0022095F" w:rsidRDefault="00A23381" w:rsidP="0022095F">
            <w:pPr>
              <w:spacing w:after="0"/>
              <w:contextualSpacing/>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Инструктаж с работниками МОУ СШ №2 п. Селижарово  по соблюдению правил пропускного режима</w:t>
            </w:r>
          </w:p>
        </w:tc>
      </w:tr>
      <w:tr w:rsidR="00A23381" w:rsidRPr="000B07B7" w14:paraId="483FF30B" w14:textId="77777777" w:rsidTr="00A23381">
        <w:tc>
          <w:tcPr>
            <w:tcW w:w="817" w:type="dxa"/>
          </w:tcPr>
          <w:p w14:paraId="63C3B81B"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10</w:t>
            </w:r>
          </w:p>
        </w:tc>
        <w:tc>
          <w:tcPr>
            <w:tcW w:w="8930" w:type="dxa"/>
          </w:tcPr>
          <w:p w14:paraId="667AC969"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Инструктаж по ТБ, по основам пожарной безопасности и правилам эвакуации из здания школы работников школы, обучающихся  </w:t>
            </w:r>
          </w:p>
        </w:tc>
      </w:tr>
      <w:tr w:rsidR="00A23381" w:rsidRPr="000B07B7" w14:paraId="142502F4" w14:textId="77777777" w:rsidTr="00A23381">
        <w:tc>
          <w:tcPr>
            <w:tcW w:w="817" w:type="dxa"/>
          </w:tcPr>
          <w:p w14:paraId="585BCFAD"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11</w:t>
            </w:r>
          </w:p>
        </w:tc>
        <w:tc>
          <w:tcPr>
            <w:tcW w:w="8930" w:type="dxa"/>
          </w:tcPr>
          <w:p w14:paraId="553B0227" w14:textId="77777777" w:rsidR="00A23381" w:rsidRPr="0022095F" w:rsidRDefault="00A23381" w:rsidP="0022095F">
            <w:pPr>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color w:val="000000"/>
                <w:sz w:val="20"/>
                <w:szCs w:val="20"/>
                <w:lang w:val="ru-RU"/>
              </w:rPr>
              <w:t>Размещение материалов, посвященных вопросам пожарной безопасности, безопасности на дорогах, безопасности на воде, противодействию терроризму, оказанию первой медицинской, ведение здорового образа жизни</w:t>
            </w:r>
          </w:p>
        </w:tc>
      </w:tr>
      <w:tr w:rsidR="00A23381" w:rsidRPr="000B07B7" w14:paraId="34C22D1A" w14:textId="77777777" w:rsidTr="00A23381">
        <w:tc>
          <w:tcPr>
            <w:tcW w:w="817" w:type="dxa"/>
          </w:tcPr>
          <w:p w14:paraId="6AEF0814"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12</w:t>
            </w:r>
          </w:p>
        </w:tc>
        <w:tc>
          <w:tcPr>
            <w:tcW w:w="8930" w:type="dxa"/>
          </w:tcPr>
          <w:p w14:paraId="6F15E55E"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Экстренная эвакуация обучающихся и работников из  здания школы в случае возникновения пожара или других ЧС  </w:t>
            </w:r>
          </w:p>
        </w:tc>
      </w:tr>
      <w:tr w:rsidR="00A23381" w:rsidRPr="000B07B7" w14:paraId="0B2238EB" w14:textId="77777777" w:rsidTr="00A23381">
        <w:tc>
          <w:tcPr>
            <w:tcW w:w="817" w:type="dxa"/>
          </w:tcPr>
          <w:p w14:paraId="18490508"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13</w:t>
            </w:r>
          </w:p>
        </w:tc>
        <w:tc>
          <w:tcPr>
            <w:tcW w:w="8930" w:type="dxa"/>
          </w:tcPr>
          <w:p w14:paraId="4452BB6E"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 Осмотр состояния входных дверей и ограждения школы</w:t>
            </w:r>
          </w:p>
        </w:tc>
      </w:tr>
      <w:tr w:rsidR="00A23381" w:rsidRPr="000B07B7" w14:paraId="61311928" w14:textId="77777777" w:rsidTr="00A23381">
        <w:tc>
          <w:tcPr>
            <w:tcW w:w="817" w:type="dxa"/>
          </w:tcPr>
          <w:p w14:paraId="3AEE4B77"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12</w:t>
            </w:r>
          </w:p>
        </w:tc>
        <w:tc>
          <w:tcPr>
            <w:tcW w:w="8930" w:type="dxa"/>
          </w:tcPr>
          <w:p w14:paraId="62D1E1A1"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Осмотр территории школы на предмет обнаружения подозрительных и взрывоопасных предметов</w:t>
            </w:r>
          </w:p>
        </w:tc>
      </w:tr>
      <w:tr w:rsidR="00A23381" w:rsidRPr="000B07B7" w14:paraId="1BA74E5E" w14:textId="77777777" w:rsidTr="00A23381">
        <w:tc>
          <w:tcPr>
            <w:tcW w:w="817" w:type="dxa"/>
          </w:tcPr>
          <w:p w14:paraId="339EF04B"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r w:rsidRPr="000276A7">
              <w:rPr>
                <w:rFonts w:ascii="Times New Roman" w:eastAsia="Times New Roman" w:hAnsi="Times New Roman" w:cs="Times New Roman"/>
                <w:color w:val="000000"/>
                <w:sz w:val="20"/>
                <w:szCs w:val="20"/>
              </w:rPr>
              <w:t>13</w:t>
            </w:r>
          </w:p>
        </w:tc>
        <w:tc>
          <w:tcPr>
            <w:tcW w:w="8930" w:type="dxa"/>
          </w:tcPr>
          <w:p w14:paraId="73754223"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Осмотр всех помещений здания школы, на предмет обнаружения подозрительных и взрывоопасных предметов </w:t>
            </w:r>
          </w:p>
        </w:tc>
      </w:tr>
    </w:tbl>
    <w:p w14:paraId="7C7621B8" w14:textId="77777777" w:rsidR="0022095F" w:rsidRPr="00EC0EC6" w:rsidRDefault="0022095F" w:rsidP="0022095F">
      <w:pPr>
        <w:spacing w:after="0"/>
        <w:contextualSpacing/>
        <w:jc w:val="both"/>
        <w:rPr>
          <w:rFonts w:ascii="Times New Roman" w:eastAsia="Times New Roman" w:hAnsi="Times New Roman" w:cs="Times New Roman"/>
          <w:b/>
          <w:sz w:val="20"/>
          <w:szCs w:val="20"/>
          <w:lang w:val="ru-RU"/>
        </w:rPr>
      </w:pPr>
    </w:p>
    <w:p w14:paraId="5AF88B2D" w14:textId="77777777" w:rsidR="0022095F" w:rsidRPr="000276A7" w:rsidRDefault="0022095F" w:rsidP="0022095F">
      <w:pPr>
        <w:spacing w:after="0"/>
        <w:contextualSpacing/>
        <w:jc w:val="center"/>
        <w:rPr>
          <w:rFonts w:ascii="Times New Roman" w:eastAsia="Times New Roman" w:hAnsi="Times New Roman" w:cs="Times New Roman"/>
          <w:b/>
          <w:sz w:val="20"/>
          <w:szCs w:val="20"/>
        </w:rPr>
      </w:pPr>
      <w:proofErr w:type="spellStart"/>
      <w:r w:rsidRPr="000276A7">
        <w:rPr>
          <w:rFonts w:ascii="Times New Roman" w:eastAsia="Times New Roman" w:hAnsi="Times New Roman" w:cs="Times New Roman"/>
          <w:b/>
          <w:sz w:val="20"/>
          <w:szCs w:val="20"/>
        </w:rPr>
        <w:t>Санитарно-гигиенические</w:t>
      </w:r>
      <w:proofErr w:type="spellEnd"/>
      <w:r w:rsidRPr="000276A7">
        <w:rPr>
          <w:rFonts w:ascii="Times New Roman" w:eastAsia="Times New Roman" w:hAnsi="Times New Roman" w:cs="Times New Roman"/>
          <w:b/>
          <w:sz w:val="20"/>
          <w:szCs w:val="20"/>
        </w:rPr>
        <w:t xml:space="preserve"> и </w:t>
      </w:r>
      <w:proofErr w:type="spellStart"/>
      <w:r w:rsidRPr="000276A7">
        <w:rPr>
          <w:rFonts w:ascii="Times New Roman" w:eastAsia="Times New Roman" w:hAnsi="Times New Roman" w:cs="Times New Roman"/>
          <w:b/>
          <w:sz w:val="20"/>
          <w:szCs w:val="20"/>
        </w:rPr>
        <w:t>медицинские</w:t>
      </w:r>
      <w:proofErr w:type="spellEnd"/>
      <w:r w:rsidRPr="000276A7">
        <w:rPr>
          <w:rFonts w:ascii="Times New Roman" w:eastAsia="Times New Roman" w:hAnsi="Times New Roman" w:cs="Times New Roman"/>
          <w:b/>
          <w:sz w:val="20"/>
          <w:szCs w:val="20"/>
        </w:rPr>
        <w:t xml:space="preserve"> </w:t>
      </w:r>
      <w:proofErr w:type="spellStart"/>
      <w:r w:rsidRPr="000276A7">
        <w:rPr>
          <w:rFonts w:ascii="Times New Roman" w:eastAsia="Times New Roman" w:hAnsi="Times New Roman" w:cs="Times New Roman"/>
          <w:b/>
          <w:sz w:val="20"/>
          <w:szCs w:val="20"/>
        </w:rPr>
        <w:t>мероприятия</w:t>
      </w:r>
      <w:proofErr w:type="spellEnd"/>
    </w:p>
    <w:p w14:paraId="0C001697" w14:textId="77777777" w:rsidR="0022095F" w:rsidRPr="000276A7" w:rsidRDefault="0022095F" w:rsidP="0022095F">
      <w:pPr>
        <w:spacing w:after="0"/>
        <w:contextualSpacing/>
        <w:jc w:val="both"/>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9005"/>
      </w:tblGrid>
      <w:tr w:rsidR="00A23381" w:rsidRPr="000276A7" w14:paraId="3EB7B1CE" w14:textId="77777777" w:rsidTr="00A23381">
        <w:tc>
          <w:tcPr>
            <w:tcW w:w="742" w:type="dxa"/>
          </w:tcPr>
          <w:p w14:paraId="7A6F5F24"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п/п</w:t>
            </w:r>
          </w:p>
        </w:tc>
        <w:tc>
          <w:tcPr>
            <w:tcW w:w="9005" w:type="dxa"/>
          </w:tcPr>
          <w:p w14:paraId="1DA1E270" w14:textId="77777777" w:rsidR="00A23381" w:rsidRPr="000276A7" w:rsidRDefault="00A23381" w:rsidP="0022095F">
            <w:pPr>
              <w:spacing w:after="0"/>
              <w:contextualSpacing/>
              <w:jc w:val="center"/>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Мероприятия</w:t>
            </w:r>
            <w:proofErr w:type="spellEnd"/>
          </w:p>
        </w:tc>
      </w:tr>
      <w:tr w:rsidR="00A23381" w:rsidRPr="000B07B7" w14:paraId="72D8EE22" w14:textId="77777777" w:rsidTr="00A23381">
        <w:tc>
          <w:tcPr>
            <w:tcW w:w="742" w:type="dxa"/>
          </w:tcPr>
          <w:p w14:paraId="282CFF15"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w:t>
            </w:r>
          </w:p>
        </w:tc>
        <w:tc>
          <w:tcPr>
            <w:tcW w:w="9005" w:type="dxa"/>
          </w:tcPr>
          <w:p w14:paraId="61429AE6"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Приобретение медоборудования для медицинского кабинета</w:t>
            </w:r>
          </w:p>
        </w:tc>
      </w:tr>
      <w:tr w:rsidR="00A23381" w:rsidRPr="0022095F" w14:paraId="36C50041" w14:textId="77777777" w:rsidTr="00A23381">
        <w:tc>
          <w:tcPr>
            <w:tcW w:w="742" w:type="dxa"/>
          </w:tcPr>
          <w:p w14:paraId="07348378"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w:t>
            </w:r>
          </w:p>
        </w:tc>
        <w:tc>
          <w:tcPr>
            <w:tcW w:w="9005" w:type="dxa"/>
          </w:tcPr>
          <w:p w14:paraId="04A4427A"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Вакцинация</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обучающихся</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школы</w:t>
            </w:r>
            <w:proofErr w:type="spellEnd"/>
            <w:r w:rsidRPr="000276A7">
              <w:rPr>
                <w:rFonts w:ascii="Times New Roman" w:eastAsia="Times New Roman" w:hAnsi="Times New Roman" w:cs="Times New Roman"/>
                <w:sz w:val="20"/>
                <w:szCs w:val="20"/>
              </w:rPr>
              <w:t xml:space="preserve"> </w:t>
            </w:r>
          </w:p>
        </w:tc>
      </w:tr>
      <w:tr w:rsidR="00A23381" w:rsidRPr="000276A7" w14:paraId="45190EA6" w14:textId="77777777" w:rsidTr="00A23381">
        <w:tc>
          <w:tcPr>
            <w:tcW w:w="742" w:type="dxa"/>
          </w:tcPr>
          <w:p w14:paraId="3EA7A038"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3</w:t>
            </w:r>
          </w:p>
        </w:tc>
        <w:tc>
          <w:tcPr>
            <w:tcW w:w="9005" w:type="dxa"/>
          </w:tcPr>
          <w:p w14:paraId="3FBA5FAF"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Ревакцинация</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работников</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школы</w:t>
            </w:r>
            <w:proofErr w:type="spellEnd"/>
            <w:r w:rsidRPr="000276A7">
              <w:rPr>
                <w:rFonts w:ascii="Times New Roman" w:eastAsia="Times New Roman" w:hAnsi="Times New Roman" w:cs="Times New Roman"/>
                <w:sz w:val="20"/>
                <w:szCs w:val="20"/>
              </w:rPr>
              <w:t xml:space="preserve"> </w:t>
            </w:r>
          </w:p>
          <w:p w14:paraId="6BF58028" w14:textId="77777777" w:rsidR="00A23381" w:rsidRPr="000276A7" w:rsidRDefault="00A23381" w:rsidP="0022095F">
            <w:pPr>
              <w:spacing w:after="0"/>
              <w:contextualSpacing/>
              <w:jc w:val="both"/>
              <w:rPr>
                <w:rFonts w:ascii="Times New Roman" w:eastAsia="Times New Roman" w:hAnsi="Times New Roman" w:cs="Times New Roman"/>
                <w:sz w:val="20"/>
                <w:szCs w:val="20"/>
              </w:rPr>
            </w:pPr>
          </w:p>
        </w:tc>
      </w:tr>
      <w:tr w:rsidR="00A23381" w:rsidRPr="000276A7" w14:paraId="19A7A1F7" w14:textId="77777777" w:rsidTr="00A23381">
        <w:tc>
          <w:tcPr>
            <w:tcW w:w="742" w:type="dxa"/>
          </w:tcPr>
          <w:p w14:paraId="6D53CF51"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4</w:t>
            </w:r>
          </w:p>
        </w:tc>
        <w:tc>
          <w:tcPr>
            <w:tcW w:w="9005" w:type="dxa"/>
          </w:tcPr>
          <w:p w14:paraId="43454E89"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Прохождение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медицинского</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осмотра</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персоналом</w:t>
            </w:r>
            <w:proofErr w:type="spellEnd"/>
          </w:p>
        </w:tc>
      </w:tr>
      <w:tr w:rsidR="00A23381" w:rsidRPr="000276A7" w14:paraId="2E53C413" w14:textId="77777777" w:rsidTr="00A23381">
        <w:tc>
          <w:tcPr>
            <w:tcW w:w="742" w:type="dxa"/>
          </w:tcPr>
          <w:p w14:paraId="4EFD48BC"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5</w:t>
            </w:r>
          </w:p>
        </w:tc>
        <w:tc>
          <w:tcPr>
            <w:tcW w:w="9005" w:type="dxa"/>
          </w:tcPr>
          <w:p w14:paraId="65DC437D"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Прохождение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санитарно-гигиенического</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обучения</w:t>
            </w:r>
            <w:proofErr w:type="spellEnd"/>
            <w:r w:rsidRPr="000276A7">
              <w:rPr>
                <w:rFonts w:ascii="Times New Roman" w:eastAsia="Times New Roman" w:hAnsi="Times New Roman" w:cs="Times New Roman"/>
                <w:sz w:val="20"/>
                <w:szCs w:val="20"/>
              </w:rPr>
              <w:t xml:space="preserve"> </w:t>
            </w:r>
          </w:p>
          <w:p w14:paraId="4E160187" w14:textId="77777777" w:rsidR="00A23381" w:rsidRPr="000276A7" w:rsidRDefault="00A23381" w:rsidP="0022095F">
            <w:pPr>
              <w:spacing w:after="0"/>
              <w:contextualSpacing/>
              <w:jc w:val="both"/>
              <w:rPr>
                <w:rFonts w:ascii="Times New Roman" w:eastAsia="Times New Roman" w:hAnsi="Times New Roman" w:cs="Times New Roman"/>
                <w:sz w:val="20"/>
                <w:szCs w:val="20"/>
              </w:rPr>
            </w:pPr>
          </w:p>
        </w:tc>
      </w:tr>
      <w:tr w:rsidR="00A23381" w:rsidRPr="000276A7" w14:paraId="2B0824D2" w14:textId="77777777" w:rsidTr="00A23381">
        <w:tc>
          <w:tcPr>
            <w:tcW w:w="742" w:type="dxa"/>
          </w:tcPr>
          <w:p w14:paraId="5E95D26F"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6</w:t>
            </w:r>
          </w:p>
        </w:tc>
        <w:tc>
          <w:tcPr>
            <w:tcW w:w="9005" w:type="dxa"/>
          </w:tcPr>
          <w:p w14:paraId="34B6DBBE"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Проведение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дератизационных</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работ</w:t>
            </w:r>
            <w:proofErr w:type="spellEnd"/>
          </w:p>
          <w:p w14:paraId="6618E5AF" w14:textId="77777777" w:rsidR="00A23381" w:rsidRPr="000276A7" w:rsidRDefault="00A23381" w:rsidP="0022095F">
            <w:pPr>
              <w:spacing w:after="0"/>
              <w:contextualSpacing/>
              <w:jc w:val="both"/>
              <w:rPr>
                <w:rFonts w:ascii="Times New Roman" w:eastAsia="Times New Roman" w:hAnsi="Times New Roman" w:cs="Times New Roman"/>
                <w:sz w:val="20"/>
                <w:szCs w:val="20"/>
              </w:rPr>
            </w:pPr>
          </w:p>
        </w:tc>
      </w:tr>
      <w:tr w:rsidR="00A23381" w:rsidRPr="000B07B7" w14:paraId="0BDA2E66" w14:textId="77777777" w:rsidTr="00A23381">
        <w:tc>
          <w:tcPr>
            <w:tcW w:w="742" w:type="dxa"/>
          </w:tcPr>
          <w:p w14:paraId="72794741"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lastRenderedPageBreak/>
              <w:t>7</w:t>
            </w:r>
          </w:p>
        </w:tc>
        <w:tc>
          <w:tcPr>
            <w:tcW w:w="9005" w:type="dxa"/>
          </w:tcPr>
          <w:p w14:paraId="31AF86F2"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Приобретение дезинфицирующих средств для мытья помещений</w:t>
            </w:r>
          </w:p>
          <w:p w14:paraId="35D8AEFB"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p>
        </w:tc>
      </w:tr>
      <w:tr w:rsidR="00A23381" w:rsidRPr="000276A7" w14:paraId="1BB082C9" w14:textId="77777777" w:rsidTr="00A23381">
        <w:tc>
          <w:tcPr>
            <w:tcW w:w="742" w:type="dxa"/>
          </w:tcPr>
          <w:p w14:paraId="4C32B082"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8</w:t>
            </w:r>
          </w:p>
        </w:tc>
        <w:tc>
          <w:tcPr>
            <w:tcW w:w="9005" w:type="dxa"/>
          </w:tcPr>
          <w:p w14:paraId="4FAA4092"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Проведение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аккарицидных</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работ</w:t>
            </w:r>
            <w:proofErr w:type="spellEnd"/>
          </w:p>
        </w:tc>
      </w:tr>
      <w:tr w:rsidR="00A23381" w:rsidRPr="000276A7" w14:paraId="60898DA3" w14:textId="77777777" w:rsidTr="00A23381">
        <w:tc>
          <w:tcPr>
            <w:tcW w:w="742" w:type="dxa"/>
          </w:tcPr>
          <w:p w14:paraId="5D9610C4"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9</w:t>
            </w:r>
          </w:p>
        </w:tc>
        <w:tc>
          <w:tcPr>
            <w:tcW w:w="9005" w:type="dxa"/>
          </w:tcPr>
          <w:p w14:paraId="610E0E6F"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Проведение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дезинсекционныйх</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работ</w:t>
            </w:r>
            <w:proofErr w:type="spellEnd"/>
          </w:p>
        </w:tc>
      </w:tr>
      <w:tr w:rsidR="00A23381" w:rsidRPr="000276A7" w14:paraId="256435A5" w14:textId="77777777" w:rsidTr="00A23381">
        <w:tc>
          <w:tcPr>
            <w:tcW w:w="742" w:type="dxa"/>
          </w:tcPr>
          <w:p w14:paraId="180B8F7E"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10</w:t>
            </w:r>
          </w:p>
        </w:tc>
        <w:tc>
          <w:tcPr>
            <w:tcW w:w="9005" w:type="dxa"/>
          </w:tcPr>
          <w:p w14:paraId="0E8C901F"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Приобретение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средств</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индивидуальной</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защиты</w:t>
            </w:r>
            <w:proofErr w:type="spellEnd"/>
          </w:p>
        </w:tc>
      </w:tr>
      <w:tr w:rsidR="00A23381" w:rsidRPr="000276A7" w14:paraId="0B0326CB" w14:textId="77777777" w:rsidTr="00A23381">
        <w:tc>
          <w:tcPr>
            <w:tcW w:w="742" w:type="dxa"/>
          </w:tcPr>
          <w:p w14:paraId="106ACA25"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11</w:t>
            </w:r>
          </w:p>
        </w:tc>
        <w:tc>
          <w:tcPr>
            <w:tcW w:w="9005" w:type="dxa"/>
          </w:tcPr>
          <w:p w14:paraId="6BD9A0B1"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Приобретение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Антисептика</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для</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рук</w:t>
            </w:r>
            <w:proofErr w:type="spellEnd"/>
            <w:r w:rsidRPr="000276A7">
              <w:rPr>
                <w:rFonts w:ascii="Times New Roman" w:eastAsia="Times New Roman" w:hAnsi="Times New Roman" w:cs="Times New Roman"/>
                <w:sz w:val="20"/>
                <w:szCs w:val="20"/>
              </w:rPr>
              <w:t xml:space="preserve"> </w:t>
            </w:r>
          </w:p>
        </w:tc>
      </w:tr>
      <w:tr w:rsidR="00A23381" w:rsidRPr="000B07B7" w14:paraId="7A4C4619" w14:textId="77777777" w:rsidTr="00A23381">
        <w:tc>
          <w:tcPr>
            <w:tcW w:w="742" w:type="dxa"/>
          </w:tcPr>
          <w:p w14:paraId="12F3E775"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12</w:t>
            </w:r>
          </w:p>
        </w:tc>
        <w:tc>
          <w:tcPr>
            <w:tcW w:w="9005" w:type="dxa"/>
          </w:tcPr>
          <w:p w14:paraId="32031F57"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Приобретение дез. средств для обработки контактных поверхностей</w:t>
            </w:r>
          </w:p>
        </w:tc>
      </w:tr>
      <w:tr w:rsidR="00A23381" w:rsidRPr="000276A7" w14:paraId="347D0AEF" w14:textId="77777777" w:rsidTr="00A23381">
        <w:tc>
          <w:tcPr>
            <w:tcW w:w="742" w:type="dxa"/>
          </w:tcPr>
          <w:p w14:paraId="5B2A21D2"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13</w:t>
            </w:r>
          </w:p>
        </w:tc>
        <w:tc>
          <w:tcPr>
            <w:tcW w:w="9005" w:type="dxa"/>
          </w:tcPr>
          <w:p w14:paraId="7A604F20"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Проведение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дезинфекционной</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обработки</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помещений</w:t>
            </w:r>
            <w:proofErr w:type="spellEnd"/>
            <w:r w:rsidRPr="000276A7">
              <w:rPr>
                <w:rFonts w:ascii="Times New Roman" w:eastAsia="Times New Roman" w:hAnsi="Times New Roman" w:cs="Times New Roman"/>
                <w:sz w:val="20"/>
                <w:szCs w:val="20"/>
              </w:rPr>
              <w:t xml:space="preserve"> </w:t>
            </w:r>
          </w:p>
        </w:tc>
      </w:tr>
      <w:tr w:rsidR="00A23381" w:rsidRPr="000B07B7" w14:paraId="54EC4135" w14:textId="77777777" w:rsidTr="00A23381">
        <w:tc>
          <w:tcPr>
            <w:tcW w:w="742" w:type="dxa"/>
          </w:tcPr>
          <w:p w14:paraId="3C194EFD"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14</w:t>
            </w:r>
          </w:p>
        </w:tc>
        <w:tc>
          <w:tcPr>
            <w:tcW w:w="9005" w:type="dxa"/>
          </w:tcPr>
          <w:p w14:paraId="31F8036C"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Сбор, вывоз твёрдых бытовых отходов</w:t>
            </w:r>
          </w:p>
        </w:tc>
      </w:tr>
    </w:tbl>
    <w:p w14:paraId="068E5FEE" w14:textId="77777777" w:rsidR="0022095F" w:rsidRPr="00EC0EC6" w:rsidRDefault="0022095F" w:rsidP="0022095F">
      <w:pPr>
        <w:spacing w:after="0"/>
        <w:contextualSpacing/>
        <w:rPr>
          <w:rFonts w:ascii="Times New Roman" w:eastAsia="Times New Roman" w:hAnsi="Times New Roman" w:cs="Times New Roman"/>
          <w:b/>
          <w:sz w:val="20"/>
          <w:szCs w:val="20"/>
          <w:lang w:val="ru-RU"/>
        </w:rPr>
      </w:pPr>
    </w:p>
    <w:p w14:paraId="1F02E07D" w14:textId="77777777" w:rsidR="0022095F" w:rsidRPr="00EC0EC6" w:rsidRDefault="0022095F" w:rsidP="0022095F">
      <w:pPr>
        <w:spacing w:after="0"/>
        <w:contextualSpacing/>
        <w:rPr>
          <w:rFonts w:ascii="Times New Roman" w:eastAsia="Times New Roman" w:hAnsi="Times New Roman" w:cs="Times New Roman"/>
          <w:b/>
          <w:sz w:val="20"/>
          <w:szCs w:val="20"/>
          <w:lang w:val="ru-RU"/>
        </w:rPr>
      </w:pPr>
    </w:p>
    <w:p w14:paraId="4C6AE9A3" w14:textId="77777777" w:rsidR="0022095F" w:rsidRPr="0022095F" w:rsidRDefault="0022095F" w:rsidP="0022095F">
      <w:pPr>
        <w:spacing w:after="0"/>
        <w:contextualSpacing/>
        <w:rPr>
          <w:rFonts w:ascii="Times New Roman" w:eastAsia="Times New Roman" w:hAnsi="Times New Roman" w:cs="Times New Roman"/>
          <w:b/>
          <w:sz w:val="20"/>
          <w:szCs w:val="20"/>
          <w:lang w:val="ru-RU"/>
        </w:rPr>
      </w:pPr>
      <w:proofErr w:type="spellStart"/>
      <w:r w:rsidRPr="0022095F">
        <w:rPr>
          <w:rFonts w:ascii="Times New Roman" w:eastAsia="Times New Roman" w:hAnsi="Times New Roman" w:cs="Times New Roman"/>
          <w:b/>
          <w:sz w:val="20"/>
          <w:szCs w:val="20"/>
          <w:lang w:val="ru-RU"/>
        </w:rPr>
        <w:t>Санитарно</w:t>
      </w:r>
      <w:proofErr w:type="spellEnd"/>
      <w:r w:rsidRPr="0022095F">
        <w:rPr>
          <w:rFonts w:ascii="Times New Roman" w:eastAsia="Times New Roman" w:hAnsi="Times New Roman" w:cs="Times New Roman"/>
          <w:b/>
          <w:sz w:val="20"/>
          <w:szCs w:val="20"/>
          <w:lang w:val="ru-RU"/>
        </w:rPr>
        <w:t xml:space="preserve"> – эпидемиологические  мероприятия при коронавирусной инфекции</w:t>
      </w:r>
    </w:p>
    <w:p w14:paraId="3C91DDF8" w14:textId="77777777" w:rsidR="0022095F" w:rsidRPr="0022095F" w:rsidRDefault="0022095F" w:rsidP="0022095F">
      <w:pPr>
        <w:spacing w:after="0"/>
        <w:contextualSpacing/>
        <w:rPr>
          <w:rFonts w:ascii="Times New Roman" w:eastAsia="Times New Roman" w:hAnsi="Times New Roman" w:cs="Times New Roman"/>
          <w:b/>
          <w:sz w:val="20"/>
          <w:szCs w:val="20"/>
          <w:lang w:val="ru-RU"/>
        </w:rPr>
      </w:pPr>
    </w:p>
    <w:tbl>
      <w:tblPr>
        <w:tblStyle w:val="720"/>
        <w:tblW w:w="0" w:type="auto"/>
        <w:tblLook w:val="04A0" w:firstRow="1" w:lastRow="0" w:firstColumn="1" w:lastColumn="0" w:noHBand="0" w:noVBand="1"/>
      </w:tblPr>
      <w:tblGrid>
        <w:gridCol w:w="817"/>
        <w:gridCol w:w="8930"/>
      </w:tblGrid>
      <w:tr w:rsidR="00A23381" w:rsidRPr="000276A7" w14:paraId="44117EC2" w14:textId="77777777" w:rsidTr="00A23381">
        <w:tc>
          <w:tcPr>
            <w:tcW w:w="817" w:type="dxa"/>
          </w:tcPr>
          <w:p w14:paraId="42FD3F12" w14:textId="77777777" w:rsidR="00A23381" w:rsidRPr="000276A7" w:rsidRDefault="00A23381" w:rsidP="0022095F">
            <w:pPr>
              <w:contextualSpacing/>
              <w:jc w:val="center"/>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п/п</w:t>
            </w:r>
          </w:p>
        </w:tc>
        <w:tc>
          <w:tcPr>
            <w:tcW w:w="8930" w:type="dxa"/>
          </w:tcPr>
          <w:p w14:paraId="0869766D" w14:textId="77777777" w:rsidR="00A23381" w:rsidRPr="000276A7" w:rsidRDefault="00A23381" w:rsidP="0022095F">
            <w:pPr>
              <w:contextualSpacing/>
              <w:jc w:val="center"/>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Мероприятия</w:t>
            </w:r>
          </w:p>
        </w:tc>
      </w:tr>
      <w:tr w:rsidR="00A23381" w:rsidRPr="000276A7" w14:paraId="1B7559A1" w14:textId="77777777" w:rsidTr="00A23381">
        <w:tc>
          <w:tcPr>
            <w:tcW w:w="817" w:type="dxa"/>
          </w:tcPr>
          <w:p w14:paraId="6E38A38D"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w:t>
            </w:r>
          </w:p>
        </w:tc>
        <w:tc>
          <w:tcPr>
            <w:tcW w:w="8930" w:type="dxa"/>
          </w:tcPr>
          <w:p w14:paraId="0DE75894"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Проведение генеральной уборки с применением</w:t>
            </w:r>
          </w:p>
          <w:p w14:paraId="7F3DDF15"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xml:space="preserve"> дезинфицирующих средств( не реже одного раза в неделю,</w:t>
            </w:r>
          </w:p>
          <w:p w14:paraId="03A4271D"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фиксация в журнале)</w:t>
            </w:r>
          </w:p>
        </w:tc>
      </w:tr>
      <w:tr w:rsidR="00A23381" w:rsidRPr="000B07B7" w14:paraId="4BD3D17E" w14:textId="77777777" w:rsidTr="00A23381">
        <w:tc>
          <w:tcPr>
            <w:tcW w:w="817" w:type="dxa"/>
          </w:tcPr>
          <w:p w14:paraId="7FFC3B18"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w:t>
            </w:r>
          </w:p>
        </w:tc>
        <w:tc>
          <w:tcPr>
            <w:tcW w:w="8930" w:type="dxa"/>
          </w:tcPr>
          <w:p w14:paraId="0A73FE1C"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Закрепление за каждым классом учебного помещения</w:t>
            </w:r>
          </w:p>
        </w:tc>
      </w:tr>
      <w:tr w:rsidR="00A23381" w:rsidRPr="000B07B7" w14:paraId="29953A0F" w14:textId="77777777" w:rsidTr="00A23381">
        <w:tc>
          <w:tcPr>
            <w:tcW w:w="817" w:type="dxa"/>
          </w:tcPr>
          <w:p w14:paraId="1818B8A6"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3</w:t>
            </w:r>
          </w:p>
        </w:tc>
        <w:tc>
          <w:tcPr>
            <w:tcW w:w="8930" w:type="dxa"/>
          </w:tcPr>
          <w:p w14:paraId="07708509"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Недопущение скопления учащихся  в холлах, коридорах</w:t>
            </w:r>
          </w:p>
        </w:tc>
      </w:tr>
      <w:tr w:rsidR="00A23381" w:rsidRPr="000276A7" w14:paraId="6109FF43" w14:textId="77777777" w:rsidTr="00A23381">
        <w:tc>
          <w:tcPr>
            <w:tcW w:w="817" w:type="dxa"/>
          </w:tcPr>
          <w:p w14:paraId="5CE12AD7"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4</w:t>
            </w:r>
          </w:p>
        </w:tc>
        <w:tc>
          <w:tcPr>
            <w:tcW w:w="8930" w:type="dxa"/>
          </w:tcPr>
          <w:p w14:paraId="45355F55"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Исключение проведения массовых мероприятий</w:t>
            </w:r>
          </w:p>
        </w:tc>
      </w:tr>
      <w:tr w:rsidR="00A23381" w:rsidRPr="000B07B7" w14:paraId="48866A92" w14:textId="77777777" w:rsidTr="00A23381">
        <w:tc>
          <w:tcPr>
            <w:tcW w:w="817" w:type="dxa"/>
          </w:tcPr>
          <w:p w14:paraId="57928E25"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5</w:t>
            </w:r>
          </w:p>
        </w:tc>
        <w:tc>
          <w:tcPr>
            <w:tcW w:w="8930" w:type="dxa"/>
          </w:tcPr>
          <w:p w14:paraId="2C64155B"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Обеспечение проведения ежедневных «утренних фильтров» с использованием бесконтактных термометров</w:t>
            </w:r>
          </w:p>
          <w:p w14:paraId="16941DD3"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Ведение журнала в отношении лиц с температурой тела выше 37,1  С и выше</w:t>
            </w:r>
          </w:p>
        </w:tc>
      </w:tr>
      <w:tr w:rsidR="00A23381" w:rsidRPr="000B07B7" w14:paraId="0DFE138E" w14:textId="77777777" w:rsidTr="00A23381">
        <w:tc>
          <w:tcPr>
            <w:tcW w:w="817" w:type="dxa"/>
          </w:tcPr>
          <w:p w14:paraId="67B330E3"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6</w:t>
            </w:r>
          </w:p>
        </w:tc>
        <w:tc>
          <w:tcPr>
            <w:tcW w:w="8930" w:type="dxa"/>
          </w:tcPr>
          <w:p w14:paraId="60676A1A"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Установка при входе дозатора с антисептическим средством для рук</w:t>
            </w:r>
          </w:p>
        </w:tc>
      </w:tr>
      <w:tr w:rsidR="00A23381" w:rsidRPr="000B07B7" w14:paraId="3B21872B" w14:textId="77777777" w:rsidTr="00A23381">
        <w:tc>
          <w:tcPr>
            <w:tcW w:w="817" w:type="dxa"/>
          </w:tcPr>
          <w:p w14:paraId="6740EE59"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7</w:t>
            </w:r>
          </w:p>
        </w:tc>
        <w:tc>
          <w:tcPr>
            <w:tcW w:w="8930" w:type="dxa"/>
          </w:tcPr>
          <w:p w14:paraId="4104BC46"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Организация учебного процесса по специально разработанному расписанию занятий, график посещения столовой ( наличие  расписания и графика)</w:t>
            </w:r>
          </w:p>
        </w:tc>
      </w:tr>
      <w:tr w:rsidR="00A23381" w:rsidRPr="000B07B7" w14:paraId="0610701C" w14:textId="77777777" w:rsidTr="00A23381">
        <w:tc>
          <w:tcPr>
            <w:tcW w:w="817" w:type="dxa"/>
          </w:tcPr>
          <w:p w14:paraId="104B4647"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8</w:t>
            </w:r>
          </w:p>
        </w:tc>
        <w:tc>
          <w:tcPr>
            <w:tcW w:w="8930" w:type="dxa"/>
          </w:tcPr>
          <w:p w14:paraId="32D3DA79"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Проведение  обработки с применением дезинфицирующих средств с противовирусным действием всех контактных поверхностей в местах общего пользования  не реже 2-х раз в день и по окончании учебного процесса (ведение журнала)</w:t>
            </w:r>
          </w:p>
        </w:tc>
      </w:tr>
      <w:tr w:rsidR="00A23381" w:rsidRPr="000B07B7" w14:paraId="3B92C7B2" w14:textId="77777777" w:rsidTr="00A23381">
        <w:tc>
          <w:tcPr>
            <w:tcW w:w="817" w:type="dxa"/>
          </w:tcPr>
          <w:p w14:paraId="3FA9A755"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9</w:t>
            </w:r>
          </w:p>
        </w:tc>
        <w:tc>
          <w:tcPr>
            <w:tcW w:w="8930" w:type="dxa"/>
          </w:tcPr>
          <w:p w14:paraId="6A853474"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xml:space="preserve">Обеспечение дезинфекции учебных помещений с помощью </w:t>
            </w:r>
            <w:proofErr w:type="spellStart"/>
            <w:r w:rsidRPr="000276A7">
              <w:rPr>
                <w:rFonts w:ascii="Times New Roman" w:eastAsia="Times New Roman" w:hAnsi="Times New Roman" w:cs="Times New Roman"/>
                <w:sz w:val="20"/>
                <w:szCs w:val="20"/>
              </w:rPr>
              <w:t>рециркуляторов</w:t>
            </w:r>
            <w:proofErr w:type="spellEnd"/>
            <w:r w:rsidRPr="000276A7">
              <w:rPr>
                <w:rFonts w:ascii="Times New Roman" w:eastAsia="Times New Roman" w:hAnsi="Times New Roman" w:cs="Times New Roman"/>
                <w:sz w:val="20"/>
                <w:szCs w:val="20"/>
              </w:rPr>
              <w:t xml:space="preserve"> ( ведение журнала)</w:t>
            </w:r>
          </w:p>
        </w:tc>
      </w:tr>
      <w:tr w:rsidR="00A23381" w:rsidRPr="000B07B7" w14:paraId="037B17F4" w14:textId="77777777" w:rsidTr="00A23381">
        <w:tc>
          <w:tcPr>
            <w:tcW w:w="817" w:type="dxa"/>
          </w:tcPr>
          <w:p w14:paraId="0903D04F"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10</w:t>
            </w:r>
          </w:p>
        </w:tc>
        <w:tc>
          <w:tcPr>
            <w:tcW w:w="8930" w:type="dxa"/>
          </w:tcPr>
          <w:p w14:paraId="725B159A"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Обработка обеденных столов до и после каждого приема пищи</w:t>
            </w:r>
          </w:p>
        </w:tc>
      </w:tr>
      <w:tr w:rsidR="00A23381" w:rsidRPr="000B07B7" w14:paraId="040D3497" w14:textId="77777777" w:rsidTr="00A23381">
        <w:tc>
          <w:tcPr>
            <w:tcW w:w="817" w:type="dxa"/>
          </w:tcPr>
          <w:p w14:paraId="2452A9FC"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11</w:t>
            </w:r>
          </w:p>
        </w:tc>
        <w:tc>
          <w:tcPr>
            <w:tcW w:w="8930" w:type="dxa"/>
          </w:tcPr>
          <w:p w14:paraId="124FE0D2"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Обеспечение питьевого режима с использованием одноразовой посуды</w:t>
            </w:r>
          </w:p>
        </w:tc>
      </w:tr>
      <w:tr w:rsidR="00A23381" w:rsidRPr="000B07B7" w14:paraId="34B26EDE" w14:textId="77777777" w:rsidTr="00A23381">
        <w:tc>
          <w:tcPr>
            <w:tcW w:w="817" w:type="dxa"/>
          </w:tcPr>
          <w:p w14:paraId="09A744B3"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12</w:t>
            </w:r>
          </w:p>
        </w:tc>
        <w:tc>
          <w:tcPr>
            <w:tcW w:w="8930" w:type="dxa"/>
          </w:tcPr>
          <w:p w14:paraId="71033136"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xml:space="preserve">Проведение  ежедневной влажной уборки помещений с применением </w:t>
            </w:r>
            <w:proofErr w:type="spellStart"/>
            <w:r w:rsidRPr="000276A7">
              <w:rPr>
                <w:rFonts w:ascii="Times New Roman" w:eastAsia="Times New Roman" w:hAnsi="Times New Roman" w:cs="Times New Roman"/>
                <w:sz w:val="20"/>
                <w:szCs w:val="20"/>
              </w:rPr>
              <w:t>дез.средств</w:t>
            </w:r>
            <w:proofErr w:type="spellEnd"/>
            <w:r w:rsidRPr="000276A7">
              <w:rPr>
                <w:rFonts w:ascii="Times New Roman" w:eastAsia="Times New Roman" w:hAnsi="Times New Roman" w:cs="Times New Roman"/>
                <w:sz w:val="20"/>
                <w:szCs w:val="20"/>
              </w:rPr>
              <w:t xml:space="preserve"> с обработкой всех поверхностей</w:t>
            </w:r>
          </w:p>
        </w:tc>
      </w:tr>
      <w:tr w:rsidR="00A23381" w:rsidRPr="000276A7" w14:paraId="74E62A6D" w14:textId="77777777" w:rsidTr="00A23381">
        <w:tc>
          <w:tcPr>
            <w:tcW w:w="817" w:type="dxa"/>
          </w:tcPr>
          <w:p w14:paraId="3C540EB8"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13</w:t>
            </w:r>
          </w:p>
        </w:tc>
        <w:tc>
          <w:tcPr>
            <w:tcW w:w="8930" w:type="dxa"/>
          </w:tcPr>
          <w:p w14:paraId="7FC57B09"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Проведение очистки системы вентиляции</w:t>
            </w:r>
          </w:p>
        </w:tc>
      </w:tr>
      <w:tr w:rsidR="00A23381" w:rsidRPr="000B07B7" w14:paraId="4B7E3F5D" w14:textId="77777777" w:rsidTr="00A23381">
        <w:tc>
          <w:tcPr>
            <w:tcW w:w="817" w:type="dxa"/>
          </w:tcPr>
          <w:p w14:paraId="3CF68C56"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14</w:t>
            </w:r>
          </w:p>
        </w:tc>
        <w:tc>
          <w:tcPr>
            <w:tcW w:w="8930" w:type="dxa"/>
          </w:tcPr>
          <w:p w14:paraId="59729914" w14:textId="77777777" w:rsidR="00A23381" w:rsidRPr="000276A7" w:rsidRDefault="00A23381" w:rsidP="0022095F">
            <w:pPr>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Проведение инструктажа сотрудников, персонала об ответственности за сохранение здоровья и безопасности обучающихся в период распространения коронавируса (журнал)</w:t>
            </w:r>
          </w:p>
        </w:tc>
      </w:tr>
      <w:tr w:rsidR="00A23381" w:rsidRPr="000B07B7" w14:paraId="484E0B4C" w14:textId="77777777" w:rsidTr="00A23381">
        <w:tc>
          <w:tcPr>
            <w:tcW w:w="817" w:type="dxa"/>
          </w:tcPr>
          <w:p w14:paraId="4551A103" w14:textId="77777777" w:rsidR="00A23381" w:rsidRPr="000276A7" w:rsidRDefault="00A23381" w:rsidP="0022095F">
            <w:pPr>
              <w:contextualSpacing/>
              <w:jc w:val="both"/>
              <w:rPr>
                <w:rFonts w:ascii="Times New Roman" w:eastAsia="Times New Roman" w:hAnsi="Times New Roman" w:cs="Times New Roman"/>
                <w:sz w:val="20"/>
                <w:szCs w:val="20"/>
              </w:rPr>
            </w:pPr>
          </w:p>
        </w:tc>
        <w:tc>
          <w:tcPr>
            <w:tcW w:w="8930" w:type="dxa"/>
          </w:tcPr>
          <w:p w14:paraId="679ABBD7" w14:textId="77777777" w:rsidR="00A23381" w:rsidRPr="000276A7" w:rsidRDefault="00A23381" w:rsidP="0022095F">
            <w:pPr>
              <w:contextualSpacing/>
              <w:jc w:val="both"/>
              <w:rPr>
                <w:rFonts w:ascii="Times New Roman" w:eastAsia="Times New Roman" w:hAnsi="Times New Roman" w:cs="Times New Roman"/>
                <w:sz w:val="20"/>
                <w:szCs w:val="20"/>
              </w:rPr>
            </w:pPr>
          </w:p>
        </w:tc>
      </w:tr>
    </w:tbl>
    <w:p w14:paraId="75143720" w14:textId="77777777" w:rsidR="0022095F" w:rsidRPr="00EC0EC6" w:rsidRDefault="0022095F" w:rsidP="0022095F">
      <w:pPr>
        <w:spacing w:after="0"/>
        <w:contextualSpacing/>
        <w:rPr>
          <w:rFonts w:ascii="Times New Roman" w:eastAsia="Times New Roman" w:hAnsi="Times New Roman" w:cs="Times New Roman"/>
          <w:b/>
          <w:sz w:val="20"/>
          <w:szCs w:val="20"/>
          <w:lang w:val="ru-RU"/>
        </w:rPr>
      </w:pPr>
    </w:p>
    <w:p w14:paraId="2393C2A2" w14:textId="77777777" w:rsidR="0022095F" w:rsidRPr="00EC0EC6" w:rsidRDefault="0022095F" w:rsidP="0022095F">
      <w:pPr>
        <w:spacing w:after="0"/>
        <w:contextualSpacing/>
        <w:rPr>
          <w:rFonts w:ascii="Times New Roman" w:eastAsia="Times New Roman" w:hAnsi="Times New Roman" w:cs="Times New Roman"/>
          <w:b/>
          <w:sz w:val="20"/>
          <w:szCs w:val="20"/>
          <w:lang w:val="ru-RU"/>
        </w:rPr>
      </w:pPr>
    </w:p>
    <w:p w14:paraId="769E8C00" w14:textId="77777777" w:rsidR="0022095F" w:rsidRPr="00EC0EC6" w:rsidRDefault="0022095F" w:rsidP="0022095F">
      <w:pPr>
        <w:spacing w:after="0"/>
        <w:contextualSpacing/>
        <w:rPr>
          <w:rFonts w:ascii="Times New Roman" w:eastAsia="Times New Roman" w:hAnsi="Times New Roman" w:cs="Times New Roman"/>
          <w:b/>
          <w:sz w:val="20"/>
          <w:szCs w:val="20"/>
          <w:lang w:val="ru-RU"/>
        </w:rPr>
      </w:pPr>
    </w:p>
    <w:p w14:paraId="3B6DE352" w14:textId="77777777" w:rsidR="0022095F" w:rsidRPr="00EC0EC6" w:rsidRDefault="0022095F" w:rsidP="0022095F">
      <w:pPr>
        <w:spacing w:after="0"/>
        <w:contextualSpacing/>
        <w:jc w:val="center"/>
        <w:rPr>
          <w:rFonts w:ascii="Times New Roman" w:eastAsia="Times New Roman" w:hAnsi="Times New Roman" w:cs="Times New Roman"/>
          <w:b/>
          <w:sz w:val="20"/>
          <w:szCs w:val="20"/>
          <w:lang w:val="ru-RU"/>
        </w:rPr>
      </w:pPr>
      <w:r w:rsidRPr="00EC0EC6">
        <w:rPr>
          <w:rFonts w:ascii="Times New Roman" w:eastAsia="Times New Roman" w:hAnsi="Times New Roman" w:cs="Times New Roman"/>
          <w:b/>
          <w:sz w:val="20"/>
          <w:szCs w:val="20"/>
          <w:lang w:val="ru-RU"/>
        </w:rPr>
        <w:t>Энергосбережение и повышение энергетической эффективности</w:t>
      </w:r>
    </w:p>
    <w:p w14:paraId="01B69C6E" w14:textId="77777777" w:rsidR="0022095F" w:rsidRPr="00EC0EC6" w:rsidRDefault="0022095F" w:rsidP="0022095F">
      <w:pPr>
        <w:spacing w:after="0"/>
        <w:contextualSpacing/>
        <w:jc w:val="center"/>
        <w:rPr>
          <w:rFonts w:ascii="Times New Roman" w:eastAsia="Times New Roman" w:hAnsi="Times New Roman" w:cs="Times New Roman"/>
          <w:b/>
          <w:sz w:val="20"/>
          <w:szCs w:val="20"/>
          <w:lang w:val="ru-RU"/>
        </w:rPr>
      </w:pPr>
    </w:p>
    <w:p w14:paraId="559BE10E" w14:textId="77777777" w:rsidR="0022095F" w:rsidRPr="0022095F" w:rsidRDefault="0022095F"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    С целью снижение потребления всех видов энергетических ресурсов были проведены следующие мероприятия: </w:t>
      </w:r>
    </w:p>
    <w:p w14:paraId="5815BFA9" w14:textId="77777777" w:rsidR="0022095F" w:rsidRPr="0022095F" w:rsidRDefault="0022095F" w:rsidP="0022095F">
      <w:pPr>
        <w:spacing w:after="0"/>
        <w:contextualSpacing/>
        <w:jc w:val="both"/>
        <w:rPr>
          <w:rFonts w:ascii="Times New Roman" w:eastAsia="Times New Roman" w:hAnsi="Times New Roman" w:cs="Times New Roman"/>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8850"/>
      </w:tblGrid>
      <w:tr w:rsidR="00A23381" w:rsidRPr="000276A7" w14:paraId="546623EC" w14:textId="77777777" w:rsidTr="00A23381">
        <w:tc>
          <w:tcPr>
            <w:tcW w:w="756" w:type="dxa"/>
          </w:tcPr>
          <w:p w14:paraId="5566A49D"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№п/п</w:t>
            </w:r>
          </w:p>
        </w:tc>
        <w:tc>
          <w:tcPr>
            <w:tcW w:w="8850" w:type="dxa"/>
          </w:tcPr>
          <w:p w14:paraId="5DC5FC4A" w14:textId="77777777" w:rsidR="00A23381" w:rsidRPr="000276A7" w:rsidRDefault="00A23381" w:rsidP="0022095F">
            <w:pPr>
              <w:spacing w:after="0"/>
              <w:contextualSpacing/>
              <w:jc w:val="center"/>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Мероприятия</w:t>
            </w:r>
            <w:proofErr w:type="spellEnd"/>
          </w:p>
        </w:tc>
      </w:tr>
      <w:tr w:rsidR="00A23381" w:rsidRPr="000276A7" w14:paraId="7C8A013A" w14:textId="77777777" w:rsidTr="00A23381">
        <w:tc>
          <w:tcPr>
            <w:tcW w:w="756" w:type="dxa"/>
          </w:tcPr>
          <w:p w14:paraId="6D7D080C"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w:t>
            </w:r>
          </w:p>
        </w:tc>
        <w:tc>
          <w:tcPr>
            <w:tcW w:w="8850" w:type="dxa"/>
          </w:tcPr>
          <w:p w14:paraId="70AAA31A"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Осмотр</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электропроводки</w:t>
            </w:r>
            <w:proofErr w:type="spellEnd"/>
            <w:r w:rsidRPr="000276A7">
              <w:rPr>
                <w:rFonts w:ascii="Times New Roman" w:eastAsia="Times New Roman" w:hAnsi="Times New Roman" w:cs="Times New Roman"/>
                <w:sz w:val="20"/>
                <w:szCs w:val="20"/>
              </w:rPr>
              <w:t xml:space="preserve"> в </w:t>
            </w:r>
            <w:proofErr w:type="spellStart"/>
            <w:r w:rsidRPr="000276A7">
              <w:rPr>
                <w:rFonts w:ascii="Times New Roman" w:eastAsia="Times New Roman" w:hAnsi="Times New Roman" w:cs="Times New Roman"/>
                <w:sz w:val="20"/>
                <w:szCs w:val="20"/>
              </w:rPr>
              <w:t>помещениях</w:t>
            </w:r>
            <w:proofErr w:type="spellEnd"/>
            <w:r w:rsidRPr="000276A7">
              <w:rPr>
                <w:rFonts w:ascii="Times New Roman" w:eastAsia="Times New Roman" w:hAnsi="Times New Roman" w:cs="Times New Roman"/>
                <w:sz w:val="20"/>
                <w:szCs w:val="20"/>
              </w:rPr>
              <w:t xml:space="preserve"> </w:t>
            </w:r>
          </w:p>
        </w:tc>
      </w:tr>
      <w:tr w:rsidR="00A23381" w:rsidRPr="000B07B7" w14:paraId="118D6DD6" w14:textId="77777777" w:rsidTr="00A23381">
        <w:tc>
          <w:tcPr>
            <w:tcW w:w="756" w:type="dxa"/>
          </w:tcPr>
          <w:p w14:paraId="555DF6D2"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4</w:t>
            </w:r>
          </w:p>
        </w:tc>
        <w:tc>
          <w:tcPr>
            <w:tcW w:w="8850" w:type="dxa"/>
          </w:tcPr>
          <w:p w14:paraId="10D2ADBC"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Организация разъяснительной работы по экономии электроэнергии, тепловой энергии, водных ресурсов, своевременному отключению </w:t>
            </w:r>
            <w:proofErr w:type="spellStart"/>
            <w:r w:rsidRPr="0022095F">
              <w:rPr>
                <w:rFonts w:ascii="Times New Roman" w:eastAsia="Times New Roman" w:hAnsi="Times New Roman" w:cs="Times New Roman"/>
                <w:sz w:val="20"/>
                <w:szCs w:val="20"/>
                <w:lang w:val="ru-RU"/>
              </w:rPr>
              <w:t>элсектрооборудования</w:t>
            </w:r>
            <w:proofErr w:type="spellEnd"/>
            <w:r w:rsidRPr="0022095F">
              <w:rPr>
                <w:rFonts w:ascii="Times New Roman" w:eastAsia="Times New Roman" w:hAnsi="Times New Roman" w:cs="Times New Roman"/>
                <w:sz w:val="20"/>
                <w:szCs w:val="20"/>
                <w:lang w:val="ru-RU"/>
              </w:rPr>
              <w:t xml:space="preserve"> и компьютерной техники с работниками и обучающимися школы  </w:t>
            </w:r>
          </w:p>
          <w:p w14:paraId="7D5FB7CC"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p>
        </w:tc>
      </w:tr>
      <w:tr w:rsidR="00A23381" w:rsidRPr="000B07B7" w14:paraId="3DC0E8D0" w14:textId="77777777" w:rsidTr="00A23381">
        <w:tc>
          <w:tcPr>
            <w:tcW w:w="756" w:type="dxa"/>
          </w:tcPr>
          <w:p w14:paraId="79BB54B3"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5</w:t>
            </w:r>
          </w:p>
        </w:tc>
        <w:tc>
          <w:tcPr>
            <w:tcW w:w="8850" w:type="dxa"/>
          </w:tcPr>
          <w:p w14:paraId="22AD4C71"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Мониторинг эффективности энергопотребления с помощью данных  из ежеквартального анализа</w:t>
            </w:r>
          </w:p>
        </w:tc>
      </w:tr>
      <w:tr w:rsidR="00A23381" w:rsidRPr="000B07B7" w14:paraId="4E9A4A14" w14:textId="77777777" w:rsidTr="00A23381">
        <w:tc>
          <w:tcPr>
            <w:tcW w:w="756" w:type="dxa"/>
          </w:tcPr>
          <w:p w14:paraId="2CB05499"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6</w:t>
            </w:r>
          </w:p>
        </w:tc>
        <w:tc>
          <w:tcPr>
            <w:tcW w:w="8850" w:type="dxa"/>
          </w:tcPr>
          <w:p w14:paraId="03AA2DAE"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Ведение журнала учёта расхода энергоресурсов </w:t>
            </w:r>
          </w:p>
        </w:tc>
      </w:tr>
      <w:tr w:rsidR="00A23381" w:rsidRPr="000B07B7" w14:paraId="44AA2879" w14:textId="77777777" w:rsidTr="00A23381">
        <w:tc>
          <w:tcPr>
            <w:tcW w:w="756" w:type="dxa"/>
          </w:tcPr>
          <w:p w14:paraId="1018B437" w14:textId="77777777" w:rsidR="00A23381" w:rsidRPr="00EC0EC6" w:rsidRDefault="00A23381" w:rsidP="0022095F">
            <w:pPr>
              <w:spacing w:after="0"/>
              <w:contextualSpacing/>
              <w:jc w:val="both"/>
              <w:rPr>
                <w:rFonts w:ascii="Times New Roman" w:eastAsia="Times New Roman" w:hAnsi="Times New Roman" w:cs="Times New Roman"/>
                <w:sz w:val="20"/>
                <w:szCs w:val="20"/>
                <w:lang w:val="ru-RU"/>
              </w:rPr>
            </w:pPr>
          </w:p>
        </w:tc>
        <w:tc>
          <w:tcPr>
            <w:tcW w:w="8850" w:type="dxa"/>
          </w:tcPr>
          <w:p w14:paraId="1EC65861"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Утверждена «Программа энергосбережения и повышения энергетической эффективности муниципального общеобразовательного учреждения средняя общеобразовательная школа № 2 п. Селижарово на 2020-2024 гг.</w:t>
            </w:r>
          </w:p>
        </w:tc>
      </w:tr>
      <w:tr w:rsidR="00A23381" w:rsidRPr="000B07B7" w14:paraId="3492B6C5" w14:textId="77777777" w:rsidTr="00A23381">
        <w:tc>
          <w:tcPr>
            <w:tcW w:w="756" w:type="dxa"/>
          </w:tcPr>
          <w:p w14:paraId="4EDF86CB"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7</w:t>
            </w:r>
          </w:p>
        </w:tc>
        <w:tc>
          <w:tcPr>
            <w:tcW w:w="8850" w:type="dxa"/>
          </w:tcPr>
          <w:p w14:paraId="7042F59B"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Передача данных показаний приборов учёта в энергоснабжающую организацию </w:t>
            </w:r>
          </w:p>
        </w:tc>
      </w:tr>
      <w:tr w:rsidR="00A23381" w:rsidRPr="000B07B7" w14:paraId="1F08AD4E" w14:textId="77777777" w:rsidTr="00A23381">
        <w:tc>
          <w:tcPr>
            <w:tcW w:w="756" w:type="dxa"/>
          </w:tcPr>
          <w:p w14:paraId="7B7A82DF"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8</w:t>
            </w:r>
          </w:p>
        </w:tc>
        <w:tc>
          <w:tcPr>
            <w:tcW w:w="8850" w:type="dxa"/>
          </w:tcPr>
          <w:p w14:paraId="25FBA704"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Сверка по данным журнала расхода энергоресурсов со счетами поставщиков </w:t>
            </w:r>
          </w:p>
        </w:tc>
      </w:tr>
      <w:tr w:rsidR="00A23381" w:rsidRPr="000B07B7" w14:paraId="538E214E" w14:textId="77777777" w:rsidTr="00A23381">
        <w:tc>
          <w:tcPr>
            <w:tcW w:w="756" w:type="dxa"/>
          </w:tcPr>
          <w:p w14:paraId="2AED5C6F"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9</w:t>
            </w:r>
          </w:p>
        </w:tc>
        <w:tc>
          <w:tcPr>
            <w:tcW w:w="8850" w:type="dxa"/>
          </w:tcPr>
          <w:p w14:paraId="6EFFD2A8"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Уроки бережливости, классные часы, акции по вопросам экономии энергоресурсов</w:t>
            </w:r>
          </w:p>
        </w:tc>
      </w:tr>
      <w:tr w:rsidR="00A23381" w:rsidRPr="000B07B7" w14:paraId="0FA23F64" w14:textId="77777777" w:rsidTr="00A23381">
        <w:tc>
          <w:tcPr>
            <w:tcW w:w="756" w:type="dxa"/>
          </w:tcPr>
          <w:p w14:paraId="0EA08A1A"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lastRenderedPageBreak/>
              <w:t>10</w:t>
            </w:r>
          </w:p>
        </w:tc>
        <w:tc>
          <w:tcPr>
            <w:tcW w:w="8850" w:type="dxa"/>
          </w:tcPr>
          <w:p w14:paraId="3FDEB5F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Приобретение Светодиодных ламп и светильников</w:t>
            </w:r>
          </w:p>
        </w:tc>
      </w:tr>
    </w:tbl>
    <w:p w14:paraId="5E6694D3" w14:textId="77777777" w:rsidR="0022095F" w:rsidRPr="00EC0EC6" w:rsidRDefault="0022095F" w:rsidP="0022095F">
      <w:pPr>
        <w:spacing w:after="0"/>
        <w:contextualSpacing/>
        <w:jc w:val="both"/>
        <w:rPr>
          <w:rFonts w:ascii="Times New Roman" w:eastAsia="Times New Roman" w:hAnsi="Times New Roman" w:cs="Times New Roman"/>
          <w:b/>
          <w:sz w:val="20"/>
          <w:szCs w:val="20"/>
          <w:lang w:val="ru-RU"/>
        </w:rPr>
      </w:pPr>
    </w:p>
    <w:p w14:paraId="20685705" w14:textId="77777777" w:rsidR="0022095F" w:rsidRPr="00EC0EC6" w:rsidRDefault="0022095F" w:rsidP="0022095F">
      <w:pPr>
        <w:spacing w:after="0"/>
        <w:contextualSpacing/>
        <w:jc w:val="both"/>
        <w:rPr>
          <w:rFonts w:ascii="Times New Roman" w:eastAsia="Times New Roman" w:hAnsi="Times New Roman" w:cs="Times New Roman"/>
          <w:b/>
          <w:sz w:val="20"/>
          <w:szCs w:val="20"/>
          <w:lang w:val="ru-RU"/>
        </w:rPr>
      </w:pPr>
      <w:r w:rsidRPr="00EC0EC6">
        <w:rPr>
          <w:rFonts w:ascii="Times New Roman" w:eastAsia="Times New Roman" w:hAnsi="Times New Roman" w:cs="Times New Roman"/>
          <w:b/>
          <w:sz w:val="20"/>
          <w:szCs w:val="20"/>
          <w:lang w:val="ru-RU"/>
        </w:rPr>
        <w:t xml:space="preserve">                  Охрана труда, обеспечение  безопасности жизнедеятельности</w:t>
      </w:r>
    </w:p>
    <w:p w14:paraId="5DDF11AA" w14:textId="77777777" w:rsidR="0022095F" w:rsidRPr="0022095F" w:rsidRDefault="0022095F"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  С целью обеспечения безопасности во время учебно-воспитательного процесса и развитие системы комплексной безопасности школы по направлению профилактики детского травматизма и обеспечению охраны труда были проведены следующие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8818"/>
      </w:tblGrid>
      <w:tr w:rsidR="00A23381" w:rsidRPr="000276A7" w14:paraId="23550289" w14:textId="77777777" w:rsidTr="00A23381">
        <w:tc>
          <w:tcPr>
            <w:tcW w:w="788" w:type="dxa"/>
          </w:tcPr>
          <w:p w14:paraId="51B57F19"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22095F">
              <w:rPr>
                <w:rFonts w:ascii="Times New Roman" w:eastAsia="Times New Roman" w:hAnsi="Times New Roman" w:cs="Times New Roman"/>
                <w:sz w:val="20"/>
                <w:szCs w:val="20"/>
                <w:lang w:val="ru-RU"/>
              </w:rPr>
              <w:t xml:space="preserve"> </w:t>
            </w:r>
            <w:r w:rsidRPr="000276A7">
              <w:rPr>
                <w:rFonts w:ascii="Times New Roman" w:eastAsia="Times New Roman" w:hAnsi="Times New Roman" w:cs="Times New Roman"/>
                <w:sz w:val="20"/>
                <w:szCs w:val="20"/>
              </w:rPr>
              <w:t>№ п/п</w:t>
            </w:r>
          </w:p>
        </w:tc>
        <w:tc>
          <w:tcPr>
            <w:tcW w:w="8818" w:type="dxa"/>
          </w:tcPr>
          <w:p w14:paraId="3AD9C1D7" w14:textId="77777777" w:rsidR="00A23381" w:rsidRPr="000276A7" w:rsidRDefault="00A23381" w:rsidP="0022095F">
            <w:pPr>
              <w:spacing w:after="0"/>
              <w:contextualSpacing/>
              <w:jc w:val="center"/>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Мероприятия</w:t>
            </w:r>
            <w:proofErr w:type="spellEnd"/>
          </w:p>
        </w:tc>
      </w:tr>
      <w:tr w:rsidR="00A23381" w:rsidRPr="000B07B7" w14:paraId="4AA0C8B1" w14:textId="77777777" w:rsidTr="00A23381">
        <w:tc>
          <w:tcPr>
            <w:tcW w:w="788" w:type="dxa"/>
          </w:tcPr>
          <w:p w14:paraId="0F4F073B"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w:t>
            </w:r>
          </w:p>
        </w:tc>
        <w:tc>
          <w:tcPr>
            <w:tcW w:w="8818" w:type="dxa"/>
          </w:tcPr>
          <w:p w14:paraId="65D52485"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Инструктаж по технике безопасности перед каникулами </w:t>
            </w:r>
          </w:p>
          <w:p w14:paraId="3CE6E419"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p>
        </w:tc>
      </w:tr>
      <w:tr w:rsidR="00A23381" w:rsidRPr="000B07B7" w14:paraId="1FEA1D90" w14:textId="77777777" w:rsidTr="00A23381">
        <w:tc>
          <w:tcPr>
            <w:tcW w:w="788" w:type="dxa"/>
          </w:tcPr>
          <w:p w14:paraId="153FFDE1"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w:t>
            </w:r>
          </w:p>
        </w:tc>
        <w:tc>
          <w:tcPr>
            <w:tcW w:w="8818" w:type="dxa"/>
          </w:tcPr>
          <w:p w14:paraId="52FB5BEE"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Профилактические беседы работниками ГИБДД, МВД, пожарной части с обучающимися</w:t>
            </w:r>
          </w:p>
        </w:tc>
      </w:tr>
      <w:tr w:rsidR="00A23381" w:rsidRPr="000B07B7" w14:paraId="58EF0214" w14:textId="77777777" w:rsidTr="00A23381">
        <w:tc>
          <w:tcPr>
            <w:tcW w:w="788" w:type="dxa"/>
          </w:tcPr>
          <w:p w14:paraId="737CD79B"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3</w:t>
            </w:r>
          </w:p>
        </w:tc>
        <w:tc>
          <w:tcPr>
            <w:tcW w:w="8818" w:type="dxa"/>
          </w:tcPr>
          <w:p w14:paraId="17683B4A"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Инструктаж по технике безопасности в школе (правила поведения, в школе, на переменах, в столовой, на лестницах, в классах)</w:t>
            </w:r>
          </w:p>
          <w:p w14:paraId="14B7419B"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p>
        </w:tc>
      </w:tr>
      <w:tr w:rsidR="00A23381" w:rsidRPr="000B07B7" w14:paraId="1008F339" w14:textId="77777777" w:rsidTr="00A23381">
        <w:tc>
          <w:tcPr>
            <w:tcW w:w="788" w:type="dxa"/>
          </w:tcPr>
          <w:p w14:paraId="642FB0B3"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4</w:t>
            </w:r>
          </w:p>
        </w:tc>
        <w:tc>
          <w:tcPr>
            <w:tcW w:w="8818" w:type="dxa"/>
          </w:tcPr>
          <w:p w14:paraId="149AB166"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color w:val="000000"/>
                <w:sz w:val="20"/>
                <w:szCs w:val="20"/>
                <w:lang w:val="ru-RU"/>
              </w:rPr>
              <w:t xml:space="preserve">Инструктаж по технике безопасности на уроках химии, физики, информатики, биологии, технологии, физической культуры, спортивных секциях </w:t>
            </w:r>
          </w:p>
        </w:tc>
      </w:tr>
      <w:tr w:rsidR="00A23381" w:rsidRPr="000276A7" w14:paraId="71EC643E" w14:textId="77777777" w:rsidTr="00A23381">
        <w:tc>
          <w:tcPr>
            <w:tcW w:w="788" w:type="dxa"/>
          </w:tcPr>
          <w:p w14:paraId="4267937F"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5</w:t>
            </w:r>
          </w:p>
        </w:tc>
        <w:tc>
          <w:tcPr>
            <w:tcW w:w="8818" w:type="dxa"/>
          </w:tcPr>
          <w:p w14:paraId="1A92350C" w14:textId="77777777" w:rsidR="00A23381" w:rsidRPr="000276A7" w:rsidRDefault="00A23381" w:rsidP="0022095F">
            <w:pPr>
              <w:spacing w:after="0"/>
              <w:contextualSpacing/>
              <w:jc w:val="both"/>
              <w:rPr>
                <w:rFonts w:ascii="Times New Roman" w:eastAsia="Times New Roman" w:hAnsi="Times New Roman" w:cs="Times New Roman"/>
                <w:color w:val="000000"/>
                <w:sz w:val="20"/>
                <w:szCs w:val="20"/>
              </w:rPr>
            </w:pPr>
            <w:proofErr w:type="spellStart"/>
            <w:r w:rsidRPr="000276A7">
              <w:rPr>
                <w:rFonts w:ascii="Times New Roman" w:eastAsia="Times New Roman" w:hAnsi="Times New Roman" w:cs="Times New Roman"/>
                <w:color w:val="000000"/>
                <w:sz w:val="20"/>
                <w:szCs w:val="20"/>
              </w:rPr>
              <w:t>Дежурство</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по</w:t>
            </w:r>
            <w:proofErr w:type="spellEnd"/>
            <w:r w:rsidRPr="000276A7">
              <w:rPr>
                <w:rFonts w:ascii="Times New Roman" w:eastAsia="Times New Roman" w:hAnsi="Times New Roman" w:cs="Times New Roman"/>
                <w:color w:val="000000"/>
                <w:sz w:val="20"/>
                <w:szCs w:val="20"/>
              </w:rPr>
              <w:t xml:space="preserve"> </w:t>
            </w:r>
            <w:proofErr w:type="spellStart"/>
            <w:r w:rsidRPr="000276A7">
              <w:rPr>
                <w:rFonts w:ascii="Times New Roman" w:eastAsia="Times New Roman" w:hAnsi="Times New Roman" w:cs="Times New Roman"/>
                <w:color w:val="000000"/>
                <w:sz w:val="20"/>
                <w:szCs w:val="20"/>
              </w:rPr>
              <w:t>школе</w:t>
            </w:r>
            <w:proofErr w:type="spellEnd"/>
            <w:r w:rsidRPr="000276A7">
              <w:rPr>
                <w:rFonts w:ascii="Times New Roman" w:eastAsia="Times New Roman" w:hAnsi="Times New Roman" w:cs="Times New Roman"/>
                <w:color w:val="000000"/>
                <w:sz w:val="20"/>
                <w:szCs w:val="20"/>
              </w:rPr>
              <w:t xml:space="preserve">  </w:t>
            </w:r>
          </w:p>
        </w:tc>
      </w:tr>
      <w:tr w:rsidR="00A23381" w:rsidRPr="000B07B7" w14:paraId="4F4C59AB" w14:textId="77777777" w:rsidTr="00A23381">
        <w:tc>
          <w:tcPr>
            <w:tcW w:w="788" w:type="dxa"/>
          </w:tcPr>
          <w:p w14:paraId="14CEA2A0"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6</w:t>
            </w:r>
          </w:p>
        </w:tc>
        <w:tc>
          <w:tcPr>
            <w:tcW w:w="8818" w:type="dxa"/>
          </w:tcPr>
          <w:p w14:paraId="56419097"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Внеплановые инструктажи при организации внеклассных мероприятий </w:t>
            </w:r>
          </w:p>
        </w:tc>
      </w:tr>
      <w:tr w:rsidR="00A23381" w:rsidRPr="000B07B7" w14:paraId="4C81E1D0" w14:textId="77777777" w:rsidTr="00A23381">
        <w:tc>
          <w:tcPr>
            <w:tcW w:w="788" w:type="dxa"/>
          </w:tcPr>
          <w:p w14:paraId="3F18C9F1"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7</w:t>
            </w:r>
          </w:p>
        </w:tc>
        <w:tc>
          <w:tcPr>
            <w:tcW w:w="8818" w:type="dxa"/>
          </w:tcPr>
          <w:p w14:paraId="3507EDB4" w14:textId="77777777" w:rsidR="00A23381" w:rsidRPr="0022095F" w:rsidRDefault="00A23381" w:rsidP="0022095F">
            <w:pPr>
              <w:spacing w:after="0"/>
              <w:contextualSpacing/>
              <w:jc w:val="both"/>
              <w:rPr>
                <w:rFonts w:ascii="Times New Roman" w:eastAsia="Times New Roman" w:hAnsi="Times New Roman" w:cs="Times New Roman"/>
                <w:color w:val="000000"/>
                <w:sz w:val="20"/>
                <w:szCs w:val="20"/>
                <w:lang w:val="ru-RU"/>
              </w:rPr>
            </w:pPr>
            <w:r w:rsidRPr="0022095F">
              <w:rPr>
                <w:rFonts w:ascii="Times New Roman" w:eastAsia="Times New Roman" w:hAnsi="Times New Roman" w:cs="Times New Roman"/>
                <w:color w:val="000000"/>
                <w:sz w:val="20"/>
                <w:szCs w:val="20"/>
                <w:lang w:val="ru-RU"/>
              </w:rPr>
              <w:t xml:space="preserve">Пропаганда по вопросам ОТ и ТБ : наглядная агитация в общественных помещениях, демонстрация научно-популярных, учебных фильмов, проведение лекций, бесед, наличие уголков по ОТ, ТБ, ГО в </w:t>
            </w:r>
            <w:proofErr w:type="spellStart"/>
            <w:r w:rsidRPr="0022095F">
              <w:rPr>
                <w:rFonts w:ascii="Times New Roman" w:eastAsia="Times New Roman" w:hAnsi="Times New Roman" w:cs="Times New Roman"/>
                <w:color w:val="000000"/>
                <w:sz w:val="20"/>
                <w:szCs w:val="20"/>
                <w:lang w:val="ru-RU"/>
              </w:rPr>
              <w:t>спецкабинетах</w:t>
            </w:r>
            <w:proofErr w:type="spellEnd"/>
            <w:r w:rsidRPr="0022095F">
              <w:rPr>
                <w:rFonts w:ascii="Times New Roman" w:eastAsia="Times New Roman" w:hAnsi="Times New Roman" w:cs="Times New Roman"/>
                <w:color w:val="000000"/>
                <w:sz w:val="20"/>
                <w:szCs w:val="20"/>
                <w:lang w:val="ru-RU"/>
              </w:rPr>
              <w:t xml:space="preserve">, физкультурных </w:t>
            </w:r>
            <w:proofErr w:type="spellStart"/>
            <w:r w:rsidRPr="0022095F">
              <w:rPr>
                <w:rFonts w:ascii="Times New Roman" w:eastAsia="Times New Roman" w:hAnsi="Times New Roman" w:cs="Times New Roman"/>
                <w:color w:val="000000"/>
                <w:sz w:val="20"/>
                <w:szCs w:val="20"/>
                <w:lang w:val="ru-RU"/>
              </w:rPr>
              <w:t>залах,наличие</w:t>
            </w:r>
            <w:proofErr w:type="spellEnd"/>
            <w:r w:rsidRPr="0022095F">
              <w:rPr>
                <w:rFonts w:ascii="Times New Roman" w:eastAsia="Times New Roman" w:hAnsi="Times New Roman" w:cs="Times New Roman"/>
                <w:color w:val="000000"/>
                <w:sz w:val="20"/>
                <w:szCs w:val="20"/>
                <w:lang w:val="ru-RU"/>
              </w:rPr>
              <w:t xml:space="preserve"> инструкций по ОТ и ТБ в кабинетах,</w:t>
            </w:r>
            <w:r w:rsidRPr="0022095F">
              <w:rPr>
                <w:rFonts w:ascii="Times New Roman" w:eastAsia="Times New Roman" w:hAnsi="Times New Roman" w:cs="Times New Roman"/>
                <w:color w:val="000000"/>
                <w:sz w:val="20"/>
                <w:szCs w:val="20"/>
                <w:lang w:val="ru-RU"/>
              </w:rPr>
              <w:tab/>
              <w:t xml:space="preserve">проведены уроки ОБЖ для учащихся в соответствии с учебным </w:t>
            </w:r>
            <w:proofErr w:type="spellStart"/>
            <w:r w:rsidRPr="0022095F">
              <w:rPr>
                <w:rFonts w:ascii="Times New Roman" w:eastAsia="Times New Roman" w:hAnsi="Times New Roman" w:cs="Times New Roman"/>
                <w:color w:val="000000"/>
                <w:sz w:val="20"/>
                <w:szCs w:val="20"/>
                <w:lang w:val="ru-RU"/>
              </w:rPr>
              <w:t>планом,проведены</w:t>
            </w:r>
            <w:proofErr w:type="spellEnd"/>
            <w:r w:rsidRPr="0022095F">
              <w:rPr>
                <w:rFonts w:ascii="Times New Roman" w:eastAsia="Times New Roman" w:hAnsi="Times New Roman" w:cs="Times New Roman"/>
                <w:sz w:val="20"/>
                <w:szCs w:val="20"/>
                <w:lang w:val="ru-RU"/>
              </w:rPr>
              <w:t xml:space="preserve"> конкурсы рисунков по пожарной безопасности «МЧС глазами детей»», по  дорожной безопасности « Добрая дорога детства», выпуск буклетов и памяток по Дорожной безопасности, проведен цикл бесед на темы  « Береги осанку», « Витамины под ногами», «Знай врага в лицо – бактерии»,</w:t>
            </w:r>
          </w:p>
          <w:p w14:paraId="0C36F35A" w14:textId="77777777" w:rsidR="00A23381" w:rsidRPr="0022095F" w:rsidRDefault="00A23381" w:rsidP="0022095F">
            <w:pPr>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проведены физкульт</w:t>
            </w:r>
            <w:r w:rsidRPr="0022095F">
              <w:rPr>
                <w:rFonts w:ascii="Times New Roman" w:eastAsia="Times New Roman" w:hAnsi="Times New Roman" w:cs="Times New Roman"/>
                <w:color w:val="000000"/>
                <w:sz w:val="20"/>
                <w:szCs w:val="20"/>
                <w:shd w:val="clear" w:color="auto" w:fill="FFFFFF"/>
                <w:lang w:val="ru-RU"/>
              </w:rPr>
              <w:t xml:space="preserve">минутки, направленные на формирование правильной </w:t>
            </w:r>
            <w:proofErr w:type="spellStart"/>
            <w:r w:rsidRPr="0022095F">
              <w:rPr>
                <w:rFonts w:ascii="Times New Roman" w:eastAsia="Times New Roman" w:hAnsi="Times New Roman" w:cs="Times New Roman"/>
                <w:color w:val="000000"/>
                <w:sz w:val="20"/>
                <w:szCs w:val="20"/>
                <w:shd w:val="clear" w:color="auto" w:fill="FFFFFF"/>
                <w:lang w:val="ru-RU"/>
              </w:rPr>
              <w:t>осанки,</w:t>
            </w:r>
            <w:r w:rsidRPr="0022095F">
              <w:rPr>
                <w:rFonts w:ascii="Times New Roman" w:eastAsia="Times New Roman" w:hAnsi="Times New Roman" w:cs="Times New Roman"/>
                <w:color w:val="000000"/>
                <w:sz w:val="20"/>
                <w:szCs w:val="20"/>
                <w:lang w:val="ru-RU"/>
              </w:rPr>
              <w:t>проведена</w:t>
            </w:r>
            <w:proofErr w:type="spellEnd"/>
            <w:r w:rsidRPr="0022095F">
              <w:rPr>
                <w:rFonts w:ascii="Times New Roman" w:eastAsia="Times New Roman" w:hAnsi="Times New Roman" w:cs="Times New Roman"/>
                <w:color w:val="000000"/>
                <w:sz w:val="20"/>
                <w:szCs w:val="20"/>
                <w:lang w:val="ru-RU"/>
              </w:rPr>
              <w:t xml:space="preserve"> беседа с учащимися « Как правильно вести себя в помещении и на улице»:</w:t>
            </w:r>
          </w:p>
        </w:tc>
      </w:tr>
    </w:tbl>
    <w:p w14:paraId="2DC0B404" w14:textId="77777777" w:rsidR="0022095F" w:rsidRPr="0022095F" w:rsidRDefault="0022095F"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С целью   совершенствования работы по безопасности школьников, по профилактике детского травматизма, по улучшению  охраны        труда в школе   была проведена неделя «Основы безопасности жизнедеятельности: охрана труда», задачами которой  стало повышение заинтересованности участников   образовательного процесса  в создании безопасных  условий в школе  и за её пределами, профилактика несчастных случаев среди обучающихся,   распространение  положительного опыта работы.</w:t>
      </w:r>
    </w:p>
    <w:p w14:paraId="54C6D3EB" w14:textId="77777777" w:rsidR="0022095F" w:rsidRPr="0022095F" w:rsidRDefault="0022095F" w:rsidP="0022095F">
      <w:pPr>
        <w:spacing w:after="0"/>
        <w:contextualSpacing/>
        <w:jc w:val="both"/>
        <w:rPr>
          <w:rFonts w:ascii="Times New Roman" w:eastAsia="Times New Roman" w:hAnsi="Times New Roman" w:cs="Times New Roman"/>
          <w:sz w:val="20"/>
          <w:szCs w:val="20"/>
          <w:lang w:val="ru-RU"/>
        </w:rPr>
      </w:pPr>
    </w:p>
    <w:p w14:paraId="6ABCCFBC" w14:textId="77777777" w:rsidR="0022095F" w:rsidRPr="0022095F" w:rsidRDefault="0022095F" w:rsidP="0022095F">
      <w:pPr>
        <w:spacing w:after="0"/>
        <w:contextualSpacing/>
        <w:jc w:val="both"/>
        <w:rPr>
          <w:rFonts w:ascii="Times New Roman" w:eastAsia="Times New Roman" w:hAnsi="Times New Roman" w:cs="Times New Roman"/>
          <w:b/>
          <w:sz w:val="20"/>
          <w:szCs w:val="20"/>
          <w:lang w:val="ru-RU"/>
        </w:rPr>
      </w:pPr>
      <w:r w:rsidRPr="0022095F">
        <w:rPr>
          <w:rFonts w:ascii="Times New Roman" w:eastAsia="Times New Roman" w:hAnsi="Times New Roman" w:cs="Times New Roman"/>
          <w:b/>
          <w:sz w:val="20"/>
          <w:szCs w:val="20"/>
          <w:lang w:val="ru-RU"/>
        </w:rPr>
        <w:t xml:space="preserve">                                          Обеспечение безопасности в школе</w:t>
      </w:r>
    </w:p>
    <w:p w14:paraId="687A58AE" w14:textId="77777777" w:rsidR="0022095F" w:rsidRPr="0022095F" w:rsidRDefault="0022095F"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            С целью создания безопасных условий сохранения жизни и здоровья обучающихся  и работников школы, а также материальных ценностей школы от возможных несчастных случаев, пожаров, аварий и других чрезвычайных ситуаций были проведены следующие мероприятия: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89"/>
      </w:tblGrid>
      <w:tr w:rsidR="00A23381" w:rsidRPr="000276A7" w14:paraId="7D7C379E" w14:textId="77777777" w:rsidTr="00A23381">
        <w:tc>
          <w:tcPr>
            <w:tcW w:w="817" w:type="dxa"/>
          </w:tcPr>
          <w:p w14:paraId="38A8EEF1"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 п/п</w:t>
            </w:r>
          </w:p>
        </w:tc>
        <w:tc>
          <w:tcPr>
            <w:tcW w:w="8789" w:type="dxa"/>
          </w:tcPr>
          <w:p w14:paraId="43E36453" w14:textId="77777777" w:rsidR="00A23381" w:rsidRPr="000276A7" w:rsidRDefault="00A23381" w:rsidP="0022095F">
            <w:pPr>
              <w:spacing w:after="0"/>
              <w:contextualSpacing/>
              <w:jc w:val="center"/>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Мероприятия</w:t>
            </w:r>
            <w:proofErr w:type="spellEnd"/>
          </w:p>
        </w:tc>
      </w:tr>
      <w:tr w:rsidR="00A23381" w:rsidRPr="000276A7" w14:paraId="5C558E36" w14:textId="77777777" w:rsidTr="00A23381">
        <w:tc>
          <w:tcPr>
            <w:tcW w:w="817" w:type="dxa"/>
          </w:tcPr>
          <w:p w14:paraId="216E9605"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w:t>
            </w:r>
          </w:p>
        </w:tc>
        <w:tc>
          <w:tcPr>
            <w:tcW w:w="8789" w:type="dxa"/>
          </w:tcPr>
          <w:p w14:paraId="2A7E0DC4" w14:textId="77777777" w:rsidR="00A23381" w:rsidRPr="000276A7" w:rsidRDefault="00A23381" w:rsidP="0022095F">
            <w:pPr>
              <w:spacing w:after="0"/>
              <w:contextualSpacing/>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Организация</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пропускного</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режима</w:t>
            </w:r>
            <w:proofErr w:type="spellEnd"/>
          </w:p>
        </w:tc>
      </w:tr>
      <w:tr w:rsidR="00A23381" w:rsidRPr="000B07B7" w14:paraId="78F0C343" w14:textId="77777777" w:rsidTr="00A23381">
        <w:tc>
          <w:tcPr>
            <w:tcW w:w="817" w:type="dxa"/>
          </w:tcPr>
          <w:p w14:paraId="593D971D"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w:t>
            </w:r>
          </w:p>
        </w:tc>
        <w:tc>
          <w:tcPr>
            <w:tcW w:w="8789" w:type="dxa"/>
          </w:tcPr>
          <w:p w14:paraId="2ADB2A26" w14:textId="77777777" w:rsidR="00A23381" w:rsidRPr="0022095F" w:rsidRDefault="00A23381" w:rsidP="0022095F">
            <w:pPr>
              <w:spacing w:after="0"/>
              <w:contextualSpacing/>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Инструктаж по соблюдению ТБ и охраны труда при работе в летних лагерях</w:t>
            </w:r>
          </w:p>
        </w:tc>
      </w:tr>
      <w:tr w:rsidR="00A23381" w:rsidRPr="000B07B7" w14:paraId="681591EE" w14:textId="77777777" w:rsidTr="00A23381">
        <w:tc>
          <w:tcPr>
            <w:tcW w:w="817" w:type="dxa"/>
          </w:tcPr>
          <w:p w14:paraId="477FCC56"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3</w:t>
            </w:r>
          </w:p>
        </w:tc>
        <w:tc>
          <w:tcPr>
            <w:tcW w:w="8789" w:type="dxa"/>
          </w:tcPr>
          <w:p w14:paraId="0CCEE7C5" w14:textId="77777777" w:rsidR="00A23381" w:rsidRPr="0022095F" w:rsidRDefault="00A23381" w:rsidP="0022095F">
            <w:pPr>
              <w:spacing w:after="0"/>
              <w:contextualSpacing/>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Внеплановый инструктаж по соблюдению ТБ и охраны труда </w:t>
            </w:r>
          </w:p>
        </w:tc>
      </w:tr>
      <w:tr w:rsidR="00A23381" w:rsidRPr="000B07B7" w14:paraId="3F7FB9C6" w14:textId="77777777" w:rsidTr="00A23381">
        <w:tc>
          <w:tcPr>
            <w:tcW w:w="817" w:type="dxa"/>
          </w:tcPr>
          <w:p w14:paraId="1E8C48D4"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4</w:t>
            </w:r>
          </w:p>
        </w:tc>
        <w:tc>
          <w:tcPr>
            <w:tcW w:w="8789" w:type="dxa"/>
          </w:tcPr>
          <w:p w14:paraId="06D2C00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Подготовка школы к новому учебному году</w:t>
            </w:r>
          </w:p>
        </w:tc>
      </w:tr>
      <w:tr w:rsidR="00A23381" w:rsidRPr="000B07B7" w14:paraId="2B6115A7" w14:textId="77777777" w:rsidTr="00A23381">
        <w:tc>
          <w:tcPr>
            <w:tcW w:w="817" w:type="dxa"/>
          </w:tcPr>
          <w:p w14:paraId="2206B36E"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5</w:t>
            </w:r>
          </w:p>
        </w:tc>
        <w:tc>
          <w:tcPr>
            <w:tcW w:w="8789" w:type="dxa"/>
          </w:tcPr>
          <w:p w14:paraId="761E35E9"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Проверка исправности инженерно-технических коммуникаций </w:t>
            </w:r>
          </w:p>
        </w:tc>
      </w:tr>
      <w:tr w:rsidR="00A23381" w:rsidRPr="000B07B7" w14:paraId="585037B8" w14:textId="77777777" w:rsidTr="00A23381">
        <w:trPr>
          <w:trHeight w:val="487"/>
        </w:trPr>
        <w:tc>
          <w:tcPr>
            <w:tcW w:w="817" w:type="dxa"/>
          </w:tcPr>
          <w:p w14:paraId="46887A3E"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6</w:t>
            </w:r>
          </w:p>
        </w:tc>
        <w:tc>
          <w:tcPr>
            <w:tcW w:w="8789" w:type="dxa"/>
          </w:tcPr>
          <w:p w14:paraId="7CC66414"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Проверка наличия (обновления) инструкций по охране труда и наглядной агитации в кабинетах технологии, химии, физики, информатики </w:t>
            </w:r>
          </w:p>
        </w:tc>
      </w:tr>
      <w:tr w:rsidR="00A23381" w:rsidRPr="000B07B7" w14:paraId="732BB060" w14:textId="77777777" w:rsidTr="00A23381">
        <w:tc>
          <w:tcPr>
            <w:tcW w:w="817" w:type="dxa"/>
          </w:tcPr>
          <w:p w14:paraId="187681B0"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7</w:t>
            </w:r>
          </w:p>
        </w:tc>
        <w:tc>
          <w:tcPr>
            <w:tcW w:w="8789" w:type="dxa"/>
          </w:tcPr>
          <w:p w14:paraId="1559E95F"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Контроль за безопасностью использования в образовательном процессе оборудования, приборов, технических и наглядных средств обучения  </w:t>
            </w:r>
          </w:p>
        </w:tc>
      </w:tr>
      <w:tr w:rsidR="00A23381" w:rsidRPr="000B07B7" w14:paraId="5EF4C7BB" w14:textId="77777777" w:rsidTr="00A23381">
        <w:tc>
          <w:tcPr>
            <w:tcW w:w="817" w:type="dxa"/>
          </w:tcPr>
          <w:p w14:paraId="6E1A4A9C"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8</w:t>
            </w:r>
          </w:p>
        </w:tc>
        <w:tc>
          <w:tcPr>
            <w:tcW w:w="8789" w:type="dxa"/>
          </w:tcPr>
          <w:p w14:paraId="01AD26B5"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Инструктаж  персонала школы по вопросам охраны труда  с регистрацией в соответствующих журналах; </w:t>
            </w:r>
          </w:p>
        </w:tc>
      </w:tr>
      <w:tr w:rsidR="00A23381" w:rsidRPr="000B07B7" w14:paraId="62013F2B" w14:textId="77777777" w:rsidTr="00A23381">
        <w:tc>
          <w:tcPr>
            <w:tcW w:w="817" w:type="dxa"/>
          </w:tcPr>
          <w:p w14:paraId="6F9F3EA0"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9</w:t>
            </w:r>
          </w:p>
        </w:tc>
        <w:tc>
          <w:tcPr>
            <w:tcW w:w="8789" w:type="dxa"/>
          </w:tcPr>
          <w:p w14:paraId="4B327D54"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Контроль за санитарно-гигиеническим состоянием учебных кабинетов, кабинета технологии, спортзала, столовой в соответствии с требованиями норм и правил безопасности жизнедеятельности </w:t>
            </w:r>
          </w:p>
        </w:tc>
      </w:tr>
      <w:tr w:rsidR="00A23381" w:rsidRPr="000B07B7" w14:paraId="06920A45" w14:textId="77777777" w:rsidTr="00A23381">
        <w:tc>
          <w:tcPr>
            <w:tcW w:w="817" w:type="dxa"/>
          </w:tcPr>
          <w:p w14:paraId="64E14875"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10</w:t>
            </w:r>
          </w:p>
        </w:tc>
        <w:tc>
          <w:tcPr>
            <w:tcW w:w="8789" w:type="dxa"/>
          </w:tcPr>
          <w:p w14:paraId="31A5A9A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Инструктаж по соблюдению ТБ и охраны труда перед началом нового учебного года</w:t>
            </w:r>
          </w:p>
        </w:tc>
      </w:tr>
      <w:tr w:rsidR="00A23381" w:rsidRPr="000B07B7" w14:paraId="55CE088E" w14:textId="77777777" w:rsidTr="00A23381">
        <w:tc>
          <w:tcPr>
            <w:tcW w:w="817" w:type="dxa"/>
          </w:tcPr>
          <w:p w14:paraId="2BA0A414"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11</w:t>
            </w:r>
          </w:p>
        </w:tc>
        <w:tc>
          <w:tcPr>
            <w:tcW w:w="8789" w:type="dxa"/>
          </w:tcPr>
          <w:p w14:paraId="4CC350C8"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Ведение журнала  пропускного режима и состояния технических средств охраны в МОУ СШ №2 п. Селижарово  </w:t>
            </w:r>
          </w:p>
        </w:tc>
      </w:tr>
      <w:tr w:rsidR="00A23381" w:rsidRPr="000B07B7" w14:paraId="09EB4857" w14:textId="77777777" w:rsidTr="00A23381">
        <w:tc>
          <w:tcPr>
            <w:tcW w:w="817" w:type="dxa"/>
          </w:tcPr>
          <w:p w14:paraId="5C2B1D34"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12</w:t>
            </w:r>
          </w:p>
        </w:tc>
        <w:tc>
          <w:tcPr>
            <w:tcW w:w="8789" w:type="dxa"/>
          </w:tcPr>
          <w:p w14:paraId="7D0C4A20"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Обучение обслуживающего персонала охране труда по техническому минимуму</w:t>
            </w:r>
          </w:p>
        </w:tc>
      </w:tr>
      <w:tr w:rsidR="00A23381" w:rsidRPr="000B07B7" w14:paraId="4BABC191" w14:textId="77777777" w:rsidTr="00A23381">
        <w:tc>
          <w:tcPr>
            <w:tcW w:w="817" w:type="dxa"/>
          </w:tcPr>
          <w:p w14:paraId="2242D4F9"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13</w:t>
            </w:r>
          </w:p>
        </w:tc>
        <w:tc>
          <w:tcPr>
            <w:tcW w:w="8789" w:type="dxa"/>
          </w:tcPr>
          <w:p w14:paraId="78F1241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Ведение  журнала осмотра объектов в здании и на территории МОУ СШ №2 п. Селижарово </w:t>
            </w:r>
          </w:p>
        </w:tc>
      </w:tr>
      <w:tr w:rsidR="00A23381" w:rsidRPr="000B07B7" w14:paraId="38B5E766" w14:textId="77777777" w:rsidTr="00A23381">
        <w:tc>
          <w:tcPr>
            <w:tcW w:w="817" w:type="dxa"/>
          </w:tcPr>
          <w:p w14:paraId="172DA741" w14:textId="77777777" w:rsidR="00A23381" w:rsidRPr="000276A7" w:rsidRDefault="00A23381" w:rsidP="0022095F">
            <w:pPr>
              <w:spacing w:after="0"/>
              <w:contextualSpacing/>
              <w:jc w:val="both"/>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14</w:t>
            </w:r>
          </w:p>
        </w:tc>
        <w:tc>
          <w:tcPr>
            <w:tcW w:w="8789" w:type="dxa"/>
          </w:tcPr>
          <w:p w14:paraId="4D761858"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Ведение  журнала учёта  въезда и выезда транспорта на территории школы </w:t>
            </w:r>
          </w:p>
        </w:tc>
      </w:tr>
    </w:tbl>
    <w:p w14:paraId="357B15E9" w14:textId="77777777" w:rsidR="0022095F" w:rsidRPr="00EC0EC6" w:rsidRDefault="0022095F" w:rsidP="0022095F">
      <w:pPr>
        <w:spacing w:after="0"/>
        <w:contextualSpacing/>
        <w:jc w:val="both"/>
        <w:rPr>
          <w:rFonts w:ascii="Times New Roman" w:eastAsia="Times New Roman" w:hAnsi="Times New Roman" w:cs="Times New Roman"/>
          <w:sz w:val="20"/>
          <w:szCs w:val="20"/>
          <w:lang w:val="ru-RU"/>
        </w:rPr>
      </w:pPr>
    </w:p>
    <w:p w14:paraId="4E046E06" w14:textId="77777777" w:rsidR="0022095F" w:rsidRPr="00EC0EC6" w:rsidRDefault="0022095F" w:rsidP="0022095F">
      <w:pPr>
        <w:spacing w:after="0"/>
        <w:contextualSpacing/>
        <w:jc w:val="both"/>
        <w:rPr>
          <w:rFonts w:ascii="Times New Roman" w:eastAsia="Times New Roman" w:hAnsi="Times New Roman" w:cs="Times New Roman"/>
          <w:b/>
          <w:bCs/>
          <w:sz w:val="20"/>
          <w:szCs w:val="20"/>
          <w:lang w:val="ru-RU"/>
        </w:rPr>
      </w:pPr>
      <w:r w:rsidRPr="00EC0EC6">
        <w:rPr>
          <w:rFonts w:ascii="Times New Roman" w:eastAsia="Times New Roman" w:hAnsi="Times New Roman" w:cs="Times New Roman"/>
          <w:sz w:val="20"/>
          <w:szCs w:val="20"/>
          <w:lang w:val="ru-RU"/>
        </w:rPr>
        <w:t>-</w:t>
      </w:r>
      <w:r w:rsidRPr="00EC0EC6">
        <w:rPr>
          <w:rFonts w:ascii="Times New Roman" w:eastAsia="Times New Roman" w:hAnsi="Times New Roman" w:cs="Times New Roman"/>
          <w:b/>
          <w:bCs/>
          <w:sz w:val="20"/>
          <w:szCs w:val="20"/>
          <w:lang w:val="ru-RU"/>
        </w:rPr>
        <w:t xml:space="preserve">                                                 Противопожарные мероприятия</w:t>
      </w:r>
    </w:p>
    <w:p w14:paraId="1AFDC8FA" w14:textId="77777777" w:rsidR="0022095F" w:rsidRPr="0022095F" w:rsidRDefault="0022095F" w:rsidP="0022095F">
      <w:pPr>
        <w:tabs>
          <w:tab w:val="left" w:pos="690"/>
        </w:tabs>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b/>
          <w:bCs/>
          <w:sz w:val="20"/>
          <w:szCs w:val="20"/>
          <w:lang w:val="ru-RU"/>
        </w:rPr>
        <w:tab/>
      </w:r>
      <w:r w:rsidRPr="0022095F">
        <w:rPr>
          <w:rFonts w:ascii="Times New Roman" w:eastAsia="Times New Roman" w:hAnsi="Times New Roman" w:cs="Times New Roman"/>
          <w:bCs/>
          <w:sz w:val="20"/>
          <w:szCs w:val="20"/>
          <w:lang w:val="ru-RU"/>
        </w:rPr>
        <w:t>С целью создание безопасных условий для организации образовательного процесса были проведены следующие мероприятия: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702"/>
      </w:tblGrid>
      <w:tr w:rsidR="00A23381" w:rsidRPr="000276A7" w14:paraId="05C6C424" w14:textId="77777777" w:rsidTr="00A23381">
        <w:tc>
          <w:tcPr>
            <w:tcW w:w="938" w:type="dxa"/>
          </w:tcPr>
          <w:p w14:paraId="1513EEC6"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lastRenderedPageBreak/>
              <w:t>№п/п</w:t>
            </w:r>
          </w:p>
        </w:tc>
        <w:tc>
          <w:tcPr>
            <w:tcW w:w="8702" w:type="dxa"/>
          </w:tcPr>
          <w:p w14:paraId="38BBCE23" w14:textId="77777777" w:rsidR="00A23381" w:rsidRPr="000276A7" w:rsidRDefault="00A23381" w:rsidP="0022095F">
            <w:pPr>
              <w:spacing w:after="0"/>
              <w:contextualSpacing/>
              <w:jc w:val="center"/>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Мероприятия</w:t>
            </w:r>
            <w:proofErr w:type="spellEnd"/>
          </w:p>
        </w:tc>
      </w:tr>
      <w:tr w:rsidR="00A23381" w:rsidRPr="000B07B7" w14:paraId="6FBA906B" w14:textId="77777777" w:rsidTr="00A23381">
        <w:tc>
          <w:tcPr>
            <w:tcW w:w="938" w:type="dxa"/>
          </w:tcPr>
          <w:p w14:paraId="355F42F7"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w:t>
            </w:r>
          </w:p>
        </w:tc>
        <w:tc>
          <w:tcPr>
            <w:tcW w:w="8702" w:type="dxa"/>
          </w:tcPr>
          <w:p w14:paraId="2298C5D0" w14:textId="77777777" w:rsidR="00A23381" w:rsidRPr="0022095F" w:rsidRDefault="00A23381" w:rsidP="0022095F">
            <w:pPr>
              <w:spacing w:after="0"/>
              <w:contextualSpacing/>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Проведение внепланового инструктажа: действие в случае пожара, применение первичных средств пожаротушения, использование средств защиты, соблюдение правил пожарной безопасности</w:t>
            </w:r>
          </w:p>
        </w:tc>
      </w:tr>
      <w:tr w:rsidR="00A23381" w:rsidRPr="000B07B7" w14:paraId="0ED13ACB" w14:textId="77777777" w:rsidTr="00A23381">
        <w:tc>
          <w:tcPr>
            <w:tcW w:w="938" w:type="dxa"/>
          </w:tcPr>
          <w:p w14:paraId="63434165"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w:t>
            </w:r>
          </w:p>
        </w:tc>
        <w:tc>
          <w:tcPr>
            <w:tcW w:w="8702" w:type="dxa"/>
          </w:tcPr>
          <w:p w14:paraId="2630A885"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Плановое обучение по эвакуации обучающихся и сотрудников из здания школы</w:t>
            </w:r>
          </w:p>
        </w:tc>
      </w:tr>
      <w:tr w:rsidR="00A23381" w:rsidRPr="000B07B7" w14:paraId="2F2EA56B" w14:textId="77777777" w:rsidTr="00A23381">
        <w:tc>
          <w:tcPr>
            <w:tcW w:w="938" w:type="dxa"/>
          </w:tcPr>
          <w:p w14:paraId="0BC923D0"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3</w:t>
            </w:r>
          </w:p>
        </w:tc>
        <w:tc>
          <w:tcPr>
            <w:tcW w:w="8702" w:type="dxa"/>
          </w:tcPr>
          <w:p w14:paraId="3E6FA087"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Проведение внепланового инструктажа: соблюдение правил пожарной безопасности, противопожарного режима, о запрете пала сухой травы и мусора на закреплённой за школой территории</w:t>
            </w:r>
          </w:p>
        </w:tc>
      </w:tr>
      <w:tr w:rsidR="00A23381" w:rsidRPr="000B07B7" w14:paraId="292BE4D9" w14:textId="77777777" w:rsidTr="00A23381">
        <w:tc>
          <w:tcPr>
            <w:tcW w:w="938" w:type="dxa"/>
          </w:tcPr>
          <w:p w14:paraId="2B8CD62F"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4</w:t>
            </w:r>
          </w:p>
        </w:tc>
        <w:tc>
          <w:tcPr>
            <w:tcW w:w="8702" w:type="dxa"/>
          </w:tcPr>
          <w:p w14:paraId="55019A85"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Проведение  инструктажа по соблюдению правил  пожарной безопасности в летних лагерях</w:t>
            </w:r>
          </w:p>
        </w:tc>
      </w:tr>
      <w:tr w:rsidR="00A23381" w:rsidRPr="000B07B7" w14:paraId="6C7D1936" w14:textId="77777777" w:rsidTr="00A23381">
        <w:tc>
          <w:tcPr>
            <w:tcW w:w="938" w:type="dxa"/>
          </w:tcPr>
          <w:p w14:paraId="13F72377"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5</w:t>
            </w:r>
          </w:p>
        </w:tc>
        <w:tc>
          <w:tcPr>
            <w:tcW w:w="8702" w:type="dxa"/>
          </w:tcPr>
          <w:p w14:paraId="0B183C6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Проверка качества огнезащитной обработки металлических конструкций </w:t>
            </w:r>
            <w:proofErr w:type="spellStart"/>
            <w:r w:rsidRPr="0022095F">
              <w:rPr>
                <w:rFonts w:ascii="Times New Roman" w:eastAsia="Times New Roman" w:hAnsi="Times New Roman" w:cs="Times New Roman"/>
                <w:sz w:val="20"/>
                <w:szCs w:val="20"/>
                <w:lang w:val="ru-RU"/>
              </w:rPr>
              <w:t>косоуров</w:t>
            </w:r>
            <w:proofErr w:type="spellEnd"/>
            <w:r w:rsidRPr="0022095F">
              <w:rPr>
                <w:rFonts w:ascii="Times New Roman" w:eastAsia="Times New Roman" w:hAnsi="Times New Roman" w:cs="Times New Roman"/>
                <w:sz w:val="20"/>
                <w:szCs w:val="20"/>
                <w:lang w:val="ru-RU"/>
              </w:rPr>
              <w:t xml:space="preserve"> лестничных маршей</w:t>
            </w:r>
          </w:p>
          <w:p w14:paraId="3BD25A1E"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p>
        </w:tc>
      </w:tr>
      <w:tr w:rsidR="00A23381" w:rsidRPr="000B07B7" w14:paraId="424D5E5B" w14:textId="77777777" w:rsidTr="00A23381">
        <w:tc>
          <w:tcPr>
            <w:tcW w:w="938" w:type="dxa"/>
          </w:tcPr>
          <w:p w14:paraId="163D203C"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6</w:t>
            </w:r>
          </w:p>
        </w:tc>
        <w:tc>
          <w:tcPr>
            <w:tcW w:w="8702" w:type="dxa"/>
          </w:tcPr>
          <w:p w14:paraId="420A5BC3"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Проверка состояния и условий эксплуатации огнезащитных покрытий (отбор щепы и проведение лабораторного анализа отобранных проб </w:t>
            </w:r>
          </w:p>
          <w:p w14:paraId="226F29FF"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p>
        </w:tc>
      </w:tr>
      <w:tr w:rsidR="00A23381" w:rsidRPr="000B07B7" w14:paraId="59700362" w14:textId="77777777" w:rsidTr="00A23381">
        <w:tc>
          <w:tcPr>
            <w:tcW w:w="938" w:type="dxa"/>
          </w:tcPr>
          <w:p w14:paraId="2D299A82"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7</w:t>
            </w:r>
          </w:p>
        </w:tc>
        <w:tc>
          <w:tcPr>
            <w:tcW w:w="8702" w:type="dxa"/>
          </w:tcPr>
          <w:p w14:paraId="301931B6"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Плановый осмотр и испытание пожарного крана</w:t>
            </w:r>
          </w:p>
        </w:tc>
      </w:tr>
      <w:tr w:rsidR="00A23381" w:rsidRPr="000B07B7" w14:paraId="49FDBDB7" w14:textId="77777777" w:rsidTr="00A23381">
        <w:tc>
          <w:tcPr>
            <w:tcW w:w="938" w:type="dxa"/>
          </w:tcPr>
          <w:p w14:paraId="393E9D25"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8</w:t>
            </w:r>
          </w:p>
        </w:tc>
        <w:tc>
          <w:tcPr>
            <w:tcW w:w="8702" w:type="dxa"/>
          </w:tcPr>
          <w:p w14:paraId="321F666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 Оформление журнала по контролю первичных средств пожаротушения </w:t>
            </w:r>
          </w:p>
          <w:p w14:paraId="79A8BF67"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p>
        </w:tc>
      </w:tr>
      <w:tr w:rsidR="00A23381" w:rsidRPr="000B07B7" w14:paraId="0C1E8464" w14:textId="77777777" w:rsidTr="00A23381">
        <w:tc>
          <w:tcPr>
            <w:tcW w:w="938" w:type="dxa"/>
          </w:tcPr>
          <w:p w14:paraId="2663F9BD"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9</w:t>
            </w:r>
          </w:p>
        </w:tc>
        <w:tc>
          <w:tcPr>
            <w:tcW w:w="8702" w:type="dxa"/>
          </w:tcPr>
          <w:p w14:paraId="64707C7C"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Проверка состояния первичных средств пожаротушения, перезарядка огнетушителей</w:t>
            </w:r>
          </w:p>
        </w:tc>
      </w:tr>
      <w:tr w:rsidR="00A23381" w:rsidRPr="000276A7" w14:paraId="63800171" w14:textId="77777777" w:rsidTr="00A23381">
        <w:tc>
          <w:tcPr>
            <w:tcW w:w="938" w:type="dxa"/>
          </w:tcPr>
          <w:p w14:paraId="09C99EF0"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10</w:t>
            </w:r>
          </w:p>
        </w:tc>
        <w:tc>
          <w:tcPr>
            <w:tcW w:w="8702" w:type="dxa"/>
          </w:tcPr>
          <w:p w14:paraId="16E30FEB"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Проведена</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установка</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заземления</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кабинета</w:t>
            </w:r>
            <w:proofErr w:type="spellEnd"/>
            <w:r w:rsidRPr="000276A7">
              <w:rPr>
                <w:rFonts w:ascii="Times New Roman" w:eastAsia="Times New Roman" w:hAnsi="Times New Roman" w:cs="Times New Roman"/>
                <w:sz w:val="20"/>
                <w:szCs w:val="20"/>
              </w:rPr>
              <w:t xml:space="preserve"> № 16  </w:t>
            </w:r>
          </w:p>
        </w:tc>
      </w:tr>
      <w:tr w:rsidR="00A23381" w:rsidRPr="000B07B7" w14:paraId="370C474E" w14:textId="77777777" w:rsidTr="00A23381">
        <w:tc>
          <w:tcPr>
            <w:tcW w:w="938" w:type="dxa"/>
          </w:tcPr>
          <w:p w14:paraId="40C43CE5"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11</w:t>
            </w:r>
          </w:p>
        </w:tc>
        <w:tc>
          <w:tcPr>
            <w:tcW w:w="8702" w:type="dxa"/>
          </w:tcPr>
          <w:p w14:paraId="4360E5CC"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Проведена установка заземления Информационного центра</w:t>
            </w:r>
          </w:p>
        </w:tc>
      </w:tr>
      <w:tr w:rsidR="00A23381" w:rsidRPr="000B07B7" w14:paraId="2ED71472" w14:textId="77777777" w:rsidTr="00A23381">
        <w:tc>
          <w:tcPr>
            <w:tcW w:w="938" w:type="dxa"/>
          </w:tcPr>
          <w:p w14:paraId="6D184031"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12</w:t>
            </w:r>
          </w:p>
        </w:tc>
        <w:tc>
          <w:tcPr>
            <w:tcW w:w="8702" w:type="dxa"/>
          </w:tcPr>
          <w:p w14:paraId="5663953B"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Проведена замена системы молниезащиты в  начальной школе</w:t>
            </w:r>
          </w:p>
        </w:tc>
      </w:tr>
      <w:tr w:rsidR="00A23381" w:rsidRPr="000B07B7" w14:paraId="125F7072" w14:textId="77777777" w:rsidTr="00A23381">
        <w:tc>
          <w:tcPr>
            <w:tcW w:w="938" w:type="dxa"/>
          </w:tcPr>
          <w:p w14:paraId="0C3837E7"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13</w:t>
            </w:r>
          </w:p>
        </w:tc>
        <w:tc>
          <w:tcPr>
            <w:tcW w:w="8702" w:type="dxa"/>
          </w:tcPr>
          <w:p w14:paraId="63C54E44"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Проведена замена  заземления в начальной школе</w:t>
            </w:r>
          </w:p>
        </w:tc>
      </w:tr>
      <w:tr w:rsidR="00A23381" w:rsidRPr="000B07B7" w14:paraId="69A951F8" w14:textId="77777777" w:rsidTr="00A23381">
        <w:tc>
          <w:tcPr>
            <w:tcW w:w="938" w:type="dxa"/>
          </w:tcPr>
          <w:p w14:paraId="726976A4"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14</w:t>
            </w:r>
          </w:p>
        </w:tc>
        <w:tc>
          <w:tcPr>
            <w:tcW w:w="8702" w:type="dxa"/>
          </w:tcPr>
          <w:p w14:paraId="52F95861" w14:textId="77777777" w:rsidR="00A23381" w:rsidRPr="0022095F" w:rsidRDefault="00A23381" w:rsidP="0022095F">
            <w:pPr>
              <w:spacing w:after="0"/>
              <w:contextualSpacing/>
              <w:jc w:val="both"/>
              <w:rPr>
                <w:rFonts w:ascii="Times New Roman" w:eastAsia="Times New Roman" w:hAnsi="Times New Roman" w:cs="Times New Roman"/>
                <w:bCs/>
                <w:sz w:val="20"/>
                <w:szCs w:val="20"/>
                <w:lang w:val="ru-RU"/>
              </w:rPr>
            </w:pPr>
            <w:r w:rsidRPr="0022095F">
              <w:rPr>
                <w:rFonts w:ascii="Times New Roman" w:eastAsia="Times New Roman" w:hAnsi="Times New Roman" w:cs="Times New Roman"/>
                <w:bCs/>
                <w:sz w:val="20"/>
                <w:szCs w:val="20"/>
                <w:lang w:val="ru-RU"/>
              </w:rPr>
              <w:t>Корректировка плана эвакуации согласно расположению установленных противопожарных дверей.</w:t>
            </w:r>
          </w:p>
        </w:tc>
      </w:tr>
      <w:tr w:rsidR="00A23381" w:rsidRPr="000B07B7" w14:paraId="730F306A" w14:textId="77777777" w:rsidTr="00A23381">
        <w:tc>
          <w:tcPr>
            <w:tcW w:w="938" w:type="dxa"/>
          </w:tcPr>
          <w:p w14:paraId="1FBA7FC5"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15</w:t>
            </w:r>
          </w:p>
        </w:tc>
        <w:tc>
          <w:tcPr>
            <w:tcW w:w="8702" w:type="dxa"/>
          </w:tcPr>
          <w:p w14:paraId="50C478E4"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Оснащение школы наглядной информацией по пожарной безопасности (правила поведения при пожаре, информационные указатели и таблички)</w:t>
            </w:r>
          </w:p>
        </w:tc>
      </w:tr>
      <w:tr w:rsidR="00A23381" w:rsidRPr="000B07B7" w14:paraId="37FB5AAD" w14:textId="77777777" w:rsidTr="00A23381">
        <w:tc>
          <w:tcPr>
            <w:tcW w:w="938" w:type="dxa"/>
          </w:tcPr>
          <w:p w14:paraId="28C13DE2"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16</w:t>
            </w:r>
          </w:p>
        </w:tc>
        <w:tc>
          <w:tcPr>
            <w:tcW w:w="8702" w:type="dxa"/>
          </w:tcPr>
          <w:p w14:paraId="186FC5D2"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Проверка противопожарного состояния территории, подвалов, зданий, путей эвакуации, отсутствие горючего мусора;</w:t>
            </w:r>
          </w:p>
        </w:tc>
      </w:tr>
      <w:tr w:rsidR="00A23381" w:rsidRPr="000B07B7" w14:paraId="536117DE" w14:textId="77777777" w:rsidTr="00A23381">
        <w:tc>
          <w:tcPr>
            <w:tcW w:w="938" w:type="dxa"/>
          </w:tcPr>
          <w:p w14:paraId="40D27EE8"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17</w:t>
            </w:r>
          </w:p>
        </w:tc>
        <w:tc>
          <w:tcPr>
            <w:tcW w:w="8702" w:type="dxa"/>
          </w:tcPr>
          <w:p w14:paraId="665B5EE0"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Проверка выполнения правил пожарной безопасности</w:t>
            </w:r>
          </w:p>
        </w:tc>
      </w:tr>
      <w:tr w:rsidR="00A23381" w:rsidRPr="000B07B7" w14:paraId="7C877475" w14:textId="77777777" w:rsidTr="00A23381">
        <w:tc>
          <w:tcPr>
            <w:tcW w:w="938" w:type="dxa"/>
          </w:tcPr>
          <w:p w14:paraId="4EDD7A03"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18</w:t>
            </w:r>
          </w:p>
        </w:tc>
        <w:tc>
          <w:tcPr>
            <w:tcW w:w="8702" w:type="dxa"/>
          </w:tcPr>
          <w:p w14:paraId="219EA12E"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Очистка территории от сухой  травы, уборка мусора на территории школы</w:t>
            </w:r>
          </w:p>
        </w:tc>
      </w:tr>
      <w:tr w:rsidR="00A23381" w:rsidRPr="000B07B7" w14:paraId="581625C6" w14:textId="77777777" w:rsidTr="00A23381">
        <w:tc>
          <w:tcPr>
            <w:tcW w:w="938" w:type="dxa"/>
          </w:tcPr>
          <w:p w14:paraId="738BAC54"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19</w:t>
            </w:r>
          </w:p>
        </w:tc>
        <w:tc>
          <w:tcPr>
            <w:tcW w:w="8702" w:type="dxa"/>
          </w:tcPr>
          <w:p w14:paraId="505F0E39"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Проведение  инструктажа по соблюдению правил пожарной безопасности перед началом нового учебного года</w:t>
            </w:r>
          </w:p>
        </w:tc>
      </w:tr>
      <w:tr w:rsidR="00A23381" w:rsidRPr="000B07B7" w14:paraId="0D7295DB" w14:textId="77777777" w:rsidTr="00A23381">
        <w:tc>
          <w:tcPr>
            <w:tcW w:w="938" w:type="dxa"/>
          </w:tcPr>
          <w:p w14:paraId="64B3F6EB"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20</w:t>
            </w:r>
          </w:p>
        </w:tc>
        <w:tc>
          <w:tcPr>
            <w:tcW w:w="8702" w:type="dxa"/>
          </w:tcPr>
          <w:p w14:paraId="671474FA"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Издание приказов по пожарной безопасности, о назначении ответственных лиц за пожарную безопасность</w:t>
            </w:r>
          </w:p>
        </w:tc>
      </w:tr>
      <w:tr w:rsidR="00A23381" w:rsidRPr="000276A7" w14:paraId="2B79906A" w14:textId="77777777" w:rsidTr="00A23381">
        <w:tc>
          <w:tcPr>
            <w:tcW w:w="938" w:type="dxa"/>
          </w:tcPr>
          <w:p w14:paraId="7FEBB744"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21</w:t>
            </w:r>
          </w:p>
        </w:tc>
        <w:tc>
          <w:tcPr>
            <w:tcW w:w="8702" w:type="dxa"/>
          </w:tcPr>
          <w:p w14:paraId="10E29B33" w14:textId="77777777" w:rsidR="00A23381" w:rsidRPr="000276A7" w:rsidRDefault="00A23381" w:rsidP="0022095F">
            <w:pPr>
              <w:spacing w:after="0"/>
              <w:contextualSpacing/>
              <w:jc w:val="both"/>
              <w:rPr>
                <w:rFonts w:ascii="Times New Roman" w:eastAsia="Times New Roman" w:hAnsi="Times New Roman" w:cs="Times New Roman"/>
                <w:sz w:val="20"/>
                <w:szCs w:val="20"/>
              </w:rPr>
            </w:pPr>
            <w:proofErr w:type="spellStart"/>
            <w:r w:rsidRPr="000276A7">
              <w:rPr>
                <w:rFonts w:ascii="Times New Roman" w:eastAsia="Times New Roman" w:hAnsi="Times New Roman" w:cs="Times New Roman"/>
                <w:sz w:val="20"/>
                <w:szCs w:val="20"/>
              </w:rPr>
              <w:t>опиливание</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аварийных</w:t>
            </w:r>
            <w:proofErr w:type="spellEnd"/>
            <w:r w:rsidRPr="000276A7">
              <w:rPr>
                <w:rFonts w:ascii="Times New Roman" w:eastAsia="Times New Roman" w:hAnsi="Times New Roman" w:cs="Times New Roman"/>
                <w:sz w:val="20"/>
                <w:szCs w:val="20"/>
              </w:rPr>
              <w:t xml:space="preserve"> </w:t>
            </w:r>
            <w:proofErr w:type="spellStart"/>
            <w:r w:rsidRPr="000276A7">
              <w:rPr>
                <w:rFonts w:ascii="Times New Roman" w:eastAsia="Times New Roman" w:hAnsi="Times New Roman" w:cs="Times New Roman"/>
                <w:sz w:val="20"/>
                <w:szCs w:val="20"/>
              </w:rPr>
              <w:t>деревьев</w:t>
            </w:r>
            <w:proofErr w:type="spellEnd"/>
          </w:p>
        </w:tc>
      </w:tr>
      <w:tr w:rsidR="00A23381" w:rsidRPr="000B07B7" w14:paraId="7616EF74" w14:textId="77777777" w:rsidTr="00A23381">
        <w:tc>
          <w:tcPr>
            <w:tcW w:w="938" w:type="dxa"/>
          </w:tcPr>
          <w:p w14:paraId="71A5F9E9"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22</w:t>
            </w:r>
          </w:p>
        </w:tc>
        <w:tc>
          <w:tcPr>
            <w:tcW w:w="8702" w:type="dxa"/>
          </w:tcPr>
          <w:p w14:paraId="077163D2"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Инструктажи по изучению схем и инструкций эвакуации</w:t>
            </w:r>
          </w:p>
        </w:tc>
      </w:tr>
      <w:tr w:rsidR="00A23381" w:rsidRPr="000B07B7" w14:paraId="2514E684" w14:textId="77777777" w:rsidTr="00A23381">
        <w:tc>
          <w:tcPr>
            <w:tcW w:w="938" w:type="dxa"/>
          </w:tcPr>
          <w:p w14:paraId="68ED3D95"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22</w:t>
            </w:r>
          </w:p>
        </w:tc>
        <w:tc>
          <w:tcPr>
            <w:tcW w:w="8702" w:type="dxa"/>
          </w:tcPr>
          <w:p w14:paraId="7060747D"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 xml:space="preserve">Инструктаж по технике безопасности, по действиям в ЧС; </w:t>
            </w:r>
          </w:p>
        </w:tc>
      </w:tr>
      <w:tr w:rsidR="00A23381" w:rsidRPr="000B07B7" w14:paraId="28ACC352" w14:textId="77777777" w:rsidTr="00A23381">
        <w:tc>
          <w:tcPr>
            <w:tcW w:w="938" w:type="dxa"/>
          </w:tcPr>
          <w:p w14:paraId="2DDC1E56"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23</w:t>
            </w:r>
          </w:p>
        </w:tc>
        <w:tc>
          <w:tcPr>
            <w:tcW w:w="8702" w:type="dxa"/>
          </w:tcPr>
          <w:p w14:paraId="70848E8C"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Плановое обучение по эвакуации обучающихся и сотрудников из здания школы</w:t>
            </w:r>
          </w:p>
        </w:tc>
      </w:tr>
      <w:tr w:rsidR="00A23381" w:rsidRPr="000B07B7" w14:paraId="26FB5AFA" w14:textId="77777777" w:rsidTr="00A23381">
        <w:tc>
          <w:tcPr>
            <w:tcW w:w="938" w:type="dxa"/>
          </w:tcPr>
          <w:p w14:paraId="06CDFB75" w14:textId="77777777" w:rsidR="00A23381" w:rsidRPr="000276A7" w:rsidRDefault="00A23381" w:rsidP="0022095F">
            <w:pPr>
              <w:spacing w:after="0"/>
              <w:contextualSpacing/>
              <w:rPr>
                <w:rFonts w:ascii="Times New Roman" w:eastAsia="Times New Roman" w:hAnsi="Times New Roman" w:cs="Times New Roman"/>
                <w:sz w:val="20"/>
                <w:szCs w:val="20"/>
              </w:rPr>
            </w:pPr>
            <w:r w:rsidRPr="000276A7">
              <w:rPr>
                <w:rFonts w:ascii="Times New Roman" w:eastAsia="Times New Roman" w:hAnsi="Times New Roman" w:cs="Times New Roman"/>
                <w:sz w:val="20"/>
                <w:szCs w:val="20"/>
              </w:rPr>
              <w:t>24</w:t>
            </w:r>
          </w:p>
        </w:tc>
        <w:tc>
          <w:tcPr>
            <w:tcW w:w="8702" w:type="dxa"/>
          </w:tcPr>
          <w:p w14:paraId="273462BD" w14:textId="77777777" w:rsidR="00A23381" w:rsidRPr="0022095F" w:rsidRDefault="00A23381" w:rsidP="0022095F">
            <w:pPr>
              <w:spacing w:after="0"/>
              <w:contextualSpacing/>
              <w:jc w:val="both"/>
              <w:rPr>
                <w:rFonts w:ascii="Times New Roman" w:eastAsia="Times New Roman" w:hAnsi="Times New Roman" w:cs="Times New Roman"/>
                <w:sz w:val="20"/>
                <w:szCs w:val="20"/>
                <w:lang w:val="ru-RU"/>
              </w:rPr>
            </w:pPr>
            <w:r w:rsidRPr="0022095F">
              <w:rPr>
                <w:rFonts w:ascii="Times New Roman" w:eastAsia="Times New Roman" w:hAnsi="Times New Roman" w:cs="Times New Roman"/>
                <w:sz w:val="20"/>
                <w:szCs w:val="20"/>
                <w:lang w:val="ru-RU"/>
              </w:rPr>
              <w:t>Проведение  инструктажа по соблюдению правил пожарной безопасности при проведении новогодних мероприятий</w:t>
            </w:r>
          </w:p>
        </w:tc>
      </w:tr>
    </w:tbl>
    <w:p w14:paraId="13DDF434" w14:textId="77777777" w:rsidR="0022095F" w:rsidRPr="00EC0EC6" w:rsidRDefault="0022095F" w:rsidP="0022095F">
      <w:pPr>
        <w:spacing w:after="0"/>
        <w:contextualSpacing/>
        <w:jc w:val="both"/>
        <w:rPr>
          <w:rFonts w:ascii="Times New Roman" w:eastAsia="Times New Roman" w:hAnsi="Times New Roman" w:cs="Times New Roman"/>
          <w:sz w:val="20"/>
          <w:szCs w:val="20"/>
          <w:lang w:val="ru-RU"/>
        </w:rPr>
      </w:pPr>
    </w:p>
    <w:p w14:paraId="6EAEEB30" w14:textId="1DC67D82" w:rsidR="007F7661" w:rsidRDefault="00A37FC7" w:rsidP="00305340">
      <w:pPr>
        <w:spacing w:line="276" w:lineRule="auto"/>
        <w:rPr>
          <w:rFonts w:hAnsi="Times New Roman" w:cs="Times New Roman"/>
          <w:sz w:val="24"/>
          <w:szCs w:val="24"/>
          <w:lang w:val="ru-RU"/>
        </w:rPr>
      </w:pPr>
      <w:r w:rsidRPr="00183626">
        <w:rPr>
          <w:rFonts w:hAnsi="Times New Roman" w:cs="Times New Roman"/>
          <w:sz w:val="24"/>
          <w:szCs w:val="24"/>
          <w:lang w:val="ru-RU"/>
        </w:rPr>
        <w:t>По итогам предыдущего самообследования провели закупку недостающего оборудования в соответствии с</w:t>
      </w:r>
      <w:r w:rsidRPr="00183626">
        <w:rPr>
          <w:rFonts w:hAnsi="Times New Roman" w:cs="Times New Roman"/>
          <w:sz w:val="24"/>
          <w:szCs w:val="24"/>
        </w:rPr>
        <w:t> </w:t>
      </w:r>
      <w:r w:rsidRPr="00183626">
        <w:rPr>
          <w:rFonts w:hAnsi="Times New Roman" w:cs="Times New Roman"/>
          <w:sz w:val="24"/>
          <w:szCs w:val="24"/>
          <w:lang w:val="ru-RU"/>
        </w:rPr>
        <w:t>Перечнем средств обучения и</w:t>
      </w:r>
      <w:r w:rsidRPr="00183626">
        <w:rPr>
          <w:rFonts w:hAnsi="Times New Roman" w:cs="Times New Roman"/>
          <w:sz w:val="24"/>
          <w:szCs w:val="24"/>
        </w:rPr>
        <w:t> </w:t>
      </w:r>
      <w:r w:rsidRPr="00183626">
        <w:rPr>
          <w:rFonts w:hAnsi="Times New Roman" w:cs="Times New Roman"/>
          <w:sz w:val="24"/>
          <w:szCs w:val="24"/>
          <w:lang w:val="ru-RU"/>
        </w:rPr>
        <w:t xml:space="preserve">воспитания, утвержденным приказом </w:t>
      </w:r>
      <w:proofErr w:type="spellStart"/>
      <w:r w:rsidRPr="00183626">
        <w:rPr>
          <w:rFonts w:hAnsi="Times New Roman" w:cs="Times New Roman"/>
          <w:sz w:val="24"/>
          <w:szCs w:val="24"/>
          <w:lang w:val="ru-RU"/>
        </w:rPr>
        <w:t>Минпросвещения</w:t>
      </w:r>
      <w:proofErr w:type="spellEnd"/>
      <w:r w:rsidRPr="00183626">
        <w:rPr>
          <w:rFonts w:hAnsi="Times New Roman" w:cs="Times New Roman"/>
          <w:sz w:val="24"/>
          <w:szCs w:val="24"/>
          <w:lang w:val="ru-RU"/>
        </w:rPr>
        <w:t xml:space="preserve"> от</w:t>
      </w:r>
      <w:r w:rsidRPr="00183626">
        <w:rPr>
          <w:rFonts w:hAnsi="Times New Roman" w:cs="Times New Roman"/>
          <w:sz w:val="24"/>
          <w:szCs w:val="24"/>
        </w:rPr>
        <w:t> </w:t>
      </w:r>
      <w:r w:rsidRPr="00183626">
        <w:rPr>
          <w:rFonts w:hAnsi="Times New Roman" w:cs="Times New Roman"/>
          <w:sz w:val="24"/>
          <w:szCs w:val="24"/>
          <w:lang w:val="ru-RU"/>
        </w:rPr>
        <w:t>23.08.2021 №</w:t>
      </w:r>
      <w:r w:rsidRPr="00183626">
        <w:rPr>
          <w:rFonts w:hAnsi="Times New Roman" w:cs="Times New Roman"/>
          <w:sz w:val="24"/>
          <w:szCs w:val="24"/>
        </w:rPr>
        <w:t> </w:t>
      </w:r>
      <w:r w:rsidRPr="00183626">
        <w:rPr>
          <w:rFonts w:hAnsi="Times New Roman" w:cs="Times New Roman"/>
          <w:sz w:val="24"/>
          <w:szCs w:val="24"/>
          <w:lang w:val="ru-RU"/>
        </w:rPr>
        <w:t xml:space="preserve">590. </w:t>
      </w:r>
    </w:p>
    <w:p w14:paraId="3643C809" w14:textId="57B50C0F" w:rsidR="00183626" w:rsidRPr="007F7661" w:rsidRDefault="00A37FC7" w:rsidP="007F7661">
      <w:pPr>
        <w:pStyle w:val="a8"/>
        <w:numPr>
          <w:ilvl w:val="0"/>
          <w:numId w:val="29"/>
        </w:numPr>
        <w:rPr>
          <w:rFonts w:hAnsi="Times New Roman" w:cs="Times New Roman"/>
          <w:sz w:val="24"/>
          <w:szCs w:val="24"/>
        </w:rPr>
      </w:pPr>
      <w:r w:rsidRPr="007F7661">
        <w:rPr>
          <w:rFonts w:hAnsi="Times New Roman" w:cs="Times New Roman"/>
          <w:sz w:val="24"/>
          <w:szCs w:val="24"/>
        </w:rPr>
        <w:t>Установили</w:t>
      </w:r>
      <w:r w:rsidR="007F7661" w:rsidRPr="007F7661">
        <w:rPr>
          <w:rFonts w:hAnsi="Times New Roman" w:cs="Times New Roman"/>
          <w:sz w:val="24"/>
          <w:szCs w:val="24"/>
        </w:rPr>
        <w:t xml:space="preserve"> </w:t>
      </w:r>
      <w:r w:rsidR="00183626" w:rsidRPr="007F7661">
        <w:rPr>
          <w:rFonts w:hAnsi="Times New Roman" w:cs="Times New Roman"/>
          <w:sz w:val="24"/>
          <w:szCs w:val="24"/>
        </w:rPr>
        <w:t>в коридоре второго этажа мягкие скамейки для отдыха детей;</w:t>
      </w:r>
    </w:p>
    <w:p w14:paraId="0C067573" w14:textId="15BBCA8D" w:rsidR="00183626" w:rsidRPr="007F7661" w:rsidRDefault="007F7661" w:rsidP="007F7661">
      <w:pPr>
        <w:pStyle w:val="a8"/>
        <w:numPr>
          <w:ilvl w:val="0"/>
          <w:numId w:val="29"/>
        </w:numPr>
        <w:ind w:right="180"/>
        <w:rPr>
          <w:rFonts w:hAnsi="Times New Roman" w:cs="Times New Roman"/>
          <w:sz w:val="24"/>
          <w:szCs w:val="24"/>
        </w:rPr>
      </w:pPr>
      <w:r w:rsidRPr="007F7661">
        <w:rPr>
          <w:rFonts w:hAnsi="Times New Roman" w:cs="Times New Roman"/>
          <w:sz w:val="24"/>
          <w:szCs w:val="24"/>
        </w:rPr>
        <w:t xml:space="preserve">Приобрели в </w:t>
      </w:r>
      <w:r w:rsidR="00183626" w:rsidRPr="007F7661">
        <w:rPr>
          <w:rFonts w:hAnsi="Times New Roman" w:cs="Times New Roman"/>
          <w:sz w:val="24"/>
          <w:szCs w:val="24"/>
        </w:rPr>
        <w:t xml:space="preserve"> спортзал маты и мячи для игры в волейбол и футбол, наборы шахмат и шашек;</w:t>
      </w:r>
    </w:p>
    <w:p w14:paraId="693E37B6" w14:textId="2D671A69" w:rsidR="00183626" w:rsidRPr="007F7661" w:rsidRDefault="007F7661" w:rsidP="007F7661">
      <w:pPr>
        <w:pStyle w:val="a8"/>
        <w:numPr>
          <w:ilvl w:val="0"/>
          <w:numId w:val="29"/>
        </w:numPr>
        <w:ind w:right="180"/>
        <w:rPr>
          <w:rFonts w:hAnsi="Times New Roman" w:cs="Times New Roman"/>
          <w:sz w:val="24"/>
          <w:szCs w:val="24"/>
        </w:rPr>
      </w:pPr>
      <w:r w:rsidRPr="007F7661">
        <w:rPr>
          <w:rFonts w:hAnsi="Times New Roman" w:cs="Times New Roman"/>
          <w:sz w:val="24"/>
          <w:szCs w:val="24"/>
        </w:rPr>
        <w:t>Заменили в двух кабинетах учебную мебель и учительские столы;</w:t>
      </w:r>
    </w:p>
    <w:p w14:paraId="45C40A0A" w14:textId="2BFBD57E" w:rsidR="007F7661" w:rsidRPr="007F7661" w:rsidRDefault="007F7661" w:rsidP="007F7661">
      <w:pPr>
        <w:pStyle w:val="a8"/>
        <w:numPr>
          <w:ilvl w:val="0"/>
          <w:numId w:val="29"/>
        </w:numPr>
        <w:ind w:right="180"/>
        <w:rPr>
          <w:rFonts w:hAnsi="Times New Roman" w:cs="Times New Roman"/>
          <w:sz w:val="24"/>
          <w:szCs w:val="24"/>
        </w:rPr>
      </w:pPr>
      <w:r>
        <w:rPr>
          <w:rFonts w:hAnsi="Times New Roman" w:cs="Times New Roman"/>
          <w:sz w:val="24"/>
          <w:szCs w:val="24"/>
        </w:rPr>
        <w:t xml:space="preserve">Заменили </w:t>
      </w:r>
      <w:r w:rsidRPr="007F7661">
        <w:rPr>
          <w:rFonts w:hAnsi="Times New Roman" w:cs="Times New Roman"/>
          <w:sz w:val="24"/>
          <w:szCs w:val="24"/>
        </w:rPr>
        <w:t xml:space="preserve"> напол</w:t>
      </w:r>
      <w:r>
        <w:rPr>
          <w:rFonts w:hAnsi="Times New Roman" w:cs="Times New Roman"/>
          <w:sz w:val="24"/>
          <w:szCs w:val="24"/>
        </w:rPr>
        <w:t>ь</w:t>
      </w:r>
      <w:r w:rsidRPr="007F7661">
        <w:rPr>
          <w:rFonts w:hAnsi="Times New Roman" w:cs="Times New Roman"/>
          <w:sz w:val="24"/>
          <w:szCs w:val="24"/>
        </w:rPr>
        <w:t>ное покрытие в 12 кабинетах, коридоре второго этажа и в информационном центре</w:t>
      </w:r>
      <w:r>
        <w:rPr>
          <w:rFonts w:hAnsi="Times New Roman" w:cs="Times New Roman"/>
          <w:sz w:val="24"/>
          <w:szCs w:val="24"/>
        </w:rPr>
        <w:t>;</w:t>
      </w:r>
    </w:p>
    <w:p w14:paraId="72E45454" w14:textId="4F008C6B" w:rsidR="00B4198D" w:rsidRPr="0022095F" w:rsidRDefault="007F7661" w:rsidP="00B4198D">
      <w:pPr>
        <w:pStyle w:val="a8"/>
        <w:numPr>
          <w:ilvl w:val="0"/>
          <w:numId w:val="29"/>
        </w:numPr>
        <w:ind w:right="180"/>
        <w:rPr>
          <w:rFonts w:hAnsi="Times New Roman" w:cs="Times New Roman"/>
          <w:color w:val="C00000"/>
          <w:sz w:val="24"/>
          <w:szCs w:val="24"/>
        </w:rPr>
      </w:pPr>
      <w:r w:rsidRPr="007F7661">
        <w:rPr>
          <w:rFonts w:hAnsi="Times New Roman" w:cs="Times New Roman"/>
          <w:sz w:val="24"/>
          <w:szCs w:val="24"/>
        </w:rPr>
        <w:t>Установили на входные двери домофоны с камерами.</w:t>
      </w:r>
    </w:p>
    <w:p w14:paraId="4C672385" w14:textId="77777777" w:rsidR="0022095F" w:rsidRPr="0022095F" w:rsidRDefault="0022095F" w:rsidP="0022095F">
      <w:pPr>
        <w:ind w:right="180"/>
        <w:rPr>
          <w:rFonts w:hAnsi="Times New Roman" w:cs="Times New Roman"/>
          <w:sz w:val="24"/>
          <w:szCs w:val="24"/>
          <w:lang w:val="ru-RU"/>
        </w:rPr>
      </w:pPr>
      <w:r w:rsidRPr="0022095F">
        <w:rPr>
          <w:rFonts w:hAnsi="Times New Roman" w:cs="Times New Roman"/>
          <w:sz w:val="24"/>
          <w:szCs w:val="24"/>
          <w:lang w:val="ru-RU"/>
        </w:rPr>
        <w:t xml:space="preserve">ВЫВОД: Материально-техническая база соответствует требованиям стандартов, отвечает нормам действующего законодательства и позволяет качественно организовывать </w:t>
      </w:r>
      <w:r w:rsidRPr="0022095F">
        <w:rPr>
          <w:rFonts w:hAnsi="Times New Roman" w:cs="Times New Roman"/>
          <w:sz w:val="24"/>
          <w:szCs w:val="24"/>
          <w:lang w:val="ru-RU"/>
        </w:rPr>
        <w:lastRenderedPageBreak/>
        <w:t xml:space="preserve">образовательный </w:t>
      </w:r>
      <w:proofErr w:type="spellStart"/>
      <w:r w:rsidRPr="0022095F">
        <w:rPr>
          <w:rFonts w:hAnsi="Times New Roman" w:cs="Times New Roman"/>
          <w:sz w:val="24"/>
          <w:szCs w:val="24"/>
          <w:lang w:val="ru-RU"/>
        </w:rPr>
        <w:t>процесс.Помещения</w:t>
      </w:r>
      <w:proofErr w:type="spellEnd"/>
      <w:r w:rsidRPr="0022095F">
        <w:rPr>
          <w:rFonts w:hAnsi="Times New Roman" w:cs="Times New Roman"/>
          <w:sz w:val="24"/>
          <w:szCs w:val="24"/>
          <w:lang w:val="ru-RU"/>
        </w:rPr>
        <w:t xml:space="preserve"> оборудованы в соответствии с правилами техники безопасности и противопожарной безопасности, в целом, способствуют удовлетворению образовательных запросов учащихся.</w:t>
      </w:r>
    </w:p>
    <w:p w14:paraId="3C841699" w14:textId="42559CDE" w:rsidR="00901091" w:rsidRPr="00C32776" w:rsidRDefault="003B246B" w:rsidP="0022095F">
      <w:pPr>
        <w:pStyle w:val="a8"/>
        <w:rPr>
          <w:rFonts w:hAnsi="Times New Roman" w:cs="Times New Roman"/>
          <w:color w:val="000000"/>
          <w:sz w:val="24"/>
          <w:szCs w:val="24"/>
        </w:rPr>
      </w:pPr>
      <w:r>
        <w:rPr>
          <w:rFonts w:hAnsi="Times New Roman" w:cs="Times New Roman"/>
          <w:b/>
          <w:bCs/>
          <w:color w:val="000000"/>
          <w:sz w:val="24"/>
          <w:szCs w:val="24"/>
        </w:rPr>
        <w:t>8</w:t>
      </w:r>
      <w:r w:rsidR="0022095F">
        <w:rPr>
          <w:rFonts w:hAnsi="Times New Roman" w:cs="Times New Roman"/>
          <w:b/>
          <w:bCs/>
          <w:color w:val="000000"/>
          <w:sz w:val="24"/>
          <w:szCs w:val="24"/>
        </w:rPr>
        <w:t>.</w:t>
      </w:r>
      <w:r w:rsidR="00A37FC7" w:rsidRPr="00C32776">
        <w:rPr>
          <w:rFonts w:hAnsi="Times New Roman" w:cs="Times New Roman"/>
          <w:b/>
          <w:bCs/>
          <w:color w:val="000000"/>
          <w:sz w:val="24"/>
          <w:szCs w:val="24"/>
        </w:rPr>
        <w:t xml:space="preserve"> Оценка функционирования внутренней системы оценки качества образования</w:t>
      </w:r>
    </w:p>
    <w:p w14:paraId="3263BDA1" w14:textId="35E7B244" w:rsidR="00901091" w:rsidRPr="00D055AD" w:rsidRDefault="00C32776" w:rsidP="00305340">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 xml:space="preserve">               </w:t>
      </w:r>
      <w:r w:rsidR="00A37FC7" w:rsidRPr="00D055AD">
        <w:rPr>
          <w:rFonts w:hAnsi="Times New Roman" w:cs="Times New Roman"/>
          <w:color w:val="000000"/>
          <w:sz w:val="24"/>
          <w:szCs w:val="24"/>
          <w:lang w:val="ru-RU"/>
        </w:rPr>
        <w:t>В</w:t>
      </w:r>
      <w:r w:rsidR="00A37FC7" w:rsidRPr="00D055AD">
        <w:rPr>
          <w:rFonts w:hAnsi="Times New Roman" w:cs="Times New Roman"/>
          <w:color w:val="000000"/>
          <w:sz w:val="24"/>
          <w:szCs w:val="24"/>
        </w:rPr>
        <w:t> </w:t>
      </w:r>
      <w:r w:rsidR="00A37FC7" w:rsidRPr="00D055AD">
        <w:rPr>
          <w:rFonts w:hAnsi="Times New Roman" w:cs="Times New Roman"/>
          <w:color w:val="000000"/>
          <w:sz w:val="24"/>
          <w:szCs w:val="24"/>
          <w:lang w:val="ru-RU"/>
        </w:rPr>
        <w:t>Школе</w:t>
      </w:r>
      <w:r>
        <w:rPr>
          <w:rFonts w:hAnsi="Times New Roman" w:cs="Times New Roman"/>
          <w:color w:val="000000"/>
          <w:sz w:val="24"/>
          <w:szCs w:val="24"/>
          <w:lang w:val="ru-RU"/>
        </w:rPr>
        <w:t xml:space="preserve"> разработано и </w:t>
      </w:r>
      <w:r w:rsidR="00A37FC7" w:rsidRPr="00D055AD">
        <w:rPr>
          <w:rFonts w:hAnsi="Times New Roman" w:cs="Times New Roman"/>
          <w:color w:val="000000"/>
          <w:sz w:val="24"/>
          <w:szCs w:val="24"/>
          <w:lang w:val="ru-RU"/>
        </w:rPr>
        <w:t xml:space="preserve"> утверждено Положение о</w:t>
      </w:r>
      <w:r w:rsidR="00A37FC7" w:rsidRPr="00D055AD">
        <w:rPr>
          <w:rFonts w:hAnsi="Times New Roman" w:cs="Times New Roman"/>
          <w:color w:val="000000"/>
          <w:sz w:val="24"/>
          <w:szCs w:val="24"/>
        </w:rPr>
        <w:t> </w:t>
      </w:r>
      <w:r w:rsidR="00A37FC7" w:rsidRPr="00D055AD">
        <w:rPr>
          <w:rFonts w:hAnsi="Times New Roman" w:cs="Times New Roman"/>
          <w:color w:val="000000"/>
          <w:sz w:val="24"/>
          <w:szCs w:val="24"/>
          <w:lang w:val="ru-RU"/>
        </w:rPr>
        <w:t>внутренней системе оценки качества образования</w:t>
      </w:r>
      <w:r w:rsidR="00A37FC7" w:rsidRPr="00D055AD">
        <w:rPr>
          <w:rFonts w:hAnsi="Times New Roman" w:cs="Times New Roman"/>
          <w:color w:val="000000"/>
          <w:sz w:val="24"/>
          <w:szCs w:val="24"/>
        </w:rPr>
        <w:t> </w:t>
      </w:r>
      <w:r>
        <w:rPr>
          <w:rFonts w:hAnsi="Times New Roman" w:cs="Times New Roman"/>
          <w:color w:val="000000"/>
          <w:sz w:val="24"/>
          <w:szCs w:val="24"/>
          <w:lang w:val="ru-RU"/>
        </w:rPr>
        <w:t>.</w:t>
      </w:r>
      <w:r w:rsidR="00A37FC7" w:rsidRPr="00D055AD">
        <w:rPr>
          <w:rFonts w:hAnsi="Times New Roman" w:cs="Times New Roman"/>
          <w:color w:val="000000"/>
          <w:sz w:val="24"/>
          <w:szCs w:val="24"/>
          <w:lang w:val="ru-RU"/>
        </w:rPr>
        <w:t xml:space="preserve"> По</w:t>
      </w:r>
      <w:r w:rsidR="00A37FC7" w:rsidRPr="00D055AD">
        <w:rPr>
          <w:rFonts w:hAnsi="Times New Roman" w:cs="Times New Roman"/>
          <w:color w:val="000000"/>
          <w:sz w:val="24"/>
          <w:szCs w:val="24"/>
        </w:rPr>
        <w:t> </w:t>
      </w:r>
      <w:r w:rsidR="00A37FC7" w:rsidRPr="00D055AD">
        <w:rPr>
          <w:rFonts w:hAnsi="Times New Roman" w:cs="Times New Roman"/>
          <w:color w:val="000000"/>
          <w:sz w:val="24"/>
          <w:szCs w:val="24"/>
          <w:lang w:val="ru-RU"/>
        </w:rPr>
        <w:t>итогам оценки качества образования в</w:t>
      </w:r>
      <w:r w:rsidR="00A37FC7" w:rsidRPr="00D055AD">
        <w:rPr>
          <w:rFonts w:hAnsi="Times New Roman" w:cs="Times New Roman"/>
          <w:color w:val="000000"/>
          <w:sz w:val="24"/>
          <w:szCs w:val="24"/>
        </w:rPr>
        <w:t> </w:t>
      </w:r>
      <w:r w:rsidR="00A37FC7" w:rsidRPr="00D055AD">
        <w:rPr>
          <w:rFonts w:hAnsi="Times New Roman" w:cs="Times New Roman"/>
          <w:color w:val="000000"/>
          <w:sz w:val="24"/>
          <w:szCs w:val="24"/>
          <w:lang w:val="ru-RU"/>
        </w:rPr>
        <w:t>2022 году выявлено, что уровень метапредметных результатов соответствуют среднему уровню, сформированность личностных результатов высокая.</w:t>
      </w:r>
    </w:p>
    <w:p w14:paraId="376E9F5B" w14:textId="77777777" w:rsidR="00901091" w:rsidRPr="00D055AD"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По</w:t>
      </w:r>
      <w:r w:rsidRPr="00D055AD">
        <w:rPr>
          <w:rFonts w:hAnsi="Times New Roman" w:cs="Times New Roman"/>
          <w:color w:val="000000"/>
          <w:sz w:val="24"/>
          <w:szCs w:val="24"/>
        </w:rPr>
        <w:t> </w:t>
      </w:r>
      <w:r w:rsidRPr="00D055AD">
        <w:rPr>
          <w:rFonts w:hAnsi="Times New Roman" w:cs="Times New Roman"/>
          <w:color w:val="000000"/>
          <w:sz w:val="24"/>
          <w:szCs w:val="24"/>
          <w:lang w:val="ru-RU"/>
        </w:rPr>
        <w:t>результатам анкетирования 2022 года выявлено, что количество родителей, которые удовлетворены общим качеством образования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w:t>
      </w:r>
      <w:r w:rsidRPr="00D055AD">
        <w:rPr>
          <w:rFonts w:hAnsi="Times New Roman" w:cs="Times New Roman"/>
          <w:color w:val="000000"/>
          <w:sz w:val="24"/>
          <w:szCs w:val="24"/>
        </w:rPr>
        <w:t> </w:t>
      </w:r>
      <w:r w:rsidRPr="00D055AD">
        <w:rPr>
          <w:rFonts w:hAnsi="Times New Roman" w:cs="Times New Roman"/>
          <w:color w:val="000000"/>
          <w:sz w:val="24"/>
          <w:szCs w:val="24"/>
          <w:lang w:val="ru-RU"/>
        </w:rPr>
        <w:t>— 63</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процента, количество обучающихся, удовлетворенных образовательным процессом,</w:t>
      </w:r>
      <w:r w:rsidRPr="00D055AD">
        <w:rPr>
          <w:rFonts w:hAnsi="Times New Roman" w:cs="Times New Roman"/>
          <w:color w:val="000000"/>
          <w:sz w:val="24"/>
          <w:szCs w:val="24"/>
        </w:rPr>
        <w:t> </w:t>
      </w:r>
      <w:r w:rsidRPr="00D055AD">
        <w:rPr>
          <w:rFonts w:hAnsi="Times New Roman" w:cs="Times New Roman"/>
          <w:color w:val="000000"/>
          <w:sz w:val="24"/>
          <w:szCs w:val="24"/>
          <w:lang w:val="ru-RU"/>
        </w:rPr>
        <w:t>— 68</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процентов. Высказаны пожелания о</w:t>
      </w:r>
      <w:r w:rsidRPr="00D055AD">
        <w:rPr>
          <w:rFonts w:hAnsi="Times New Roman" w:cs="Times New Roman"/>
          <w:color w:val="000000"/>
          <w:sz w:val="24"/>
          <w:szCs w:val="24"/>
        </w:rPr>
        <w:t> </w:t>
      </w:r>
      <w:r w:rsidRPr="00D055AD">
        <w:rPr>
          <w:rFonts w:hAnsi="Times New Roman" w:cs="Times New Roman"/>
          <w:color w:val="000000"/>
          <w:sz w:val="24"/>
          <w:szCs w:val="24"/>
          <w:lang w:val="ru-RU"/>
        </w:rPr>
        <w:t>введении профильного обучения с</w:t>
      </w:r>
      <w:r w:rsidRPr="00D055AD">
        <w:rPr>
          <w:rFonts w:hAnsi="Times New Roman" w:cs="Times New Roman"/>
          <w:color w:val="000000"/>
          <w:sz w:val="24"/>
          <w:szCs w:val="24"/>
        </w:rPr>
        <w:t> </w:t>
      </w:r>
      <w:r w:rsidRPr="00D055AD">
        <w:rPr>
          <w:rFonts w:hAnsi="Times New Roman" w:cs="Times New Roman"/>
          <w:color w:val="000000"/>
          <w:sz w:val="24"/>
          <w:szCs w:val="24"/>
          <w:lang w:val="ru-RU"/>
        </w:rPr>
        <w:t>естественно-научными, социально-экономическими и</w:t>
      </w:r>
      <w:r w:rsidRPr="00D055AD">
        <w:rPr>
          <w:rFonts w:hAnsi="Times New Roman" w:cs="Times New Roman"/>
          <w:color w:val="000000"/>
          <w:sz w:val="24"/>
          <w:szCs w:val="24"/>
        </w:rPr>
        <w:t> </w:t>
      </w:r>
      <w:r w:rsidRPr="00D055AD">
        <w:rPr>
          <w:rFonts w:hAnsi="Times New Roman" w:cs="Times New Roman"/>
          <w:color w:val="000000"/>
          <w:sz w:val="24"/>
          <w:szCs w:val="24"/>
          <w:lang w:val="ru-RU"/>
        </w:rPr>
        <w:t>технологическими классами.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итогам проведения заседания педсовета</w:t>
      </w:r>
      <w:r w:rsidRPr="00D055AD">
        <w:rPr>
          <w:rFonts w:hAnsi="Times New Roman" w:cs="Times New Roman"/>
          <w:color w:val="000000"/>
          <w:sz w:val="24"/>
          <w:szCs w:val="24"/>
        </w:rPr>
        <w:t> </w:t>
      </w:r>
      <w:r w:rsidRPr="00D055AD">
        <w:rPr>
          <w:rFonts w:hAnsi="Times New Roman" w:cs="Times New Roman"/>
          <w:color w:val="000000"/>
          <w:sz w:val="24"/>
          <w:szCs w:val="24"/>
          <w:lang w:val="ru-RU"/>
        </w:rPr>
        <w:t>13.12.2022 принято решение ввести профильное обучение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предложенным направлениям (приказ от</w:t>
      </w:r>
      <w:r w:rsidRPr="00D055AD">
        <w:rPr>
          <w:rFonts w:hAnsi="Times New Roman" w:cs="Times New Roman"/>
          <w:color w:val="000000"/>
          <w:sz w:val="24"/>
          <w:szCs w:val="24"/>
        </w:rPr>
        <w:t> </w:t>
      </w:r>
      <w:r w:rsidRPr="00D055AD">
        <w:rPr>
          <w:rFonts w:hAnsi="Times New Roman" w:cs="Times New Roman"/>
          <w:color w:val="000000"/>
          <w:sz w:val="24"/>
          <w:szCs w:val="24"/>
          <w:lang w:val="ru-RU"/>
        </w:rPr>
        <w:t>15.12.2022 №</w:t>
      </w:r>
      <w:r w:rsidRPr="00D055AD">
        <w:rPr>
          <w:rFonts w:hAnsi="Times New Roman" w:cs="Times New Roman"/>
          <w:color w:val="000000"/>
          <w:sz w:val="24"/>
          <w:szCs w:val="24"/>
        </w:rPr>
        <w:t> </w:t>
      </w:r>
      <w:r w:rsidRPr="00D055AD">
        <w:rPr>
          <w:rFonts w:hAnsi="Times New Roman" w:cs="Times New Roman"/>
          <w:color w:val="000000"/>
          <w:sz w:val="24"/>
          <w:szCs w:val="24"/>
          <w:lang w:val="ru-RU"/>
        </w:rPr>
        <w:t>167).</w:t>
      </w:r>
    </w:p>
    <w:p w14:paraId="29E4460B" w14:textId="77777777" w:rsidR="00901091" w:rsidRPr="00D055AD"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Школа продолжила проводить в</w:t>
      </w:r>
      <w:r w:rsidRPr="00D055AD">
        <w:rPr>
          <w:rFonts w:hAnsi="Times New Roman" w:cs="Times New Roman"/>
          <w:color w:val="000000"/>
          <w:sz w:val="24"/>
          <w:szCs w:val="24"/>
        </w:rPr>
        <w:t> </w:t>
      </w:r>
      <w:r w:rsidRPr="00D055AD">
        <w:rPr>
          <w:rFonts w:hAnsi="Times New Roman" w:cs="Times New Roman"/>
          <w:color w:val="000000"/>
          <w:sz w:val="24"/>
          <w:szCs w:val="24"/>
          <w:lang w:val="ru-RU"/>
        </w:rPr>
        <w:t>2022 году мониторинг удовлетворенности родителей и</w:t>
      </w:r>
      <w:r w:rsidRPr="00D055AD">
        <w:rPr>
          <w:rFonts w:hAnsi="Times New Roman" w:cs="Times New Roman"/>
          <w:color w:val="000000"/>
          <w:sz w:val="24"/>
          <w:szCs w:val="24"/>
        </w:rPr>
        <w:t> </w:t>
      </w:r>
      <w:r w:rsidRPr="00D055AD">
        <w:rPr>
          <w:rFonts w:hAnsi="Times New Roman" w:cs="Times New Roman"/>
          <w:color w:val="000000"/>
          <w:sz w:val="24"/>
          <w:szCs w:val="24"/>
          <w:lang w:val="ru-RU"/>
        </w:rPr>
        <w:t>учеников дистанционным обучением посредством опросов и</w:t>
      </w:r>
      <w:r w:rsidRPr="00D055AD">
        <w:rPr>
          <w:rFonts w:hAnsi="Times New Roman" w:cs="Times New Roman"/>
          <w:color w:val="000000"/>
          <w:sz w:val="24"/>
          <w:szCs w:val="24"/>
        </w:rPr>
        <w:t> </w:t>
      </w:r>
      <w:r w:rsidRPr="00D055AD">
        <w:rPr>
          <w:rFonts w:hAnsi="Times New Roman" w:cs="Times New Roman"/>
          <w:color w:val="000000"/>
          <w:sz w:val="24"/>
          <w:szCs w:val="24"/>
          <w:lang w:val="ru-RU"/>
        </w:rPr>
        <w:t>анкетирования. Преимущества дистанционного образования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мнению родителей: гибкость и</w:t>
      </w:r>
      <w:r w:rsidRPr="00D055AD">
        <w:rPr>
          <w:rFonts w:hAnsi="Times New Roman" w:cs="Times New Roman"/>
          <w:color w:val="000000"/>
          <w:sz w:val="24"/>
          <w:szCs w:val="24"/>
        </w:rPr>
        <w:t> </w:t>
      </w:r>
      <w:r w:rsidRPr="00D055AD">
        <w:rPr>
          <w:rFonts w:hAnsi="Times New Roman" w:cs="Times New Roman"/>
          <w:color w:val="000000"/>
          <w:sz w:val="24"/>
          <w:szCs w:val="24"/>
          <w:lang w:val="ru-RU"/>
        </w:rPr>
        <w:t>технологичность образовательной деятельности, обучение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комфортной и</w:t>
      </w:r>
      <w:r w:rsidRPr="00D055AD">
        <w:rPr>
          <w:rFonts w:hAnsi="Times New Roman" w:cs="Times New Roman"/>
          <w:color w:val="000000"/>
          <w:sz w:val="24"/>
          <w:szCs w:val="24"/>
        </w:rPr>
        <w:t> </w:t>
      </w:r>
      <w:r w:rsidRPr="00D055AD">
        <w:rPr>
          <w:rFonts w:hAnsi="Times New Roman" w:cs="Times New Roman"/>
          <w:color w:val="000000"/>
          <w:sz w:val="24"/>
          <w:szCs w:val="24"/>
          <w:lang w:val="ru-RU"/>
        </w:rPr>
        <w:t>привычной обстановке, получение практических навыков. К</w:t>
      </w:r>
      <w:r w:rsidRPr="00D055AD">
        <w:rPr>
          <w:rFonts w:hAnsi="Times New Roman" w:cs="Times New Roman"/>
          <w:color w:val="000000"/>
          <w:sz w:val="24"/>
          <w:szCs w:val="24"/>
        </w:rPr>
        <w:t> </w:t>
      </w:r>
      <w:r w:rsidRPr="00D055AD">
        <w:rPr>
          <w:rFonts w:hAnsi="Times New Roman" w:cs="Times New Roman"/>
          <w:color w:val="000000"/>
          <w:sz w:val="24"/>
          <w:szCs w:val="24"/>
          <w:lang w:val="ru-RU"/>
        </w:rPr>
        <w:t>основным сложностям респонденты относят затрудненную коммуникацию с</w:t>
      </w:r>
      <w:r w:rsidRPr="00D055AD">
        <w:rPr>
          <w:rFonts w:hAnsi="Times New Roman" w:cs="Times New Roman"/>
          <w:color w:val="000000"/>
          <w:sz w:val="24"/>
          <w:szCs w:val="24"/>
        </w:rPr>
        <w:t> </w:t>
      </w:r>
      <w:r w:rsidRPr="00D055AD">
        <w:rPr>
          <w:rFonts w:hAnsi="Times New Roman" w:cs="Times New Roman"/>
          <w:color w:val="000000"/>
          <w:sz w:val="24"/>
          <w:szCs w:val="24"/>
          <w:lang w:val="ru-RU"/>
        </w:rPr>
        <w:t>учителем</w:t>
      </w:r>
      <w:r w:rsidRPr="00D055AD">
        <w:rPr>
          <w:rFonts w:hAnsi="Times New Roman" w:cs="Times New Roman"/>
          <w:color w:val="000000"/>
          <w:sz w:val="24"/>
          <w:szCs w:val="24"/>
        </w:rPr>
        <w:t> </w:t>
      </w:r>
      <w:r w:rsidRPr="00D055AD">
        <w:rPr>
          <w:rFonts w:hAnsi="Times New Roman" w:cs="Times New Roman"/>
          <w:color w:val="000000"/>
          <w:sz w:val="24"/>
          <w:szCs w:val="24"/>
          <w:lang w:val="ru-RU"/>
        </w:rPr>
        <w:t>— зачастую общение с</w:t>
      </w:r>
      <w:r w:rsidRPr="00D055AD">
        <w:rPr>
          <w:rFonts w:hAnsi="Times New Roman" w:cs="Times New Roman"/>
          <w:color w:val="000000"/>
          <w:sz w:val="24"/>
          <w:szCs w:val="24"/>
        </w:rPr>
        <w:t> </w:t>
      </w:r>
      <w:r w:rsidRPr="00D055AD">
        <w:rPr>
          <w:rFonts w:hAnsi="Times New Roman" w:cs="Times New Roman"/>
          <w:color w:val="000000"/>
          <w:sz w:val="24"/>
          <w:szCs w:val="24"/>
          <w:lang w:val="ru-RU"/>
        </w:rPr>
        <w:t>ним сводится к</w:t>
      </w:r>
      <w:r w:rsidRPr="00D055AD">
        <w:rPr>
          <w:rFonts w:hAnsi="Times New Roman" w:cs="Times New Roman"/>
          <w:color w:val="000000"/>
          <w:sz w:val="24"/>
          <w:szCs w:val="24"/>
        </w:rPr>
        <w:t> </w:t>
      </w:r>
      <w:r w:rsidRPr="00D055AD">
        <w:rPr>
          <w:rFonts w:hAnsi="Times New Roman" w:cs="Times New Roman"/>
          <w:color w:val="000000"/>
          <w:sz w:val="24"/>
          <w:szCs w:val="24"/>
          <w:lang w:val="ru-RU"/>
        </w:rPr>
        <w:t>переписке, педагоги не</w:t>
      </w:r>
      <w:r w:rsidRPr="00D055AD">
        <w:rPr>
          <w:rFonts w:hAnsi="Times New Roman" w:cs="Times New Roman"/>
          <w:color w:val="000000"/>
          <w:sz w:val="24"/>
          <w:szCs w:val="24"/>
        </w:rPr>
        <w:t> </w:t>
      </w:r>
      <w:r w:rsidRPr="00D055AD">
        <w:rPr>
          <w:rFonts w:hAnsi="Times New Roman" w:cs="Times New Roman"/>
          <w:color w:val="000000"/>
          <w:sz w:val="24"/>
          <w:szCs w:val="24"/>
          <w:lang w:val="ru-RU"/>
        </w:rPr>
        <w:t>дают обратную связь, а</w:t>
      </w:r>
      <w:r w:rsidRPr="00D055AD">
        <w:rPr>
          <w:rFonts w:hAnsi="Times New Roman" w:cs="Times New Roman"/>
          <w:color w:val="000000"/>
          <w:sz w:val="24"/>
          <w:szCs w:val="24"/>
        </w:rPr>
        <w:t> </w:t>
      </w:r>
      <w:r w:rsidRPr="00D055AD">
        <w:rPr>
          <w:rFonts w:hAnsi="Times New Roman" w:cs="Times New Roman"/>
          <w:color w:val="000000"/>
          <w:sz w:val="24"/>
          <w:szCs w:val="24"/>
          <w:lang w:val="ru-RU"/>
        </w:rPr>
        <w:t>разобраться в</w:t>
      </w:r>
      <w:r w:rsidRPr="00D055AD">
        <w:rPr>
          <w:rFonts w:hAnsi="Times New Roman" w:cs="Times New Roman"/>
          <w:color w:val="000000"/>
          <w:sz w:val="24"/>
          <w:szCs w:val="24"/>
        </w:rPr>
        <w:t> </w:t>
      </w:r>
      <w:r w:rsidRPr="00D055AD">
        <w:rPr>
          <w:rFonts w:hAnsi="Times New Roman" w:cs="Times New Roman"/>
          <w:color w:val="000000"/>
          <w:sz w:val="24"/>
          <w:szCs w:val="24"/>
          <w:lang w:val="ru-RU"/>
        </w:rPr>
        <w:t>новом материале без объяснений сложно.</w:t>
      </w:r>
    </w:p>
    <w:p w14:paraId="355FE19F" w14:textId="49220C6E" w:rsidR="00901091"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50% родителей отметили, что во</w:t>
      </w:r>
      <w:r w:rsidRPr="00D055AD">
        <w:rPr>
          <w:rFonts w:hAnsi="Times New Roman" w:cs="Times New Roman"/>
          <w:color w:val="000000"/>
          <w:sz w:val="24"/>
          <w:szCs w:val="24"/>
        </w:rPr>
        <w:t> </w:t>
      </w:r>
      <w:r w:rsidRPr="00D055AD">
        <w:rPr>
          <w:rFonts w:hAnsi="Times New Roman" w:cs="Times New Roman"/>
          <w:color w:val="000000"/>
          <w:sz w:val="24"/>
          <w:szCs w:val="24"/>
          <w:lang w:val="ru-RU"/>
        </w:rPr>
        <w:t>время дистанционного обучения оценки ребенка не</w:t>
      </w:r>
      <w:r w:rsidRPr="00D055AD">
        <w:rPr>
          <w:rFonts w:hAnsi="Times New Roman" w:cs="Times New Roman"/>
          <w:color w:val="000000"/>
          <w:sz w:val="24"/>
          <w:szCs w:val="24"/>
        </w:rPr>
        <w:t> </w:t>
      </w:r>
      <w:r w:rsidRPr="00D055AD">
        <w:rPr>
          <w:rFonts w:hAnsi="Times New Roman" w:cs="Times New Roman"/>
          <w:color w:val="000000"/>
          <w:sz w:val="24"/>
          <w:szCs w:val="24"/>
          <w:lang w:val="ru-RU"/>
        </w:rPr>
        <w:t>изменились, третья часть</w:t>
      </w:r>
      <w:r w:rsidRPr="00D055AD">
        <w:rPr>
          <w:rFonts w:hAnsi="Times New Roman" w:cs="Times New Roman"/>
          <w:color w:val="000000"/>
          <w:sz w:val="24"/>
          <w:szCs w:val="24"/>
        </w:rPr>
        <w:t> </w:t>
      </w:r>
      <w:r w:rsidRPr="00D055AD">
        <w:rPr>
          <w:rFonts w:hAnsi="Times New Roman" w:cs="Times New Roman"/>
          <w:color w:val="000000"/>
          <w:sz w:val="24"/>
          <w:szCs w:val="24"/>
          <w:lang w:val="ru-RU"/>
        </w:rPr>
        <w:t>— что они улучшились, и</w:t>
      </w:r>
      <w:r w:rsidRPr="00D055AD">
        <w:rPr>
          <w:rFonts w:hAnsi="Times New Roman" w:cs="Times New Roman"/>
          <w:color w:val="000000"/>
          <w:sz w:val="24"/>
          <w:szCs w:val="24"/>
        </w:rPr>
        <w:t> </w:t>
      </w:r>
      <w:r w:rsidRPr="00D055AD">
        <w:rPr>
          <w:rFonts w:hAnsi="Times New Roman" w:cs="Times New Roman"/>
          <w:color w:val="000000"/>
          <w:sz w:val="24"/>
          <w:szCs w:val="24"/>
          <w:lang w:val="ru-RU"/>
        </w:rPr>
        <w:t>4%</w:t>
      </w:r>
      <w:r w:rsidRPr="00D055AD">
        <w:rPr>
          <w:rFonts w:hAnsi="Times New Roman" w:cs="Times New Roman"/>
          <w:color w:val="000000"/>
          <w:sz w:val="24"/>
          <w:szCs w:val="24"/>
        </w:rPr>
        <w:t> </w:t>
      </w:r>
      <w:r w:rsidRPr="00D055AD">
        <w:rPr>
          <w:rFonts w:hAnsi="Times New Roman" w:cs="Times New Roman"/>
          <w:color w:val="000000"/>
          <w:sz w:val="24"/>
          <w:szCs w:val="24"/>
          <w:lang w:val="ru-RU"/>
        </w:rPr>
        <w:t>— что ухудшились. Хотя в</w:t>
      </w:r>
      <w:r w:rsidRPr="00D055AD">
        <w:rPr>
          <w:rFonts w:hAnsi="Times New Roman" w:cs="Times New Roman"/>
          <w:color w:val="000000"/>
          <w:sz w:val="24"/>
          <w:szCs w:val="24"/>
        </w:rPr>
        <w:t> </w:t>
      </w:r>
      <w:r w:rsidRPr="00D055AD">
        <w:rPr>
          <w:rFonts w:hAnsi="Times New Roman" w:cs="Times New Roman"/>
          <w:color w:val="000000"/>
          <w:sz w:val="24"/>
          <w:szCs w:val="24"/>
          <w:lang w:val="ru-RU"/>
        </w:rPr>
        <w:t>целом формальная успеваемость осталась прежней, 45% опрошенных считают, что переход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дистанционное образование негативно отразилось на</w:t>
      </w:r>
      <w:r w:rsidRPr="00D055AD">
        <w:rPr>
          <w:rFonts w:hAnsi="Times New Roman" w:cs="Times New Roman"/>
          <w:color w:val="000000"/>
          <w:sz w:val="24"/>
          <w:szCs w:val="24"/>
        </w:rPr>
        <w:t> </w:t>
      </w:r>
      <w:r w:rsidRPr="00D055AD">
        <w:rPr>
          <w:rFonts w:hAnsi="Times New Roman" w:cs="Times New Roman"/>
          <w:color w:val="000000"/>
          <w:sz w:val="24"/>
          <w:szCs w:val="24"/>
          <w:lang w:val="ru-RU"/>
        </w:rPr>
        <w:t>уровне знаний школьников.</w:t>
      </w:r>
    </w:p>
    <w:p w14:paraId="2D665075" w14:textId="77777777" w:rsidR="00B955B9" w:rsidRPr="008224D3" w:rsidRDefault="00B955B9" w:rsidP="00B955B9">
      <w:pPr>
        <w:spacing w:after="0"/>
        <w:ind w:firstLine="708"/>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Школа  обеспечивает разработку и внедрение модели системы оценки качества образования, проведение необходимых оценочных процедур, учёт и дальнейшее использование полученных результатов на основе «Положения о внутренней системе оценки качества образования в МОУ СШ №2 п. Селижарово». Данное положение устанавливает единые требования при реализации внутренней системы оценки качества образования (далее -  ВСОКО), определяет цели, задачи, принципы системы оценки качества образования. Основными направлениями внутренней системы оценки качества образования являются: качество условий, обеспечивающих образовательный процесс; качество образовательного процесса; качество образовательных результатов. Основными пользователями результатов ВСОКО школы являются: педагогический коллектив, обучающиеся и их родители (законные представители), отдел образования администрации Селижаровского района, органы законодательной и исполнительной власти Тверской области.</w:t>
      </w:r>
    </w:p>
    <w:p w14:paraId="492963A8"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xml:space="preserve">Оценка качества образования осуществляется посредством: </w:t>
      </w:r>
    </w:p>
    <w:p w14:paraId="53E104FD"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lastRenderedPageBreak/>
        <w:t xml:space="preserve">• системы внутришкольного контроля; </w:t>
      </w:r>
    </w:p>
    <w:p w14:paraId="7A893965"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xml:space="preserve">•общественной экспертизы качества образования, которая организуется силами общественных организаций и объединений, независимых гражданских институтов, родителей (законных представителей) обучающихся; </w:t>
      </w:r>
    </w:p>
    <w:p w14:paraId="7D6BCF93"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профессиональной экспертизы качества образования, организуемой профессиональным образовательным сообществом по заявке школы (внешний аудит).</w:t>
      </w:r>
    </w:p>
    <w:p w14:paraId="2C072C38" w14:textId="77777777" w:rsidR="00B955B9" w:rsidRPr="008224D3" w:rsidRDefault="00B955B9" w:rsidP="00B955B9">
      <w:pPr>
        <w:spacing w:after="0"/>
        <w:ind w:firstLine="36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В качестве источников данных для оценки качества образования используются:  образовательная статистика;  промежуточная и итоговая аттестация;  мониторинговые исследования; социологические опросы; отчёты работников школы; посещение уроков и внеклассных мероприятий.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кафедры, целевые аналитические группы, совет школы.</w:t>
      </w:r>
    </w:p>
    <w:p w14:paraId="2A3836E3" w14:textId="77777777" w:rsidR="00B955B9" w:rsidRPr="008224D3" w:rsidRDefault="00B955B9" w:rsidP="00B955B9">
      <w:pPr>
        <w:spacing w:after="0"/>
        <w:ind w:firstLine="36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xml:space="preserve">Предметом системы оценки качества образования являются: </w:t>
      </w:r>
    </w:p>
    <w:p w14:paraId="499E7470"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качество условий, обеспечивающих образовательный процесс (материально-техническое обеспечение; санитарно-гигиенические и эстетические условия; психологический климат в школе; использование социальной сферы микрорайона школы и посёлка; кадровое обеспечение и т. д.);</w:t>
      </w:r>
    </w:p>
    <w:p w14:paraId="5EE5BB96"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xml:space="preserve">• качество образовательных результатов обучающихся (предметные результаты, промежуточная и итоговая аттестация, здоровье обучающихся, удовлетворённость родителей (законных представителей) качеством оказания образовательных услуг и т.д.); </w:t>
      </w:r>
    </w:p>
    <w:p w14:paraId="2E5A4D99" w14:textId="77777777" w:rsidR="00B955B9" w:rsidRPr="008224D3" w:rsidRDefault="00B955B9" w:rsidP="00B955B9">
      <w:pPr>
        <w:spacing w:after="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качество реализации образовательного процесса (основные образовательные программы; дополнительные общеразвивающие программы; реализация учебных планов и рабочих программ; качество уроков и индивидуальной работы с обучающимися; качество внеурочной деятельности и т. д.)</w:t>
      </w:r>
    </w:p>
    <w:p w14:paraId="595FB3D5" w14:textId="77777777" w:rsidR="00B955B9" w:rsidRPr="008224D3" w:rsidRDefault="00B955B9" w:rsidP="00B955B9">
      <w:pPr>
        <w:spacing w:after="0"/>
        <w:ind w:firstLine="36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 xml:space="preserve">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педагогам, обучающимся, родителям (законным представителям), поставлены задачи на следующий год. Дальнейшее развитие школьной системы оценки качества образования  является одним из основных направлений работы школы. </w:t>
      </w:r>
    </w:p>
    <w:p w14:paraId="4782D6A2" w14:textId="77777777" w:rsidR="00B955B9" w:rsidRPr="008224D3" w:rsidRDefault="00B955B9" w:rsidP="00B955B9">
      <w:pPr>
        <w:spacing w:after="0"/>
        <w:ind w:firstLine="360"/>
        <w:jc w:val="both"/>
        <w:rPr>
          <w:rFonts w:ascii="Times New Roman" w:eastAsia="Times New Roman" w:hAnsi="Times New Roman" w:cs="Times New Roman"/>
          <w:sz w:val="24"/>
          <w:szCs w:val="24"/>
          <w:lang w:val="ru-RU"/>
        </w:rPr>
      </w:pPr>
      <w:r w:rsidRPr="008224D3">
        <w:rPr>
          <w:rFonts w:ascii="Times New Roman" w:eastAsia="Times New Roman" w:hAnsi="Times New Roman" w:cs="Times New Roman"/>
          <w:sz w:val="24"/>
          <w:szCs w:val="24"/>
          <w:lang w:val="ru-RU"/>
        </w:rPr>
        <w:t>Индикаторами ВСОКО являются: предметные результаты освоения ФГОС обучающимися школы; межпредметные и личностные результаты освоения ФГОС обучающимися школы; качество соответствия образования социальному заказу; качество ресурсного обеспечения и условий организации процесса обучения.</w:t>
      </w:r>
    </w:p>
    <w:p w14:paraId="624FBBA5" w14:textId="77777777" w:rsidR="00B955B9" w:rsidRPr="008224D3" w:rsidRDefault="00B955B9" w:rsidP="00B955B9">
      <w:pPr>
        <w:jc w:val="center"/>
        <w:rPr>
          <w:rFonts w:ascii="Times New Roman" w:eastAsia="Calibri" w:hAnsi="Times New Roman" w:cs="Times New Roman"/>
          <w:b/>
          <w:sz w:val="24"/>
          <w:szCs w:val="24"/>
          <w:lang w:val="ru-RU"/>
        </w:rPr>
      </w:pPr>
      <w:r w:rsidRPr="008224D3">
        <w:rPr>
          <w:rFonts w:ascii="Times New Roman" w:eastAsia="Calibri" w:hAnsi="Times New Roman" w:cs="Times New Roman"/>
          <w:b/>
          <w:sz w:val="24"/>
          <w:szCs w:val="24"/>
          <w:lang w:val="ru-RU"/>
        </w:rPr>
        <w:t>Внутришкольный контроль</w:t>
      </w:r>
    </w:p>
    <w:p w14:paraId="27DE84E2" w14:textId="77777777" w:rsidR="00B955B9" w:rsidRPr="008224D3" w:rsidRDefault="00B955B9" w:rsidP="00B955B9">
      <w:pPr>
        <w:spacing w:after="0"/>
        <w:jc w:val="both"/>
        <w:rPr>
          <w:rFonts w:ascii="Times New Roman" w:eastAsia="Calibri" w:hAnsi="Times New Roman" w:cs="Times New Roman"/>
          <w:sz w:val="24"/>
          <w:szCs w:val="24"/>
          <w:lang w:val="ru-RU"/>
        </w:rPr>
      </w:pPr>
      <w:r w:rsidRPr="008224D3">
        <w:rPr>
          <w:rFonts w:ascii="Times New Roman" w:eastAsia="Calibri" w:hAnsi="Times New Roman" w:cs="Times New Roman"/>
          <w:sz w:val="24"/>
          <w:szCs w:val="24"/>
          <w:lang w:val="ru-RU"/>
        </w:rPr>
        <w:t xml:space="preserve">          Целью внутришкольного контроля является достижение соответствия функционирования и развития педагогического процесса в школе требованиям  стандарта </w:t>
      </w:r>
      <w:r w:rsidRPr="008224D3">
        <w:rPr>
          <w:rFonts w:ascii="Times New Roman" w:eastAsia="Calibri" w:hAnsi="Times New Roman" w:cs="Times New Roman"/>
          <w:sz w:val="24"/>
          <w:szCs w:val="24"/>
          <w:lang w:val="ru-RU"/>
        </w:rPr>
        <w:lastRenderedPageBreak/>
        <w:t>образования с выходом на причинно-следственные связи, позволяющие сформулировать выводы и рекомендации по дальнейшему развитию школы.</w:t>
      </w:r>
    </w:p>
    <w:p w14:paraId="1E9C8C2C" w14:textId="77777777" w:rsidR="00B955B9" w:rsidRPr="008224D3" w:rsidRDefault="00B955B9" w:rsidP="00B955B9">
      <w:pPr>
        <w:spacing w:after="0"/>
        <w:jc w:val="both"/>
        <w:rPr>
          <w:rFonts w:ascii="Times New Roman" w:eastAsia="Calibri" w:hAnsi="Times New Roman" w:cs="Times New Roman"/>
          <w:sz w:val="24"/>
          <w:szCs w:val="24"/>
          <w:lang w:val="ru-RU"/>
        </w:rPr>
      </w:pPr>
      <w:r w:rsidRPr="008224D3">
        <w:rPr>
          <w:rFonts w:ascii="Times New Roman" w:eastAsia="Calibri" w:hAnsi="Times New Roman" w:cs="Times New Roman"/>
          <w:sz w:val="24"/>
          <w:szCs w:val="24"/>
          <w:lang w:val="ru-RU"/>
        </w:rPr>
        <w:t>При организации контроля в школе используются следующие формы контроля: персональный, фронтальный, тематический, классно-обобщающий; применяются устные, письменные и комбинированные методы. Кроме учебных занятий внутришкольном контролем охвачено: элективные курсы, выполнение государственных образовательных программ, состояние внеклассной и внешкольной работы, школьной документации, санитарно-гигиеническое состояние школы, соблюдение техники безопасности. Контроль и руководство осуществляется посредством  посещения уроков и внеклассных мероприятий; просмотра классных журналов, тетрадей и дневников обучающихся; собеседования с учителями и учениками; проведения контрольных работ и срезов знаний.</w:t>
      </w:r>
    </w:p>
    <w:p w14:paraId="76BA450E" w14:textId="77777777" w:rsidR="00B955B9" w:rsidRPr="008224D3" w:rsidRDefault="00B955B9" w:rsidP="00B955B9">
      <w:pPr>
        <w:spacing w:after="0"/>
        <w:jc w:val="both"/>
        <w:rPr>
          <w:rFonts w:ascii="Times New Roman" w:eastAsia="Calibri" w:hAnsi="Times New Roman" w:cs="Times New Roman"/>
          <w:sz w:val="24"/>
          <w:szCs w:val="24"/>
          <w:lang w:val="ru-RU"/>
        </w:rPr>
      </w:pPr>
      <w:r w:rsidRPr="008224D3">
        <w:rPr>
          <w:rFonts w:ascii="Times New Roman" w:eastAsia="Calibri" w:hAnsi="Times New Roman" w:cs="Times New Roman"/>
          <w:sz w:val="24"/>
          <w:szCs w:val="24"/>
          <w:lang w:val="ru-RU"/>
        </w:rPr>
        <w:t xml:space="preserve">    Основными элементами контроля являются: выполнение всеобуча, состояние преподавания учебных предметов, работа педагогических кадров, качество обученности обучающихся в соответствии с уровнем требований стандарта, выполнение учебных программ и предусмотренного минимума письменных работ (практических, лабораторных и контрольных), подготовка и проведение  промежуточной и итоговой  аттестации обучающихся, здоровье и формирование здорового образа жизни.</w:t>
      </w:r>
    </w:p>
    <w:tbl>
      <w:tblPr>
        <w:tblStyle w:val="a7"/>
        <w:tblW w:w="0" w:type="auto"/>
        <w:tblLook w:val="04A0" w:firstRow="1" w:lastRow="0" w:firstColumn="1" w:lastColumn="0" w:noHBand="0" w:noVBand="1"/>
      </w:tblPr>
      <w:tblGrid>
        <w:gridCol w:w="1809"/>
        <w:gridCol w:w="2017"/>
        <w:gridCol w:w="6029"/>
      </w:tblGrid>
      <w:tr w:rsidR="0096622D" w:rsidRPr="000B07B7" w14:paraId="5661B8AD" w14:textId="77777777" w:rsidTr="002A1F95">
        <w:tc>
          <w:tcPr>
            <w:tcW w:w="1809" w:type="dxa"/>
          </w:tcPr>
          <w:p w14:paraId="62F81874"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Times New Roman" w:hAnsi="Times New Roman" w:cs="Times New Roman"/>
                <w:sz w:val="20"/>
                <w:szCs w:val="20"/>
              </w:rPr>
              <w:t>Контроль условий организации образовательной деятельности.</w:t>
            </w:r>
          </w:p>
        </w:tc>
        <w:tc>
          <w:tcPr>
            <w:tcW w:w="2017" w:type="dxa"/>
          </w:tcPr>
          <w:p w14:paraId="62CF0968"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Март</w:t>
            </w:r>
          </w:p>
        </w:tc>
        <w:tc>
          <w:tcPr>
            <w:tcW w:w="6029" w:type="dxa"/>
          </w:tcPr>
          <w:p w14:paraId="3BA8D0DE"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Мониторинг удовлетворённости потребителей качеством предоставляемых образовательных услуг.</w:t>
            </w:r>
          </w:p>
        </w:tc>
      </w:tr>
      <w:tr w:rsidR="0096622D" w:rsidRPr="000B07B7" w14:paraId="3EDD57E1" w14:textId="77777777" w:rsidTr="002A1F95">
        <w:tc>
          <w:tcPr>
            <w:tcW w:w="1809" w:type="dxa"/>
            <w:vMerge w:val="restart"/>
          </w:tcPr>
          <w:p w14:paraId="7DF6B17D"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Times New Roman" w:hAnsi="Times New Roman" w:cs="Times New Roman"/>
                <w:sz w:val="20"/>
                <w:szCs w:val="20"/>
              </w:rPr>
              <w:t>Контроль работы педагогических кадров. </w:t>
            </w:r>
          </w:p>
        </w:tc>
        <w:tc>
          <w:tcPr>
            <w:tcW w:w="2017" w:type="dxa"/>
          </w:tcPr>
          <w:p w14:paraId="2068790A" w14:textId="77777777" w:rsidR="00B955B9"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r w:rsidR="0038359A" w:rsidRPr="0096622D">
              <w:rPr>
                <w:rFonts w:ascii="Times New Roman" w:eastAsia="Calibri" w:hAnsi="Times New Roman" w:cs="Times New Roman"/>
                <w:sz w:val="20"/>
                <w:szCs w:val="20"/>
              </w:rPr>
              <w:t>апрель</w:t>
            </w:r>
          </w:p>
          <w:p w14:paraId="7C041725" w14:textId="20467E61" w:rsidR="002A1F95"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Ноябрь-Декабрь</w:t>
            </w:r>
          </w:p>
        </w:tc>
        <w:tc>
          <w:tcPr>
            <w:tcW w:w="6029" w:type="dxa"/>
          </w:tcPr>
          <w:p w14:paraId="43F8E7B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Аттестация учителей на квалификационную категорию.</w:t>
            </w:r>
          </w:p>
        </w:tc>
      </w:tr>
      <w:tr w:rsidR="0096622D" w:rsidRPr="000B07B7" w14:paraId="398927D2" w14:textId="77777777" w:rsidTr="002A1F95">
        <w:tc>
          <w:tcPr>
            <w:tcW w:w="1809" w:type="dxa"/>
            <w:vMerge/>
          </w:tcPr>
          <w:p w14:paraId="4C811FC4"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DF872BC" w14:textId="77777777" w:rsidR="00B955B9"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r w:rsidR="0038359A" w:rsidRPr="0096622D">
              <w:rPr>
                <w:rFonts w:ascii="Times New Roman" w:eastAsia="Calibri" w:hAnsi="Times New Roman" w:cs="Times New Roman"/>
                <w:sz w:val="20"/>
                <w:szCs w:val="20"/>
              </w:rPr>
              <w:t>апрель</w:t>
            </w:r>
          </w:p>
          <w:p w14:paraId="10AC718E" w14:textId="659663F7" w:rsidR="002A1F95"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Ноябрь-Декабрь</w:t>
            </w:r>
          </w:p>
        </w:tc>
        <w:tc>
          <w:tcPr>
            <w:tcW w:w="6029" w:type="dxa"/>
          </w:tcPr>
          <w:p w14:paraId="428D15C6"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Оценка качества и результативности деятельности </w:t>
            </w:r>
            <w:proofErr w:type="spellStart"/>
            <w:r w:rsidRPr="0096622D">
              <w:rPr>
                <w:rFonts w:ascii="Times New Roman" w:eastAsia="Calibri" w:hAnsi="Times New Roman" w:cs="Times New Roman"/>
                <w:sz w:val="20"/>
                <w:szCs w:val="20"/>
              </w:rPr>
              <w:t>аттестующихся</w:t>
            </w:r>
            <w:proofErr w:type="spellEnd"/>
            <w:r w:rsidRPr="0096622D">
              <w:rPr>
                <w:rFonts w:ascii="Times New Roman" w:eastAsia="Calibri" w:hAnsi="Times New Roman" w:cs="Times New Roman"/>
                <w:sz w:val="20"/>
                <w:szCs w:val="20"/>
              </w:rPr>
              <w:t xml:space="preserve"> педагогов.</w:t>
            </w:r>
          </w:p>
        </w:tc>
      </w:tr>
      <w:tr w:rsidR="0096622D" w:rsidRPr="000B07B7" w14:paraId="57D1FFB2" w14:textId="77777777" w:rsidTr="00A66575">
        <w:trPr>
          <w:trHeight w:val="470"/>
        </w:trPr>
        <w:tc>
          <w:tcPr>
            <w:tcW w:w="1809" w:type="dxa"/>
            <w:vMerge w:val="restart"/>
          </w:tcPr>
          <w:p w14:paraId="5DC9636D"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Times New Roman" w:hAnsi="Times New Roman" w:cs="Times New Roman"/>
                <w:sz w:val="20"/>
                <w:szCs w:val="20"/>
              </w:rPr>
              <w:t>Контроль выполнения требований стандарта, ФГОС НОО и ФГОС ООО</w:t>
            </w:r>
          </w:p>
        </w:tc>
        <w:tc>
          <w:tcPr>
            <w:tcW w:w="2017" w:type="dxa"/>
          </w:tcPr>
          <w:p w14:paraId="11F83906" w14:textId="47E6F935"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7AB04849" w14:textId="4035D8BE"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Дозировка домашнего задания в начальной школе</w:t>
            </w:r>
          </w:p>
        </w:tc>
      </w:tr>
      <w:tr w:rsidR="0096622D" w:rsidRPr="000B07B7" w14:paraId="702F3B7C" w14:textId="77777777" w:rsidTr="002A1F95">
        <w:tc>
          <w:tcPr>
            <w:tcW w:w="1809" w:type="dxa"/>
            <w:vMerge/>
          </w:tcPr>
          <w:p w14:paraId="38379FF3" w14:textId="77777777" w:rsidR="00583126" w:rsidRPr="0096622D" w:rsidRDefault="00583126" w:rsidP="0096622D">
            <w:pPr>
              <w:contextualSpacing/>
              <w:jc w:val="both"/>
              <w:rPr>
                <w:rFonts w:ascii="Times New Roman" w:eastAsia="Times New Roman" w:hAnsi="Times New Roman" w:cs="Times New Roman"/>
                <w:sz w:val="20"/>
                <w:szCs w:val="20"/>
              </w:rPr>
            </w:pPr>
          </w:p>
        </w:tc>
        <w:tc>
          <w:tcPr>
            <w:tcW w:w="2017" w:type="dxa"/>
          </w:tcPr>
          <w:p w14:paraId="49000039" w14:textId="4190478D" w:rsidR="00583126" w:rsidRPr="0096622D" w:rsidRDefault="0058312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20156778" w14:textId="4A875756" w:rsidR="00583126" w:rsidRPr="0096622D" w:rsidRDefault="0058312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Организация образовательного процесса в 10 классе</w:t>
            </w:r>
          </w:p>
        </w:tc>
      </w:tr>
      <w:tr w:rsidR="0096622D" w:rsidRPr="000B07B7" w14:paraId="03E03FB2" w14:textId="77777777" w:rsidTr="002A1F95">
        <w:tc>
          <w:tcPr>
            <w:tcW w:w="1809" w:type="dxa"/>
            <w:vMerge/>
          </w:tcPr>
          <w:p w14:paraId="2E4B2E26"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15364385" w14:textId="24EFC799" w:rsidR="00B955B9" w:rsidRPr="0096622D" w:rsidRDefault="0058312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r w:rsidR="00B955B9" w:rsidRPr="0096622D">
              <w:rPr>
                <w:rFonts w:ascii="Times New Roman" w:eastAsia="Calibri" w:hAnsi="Times New Roman" w:cs="Times New Roman"/>
                <w:sz w:val="20"/>
                <w:szCs w:val="20"/>
              </w:rPr>
              <w:t xml:space="preserve"> </w:t>
            </w:r>
          </w:p>
        </w:tc>
        <w:tc>
          <w:tcPr>
            <w:tcW w:w="6029" w:type="dxa"/>
          </w:tcPr>
          <w:p w14:paraId="5DC90561" w14:textId="141624F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Преподавание уроков </w:t>
            </w:r>
            <w:r w:rsidR="00583126" w:rsidRPr="0096622D">
              <w:rPr>
                <w:rFonts w:ascii="Times New Roman" w:eastAsia="Calibri" w:hAnsi="Times New Roman" w:cs="Times New Roman"/>
                <w:sz w:val="20"/>
                <w:szCs w:val="20"/>
              </w:rPr>
              <w:t>математики и физики в соо</w:t>
            </w:r>
            <w:r w:rsidRPr="0096622D">
              <w:rPr>
                <w:rFonts w:ascii="Times New Roman" w:eastAsia="Calibri" w:hAnsi="Times New Roman" w:cs="Times New Roman"/>
                <w:sz w:val="20"/>
                <w:szCs w:val="20"/>
              </w:rPr>
              <w:t xml:space="preserve">тветствии с требованиями ФГОС </w:t>
            </w:r>
          </w:p>
        </w:tc>
      </w:tr>
      <w:tr w:rsidR="0096622D" w:rsidRPr="000B07B7" w14:paraId="6F35454B" w14:textId="77777777" w:rsidTr="002A1F95">
        <w:tc>
          <w:tcPr>
            <w:tcW w:w="1809" w:type="dxa"/>
            <w:vMerge/>
          </w:tcPr>
          <w:p w14:paraId="4CF840E4"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6ADE51A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Октябрь</w:t>
            </w:r>
          </w:p>
        </w:tc>
        <w:tc>
          <w:tcPr>
            <w:tcW w:w="6029" w:type="dxa"/>
          </w:tcPr>
          <w:p w14:paraId="6DEE6F6B"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Адаптация обучающихся первых классов к обучению в школе в условиях реализации ФГОС.</w:t>
            </w:r>
          </w:p>
        </w:tc>
      </w:tr>
      <w:tr w:rsidR="0096622D" w:rsidRPr="000B07B7" w14:paraId="49631921" w14:textId="77777777" w:rsidTr="002A1F95">
        <w:tc>
          <w:tcPr>
            <w:tcW w:w="1809" w:type="dxa"/>
            <w:vMerge/>
          </w:tcPr>
          <w:p w14:paraId="69B03DF6"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2945FFFA"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w:t>
            </w:r>
          </w:p>
        </w:tc>
        <w:tc>
          <w:tcPr>
            <w:tcW w:w="6029" w:type="dxa"/>
          </w:tcPr>
          <w:p w14:paraId="7D79EC17"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Адаптация обучающихся 5-х классов к условиям обучения в основной школе.</w:t>
            </w:r>
          </w:p>
        </w:tc>
      </w:tr>
      <w:tr w:rsidR="0096622D" w:rsidRPr="000B07B7" w14:paraId="3CF34286" w14:textId="77777777" w:rsidTr="002A1F95">
        <w:tc>
          <w:tcPr>
            <w:tcW w:w="1809" w:type="dxa"/>
            <w:vMerge w:val="restart"/>
          </w:tcPr>
          <w:p w14:paraId="79C7DAAE"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Times New Roman" w:hAnsi="Times New Roman" w:cs="Times New Roman"/>
                <w:sz w:val="20"/>
                <w:szCs w:val="20"/>
              </w:rPr>
              <w:t>Контроль школьной документации</w:t>
            </w:r>
          </w:p>
          <w:p w14:paraId="031D414C"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Times New Roman" w:hAnsi="Times New Roman" w:cs="Times New Roman"/>
                <w:sz w:val="20"/>
                <w:szCs w:val="20"/>
              </w:rPr>
              <w:t xml:space="preserve">                                                                                                                                                                                                                                                                                     </w:t>
            </w:r>
          </w:p>
        </w:tc>
        <w:tc>
          <w:tcPr>
            <w:tcW w:w="2017" w:type="dxa"/>
            <w:vMerge w:val="restart"/>
          </w:tcPr>
          <w:p w14:paraId="6110EC1F" w14:textId="77777777" w:rsidR="0038359A"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p w14:paraId="5397116D"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p>
          <w:p w14:paraId="145EAC4C" w14:textId="1FD0668F" w:rsidR="00583126"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Март</w:t>
            </w:r>
          </w:p>
        </w:tc>
        <w:tc>
          <w:tcPr>
            <w:tcW w:w="6029" w:type="dxa"/>
          </w:tcPr>
          <w:p w14:paraId="0F048F1F" w14:textId="58DA4DD1"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Выполнение рабочих программ по предметам учебного плана..</w:t>
            </w:r>
          </w:p>
        </w:tc>
      </w:tr>
      <w:tr w:rsidR="0096622D" w:rsidRPr="000B07B7" w14:paraId="2546B49D" w14:textId="77777777" w:rsidTr="002A1F95">
        <w:tc>
          <w:tcPr>
            <w:tcW w:w="1809" w:type="dxa"/>
            <w:vMerge/>
          </w:tcPr>
          <w:p w14:paraId="5B4BD33D"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vMerge/>
          </w:tcPr>
          <w:p w14:paraId="06F3ACB8" w14:textId="77777777" w:rsidR="00B955B9" w:rsidRPr="0096622D" w:rsidRDefault="00B955B9" w:rsidP="0096622D">
            <w:pPr>
              <w:contextualSpacing/>
              <w:jc w:val="both"/>
              <w:rPr>
                <w:rFonts w:ascii="Times New Roman" w:eastAsia="Calibri" w:hAnsi="Times New Roman" w:cs="Times New Roman"/>
                <w:sz w:val="20"/>
                <w:szCs w:val="20"/>
              </w:rPr>
            </w:pPr>
          </w:p>
        </w:tc>
        <w:tc>
          <w:tcPr>
            <w:tcW w:w="6029" w:type="dxa"/>
          </w:tcPr>
          <w:p w14:paraId="4D35D55A" w14:textId="2016180B" w:rsidR="00B955B9"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С</w:t>
            </w:r>
            <w:r w:rsidR="00B955B9" w:rsidRPr="0096622D">
              <w:rPr>
                <w:rFonts w:ascii="Times New Roman" w:eastAsia="Calibri" w:hAnsi="Times New Roman" w:cs="Times New Roman"/>
                <w:sz w:val="20"/>
                <w:szCs w:val="20"/>
              </w:rPr>
              <w:t xml:space="preserve">воевременность </w:t>
            </w:r>
            <w:r w:rsidRPr="0096622D">
              <w:rPr>
                <w:rFonts w:ascii="Times New Roman" w:eastAsia="Calibri" w:hAnsi="Times New Roman" w:cs="Times New Roman"/>
                <w:sz w:val="20"/>
                <w:szCs w:val="20"/>
              </w:rPr>
              <w:t xml:space="preserve"> и правильность </w:t>
            </w:r>
            <w:r w:rsidR="00B955B9" w:rsidRPr="0096622D">
              <w:rPr>
                <w:rFonts w:ascii="Times New Roman" w:eastAsia="Calibri" w:hAnsi="Times New Roman" w:cs="Times New Roman"/>
                <w:sz w:val="20"/>
                <w:szCs w:val="20"/>
              </w:rPr>
              <w:t xml:space="preserve">заполнения журналов дополнительного </w:t>
            </w:r>
            <w:r w:rsidRPr="0096622D">
              <w:rPr>
                <w:rFonts w:ascii="Times New Roman" w:eastAsia="Calibri" w:hAnsi="Times New Roman" w:cs="Times New Roman"/>
                <w:sz w:val="20"/>
                <w:szCs w:val="20"/>
              </w:rPr>
              <w:t xml:space="preserve">образования </w:t>
            </w:r>
            <w:r w:rsidR="0038359A" w:rsidRPr="0096622D">
              <w:rPr>
                <w:rFonts w:ascii="Times New Roman" w:eastAsia="Calibri" w:hAnsi="Times New Roman" w:cs="Times New Roman"/>
                <w:sz w:val="20"/>
                <w:szCs w:val="20"/>
              </w:rPr>
              <w:t xml:space="preserve"> и индивидуального обучения</w:t>
            </w:r>
            <w:r w:rsidR="00B955B9" w:rsidRPr="0096622D">
              <w:rPr>
                <w:rFonts w:ascii="Times New Roman" w:eastAsia="Calibri" w:hAnsi="Times New Roman" w:cs="Times New Roman"/>
                <w:sz w:val="20"/>
                <w:szCs w:val="20"/>
              </w:rPr>
              <w:t>.</w:t>
            </w:r>
          </w:p>
        </w:tc>
      </w:tr>
      <w:tr w:rsidR="0096622D" w:rsidRPr="000B07B7" w14:paraId="0E077528" w14:textId="77777777" w:rsidTr="002A1F95">
        <w:tc>
          <w:tcPr>
            <w:tcW w:w="1809" w:type="dxa"/>
            <w:vMerge/>
          </w:tcPr>
          <w:p w14:paraId="248BB97D"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1F57AAB5"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013CA15F"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Выставление отметок за контрольные, практические, лабораторные работы.</w:t>
            </w:r>
          </w:p>
        </w:tc>
      </w:tr>
      <w:tr w:rsidR="0096622D" w:rsidRPr="000B07B7" w14:paraId="5910D5C0" w14:textId="77777777" w:rsidTr="002A1F95">
        <w:tc>
          <w:tcPr>
            <w:tcW w:w="1809" w:type="dxa"/>
            <w:vMerge/>
          </w:tcPr>
          <w:p w14:paraId="4F26497C"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26F5AAD5" w14:textId="181DBC78" w:rsidR="00BC7C31" w:rsidRPr="0096622D" w:rsidRDefault="00BC7C31"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p w14:paraId="47D3FDFE" w14:textId="74087306" w:rsidR="00583126" w:rsidRPr="0096622D" w:rsidRDefault="0058312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p>
          <w:p w14:paraId="0ADE0A1B" w14:textId="5F179681"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033666C2" w14:textId="009431BD"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Своевременность  заполнения в классных журналах пройденного на уроках материала, своевременность выставления отметок.</w:t>
            </w:r>
          </w:p>
        </w:tc>
      </w:tr>
      <w:tr w:rsidR="0096622D" w:rsidRPr="000B07B7" w14:paraId="525DB244" w14:textId="77777777" w:rsidTr="002A1F95">
        <w:tc>
          <w:tcPr>
            <w:tcW w:w="1809" w:type="dxa"/>
            <w:vMerge/>
          </w:tcPr>
          <w:p w14:paraId="75E50635"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5FFB3AFF"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Март</w:t>
            </w:r>
          </w:p>
          <w:p w14:paraId="6E2C1FD4" w14:textId="3386E594" w:rsidR="000C4617" w:rsidRPr="0096622D" w:rsidRDefault="000C4617"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w:t>
            </w:r>
          </w:p>
        </w:tc>
        <w:tc>
          <w:tcPr>
            <w:tcW w:w="6029" w:type="dxa"/>
          </w:tcPr>
          <w:p w14:paraId="2DCDFC88" w14:textId="5F632B95"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Объективность выставления отметок за </w:t>
            </w:r>
            <w:r w:rsidR="000C4617" w:rsidRPr="0096622D">
              <w:rPr>
                <w:rFonts w:ascii="Times New Roman" w:eastAsia="Calibri" w:hAnsi="Times New Roman" w:cs="Times New Roman"/>
                <w:sz w:val="20"/>
                <w:szCs w:val="20"/>
              </w:rPr>
              <w:t xml:space="preserve">первый, </w:t>
            </w:r>
            <w:r w:rsidRPr="0096622D">
              <w:rPr>
                <w:rFonts w:ascii="Times New Roman" w:eastAsia="Calibri" w:hAnsi="Times New Roman" w:cs="Times New Roman"/>
                <w:sz w:val="20"/>
                <w:szCs w:val="20"/>
              </w:rPr>
              <w:t>второй триместр, выполнение образовательных программ и практической части по предметам учебного плана.</w:t>
            </w:r>
          </w:p>
        </w:tc>
      </w:tr>
      <w:tr w:rsidR="0096622D" w:rsidRPr="000B07B7" w14:paraId="4985A2AF" w14:textId="77777777" w:rsidTr="002A1F95">
        <w:tc>
          <w:tcPr>
            <w:tcW w:w="1809" w:type="dxa"/>
            <w:vMerge/>
          </w:tcPr>
          <w:p w14:paraId="6F8CB1C4"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38CAEF5" w14:textId="11FEAC7C" w:rsidR="00B955B9"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Октябрь</w:t>
            </w:r>
          </w:p>
        </w:tc>
        <w:tc>
          <w:tcPr>
            <w:tcW w:w="6029" w:type="dxa"/>
          </w:tcPr>
          <w:p w14:paraId="47209F2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Своевременность заполнения и аккуратность ведения дневников, выставление текущих и триместровых отметок. </w:t>
            </w:r>
          </w:p>
        </w:tc>
      </w:tr>
      <w:tr w:rsidR="0096622D" w:rsidRPr="000B07B7" w14:paraId="63D4268F" w14:textId="77777777" w:rsidTr="00A66575">
        <w:trPr>
          <w:trHeight w:val="700"/>
        </w:trPr>
        <w:tc>
          <w:tcPr>
            <w:tcW w:w="1809" w:type="dxa"/>
            <w:vMerge/>
          </w:tcPr>
          <w:p w14:paraId="26BEEA6B" w14:textId="77777777" w:rsidR="0096622D" w:rsidRPr="0096622D" w:rsidRDefault="0096622D" w:rsidP="0096622D">
            <w:pPr>
              <w:contextualSpacing/>
              <w:jc w:val="both"/>
              <w:rPr>
                <w:rFonts w:ascii="Times New Roman" w:eastAsia="Times New Roman" w:hAnsi="Times New Roman" w:cs="Times New Roman"/>
                <w:sz w:val="20"/>
                <w:szCs w:val="20"/>
              </w:rPr>
            </w:pPr>
          </w:p>
        </w:tc>
        <w:tc>
          <w:tcPr>
            <w:tcW w:w="2017" w:type="dxa"/>
          </w:tcPr>
          <w:p w14:paraId="0533D25B"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Май </w:t>
            </w:r>
          </w:p>
        </w:tc>
        <w:tc>
          <w:tcPr>
            <w:tcW w:w="6029" w:type="dxa"/>
          </w:tcPr>
          <w:p w14:paraId="3019AB7A"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Выполнение образовательных программ  по предметам учебного плана за учебный год.</w:t>
            </w:r>
          </w:p>
        </w:tc>
      </w:tr>
      <w:tr w:rsidR="0096622D" w:rsidRPr="000B07B7" w14:paraId="62B5C4B4" w14:textId="77777777" w:rsidTr="00A66575">
        <w:trPr>
          <w:trHeight w:val="930"/>
        </w:trPr>
        <w:tc>
          <w:tcPr>
            <w:tcW w:w="1809" w:type="dxa"/>
            <w:vMerge/>
          </w:tcPr>
          <w:p w14:paraId="75C59C2C" w14:textId="77777777" w:rsidR="0096622D" w:rsidRPr="0096622D" w:rsidRDefault="0096622D" w:rsidP="0096622D">
            <w:pPr>
              <w:contextualSpacing/>
              <w:jc w:val="both"/>
              <w:rPr>
                <w:rFonts w:ascii="Times New Roman" w:eastAsia="Times New Roman" w:hAnsi="Times New Roman" w:cs="Times New Roman"/>
                <w:sz w:val="20"/>
                <w:szCs w:val="20"/>
              </w:rPr>
            </w:pPr>
          </w:p>
        </w:tc>
        <w:tc>
          <w:tcPr>
            <w:tcW w:w="2017" w:type="dxa"/>
          </w:tcPr>
          <w:p w14:paraId="19386138" w14:textId="224B7E46"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22F66CB9"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Ведение дневников обучающимися 2-11 классов: своевременность заполнения и аккуратность ведения, выставление текущих отметок учителями-предметниками. </w:t>
            </w:r>
          </w:p>
        </w:tc>
      </w:tr>
      <w:tr w:rsidR="0096622D" w:rsidRPr="0096622D" w14:paraId="7E927DC6" w14:textId="77777777" w:rsidTr="0096622D">
        <w:trPr>
          <w:trHeight w:val="864"/>
        </w:trPr>
        <w:tc>
          <w:tcPr>
            <w:tcW w:w="1809" w:type="dxa"/>
            <w:vMerge w:val="restart"/>
          </w:tcPr>
          <w:p w14:paraId="7107CBEA"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Times New Roman" w:hAnsi="Times New Roman" w:cs="Times New Roman"/>
                <w:sz w:val="20"/>
                <w:szCs w:val="20"/>
              </w:rPr>
              <w:lastRenderedPageBreak/>
              <w:t>Мониторинг учебных достижений обучающихся</w:t>
            </w:r>
          </w:p>
        </w:tc>
        <w:tc>
          <w:tcPr>
            <w:tcW w:w="2017" w:type="dxa"/>
          </w:tcPr>
          <w:p w14:paraId="5326BB4E"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p>
        </w:tc>
        <w:tc>
          <w:tcPr>
            <w:tcW w:w="6029" w:type="dxa"/>
          </w:tcPr>
          <w:p w14:paraId="0FEC7D60" w14:textId="4D9FDACA" w:rsidR="0096622D" w:rsidRPr="0096622D" w:rsidRDefault="0096622D" w:rsidP="0096622D">
            <w:pPr>
              <w:rPr>
                <w:rFonts w:ascii="Times New Roman" w:eastAsia="Calibri" w:hAnsi="Times New Roman" w:cs="Times New Roman"/>
                <w:sz w:val="20"/>
                <w:szCs w:val="20"/>
              </w:rPr>
            </w:pPr>
            <w:r w:rsidRPr="0096622D">
              <w:rPr>
                <w:rFonts w:ascii="Times New Roman" w:eastAsia="Calibri" w:hAnsi="Times New Roman" w:cs="Times New Roman"/>
                <w:sz w:val="20"/>
                <w:szCs w:val="20"/>
              </w:rPr>
              <w:t>.</w:t>
            </w:r>
            <w:r w:rsidRPr="0096622D">
              <w:rPr>
                <w:sz w:val="20"/>
                <w:szCs w:val="20"/>
              </w:rPr>
              <w:t xml:space="preserve">Мониторинг «Объективность оценивания учебных достижений обучающихся 11  классов по математике, физике, русскому языку. Соответствие результатов    </w:t>
            </w:r>
            <w:r>
              <w:rPr>
                <w:sz w:val="20"/>
                <w:szCs w:val="20"/>
              </w:rPr>
              <w:t xml:space="preserve"> </w:t>
            </w:r>
            <w:r w:rsidRPr="0096622D">
              <w:rPr>
                <w:sz w:val="20"/>
                <w:szCs w:val="20"/>
              </w:rPr>
              <w:t>мониторинга полугодовым отметкам».</w:t>
            </w:r>
          </w:p>
        </w:tc>
      </w:tr>
      <w:tr w:rsidR="0096622D" w:rsidRPr="000B07B7" w14:paraId="1BE0B7D9" w14:textId="77777777" w:rsidTr="002A1F95">
        <w:tc>
          <w:tcPr>
            <w:tcW w:w="1809" w:type="dxa"/>
            <w:vMerge/>
          </w:tcPr>
          <w:p w14:paraId="37C6E764" w14:textId="77777777" w:rsidR="000C4617" w:rsidRPr="0096622D" w:rsidRDefault="000C4617" w:rsidP="0096622D">
            <w:pPr>
              <w:contextualSpacing/>
              <w:jc w:val="both"/>
              <w:rPr>
                <w:rFonts w:ascii="Times New Roman" w:eastAsia="Times New Roman" w:hAnsi="Times New Roman" w:cs="Times New Roman"/>
                <w:sz w:val="20"/>
                <w:szCs w:val="20"/>
              </w:rPr>
            </w:pPr>
          </w:p>
        </w:tc>
        <w:tc>
          <w:tcPr>
            <w:tcW w:w="2017" w:type="dxa"/>
          </w:tcPr>
          <w:p w14:paraId="45769FC9" w14:textId="77777777" w:rsidR="000C4617" w:rsidRDefault="000C4617"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p w14:paraId="64A7B2A1" w14:textId="460AA6B0" w:rsidR="0096622D" w:rsidRPr="0096622D" w:rsidRDefault="0096622D" w:rsidP="0096622D">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Май</w:t>
            </w:r>
          </w:p>
        </w:tc>
        <w:tc>
          <w:tcPr>
            <w:tcW w:w="6029" w:type="dxa"/>
          </w:tcPr>
          <w:p w14:paraId="2B100F89" w14:textId="263370DB" w:rsidR="000C4617" w:rsidRPr="0096622D" w:rsidRDefault="000C4617" w:rsidP="0096622D">
            <w:pPr>
              <w:rPr>
                <w:sz w:val="20"/>
                <w:szCs w:val="20"/>
              </w:rPr>
            </w:pPr>
            <w:r w:rsidRPr="0096622D">
              <w:rPr>
                <w:sz w:val="20"/>
                <w:szCs w:val="20"/>
              </w:rPr>
              <w:t xml:space="preserve">.Уровень сформированности </w:t>
            </w:r>
            <w:proofErr w:type="spellStart"/>
            <w:r w:rsidRPr="0096622D">
              <w:rPr>
                <w:sz w:val="20"/>
                <w:szCs w:val="20"/>
              </w:rPr>
              <w:t>общеучебных</w:t>
            </w:r>
            <w:proofErr w:type="spellEnd"/>
            <w:r w:rsidRPr="0096622D">
              <w:rPr>
                <w:sz w:val="20"/>
                <w:szCs w:val="20"/>
              </w:rPr>
              <w:t xml:space="preserve"> навыков учащихся 2-8 классов по чтению,   письму, счету.</w:t>
            </w:r>
          </w:p>
          <w:p w14:paraId="107CB963" w14:textId="4D0CF956" w:rsidR="000C4617" w:rsidRPr="0096622D" w:rsidRDefault="000C4617" w:rsidP="0096622D">
            <w:pPr>
              <w:contextualSpacing/>
              <w:jc w:val="both"/>
              <w:rPr>
                <w:rFonts w:ascii="Times New Roman" w:eastAsia="Calibri" w:hAnsi="Times New Roman" w:cs="Times New Roman"/>
                <w:sz w:val="20"/>
                <w:szCs w:val="20"/>
              </w:rPr>
            </w:pPr>
          </w:p>
        </w:tc>
      </w:tr>
      <w:tr w:rsidR="0096622D" w:rsidRPr="0096622D" w14:paraId="1C96C67F" w14:textId="77777777" w:rsidTr="002A1F95">
        <w:tc>
          <w:tcPr>
            <w:tcW w:w="1809" w:type="dxa"/>
            <w:vMerge/>
          </w:tcPr>
          <w:p w14:paraId="54F01415"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193F4CE9"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p w14:paraId="2C7653F9"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w:t>
            </w:r>
          </w:p>
        </w:tc>
        <w:tc>
          <w:tcPr>
            <w:tcW w:w="6029" w:type="dxa"/>
          </w:tcPr>
          <w:p w14:paraId="52803C5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Триместровая промежуточная аттестация 1-9 классов.</w:t>
            </w:r>
          </w:p>
        </w:tc>
      </w:tr>
      <w:tr w:rsidR="0096622D" w:rsidRPr="0096622D" w14:paraId="2A328D6C" w14:textId="77777777" w:rsidTr="0096622D">
        <w:trPr>
          <w:trHeight w:val="227"/>
        </w:trPr>
        <w:tc>
          <w:tcPr>
            <w:tcW w:w="1809" w:type="dxa"/>
            <w:vMerge/>
          </w:tcPr>
          <w:p w14:paraId="5F49AC29" w14:textId="77777777" w:rsidR="0096622D" w:rsidRPr="0096622D" w:rsidRDefault="0096622D" w:rsidP="0096622D">
            <w:pPr>
              <w:contextualSpacing/>
              <w:jc w:val="both"/>
              <w:rPr>
                <w:rFonts w:ascii="Times New Roman" w:eastAsia="Times New Roman" w:hAnsi="Times New Roman" w:cs="Times New Roman"/>
                <w:sz w:val="20"/>
                <w:szCs w:val="20"/>
              </w:rPr>
            </w:pPr>
          </w:p>
        </w:tc>
        <w:tc>
          <w:tcPr>
            <w:tcW w:w="2017" w:type="dxa"/>
          </w:tcPr>
          <w:p w14:paraId="4B60B26D"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57A9DA8F"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Полугодовая промежуточная аттестация 10-11классов</w:t>
            </w:r>
          </w:p>
        </w:tc>
      </w:tr>
      <w:tr w:rsidR="0096622D" w:rsidRPr="000B07B7" w14:paraId="348480F6" w14:textId="77777777" w:rsidTr="002A1F95">
        <w:tc>
          <w:tcPr>
            <w:tcW w:w="1809" w:type="dxa"/>
            <w:vMerge/>
          </w:tcPr>
          <w:p w14:paraId="7B555232"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1DA375F2" w14:textId="2C6C39F4" w:rsidR="0038359A"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Сентябрь</w:t>
            </w:r>
            <w:r w:rsidR="0096622D">
              <w:rPr>
                <w:rFonts w:ascii="Times New Roman" w:eastAsia="Calibri" w:hAnsi="Times New Roman" w:cs="Times New Roman"/>
                <w:sz w:val="20"/>
                <w:szCs w:val="20"/>
              </w:rPr>
              <w:t>-</w:t>
            </w:r>
            <w:r w:rsidRPr="0096622D">
              <w:rPr>
                <w:rFonts w:ascii="Times New Roman" w:eastAsia="Calibri" w:hAnsi="Times New Roman" w:cs="Times New Roman"/>
                <w:sz w:val="20"/>
                <w:szCs w:val="20"/>
              </w:rPr>
              <w:t>-Октябрь</w:t>
            </w:r>
          </w:p>
          <w:p w14:paraId="133F3E67" w14:textId="53B9E56D"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Март-апрель</w:t>
            </w:r>
          </w:p>
        </w:tc>
        <w:tc>
          <w:tcPr>
            <w:tcW w:w="6029" w:type="dxa"/>
          </w:tcPr>
          <w:p w14:paraId="42D48D1D" w14:textId="7D5406D2"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Всероссийские проверочные работы в </w:t>
            </w:r>
            <w:r w:rsidR="0038359A" w:rsidRPr="0096622D">
              <w:rPr>
                <w:rFonts w:ascii="Times New Roman" w:eastAsia="Calibri" w:hAnsi="Times New Roman" w:cs="Times New Roman"/>
                <w:sz w:val="20"/>
                <w:szCs w:val="20"/>
              </w:rPr>
              <w:t>5</w:t>
            </w:r>
            <w:r w:rsidRPr="0096622D">
              <w:rPr>
                <w:rFonts w:ascii="Times New Roman" w:eastAsia="Calibri" w:hAnsi="Times New Roman" w:cs="Times New Roman"/>
                <w:sz w:val="20"/>
                <w:szCs w:val="20"/>
              </w:rPr>
              <w:t>-</w:t>
            </w:r>
            <w:r w:rsidR="0038359A" w:rsidRPr="0096622D">
              <w:rPr>
                <w:rFonts w:ascii="Times New Roman" w:eastAsia="Calibri" w:hAnsi="Times New Roman" w:cs="Times New Roman"/>
                <w:sz w:val="20"/>
                <w:szCs w:val="20"/>
              </w:rPr>
              <w:t>9</w:t>
            </w:r>
            <w:r w:rsidRPr="0096622D">
              <w:rPr>
                <w:rFonts w:ascii="Times New Roman" w:eastAsia="Calibri" w:hAnsi="Times New Roman" w:cs="Times New Roman"/>
                <w:sz w:val="20"/>
                <w:szCs w:val="20"/>
              </w:rPr>
              <w:t xml:space="preserve"> классах.</w:t>
            </w:r>
          </w:p>
          <w:p w14:paraId="7C49C12B" w14:textId="6ED9D2EC" w:rsidR="0038359A"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Всероссийские проверочные работы в 4-8 классах.</w:t>
            </w:r>
          </w:p>
        </w:tc>
      </w:tr>
      <w:tr w:rsidR="0096622D" w:rsidRPr="000B07B7" w14:paraId="1E40CB2E" w14:textId="77777777" w:rsidTr="002A1F95">
        <w:tc>
          <w:tcPr>
            <w:tcW w:w="1809" w:type="dxa"/>
            <w:vMerge/>
          </w:tcPr>
          <w:p w14:paraId="5A543E66"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3DB6B74A" w14:textId="77777777" w:rsidR="0038359A"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p w14:paraId="19996B8F" w14:textId="77777777" w:rsidR="0038359A"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p>
          <w:p w14:paraId="6EFFBF0A" w14:textId="77777777" w:rsidR="00B955B9" w:rsidRPr="0096622D" w:rsidRDefault="0038359A"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Март</w:t>
            </w:r>
          </w:p>
          <w:p w14:paraId="6CEAB182" w14:textId="4760EF07" w:rsidR="000C4617" w:rsidRPr="0096622D" w:rsidRDefault="000C4617"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Апрель</w:t>
            </w:r>
          </w:p>
        </w:tc>
        <w:tc>
          <w:tcPr>
            <w:tcW w:w="6029" w:type="dxa"/>
          </w:tcPr>
          <w:p w14:paraId="02A8BBFF" w14:textId="10B100E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Мониторинг готовности выпускников 9,11 классов к ГИА: </w:t>
            </w:r>
            <w:r w:rsidR="0038359A" w:rsidRPr="0096622D">
              <w:rPr>
                <w:rFonts w:ascii="Times New Roman" w:eastAsia="Calibri" w:hAnsi="Times New Roman" w:cs="Times New Roman"/>
                <w:sz w:val="20"/>
                <w:szCs w:val="20"/>
              </w:rPr>
              <w:t xml:space="preserve">пробные </w:t>
            </w:r>
            <w:r w:rsidRPr="0096622D">
              <w:rPr>
                <w:rFonts w:ascii="Times New Roman" w:eastAsia="Calibri" w:hAnsi="Times New Roman" w:cs="Times New Roman"/>
                <w:sz w:val="20"/>
                <w:szCs w:val="20"/>
              </w:rPr>
              <w:t xml:space="preserve">-ОГЭ, ЕГЭ </w:t>
            </w:r>
            <w:r w:rsidR="0038359A" w:rsidRPr="0096622D">
              <w:rPr>
                <w:rFonts w:ascii="Times New Roman" w:eastAsia="Calibri" w:hAnsi="Times New Roman" w:cs="Times New Roman"/>
                <w:sz w:val="20"/>
                <w:szCs w:val="20"/>
              </w:rPr>
              <w:t>по математике, русскому языку,</w:t>
            </w:r>
            <w:r w:rsidRPr="0096622D">
              <w:rPr>
                <w:rFonts w:ascii="Times New Roman" w:eastAsia="Calibri" w:hAnsi="Times New Roman" w:cs="Times New Roman"/>
                <w:sz w:val="20"/>
                <w:szCs w:val="20"/>
              </w:rPr>
              <w:t xml:space="preserve"> предметов по выбору.</w:t>
            </w:r>
          </w:p>
        </w:tc>
      </w:tr>
      <w:tr w:rsidR="0096622D" w:rsidRPr="000B07B7" w14:paraId="4254BC2D" w14:textId="77777777" w:rsidTr="002A1F95">
        <w:tc>
          <w:tcPr>
            <w:tcW w:w="1809" w:type="dxa"/>
            <w:vMerge/>
          </w:tcPr>
          <w:p w14:paraId="36BF5744"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658394FB"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Май</w:t>
            </w:r>
          </w:p>
        </w:tc>
        <w:tc>
          <w:tcPr>
            <w:tcW w:w="6029" w:type="dxa"/>
          </w:tcPr>
          <w:p w14:paraId="03F753C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Годовая промежуточная аттестация обучающихся 1-8,10 классов.</w:t>
            </w:r>
          </w:p>
        </w:tc>
      </w:tr>
      <w:tr w:rsidR="0096622D" w:rsidRPr="000B07B7" w14:paraId="107C40B0" w14:textId="77777777" w:rsidTr="002A1F95">
        <w:tc>
          <w:tcPr>
            <w:tcW w:w="1809" w:type="dxa"/>
            <w:vMerge/>
          </w:tcPr>
          <w:p w14:paraId="47C3D281"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3E6F75A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Сентябрь</w:t>
            </w:r>
          </w:p>
        </w:tc>
        <w:tc>
          <w:tcPr>
            <w:tcW w:w="6029" w:type="dxa"/>
          </w:tcPr>
          <w:p w14:paraId="5500885D"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Уровень подготовки обучающихся к освоению образовательных программ по русскому языку и математике (входной контроль).</w:t>
            </w:r>
          </w:p>
        </w:tc>
      </w:tr>
      <w:tr w:rsidR="0096622D" w:rsidRPr="000B07B7" w14:paraId="45F94B7E" w14:textId="77777777" w:rsidTr="002A1F95">
        <w:tc>
          <w:tcPr>
            <w:tcW w:w="1809" w:type="dxa"/>
            <w:vMerge/>
          </w:tcPr>
          <w:p w14:paraId="09CA5ECE"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33A3C786"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Октябрь</w:t>
            </w:r>
          </w:p>
        </w:tc>
        <w:tc>
          <w:tcPr>
            <w:tcW w:w="6029" w:type="dxa"/>
          </w:tcPr>
          <w:p w14:paraId="2D2A2C7C" w14:textId="3979AFDD"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Анализ мониторинга внутренней оценки качества знаний обучающихся 11 класса по русскому языку и математике( итоговый контроль 20</w:t>
            </w:r>
            <w:r w:rsidR="0038359A" w:rsidRPr="0096622D">
              <w:rPr>
                <w:rFonts w:ascii="Times New Roman" w:eastAsia="Calibri" w:hAnsi="Times New Roman" w:cs="Times New Roman"/>
                <w:sz w:val="20"/>
                <w:szCs w:val="20"/>
              </w:rPr>
              <w:t>21-2022</w:t>
            </w:r>
            <w:r w:rsidRPr="0096622D">
              <w:rPr>
                <w:rFonts w:ascii="Times New Roman" w:eastAsia="Calibri" w:hAnsi="Times New Roman" w:cs="Times New Roman"/>
                <w:sz w:val="20"/>
                <w:szCs w:val="20"/>
              </w:rPr>
              <w:t xml:space="preserve"> уч. года, годовые отметки за 10 класс, входной контроль 202</w:t>
            </w:r>
            <w:r w:rsidR="0038359A" w:rsidRPr="0096622D">
              <w:rPr>
                <w:rFonts w:ascii="Times New Roman" w:eastAsia="Calibri" w:hAnsi="Times New Roman" w:cs="Times New Roman"/>
                <w:sz w:val="20"/>
                <w:szCs w:val="20"/>
              </w:rPr>
              <w:t>2</w:t>
            </w:r>
            <w:r w:rsidRPr="0096622D">
              <w:rPr>
                <w:rFonts w:ascii="Times New Roman" w:eastAsia="Calibri" w:hAnsi="Times New Roman" w:cs="Times New Roman"/>
                <w:sz w:val="20"/>
                <w:szCs w:val="20"/>
              </w:rPr>
              <w:t>-202</w:t>
            </w:r>
            <w:r w:rsidR="0038359A" w:rsidRPr="0096622D">
              <w:rPr>
                <w:rFonts w:ascii="Times New Roman" w:eastAsia="Calibri" w:hAnsi="Times New Roman" w:cs="Times New Roman"/>
                <w:sz w:val="20"/>
                <w:szCs w:val="20"/>
              </w:rPr>
              <w:t>3</w:t>
            </w:r>
            <w:r w:rsidRPr="0096622D">
              <w:rPr>
                <w:rFonts w:ascii="Times New Roman" w:eastAsia="Calibri" w:hAnsi="Times New Roman" w:cs="Times New Roman"/>
                <w:sz w:val="20"/>
                <w:szCs w:val="20"/>
              </w:rPr>
              <w:t xml:space="preserve"> уч. года)</w:t>
            </w:r>
          </w:p>
        </w:tc>
      </w:tr>
      <w:tr w:rsidR="0096622D" w:rsidRPr="000B07B7" w14:paraId="19AD1B5C" w14:textId="77777777" w:rsidTr="002A1F95">
        <w:tc>
          <w:tcPr>
            <w:tcW w:w="1809" w:type="dxa"/>
            <w:vMerge w:val="restart"/>
          </w:tcPr>
          <w:p w14:paraId="07D1EE54" w14:textId="77777777" w:rsidR="00B955B9" w:rsidRPr="0096622D" w:rsidRDefault="00B955B9" w:rsidP="0096622D">
            <w:pPr>
              <w:contextualSpacing/>
              <w:jc w:val="both"/>
              <w:rPr>
                <w:rFonts w:ascii="Times New Roman" w:eastAsia="Times New Roman" w:hAnsi="Times New Roman" w:cs="Times New Roman"/>
                <w:b/>
                <w:sz w:val="20"/>
                <w:szCs w:val="20"/>
              </w:rPr>
            </w:pPr>
            <w:r w:rsidRPr="0096622D">
              <w:rPr>
                <w:rFonts w:ascii="Times New Roman" w:eastAsia="Times New Roman" w:hAnsi="Times New Roman" w:cs="Times New Roman"/>
                <w:sz w:val="20"/>
                <w:szCs w:val="20"/>
              </w:rPr>
              <w:t>Контроль работы педагогов с обучающимися «группы риска»</w:t>
            </w:r>
          </w:p>
          <w:p w14:paraId="1BB0BFEB" w14:textId="77777777" w:rsidR="00B955B9" w:rsidRPr="0096622D" w:rsidRDefault="00B955B9" w:rsidP="0096622D">
            <w:pPr>
              <w:contextualSpacing/>
              <w:jc w:val="both"/>
              <w:rPr>
                <w:rFonts w:ascii="Times New Roman" w:eastAsia="Calibri" w:hAnsi="Times New Roman" w:cs="Times New Roman"/>
                <w:sz w:val="20"/>
                <w:szCs w:val="20"/>
              </w:rPr>
            </w:pPr>
          </w:p>
        </w:tc>
        <w:tc>
          <w:tcPr>
            <w:tcW w:w="2017" w:type="dxa"/>
          </w:tcPr>
          <w:p w14:paraId="66BF6513"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Январь</w:t>
            </w:r>
          </w:p>
        </w:tc>
        <w:tc>
          <w:tcPr>
            <w:tcW w:w="6029" w:type="dxa"/>
          </w:tcPr>
          <w:p w14:paraId="57956769"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Посещаемость уроков и занятость во внеурочное время обучающихся  «группы риска».</w:t>
            </w:r>
          </w:p>
        </w:tc>
      </w:tr>
      <w:tr w:rsidR="0096622D" w:rsidRPr="000B07B7" w14:paraId="418385F5" w14:textId="77777777" w:rsidTr="002A1F95">
        <w:tc>
          <w:tcPr>
            <w:tcW w:w="1809" w:type="dxa"/>
            <w:vMerge/>
          </w:tcPr>
          <w:p w14:paraId="47710259" w14:textId="77777777" w:rsidR="000C4617" w:rsidRPr="0096622D" w:rsidRDefault="000C4617" w:rsidP="0096622D">
            <w:pPr>
              <w:contextualSpacing/>
              <w:jc w:val="both"/>
              <w:rPr>
                <w:rFonts w:ascii="Times New Roman" w:eastAsia="Times New Roman" w:hAnsi="Times New Roman" w:cs="Times New Roman"/>
                <w:sz w:val="20"/>
                <w:szCs w:val="20"/>
              </w:rPr>
            </w:pPr>
          </w:p>
        </w:tc>
        <w:tc>
          <w:tcPr>
            <w:tcW w:w="2017" w:type="dxa"/>
          </w:tcPr>
          <w:p w14:paraId="5573F782" w14:textId="75704A41" w:rsidR="000C4617" w:rsidRPr="0096622D" w:rsidRDefault="000C4617"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32CD0337" w14:textId="77777777" w:rsidR="0096622D" w:rsidRPr="0096622D" w:rsidRDefault="000C4617" w:rsidP="0096622D">
            <w:pPr>
              <w:jc w:val="both"/>
              <w:rPr>
                <w:sz w:val="20"/>
                <w:szCs w:val="20"/>
              </w:rPr>
            </w:pPr>
            <w:r w:rsidRPr="0096622D">
              <w:rPr>
                <w:sz w:val="20"/>
                <w:szCs w:val="20"/>
              </w:rPr>
              <w:t xml:space="preserve">Организация работы с неблагополучными семьями, с обучающимися, состоящими </w:t>
            </w:r>
            <w:r w:rsidR="0096622D" w:rsidRPr="0096622D">
              <w:rPr>
                <w:sz w:val="20"/>
                <w:szCs w:val="20"/>
              </w:rPr>
              <w:t xml:space="preserve"> </w:t>
            </w:r>
            <w:r w:rsidRPr="0096622D">
              <w:rPr>
                <w:sz w:val="20"/>
                <w:szCs w:val="20"/>
              </w:rPr>
              <w:t>на внутришкольном учёте, учёте КДН и ЗП, ПДН.</w:t>
            </w:r>
          </w:p>
          <w:p w14:paraId="5CEB14A3" w14:textId="07285944" w:rsidR="000C4617" w:rsidRPr="0096622D" w:rsidRDefault="000C4617" w:rsidP="0096622D">
            <w:pPr>
              <w:jc w:val="both"/>
              <w:rPr>
                <w:rFonts w:ascii="Times New Roman" w:eastAsia="Calibri" w:hAnsi="Times New Roman" w:cs="Times New Roman"/>
                <w:sz w:val="20"/>
                <w:szCs w:val="20"/>
              </w:rPr>
            </w:pPr>
            <w:r w:rsidRPr="0096622D">
              <w:rPr>
                <w:sz w:val="20"/>
                <w:szCs w:val="20"/>
              </w:rPr>
              <w:t xml:space="preserve"> Индивидуальная работа с </w:t>
            </w:r>
            <w:r w:rsidR="0096622D" w:rsidRPr="0096622D">
              <w:rPr>
                <w:sz w:val="20"/>
                <w:szCs w:val="20"/>
              </w:rPr>
              <w:t xml:space="preserve"> </w:t>
            </w:r>
            <w:r w:rsidRPr="0096622D">
              <w:rPr>
                <w:sz w:val="20"/>
                <w:szCs w:val="20"/>
              </w:rPr>
              <w:t xml:space="preserve">         «трудными» подростками и  обучающимися «группы риска». </w:t>
            </w:r>
          </w:p>
        </w:tc>
      </w:tr>
      <w:tr w:rsidR="0096622D" w:rsidRPr="000B07B7" w14:paraId="0C9FA253" w14:textId="77777777" w:rsidTr="002A1F95">
        <w:tc>
          <w:tcPr>
            <w:tcW w:w="1809" w:type="dxa"/>
            <w:vMerge/>
          </w:tcPr>
          <w:p w14:paraId="20FF67B3"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139F840"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Март</w:t>
            </w:r>
          </w:p>
        </w:tc>
        <w:tc>
          <w:tcPr>
            <w:tcW w:w="6029" w:type="dxa"/>
          </w:tcPr>
          <w:p w14:paraId="27F567E6"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Организация работы со слабоуспевающими и </w:t>
            </w:r>
            <w:proofErr w:type="spellStart"/>
            <w:r w:rsidRPr="0096622D">
              <w:rPr>
                <w:rFonts w:ascii="Times New Roman" w:eastAsia="Calibri" w:hAnsi="Times New Roman" w:cs="Times New Roman"/>
                <w:sz w:val="20"/>
                <w:szCs w:val="20"/>
              </w:rPr>
              <w:t>низкомативированными</w:t>
            </w:r>
            <w:proofErr w:type="spellEnd"/>
            <w:r w:rsidRPr="0096622D">
              <w:rPr>
                <w:rFonts w:ascii="Times New Roman" w:eastAsia="Calibri" w:hAnsi="Times New Roman" w:cs="Times New Roman"/>
                <w:sz w:val="20"/>
                <w:szCs w:val="20"/>
              </w:rPr>
              <w:t xml:space="preserve"> учащимися</w:t>
            </w:r>
          </w:p>
        </w:tc>
      </w:tr>
      <w:tr w:rsidR="0096622D" w:rsidRPr="000B07B7" w14:paraId="224882CE" w14:textId="77777777" w:rsidTr="0096622D">
        <w:trPr>
          <w:trHeight w:val="532"/>
        </w:trPr>
        <w:tc>
          <w:tcPr>
            <w:tcW w:w="1809" w:type="dxa"/>
            <w:vMerge/>
          </w:tcPr>
          <w:p w14:paraId="6322F8DE" w14:textId="77777777" w:rsidR="0096622D" w:rsidRPr="0096622D" w:rsidRDefault="0096622D" w:rsidP="0096622D">
            <w:pPr>
              <w:contextualSpacing/>
              <w:jc w:val="both"/>
              <w:rPr>
                <w:rFonts w:ascii="Times New Roman" w:eastAsia="Times New Roman" w:hAnsi="Times New Roman" w:cs="Times New Roman"/>
                <w:sz w:val="20"/>
                <w:szCs w:val="20"/>
              </w:rPr>
            </w:pPr>
          </w:p>
        </w:tc>
        <w:tc>
          <w:tcPr>
            <w:tcW w:w="2017" w:type="dxa"/>
          </w:tcPr>
          <w:p w14:paraId="4FB2535F"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w:t>
            </w:r>
          </w:p>
        </w:tc>
        <w:tc>
          <w:tcPr>
            <w:tcW w:w="6029" w:type="dxa"/>
          </w:tcPr>
          <w:p w14:paraId="4C414C6E" w14:textId="77777777" w:rsidR="0096622D" w:rsidRPr="0096622D" w:rsidRDefault="0096622D"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Организация работы по профилактике безнадзорности, правонарушений и преступлений среди обучающихся.</w:t>
            </w:r>
          </w:p>
          <w:p w14:paraId="07354945" w14:textId="38D43561" w:rsidR="0096622D" w:rsidRPr="0096622D" w:rsidRDefault="0096622D" w:rsidP="0096622D">
            <w:pPr>
              <w:contextualSpacing/>
              <w:jc w:val="both"/>
              <w:rPr>
                <w:rFonts w:ascii="Times New Roman" w:eastAsia="Calibri" w:hAnsi="Times New Roman" w:cs="Times New Roman"/>
                <w:sz w:val="20"/>
                <w:szCs w:val="20"/>
              </w:rPr>
            </w:pPr>
          </w:p>
        </w:tc>
      </w:tr>
      <w:tr w:rsidR="0096622D" w:rsidRPr="0096622D" w14:paraId="456CB936" w14:textId="77777777" w:rsidTr="002A1F95">
        <w:tc>
          <w:tcPr>
            <w:tcW w:w="1809" w:type="dxa"/>
            <w:vMerge w:val="restart"/>
          </w:tcPr>
          <w:p w14:paraId="2B847E98" w14:textId="77777777" w:rsidR="00B955B9" w:rsidRPr="0096622D" w:rsidRDefault="00B955B9" w:rsidP="0096622D">
            <w:pPr>
              <w:contextualSpacing/>
              <w:jc w:val="both"/>
              <w:rPr>
                <w:rFonts w:ascii="Times New Roman" w:eastAsia="Times New Roman" w:hAnsi="Times New Roman" w:cs="Times New Roman"/>
                <w:sz w:val="20"/>
                <w:szCs w:val="20"/>
              </w:rPr>
            </w:pPr>
            <w:r w:rsidRPr="0096622D">
              <w:rPr>
                <w:rFonts w:ascii="Times New Roman" w:eastAsia="Times New Roman" w:hAnsi="Times New Roman" w:cs="Times New Roman"/>
                <w:sz w:val="20"/>
                <w:szCs w:val="20"/>
              </w:rPr>
              <w:t>Контроль  сохранения здоровья обучающихся</w:t>
            </w:r>
          </w:p>
        </w:tc>
        <w:tc>
          <w:tcPr>
            <w:tcW w:w="2017" w:type="dxa"/>
          </w:tcPr>
          <w:p w14:paraId="14F9629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3E4703E2"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О режиме учебных занятий                                                                                                                        </w:t>
            </w:r>
          </w:p>
        </w:tc>
      </w:tr>
      <w:tr w:rsidR="0096622D" w:rsidRPr="000B07B7" w14:paraId="01DB1F51" w14:textId="77777777" w:rsidTr="002A1F95">
        <w:tc>
          <w:tcPr>
            <w:tcW w:w="1809" w:type="dxa"/>
            <w:vMerge/>
          </w:tcPr>
          <w:p w14:paraId="770A2AB9"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5C1600CE" w14:textId="66226A42" w:rsidR="00B955B9"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Октябрь</w:t>
            </w:r>
          </w:p>
        </w:tc>
        <w:tc>
          <w:tcPr>
            <w:tcW w:w="6029" w:type="dxa"/>
          </w:tcPr>
          <w:p w14:paraId="5329B394" w14:textId="222ED582" w:rsidR="00B955B9" w:rsidRPr="0096622D" w:rsidRDefault="002A1F95"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Мониторинг заболеваемости, п</w:t>
            </w:r>
            <w:r w:rsidR="00B955B9" w:rsidRPr="0096622D">
              <w:rPr>
                <w:rFonts w:ascii="Times New Roman" w:eastAsia="Calibri" w:hAnsi="Times New Roman" w:cs="Times New Roman"/>
                <w:sz w:val="20"/>
                <w:szCs w:val="20"/>
              </w:rPr>
              <w:t>редупреждение детского травматизма во время образовательной деятельности .</w:t>
            </w:r>
          </w:p>
        </w:tc>
      </w:tr>
      <w:tr w:rsidR="0096622D" w:rsidRPr="0096622D" w14:paraId="3979ABD3" w14:textId="77777777" w:rsidTr="002A1F95">
        <w:tc>
          <w:tcPr>
            <w:tcW w:w="1809" w:type="dxa"/>
            <w:vMerge/>
          </w:tcPr>
          <w:p w14:paraId="4E4D2524"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096B133"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Май</w:t>
            </w:r>
          </w:p>
        </w:tc>
        <w:tc>
          <w:tcPr>
            <w:tcW w:w="6029" w:type="dxa"/>
          </w:tcPr>
          <w:p w14:paraId="301890D9"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Организация летнего отдыха обучающихся</w:t>
            </w:r>
          </w:p>
        </w:tc>
      </w:tr>
      <w:tr w:rsidR="0096622D" w:rsidRPr="000B07B7" w14:paraId="54B20747" w14:textId="77777777" w:rsidTr="002A1F95">
        <w:tc>
          <w:tcPr>
            <w:tcW w:w="1809" w:type="dxa"/>
            <w:vMerge/>
          </w:tcPr>
          <w:p w14:paraId="0BC19E93"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1DED3230"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Ноябрь</w:t>
            </w:r>
          </w:p>
        </w:tc>
        <w:tc>
          <w:tcPr>
            <w:tcW w:w="6029" w:type="dxa"/>
          </w:tcPr>
          <w:p w14:paraId="2FAB2B8A"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Контроль за соблюдением правил поведения учащихся на уроках. Профилактика травматизма во время уроков и внеурочное время.</w:t>
            </w:r>
          </w:p>
        </w:tc>
      </w:tr>
      <w:tr w:rsidR="0096622D" w:rsidRPr="000B07B7" w14:paraId="335071E6" w14:textId="77777777" w:rsidTr="002A1F95">
        <w:tc>
          <w:tcPr>
            <w:tcW w:w="1809" w:type="dxa"/>
            <w:vMerge w:val="restart"/>
          </w:tcPr>
          <w:p w14:paraId="4CCE06D5" w14:textId="77777777" w:rsidR="00B955B9" w:rsidRPr="0096622D" w:rsidRDefault="00B955B9" w:rsidP="0096622D">
            <w:pPr>
              <w:contextualSpacing/>
              <w:jc w:val="both"/>
              <w:rPr>
                <w:rFonts w:ascii="Times New Roman" w:eastAsia="Times New Roman" w:hAnsi="Times New Roman" w:cs="Times New Roman"/>
                <w:sz w:val="20"/>
                <w:szCs w:val="20"/>
              </w:rPr>
            </w:pPr>
            <w:r w:rsidRPr="0096622D">
              <w:rPr>
                <w:rFonts w:ascii="Times New Roman" w:eastAsia="Times New Roman" w:hAnsi="Times New Roman" w:cs="Times New Roman"/>
                <w:sz w:val="20"/>
                <w:szCs w:val="20"/>
              </w:rPr>
              <w:t>Контроль подготовки обучающихся к итоговой аттестации</w:t>
            </w:r>
          </w:p>
        </w:tc>
        <w:tc>
          <w:tcPr>
            <w:tcW w:w="2017" w:type="dxa"/>
            <w:vMerge w:val="restart"/>
          </w:tcPr>
          <w:p w14:paraId="16E903A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Октябрь</w:t>
            </w:r>
          </w:p>
        </w:tc>
        <w:tc>
          <w:tcPr>
            <w:tcW w:w="6029" w:type="dxa"/>
          </w:tcPr>
          <w:p w14:paraId="043D00B2"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Объективность оценивания знаний обучающихся 11 класса</w:t>
            </w:r>
          </w:p>
        </w:tc>
      </w:tr>
      <w:tr w:rsidR="0096622D" w:rsidRPr="000B07B7" w14:paraId="7508AA9D" w14:textId="77777777" w:rsidTr="002A1F95">
        <w:tc>
          <w:tcPr>
            <w:tcW w:w="1809" w:type="dxa"/>
            <w:vMerge/>
          </w:tcPr>
          <w:p w14:paraId="302E581A"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vMerge/>
          </w:tcPr>
          <w:p w14:paraId="7CF6A539" w14:textId="77777777" w:rsidR="00B955B9" w:rsidRPr="0096622D" w:rsidRDefault="00B955B9" w:rsidP="0096622D">
            <w:pPr>
              <w:contextualSpacing/>
              <w:jc w:val="both"/>
              <w:rPr>
                <w:rFonts w:ascii="Times New Roman" w:eastAsia="Calibri" w:hAnsi="Times New Roman" w:cs="Times New Roman"/>
                <w:sz w:val="20"/>
                <w:szCs w:val="20"/>
              </w:rPr>
            </w:pPr>
          </w:p>
        </w:tc>
        <w:tc>
          <w:tcPr>
            <w:tcW w:w="6029" w:type="dxa"/>
          </w:tcPr>
          <w:p w14:paraId="1D2D7C5D"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Методы и формы работы учителей-предметников с обучающимися 9,11 классов по повышению качества подготовки к ГИА.</w:t>
            </w:r>
          </w:p>
        </w:tc>
      </w:tr>
      <w:tr w:rsidR="0096622D" w:rsidRPr="000B07B7" w14:paraId="61DB30AB" w14:textId="77777777" w:rsidTr="002A1F95">
        <w:tc>
          <w:tcPr>
            <w:tcW w:w="1809" w:type="dxa"/>
            <w:vMerge/>
          </w:tcPr>
          <w:p w14:paraId="68863707"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7FF9FA41"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Октябрь</w:t>
            </w:r>
          </w:p>
        </w:tc>
        <w:tc>
          <w:tcPr>
            <w:tcW w:w="6029" w:type="dxa"/>
          </w:tcPr>
          <w:p w14:paraId="34029357"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Подготовка к государственной итоговой аттестации обучающихся 9 и 11 классов.                                                                                                                  </w:t>
            </w:r>
          </w:p>
        </w:tc>
      </w:tr>
      <w:tr w:rsidR="0096622D" w:rsidRPr="000B07B7" w14:paraId="0E6E8CD6" w14:textId="77777777" w:rsidTr="002A1F95">
        <w:tc>
          <w:tcPr>
            <w:tcW w:w="1809" w:type="dxa"/>
            <w:vMerge/>
          </w:tcPr>
          <w:p w14:paraId="30E6F593"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2767DFFF"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5708FA13"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Итоги пробных экзаменов в 9-х классах по математике, русскому языку и предметам по выбору.</w:t>
            </w:r>
          </w:p>
        </w:tc>
      </w:tr>
      <w:tr w:rsidR="0096622D" w:rsidRPr="000B07B7" w14:paraId="7291FBAA" w14:textId="77777777" w:rsidTr="002A1F95">
        <w:tc>
          <w:tcPr>
            <w:tcW w:w="1809" w:type="dxa"/>
            <w:vMerge/>
          </w:tcPr>
          <w:p w14:paraId="421DB0BA"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811B840"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2AD61936"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Работа учителей-предметников по подготовке обучающихся 9-х классов к сдаче ОГЭ по русскому языку и математике, итоговому собеседованию по русскому языку.</w:t>
            </w:r>
          </w:p>
        </w:tc>
      </w:tr>
      <w:tr w:rsidR="0096622D" w:rsidRPr="000B07B7" w14:paraId="0D5855DE" w14:textId="77777777" w:rsidTr="002A1F95">
        <w:tc>
          <w:tcPr>
            <w:tcW w:w="1809" w:type="dxa"/>
            <w:vMerge/>
          </w:tcPr>
          <w:p w14:paraId="65709ACC"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2BEF6FA2"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1B9A666E" w14:textId="4549821E" w:rsidR="00B955B9" w:rsidRPr="0096622D" w:rsidRDefault="00D24BE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Работа учителей-предметников по подготовке обучающихся </w:t>
            </w:r>
            <w:r>
              <w:rPr>
                <w:rFonts w:ascii="Times New Roman" w:eastAsia="Calibri" w:hAnsi="Times New Roman" w:cs="Times New Roman"/>
                <w:sz w:val="20"/>
                <w:szCs w:val="20"/>
              </w:rPr>
              <w:t>11</w:t>
            </w:r>
            <w:r w:rsidRPr="0096622D">
              <w:rPr>
                <w:rFonts w:ascii="Times New Roman" w:eastAsia="Calibri" w:hAnsi="Times New Roman" w:cs="Times New Roman"/>
                <w:sz w:val="20"/>
                <w:szCs w:val="20"/>
              </w:rPr>
              <w:t>-</w:t>
            </w:r>
            <w:r>
              <w:rPr>
                <w:rFonts w:ascii="Times New Roman" w:eastAsia="Calibri" w:hAnsi="Times New Roman" w:cs="Times New Roman"/>
                <w:sz w:val="20"/>
                <w:szCs w:val="20"/>
              </w:rPr>
              <w:t>го</w:t>
            </w:r>
            <w:r w:rsidRPr="0096622D">
              <w:rPr>
                <w:rFonts w:ascii="Times New Roman" w:eastAsia="Calibri" w:hAnsi="Times New Roman" w:cs="Times New Roman"/>
                <w:sz w:val="20"/>
                <w:szCs w:val="20"/>
              </w:rPr>
              <w:t xml:space="preserve"> класс</w:t>
            </w:r>
            <w:r>
              <w:rPr>
                <w:rFonts w:ascii="Times New Roman" w:eastAsia="Calibri" w:hAnsi="Times New Roman" w:cs="Times New Roman"/>
                <w:sz w:val="20"/>
                <w:szCs w:val="20"/>
              </w:rPr>
              <w:t>а</w:t>
            </w:r>
            <w:r w:rsidRPr="0096622D">
              <w:rPr>
                <w:rFonts w:ascii="Times New Roman" w:eastAsia="Calibri" w:hAnsi="Times New Roman" w:cs="Times New Roman"/>
                <w:sz w:val="20"/>
                <w:szCs w:val="20"/>
              </w:rPr>
              <w:t xml:space="preserve"> к сдаче </w:t>
            </w:r>
            <w:r>
              <w:rPr>
                <w:rFonts w:ascii="Times New Roman" w:eastAsia="Calibri" w:hAnsi="Times New Roman" w:cs="Times New Roman"/>
                <w:sz w:val="20"/>
                <w:szCs w:val="20"/>
              </w:rPr>
              <w:t>Е</w:t>
            </w:r>
            <w:r w:rsidRPr="0096622D">
              <w:rPr>
                <w:rFonts w:ascii="Times New Roman" w:eastAsia="Calibri" w:hAnsi="Times New Roman" w:cs="Times New Roman"/>
                <w:sz w:val="20"/>
                <w:szCs w:val="20"/>
              </w:rPr>
              <w:t xml:space="preserve">ГЭ по русскому языку и математике, итоговому </w:t>
            </w:r>
            <w:r>
              <w:rPr>
                <w:rFonts w:ascii="Times New Roman" w:eastAsia="Calibri" w:hAnsi="Times New Roman" w:cs="Times New Roman"/>
                <w:sz w:val="20"/>
                <w:szCs w:val="20"/>
              </w:rPr>
              <w:t>сочинению</w:t>
            </w:r>
            <w:r w:rsidRPr="0096622D">
              <w:rPr>
                <w:rFonts w:ascii="Times New Roman" w:eastAsia="Calibri" w:hAnsi="Times New Roman" w:cs="Times New Roman"/>
                <w:sz w:val="20"/>
                <w:szCs w:val="20"/>
              </w:rPr>
              <w:t xml:space="preserve"> по </w:t>
            </w:r>
            <w:r>
              <w:rPr>
                <w:rFonts w:ascii="Times New Roman" w:eastAsia="Calibri" w:hAnsi="Times New Roman" w:cs="Times New Roman"/>
                <w:sz w:val="20"/>
                <w:szCs w:val="20"/>
              </w:rPr>
              <w:t>литературе</w:t>
            </w:r>
            <w:r w:rsidRPr="0096622D">
              <w:rPr>
                <w:rFonts w:ascii="Times New Roman" w:eastAsia="Calibri" w:hAnsi="Times New Roman" w:cs="Times New Roman"/>
                <w:sz w:val="20"/>
                <w:szCs w:val="20"/>
              </w:rPr>
              <w:t>.</w:t>
            </w:r>
          </w:p>
        </w:tc>
      </w:tr>
      <w:tr w:rsidR="0096622D" w:rsidRPr="000B07B7" w14:paraId="5CE8C96D" w14:textId="77777777" w:rsidTr="002A1F95">
        <w:tc>
          <w:tcPr>
            <w:tcW w:w="1809" w:type="dxa"/>
            <w:vMerge/>
          </w:tcPr>
          <w:p w14:paraId="10E2D934"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9F3D046" w14:textId="7E58FA6A" w:rsidR="00583126" w:rsidRPr="0096622D" w:rsidRDefault="0058312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w:t>
            </w:r>
            <w:r w:rsidR="00B955B9" w:rsidRPr="0096622D">
              <w:rPr>
                <w:rFonts w:ascii="Times New Roman" w:eastAsia="Calibri" w:hAnsi="Times New Roman" w:cs="Times New Roman"/>
                <w:sz w:val="20"/>
                <w:szCs w:val="20"/>
              </w:rPr>
              <w:t>екабрь</w:t>
            </w:r>
          </w:p>
          <w:p w14:paraId="69B3522A" w14:textId="32601A28" w:rsidR="00B955B9" w:rsidRPr="0096622D" w:rsidRDefault="000C4617"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1F6410E4" w14:textId="18EA4E3C" w:rsidR="00B955B9" w:rsidRPr="0096622D" w:rsidRDefault="0058312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Уровень подготовки обучающихся 9-х</w:t>
            </w:r>
            <w:r w:rsidR="000C4617" w:rsidRPr="0096622D">
              <w:rPr>
                <w:rFonts w:ascii="Times New Roman" w:eastAsia="Calibri" w:hAnsi="Times New Roman" w:cs="Times New Roman"/>
                <w:sz w:val="20"/>
                <w:szCs w:val="20"/>
              </w:rPr>
              <w:t>,11</w:t>
            </w:r>
            <w:r w:rsidRPr="0096622D">
              <w:rPr>
                <w:rFonts w:ascii="Times New Roman" w:eastAsia="Calibri" w:hAnsi="Times New Roman" w:cs="Times New Roman"/>
                <w:sz w:val="20"/>
                <w:szCs w:val="20"/>
              </w:rPr>
              <w:t>классов к ОГЭ</w:t>
            </w:r>
            <w:r w:rsidR="00D24BE6">
              <w:rPr>
                <w:rFonts w:ascii="Times New Roman" w:eastAsia="Calibri" w:hAnsi="Times New Roman" w:cs="Times New Roman"/>
                <w:sz w:val="20"/>
                <w:szCs w:val="20"/>
              </w:rPr>
              <w:t>,</w:t>
            </w:r>
            <w:r w:rsidR="000C4617" w:rsidRPr="0096622D">
              <w:rPr>
                <w:rFonts w:ascii="Times New Roman" w:eastAsia="Calibri" w:hAnsi="Times New Roman" w:cs="Times New Roman"/>
                <w:sz w:val="20"/>
                <w:szCs w:val="20"/>
              </w:rPr>
              <w:t xml:space="preserve"> ЕГЭ. </w:t>
            </w:r>
            <w:r w:rsidR="00B955B9" w:rsidRPr="0096622D">
              <w:rPr>
                <w:rFonts w:ascii="Times New Roman" w:eastAsia="Calibri" w:hAnsi="Times New Roman" w:cs="Times New Roman"/>
                <w:sz w:val="20"/>
                <w:szCs w:val="20"/>
              </w:rPr>
              <w:t>Проведение пробных экзаменов  по русскому языку, математике, предметам по выбору.</w:t>
            </w:r>
          </w:p>
        </w:tc>
      </w:tr>
      <w:tr w:rsidR="0096622D" w:rsidRPr="000B07B7" w14:paraId="54DC6EE8" w14:textId="77777777" w:rsidTr="00D24BE6">
        <w:trPr>
          <w:trHeight w:val="539"/>
        </w:trPr>
        <w:tc>
          <w:tcPr>
            <w:tcW w:w="1809" w:type="dxa"/>
          </w:tcPr>
          <w:p w14:paraId="4ABF3648" w14:textId="77777777" w:rsidR="00583126" w:rsidRPr="0096622D" w:rsidRDefault="00583126" w:rsidP="0096622D">
            <w:pPr>
              <w:contextualSpacing/>
              <w:jc w:val="both"/>
              <w:rPr>
                <w:rFonts w:ascii="Times New Roman" w:eastAsia="Times New Roman" w:hAnsi="Times New Roman" w:cs="Times New Roman"/>
                <w:sz w:val="20"/>
                <w:szCs w:val="20"/>
              </w:rPr>
            </w:pPr>
          </w:p>
        </w:tc>
        <w:tc>
          <w:tcPr>
            <w:tcW w:w="2017" w:type="dxa"/>
          </w:tcPr>
          <w:p w14:paraId="2492581A" w14:textId="3C1EDA8B" w:rsidR="00583126" w:rsidRPr="0096622D" w:rsidRDefault="000C4617"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Февраль</w:t>
            </w:r>
          </w:p>
        </w:tc>
        <w:tc>
          <w:tcPr>
            <w:tcW w:w="6029" w:type="dxa"/>
          </w:tcPr>
          <w:p w14:paraId="3BA217A1" w14:textId="7FE53C5E" w:rsidR="000C4617" w:rsidRPr="0096622D" w:rsidRDefault="000C4617" w:rsidP="0096622D">
            <w:pPr>
              <w:rPr>
                <w:sz w:val="20"/>
                <w:szCs w:val="20"/>
              </w:rPr>
            </w:pPr>
            <w:r w:rsidRPr="0096622D">
              <w:rPr>
                <w:sz w:val="20"/>
                <w:szCs w:val="20"/>
              </w:rPr>
              <w:t xml:space="preserve">Организация дополнительных занятий и элективных курсов  по подготовке  </w:t>
            </w:r>
            <w:proofErr w:type="spellStart"/>
            <w:r w:rsidRPr="0096622D">
              <w:rPr>
                <w:sz w:val="20"/>
                <w:szCs w:val="20"/>
              </w:rPr>
              <w:t>бучающихся</w:t>
            </w:r>
            <w:proofErr w:type="spellEnd"/>
            <w:r w:rsidRPr="0096622D">
              <w:rPr>
                <w:sz w:val="20"/>
                <w:szCs w:val="20"/>
              </w:rPr>
              <w:t xml:space="preserve"> к ОГЭ и ЕГЭ.</w:t>
            </w:r>
          </w:p>
          <w:p w14:paraId="1D4AAD06" w14:textId="77777777" w:rsidR="00583126" w:rsidRPr="0096622D" w:rsidRDefault="00583126" w:rsidP="0096622D">
            <w:pPr>
              <w:contextualSpacing/>
              <w:jc w:val="both"/>
              <w:rPr>
                <w:rFonts w:ascii="Times New Roman" w:eastAsia="Calibri" w:hAnsi="Times New Roman" w:cs="Times New Roman"/>
                <w:sz w:val="20"/>
                <w:szCs w:val="20"/>
              </w:rPr>
            </w:pPr>
          </w:p>
        </w:tc>
      </w:tr>
      <w:tr w:rsidR="0096622D" w:rsidRPr="000B07B7" w14:paraId="389C89F4" w14:textId="77777777" w:rsidTr="002A1F95">
        <w:tc>
          <w:tcPr>
            <w:tcW w:w="1809" w:type="dxa"/>
            <w:vMerge w:val="restart"/>
          </w:tcPr>
          <w:p w14:paraId="69844931" w14:textId="77777777" w:rsidR="00B955B9" w:rsidRPr="0096622D" w:rsidRDefault="00B955B9" w:rsidP="0096622D">
            <w:pPr>
              <w:contextualSpacing/>
              <w:jc w:val="both"/>
              <w:rPr>
                <w:rFonts w:ascii="Times New Roman" w:eastAsia="Times New Roman" w:hAnsi="Times New Roman" w:cs="Times New Roman"/>
                <w:sz w:val="20"/>
                <w:szCs w:val="20"/>
              </w:rPr>
            </w:pPr>
            <w:r w:rsidRPr="0096622D">
              <w:rPr>
                <w:rFonts w:ascii="Times New Roman" w:eastAsia="Times New Roman" w:hAnsi="Times New Roman" w:cs="Times New Roman"/>
                <w:sz w:val="20"/>
                <w:szCs w:val="20"/>
              </w:rPr>
              <w:t xml:space="preserve">Контроль состояния </w:t>
            </w:r>
            <w:r w:rsidRPr="0096622D">
              <w:rPr>
                <w:rFonts w:ascii="Times New Roman" w:eastAsia="Times New Roman" w:hAnsi="Times New Roman" w:cs="Times New Roman"/>
                <w:sz w:val="20"/>
                <w:szCs w:val="20"/>
              </w:rPr>
              <w:lastRenderedPageBreak/>
              <w:t>преподавания учебных предметов</w:t>
            </w:r>
          </w:p>
        </w:tc>
        <w:tc>
          <w:tcPr>
            <w:tcW w:w="2017" w:type="dxa"/>
          </w:tcPr>
          <w:p w14:paraId="12F8BA8A"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lastRenderedPageBreak/>
              <w:t>Февраль</w:t>
            </w:r>
          </w:p>
        </w:tc>
        <w:tc>
          <w:tcPr>
            <w:tcW w:w="6029" w:type="dxa"/>
          </w:tcPr>
          <w:p w14:paraId="6B18FC86" w14:textId="1C0F6818"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 xml:space="preserve"> Преподавание </w:t>
            </w:r>
            <w:r w:rsidR="00D24BE6">
              <w:rPr>
                <w:rFonts w:ascii="Times New Roman" w:eastAsia="Calibri" w:hAnsi="Times New Roman" w:cs="Times New Roman"/>
                <w:sz w:val="20"/>
                <w:szCs w:val="20"/>
              </w:rPr>
              <w:t>уроков  иностранного языка в соответствии с требованиями</w:t>
            </w:r>
            <w:r w:rsidRPr="0096622D">
              <w:rPr>
                <w:rFonts w:ascii="Times New Roman" w:eastAsia="Calibri" w:hAnsi="Times New Roman" w:cs="Times New Roman"/>
                <w:sz w:val="20"/>
                <w:szCs w:val="20"/>
              </w:rPr>
              <w:t>.</w:t>
            </w:r>
          </w:p>
        </w:tc>
      </w:tr>
      <w:tr w:rsidR="0096622D" w:rsidRPr="000B07B7" w14:paraId="3139767F" w14:textId="77777777" w:rsidTr="002A1F95">
        <w:tc>
          <w:tcPr>
            <w:tcW w:w="1809" w:type="dxa"/>
            <w:vMerge/>
          </w:tcPr>
          <w:p w14:paraId="6865376B"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0E0C05A6"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Декабрь</w:t>
            </w:r>
          </w:p>
        </w:tc>
        <w:tc>
          <w:tcPr>
            <w:tcW w:w="6029" w:type="dxa"/>
          </w:tcPr>
          <w:p w14:paraId="7E417BDB" w14:textId="77777777" w:rsidR="00B955B9" w:rsidRPr="0096622D" w:rsidRDefault="00B955B9"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Организация образовательного процесса в 10 классе.</w:t>
            </w:r>
          </w:p>
        </w:tc>
      </w:tr>
      <w:tr w:rsidR="0096622D" w:rsidRPr="000B07B7" w14:paraId="2F7A41C0" w14:textId="77777777" w:rsidTr="002A1F95">
        <w:tc>
          <w:tcPr>
            <w:tcW w:w="1809" w:type="dxa"/>
            <w:vMerge/>
          </w:tcPr>
          <w:p w14:paraId="0483BC62" w14:textId="77777777" w:rsidR="00B955B9" w:rsidRPr="0096622D" w:rsidRDefault="00B955B9" w:rsidP="0096622D">
            <w:pPr>
              <w:contextualSpacing/>
              <w:jc w:val="both"/>
              <w:rPr>
                <w:rFonts w:ascii="Times New Roman" w:eastAsia="Times New Roman" w:hAnsi="Times New Roman" w:cs="Times New Roman"/>
                <w:sz w:val="20"/>
                <w:szCs w:val="20"/>
              </w:rPr>
            </w:pPr>
          </w:p>
        </w:tc>
        <w:tc>
          <w:tcPr>
            <w:tcW w:w="2017" w:type="dxa"/>
          </w:tcPr>
          <w:p w14:paraId="4CDEB1B3" w14:textId="20A6AD6A" w:rsidR="00B955B9" w:rsidRPr="0096622D" w:rsidRDefault="00D24BE6" w:rsidP="0096622D">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Февраль</w:t>
            </w:r>
          </w:p>
        </w:tc>
        <w:tc>
          <w:tcPr>
            <w:tcW w:w="6029" w:type="dxa"/>
          </w:tcPr>
          <w:p w14:paraId="1653FF6A" w14:textId="199F7099" w:rsidR="00B955B9" w:rsidRPr="0096622D" w:rsidRDefault="00D24BE6" w:rsidP="0096622D">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Состояние п</w:t>
            </w:r>
            <w:r w:rsidRPr="0096622D">
              <w:rPr>
                <w:rFonts w:ascii="Times New Roman" w:eastAsia="Calibri" w:hAnsi="Times New Roman" w:cs="Times New Roman"/>
                <w:sz w:val="20"/>
                <w:szCs w:val="20"/>
              </w:rPr>
              <w:t>реподавани</w:t>
            </w:r>
            <w:r>
              <w:rPr>
                <w:rFonts w:ascii="Times New Roman" w:eastAsia="Calibri" w:hAnsi="Times New Roman" w:cs="Times New Roman"/>
                <w:sz w:val="20"/>
                <w:szCs w:val="20"/>
              </w:rPr>
              <w:t>я учебных предметов в 9-х классах, организация работы по подготовке к ОГЭ</w:t>
            </w:r>
          </w:p>
        </w:tc>
      </w:tr>
      <w:tr w:rsidR="00D24BE6" w:rsidRPr="000B07B7" w14:paraId="550CB4FD" w14:textId="77777777" w:rsidTr="002A1F95">
        <w:tc>
          <w:tcPr>
            <w:tcW w:w="1809" w:type="dxa"/>
            <w:vMerge w:val="restart"/>
          </w:tcPr>
          <w:p w14:paraId="00393E18" w14:textId="77777777" w:rsidR="00D24BE6" w:rsidRPr="0096622D" w:rsidRDefault="00D24BE6" w:rsidP="0096622D">
            <w:pPr>
              <w:contextualSpacing/>
              <w:jc w:val="both"/>
              <w:rPr>
                <w:rFonts w:ascii="Times New Roman" w:eastAsia="Times New Roman" w:hAnsi="Times New Roman" w:cs="Times New Roman"/>
                <w:sz w:val="20"/>
                <w:szCs w:val="20"/>
              </w:rPr>
            </w:pPr>
            <w:r w:rsidRPr="0096622D">
              <w:rPr>
                <w:rFonts w:ascii="Times New Roman" w:eastAsia="Times New Roman" w:hAnsi="Times New Roman" w:cs="Times New Roman"/>
                <w:sz w:val="20"/>
                <w:szCs w:val="20"/>
              </w:rPr>
              <w:t xml:space="preserve">Контроль методической работы  </w:t>
            </w:r>
          </w:p>
        </w:tc>
        <w:tc>
          <w:tcPr>
            <w:tcW w:w="2017" w:type="dxa"/>
          </w:tcPr>
          <w:p w14:paraId="2F0FBBF1" w14:textId="77777777" w:rsidR="00D24BE6" w:rsidRPr="0096622D" w:rsidRDefault="00D24BE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Сентябрь</w:t>
            </w:r>
          </w:p>
        </w:tc>
        <w:tc>
          <w:tcPr>
            <w:tcW w:w="6029" w:type="dxa"/>
          </w:tcPr>
          <w:p w14:paraId="09A9E040" w14:textId="77777777" w:rsidR="00D24BE6" w:rsidRPr="0096622D" w:rsidRDefault="00D24BE6" w:rsidP="0096622D">
            <w:pPr>
              <w:contextualSpacing/>
              <w:jc w:val="both"/>
              <w:rPr>
                <w:rFonts w:ascii="Times New Roman" w:eastAsia="Calibri" w:hAnsi="Times New Roman" w:cs="Times New Roman"/>
                <w:sz w:val="20"/>
                <w:szCs w:val="20"/>
              </w:rPr>
            </w:pPr>
            <w:r w:rsidRPr="0096622D">
              <w:rPr>
                <w:rFonts w:ascii="Times New Roman" w:eastAsia="Calibri" w:hAnsi="Times New Roman" w:cs="Times New Roman"/>
                <w:sz w:val="20"/>
                <w:szCs w:val="20"/>
              </w:rPr>
              <w:t>Организация наставничества для оказания помощи молодым и вновь прибывшим учителям в их профессиональном становлении.</w:t>
            </w:r>
          </w:p>
        </w:tc>
      </w:tr>
      <w:tr w:rsidR="00D24BE6" w:rsidRPr="000B07B7" w14:paraId="497AEDCE" w14:textId="77777777" w:rsidTr="002A1F95">
        <w:tc>
          <w:tcPr>
            <w:tcW w:w="1809" w:type="dxa"/>
            <w:vMerge/>
          </w:tcPr>
          <w:p w14:paraId="41F14740" w14:textId="77777777" w:rsidR="00D24BE6" w:rsidRPr="0096622D" w:rsidRDefault="00D24BE6" w:rsidP="0096622D">
            <w:pPr>
              <w:contextualSpacing/>
              <w:jc w:val="both"/>
              <w:rPr>
                <w:rFonts w:ascii="Times New Roman" w:eastAsia="Times New Roman" w:hAnsi="Times New Roman" w:cs="Times New Roman"/>
                <w:sz w:val="20"/>
                <w:szCs w:val="20"/>
              </w:rPr>
            </w:pPr>
          </w:p>
        </w:tc>
        <w:tc>
          <w:tcPr>
            <w:tcW w:w="2017" w:type="dxa"/>
          </w:tcPr>
          <w:p w14:paraId="604736B1" w14:textId="7D9386CF" w:rsidR="00D24BE6" w:rsidRPr="0096622D" w:rsidRDefault="00D24BE6" w:rsidP="0096622D">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октябрь</w:t>
            </w:r>
          </w:p>
        </w:tc>
        <w:tc>
          <w:tcPr>
            <w:tcW w:w="6029" w:type="dxa"/>
          </w:tcPr>
          <w:p w14:paraId="270A1957" w14:textId="15B10CB9" w:rsidR="00D24BE6" w:rsidRPr="0096622D" w:rsidRDefault="00D24BE6" w:rsidP="0096622D">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Организация работы творческих и проблемных групп</w:t>
            </w:r>
          </w:p>
        </w:tc>
      </w:tr>
    </w:tbl>
    <w:p w14:paraId="20DF837E" w14:textId="77777777" w:rsidR="00DF6416" w:rsidRDefault="00DF6416" w:rsidP="00B955B9">
      <w:pPr>
        <w:spacing w:after="0"/>
        <w:jc w:val="center"/>
        <w:rPr>
          <w:rFonts w:ascii="Times New Roman" w:eastAsia="Calibri" w:hAnsi="Times New Roman" w:cs="Times New Roman"/>
          <w:b/>
          <w:sz w:val="24"/>
          <w:szCs w:val="24"/>
          <w:lang w:val="ru-RU"/>
        </w:rPr>
      </w:pPr>
    </w:p>
    <w:p w14:paraId="2E199D6F" w14:textId="6DF310FC" w:rsidR="00B955B9" w:rsidRPr="00BE0CCD" w:rsidRDefault="00BE0CCD" w:rsidP="00B955B9">
      <w:pPr>
        <w:spacing w:after="0"/>
        <w:jc w:val="center"/>
        <w:rPr>
          <w:rFonts w:ascii="Times New Roman" w:eastAsia="Calibri" w:hAnsi="Times New Roman" w:cs="Times New Roman"/>
          <w:b/>
          <w:sz w:val="24"/>
          <w:szCs w:val="24"/>
          <w:lang w:val="ru-RU"/>
        </w:rPr>
      </w:pPr>
      <w:r w:rsidRPr="00BE0CCD">
        <w:rPr>
          <w:rFonts w:ascii="Times New Roman" w:eastAsia="Calibri" w:hAnsi="Times New Roman" w:cs="Times New Roman"/>
          <w:b/>
          <w:sz w:val="24"/>
          <w:szCs w:val="24"/>
          <w:lang w:val="ru-RU"/>
        </w:rPr>
        <w:t>И</w:t>
      </w:r>
      <w:r w:rsidR="00B955B9" w:rsidRPr="00BE0CCD">
        <w:rPr>
          <w:rFonts w:ascii="Times New Roman" w:eastAsia="Calibri" w:hAnsi="Times New Roman" w:cs="Times New Roman"/>
          <w:b/>
          <w:sz w:val="24"/>
          <w:szCs w:val="24"/>
          <w:lang w:val="ru-RU"/>
        </w:rPr>
        <w:t>тоговый контроль, май 202</w:t>
      </w:r>
      <w:r w:rsidR="00D24BE6" w:rsidRPr="00BE0CCD">
        <w:rPr>
          <w:rFonts w:ascii="Times New Roman" w:eastAsia="Calibri" w:hAnsi="Times New Roman" w:cs="Times New Roman"/>
          <w:b/>
          <w:sz w:val="24"/>
          <w:szCs w:val="24"/>
          <w:lang w:val="ru-RU"/>
        </w:rPr>
        <w:t>2</w:t>
      </w:r>
    </w:p>
    <w:p w14:paraId="27B97C40" w14:textId="77777777" w:rsidR="00B955B9" w:rsidRPr="00BE0CCD" w:rsidRDefault="00B955B9" w:rsidP="00B955B9">
      <w:pPr>
        <w:spacing w:after="0"/>
        <w:ind w:firstLine="708"/>
        <w:jc w:val="both"/>
        <w:rPr>
          <w:rFonts w:ascii="Times New Roman" w:eastAsia="Calibri" w:hAnsi="Times New Roman" w:cs="Times New Roman"/>
          <w:sz w:val="24"/>
          <w:szCs w:val="24"/>
          <w:lang w:val="ru-RU"/>
        </w:rPr>
      </w:pPr>
      <w:r w:rsidRPr="00BE0CCD">
        <w:rPr>
          <w:rFonts w:ascii="Times New Roman" w:eastAsia="Calibri" w:hAnsi="Times New Roman" w:cs="Times New Roman"/>
          <w:sz w:val="24"/>
          <w:szCs w:val="24"/>
          <w:lang w:val="ru-RU"/>
        </w:rPr>
        <w:t>Цель контроля: проверка уровня предметных достижений обучающихся 2-11 классов по предметам учебного плана (итоговый контроль).</w:t>
      </w:r>
    </w:p>
    <w:p w14:paraId="3E71E5C8" w14:textId="3CAA9BA4" w:rsidR="00F34716" w:rsidRPr="00BE0CCD" w:rsidRDefault="003C4BE0" w:rsidP="003C4BE0">
      <w:pPr>
        <w:pStyle w:val="a5"/>
        <w:ind w:firstLine="708"/>
        <w:rPr>
          <w:rFonts w:ascii="Times New Roman" w:eastAsia="Calibri" w:hAnsi="Times New Roman" w:cs="Times New Roman"/>
          <w:b/>
          <w:sz w:val="24"/>
          <w:szCs w:val="24"/>
        </w:rPr>
      </w:pPr>
      <w:r w:rsidRPr="00BE0CCD">
        <w:rPr>
          <w:rFonts w:ascii="Times New Roman" w:eastAsia="Calibri" w:hAnsi="Times New Roman" w:cs="Times New Roman"/>
          <w:b/>
          <w:sz w:val="24"/>
          <w:szCs w:val="24"/>
        </w:rPr>
        <w:t xml:space="preserve">                                                      </w:t>
      </w:r>
      <w:r w:rsidR="00F34716" w:rsidRPr="00BE0CCD">
        <w:rPr>
          <w:rFonts w:ascii="Times New Roman" w:eastAsia="Calibri" w:hAnsi="Times New Roman" w:cs="Times New Roman"/>
          <w:b/>
          <w:sz w:val="24"/>
          <w:szCs w:val="24"/>
        </w:rPr>
        <w:t>Начальная школа</w:t>
      </w:r>
    </w:p>
    <w:p w14:paraId="7192734B" w14:textId="141CC0F9" w:rsidR="00F34716" w:rsidRPr="00A66575" w:rsidRDefault="00A66575" w:rsidP="003C4BE0">
      <w:pPr>
        <w:spacing w:after="0" w:afterAutospacing="0"/>
        <w:ind w:left="-900"/>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Математика</w:t>
      </w:r>
      <w:proofErr w:type="spellEnd"/>
    </w:p>
    <w:p w14:paraId="1A5E0ABF" w14:textId="77777777" w:rsidR="00F34716" w:rsidRPr="00A66575" w:rsidRDefault="00F34716" w:rsidP="003C4BE0">
      <w:pPr>
        <w:spacing w:after="0" w:afterAutospacing="0"/>
        <w:ind w:left="-900"/>
        <w:contextualSpacing/>
        <w:jc w:val="center"/>
        <w:rPr>
          <w:rFonts w:ascii="Times New Roman" w:hAnsi="Times New Roman" w:cs="Times New Roman"/>
          <w:b/>
          <w:sz w:val="20"/>
          <w:szCs w:val="20"/>
        </w:rPr>
      </w:pPr>
    </w:p>
    <w:tbl>
      <w:tblPr>
        <w:tblW w:w="0" w:type="auto"/>
        <w:jc w:val="center"/>
        <w:tblLook w:val="04A0" w:firstRow="1" w:lastRow="0" w:firstColumn="1" w:lastColumn="0" w:noHBand="0" w:noVBand="1"/>
      </w:tblPr>
      <w:tblGrid>
        <w:gridCol w:w="786"/>
        <w:gridCol w:w="1145"/>
        <w:gridCol w:w="1284"/>
        <w:gridCol w:w="416"/>
        <w:gridCol w:w="416"/>
        <w:gridCol w:w="416"/>
        <w:gridCol w:w="416"/>
        <w:gridCol w:w="1482"/>
        <w:gridCol w:w="1749"/>
        <w:gridCol w:w="1482"/>
      </w:tblGrid>
      <w:tr w:rsidR="00F34716" w:rsidRPr="00A66575" w14:paraId="47BF8589" w14:textId="77777777" w:rsidTr="00F34716">
        <w:trPr>
          <w:trHeight w:val="375"/>
          <w:jc w:val="center"/>
        </w:trPr>
        <w:tc>
          <w:tcPr>
            <w:tcW w:w="0" w:type="auto"/>
            <w:vMerge w:val="restart"/>
            <w:tcBorders>
              <w:top w:val="single" w:sz="4" w:space="0" w:color="000000"/>
              <w:left w:val="single" w:sz="4" w:space="0" w:color="000000"/>
              <w:right w:val="single" w:sz="4" w:space="0" w:color="000000"/>
            </w:tcBorders>
            <w:hideMark/>
          </w:tcPr>
          <w:p w14:paraId="32D990DB"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Класс</w:t>
            </w:r>
            <w:proofErr w:type="spellEnd"/>
          </w:p>
        </w:tc>
        <w:tc>
          <w:tcPr>
            <w:tcW w:w="0" w:type="auto"/>
            <w:vMerge w:val="restart"/>
            <w:tcBorders>
              <w:top w:val="single" w:sz="4" w:space="0" w:color="000000"/>
              <w:left w:val="single" w:sz="4" w:space="0" w:color="000000"/>
              <w:right w:val="single" w:sz="4" w:space="0" w:color="000000"/>
            </w:tcBorders>
            <w:hideMark/>
          </w:tcPr>
          <w:p w14:paraId="5F96E4C5"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По</w:t>
            </w:r>
            <w:proofErr w:type="spellEnd"/>
            <w:r w:rsidRPr="00A66575">
              <w:rPr>
                <w:rFonts w:ascii="Times New Roman" w:hAnsi="Times New Roman" w:cs="Times New Roman"/>
                <w:b/>
                <w:sz w:val="20"/>
                <w:szCs w:val="20"/>
              </w:rPr>
              <w:t xml:space="preserve"> </w:t>
            </w:r>
            <w:proofErr w:type="spellStart"/>
            <w:r w:rsidRPr="00A66575">
              <w:rPr>
                <w:rFonts w:ascii="Times New Roman" w:hAnsi="Times New Roman" w:cs="Times New Roman"/>
                <w:b/>
                <w:sz w:val="20"/>
                <w:szCs w:val="20"/>
              </w:rPr>
              <w:t>списку</w:t>
            </w:r>
            <w:proofErr w:type="spellEnd"/>
          </w:p>
        </w:tc>
        <w:tc>
          <w:tcPr>
            <w:tcW w:w="0" w:type="auto"/>
            <w:vMerge w:val="restart"/>
            <w:tcBorders>
              <w:top w:val="single" w:sz="4" w:space="0" w:color="000000"/>
              <w:left w:val="single" w:sz="4" w:space="0" w:color="000000"/>
              <w:right w:val="single" w:sz="4" w:space="0" w:color="000000"/>
            </w:tcBorders>
            <w:hideMark/>
          </w:tcPr>
          <w:p w14:paraId="3AD330C9"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Выполняли</w:t>
            </w:r>
            <w:proofErr w:type="spellEnd"/>
          </w:p>
        </w:tc>
        <w:tc>
          <w:tcPr>
            <w:tcW w:w="0" w:type="auto"/>
            <w:gridSpan w:val="7"/>
            <w:tcBorders>
              <w:top w:val="single" w:sz="4" w:space="0" w:color="000000"/>
              <w:left w:val="single" w:sz="4" w:space="0" w:color="000000"/>
              <w:bottom w:val="single" w:sz="4" w:space="0" w:color="auto"/>
              <w:right w:val="single" w:sz="4" w:space="0" w:color="auto"/>
            </w:tcBorders>
            <w:hideMark/>
          </w:tcPr>
          <w:p w14:paraId="530352FB"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Результаты</w:t>
            </w:r>
            <w:proofErr w:type="spellEnd"/>
            <w:r w:rsidRPr="00A66575">
              <w:rPr>
                <w:rFonts w:ascii="Times New Roman" w:hAnsi="Times New Roman" w:cs="Times New Roman"/>
                <w:b/>
                <w:sz w:val="20"/>
                <w:szCs w:val="20"/>
              </w:rPr>
              <w:t xml:space="preserve"> </w:t>
            </w:r>
            <w:proofErr w:type="spellStart"/>
            <w:r w:rsidRPr="00A66575">
              <w:rPr>
                <w:rFonts w:ascii="Times New Roman" w:hAnsi="Times New Roman" w:cs="Times New Roman"/>
                <w:b/>
                <w:sz w:val="20"/>
                <w:szCs w:val="20"/>
              </w:rPr>
              <w:t>обученности</w:t>
            </w:r>
            <w:proofErr w:type="spellEnd"/>
          </w:p>
        </w:tc>
      </w:tr>
      <w:tr w:rsidR="00F34716" w:rsidRPr="00A66575" w14:paraId="26D159EE" w14:textId="77777777" w:rsidTr="00F34716">
        <w:trPr>
          <w:trHeight w:val="720"/>
          <w:jc w:val="center"/>
        </w:trPr>
        <w:tc>
          <w:tcPr>
            <w:tcW w:w="0" w:type="auto"/>
            <w:vMerge/>
            <w:tcBorders>
              <w:left w:val="single" w:sz="4" w:space="0" w:color="000000"/>
              <w:bottom w:val="single" w:sz="4" w:space="0" w:color="000000"/>
              <w:right w:val="single" w:sz="4" w:space="0" w:color="000000"/>
            </w:tcBorders>
            <w:hideMark/>
          </w:tcPr>
          <w:p w14:paraId="1972ACB1" w14:textId="77777777" w:rsidR="00F34716" w:rsidRPr="00A66575" w:rsidRDefault="00F34716" w:rsidP="00A66575">
            <w:pPr>
              <w:contextualSpacing/>
              <w:jc w:val="center"/>
              <w:rPr>
                <w:rFonts w:ascii="Times New Roman" w:hAnsi="Times New Roman" w:cs="Times New Roman"/>
                <w:b/>
                <w:sz w:val="20"/>
                <w:szCs w:val="20"/>
              </w:rPr>
            </w:pPr>
          </w:p>
        </w:tc>
        <w:tc>
          <w:tcPr>
            <w:tcW w:w="0" w:type="auto"/>
            <w:vMerge/>
            <w:tcBorders>
              <w:left w:val="single" w:sz="4" w:space="0" w:color="000000"/>
              <w:bottom w:val="single" w:sz="4" w:space="0" w:color="000000"/>
              <w:right w:val="single" w:sz="4" w:space="0" w:color="000000"/>
            </w:tcBorders>
            <w:hideMark/>
          </w:tcPr>
          <w:p w14:paraId="5F57C68F" w14:textId="77777777" w:rsidR="00F34716" w:rsidRPr="00A66575" w:rsidRDefault="00F34716" w:rsidP="00A66575">
            <w:pPr>
              <w:contextualSpacing/>
              <w:jc w:val="center"/>
              <w:rPr>
                <w:rFonts w:ascii="Times New Roman" w:hAnsi="Times New Roman" w:cs="Times New Roman"/>
                <w:b/>
                <w:sz w:val="20"/>
                <w:szCs w:val="20"/>
              </w:rPr>
            </w:pPr>
          </w:p>
        </w:tc>
        <w:tc>
          <w:tcPr>
            <w:tcW w:w="0" w:type="auto"/>
            <w:vMerge/>
            <w:tcBorders>
              <w:left w:val="single" w:sz="4" w:space="0" w:color="000000"/>
              <w:bottom w:val="single" w:sz="4" w:space="0" w:color="000000"/>
              <w:right w:val="single" w:sz="4" w:space="0" w:color="000000"/>
            </w:tcBorders>
            <w:hideMark/>
          </w:tcPr>
          <w:p w14:paraId="456947FF" w14:textId="77777777" w:rsidR="00F34716" w:rsidRPr="00A66575" w:rsidRDefault="00F34716" w:rsidP="00A66575">
            <w:pPr>
              <w:contextualSpacing/>
              <w:jc w:val="center"/>
              <w:rPr>
                <w:rFonts w:ascii="Times New Roman" w:hAnsi="Times New Roman" w:cs="Times New Roman"/>
                <w:b/>
                <w:sz w:val="20"/>
                <w:szCs w:val="20"/>
              </w:rPr>
            </w:pPr>
          </w:p>
        </w:tc>
        <w:tc>
          <w:tcPr>
            <w:tcW w:w="0" w:type="auto"/>
            <w:tcBorders>
              <w:top w:val="single" w:sz="4" w:space="0" w:color="auto"/>
              <w:left w:val="single" w:sz="4" w:space="0" w:color="000000"/>
              <w:bottom w:val="single" w:sz="4" w:space="0" w:color="000000"/>
              <w:right w:val="single" w:sz="4" w:space="0" w:color="000000"/>
            </w:tcBorders>
            <w:vAlign w:val="center"/>
            <w:hideMark/>
          </w:tcPr>
          <w:p w14:paraId="72FBD8A0"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5</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42B26DE8"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4</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522F39D1"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3</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78C9ED46"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2</w:t>
            </w:r>
          </w:p>
        </w:tc>
        <w:tc>
          <w:tcPr>
            <w:tcW w:w="0" w:type="auto"/>
            <w:tcBorders>
              <w:top w:val="single" w:sz="4" w:space="0" w:color="auto"/>
              <w:left w:val="single" w:sz="4" w:space="0" w:color="000000"/>
              <w:bottom w:val="single" w:sz="4" w:space="0" w:color="000000"/>
              <w:right w:val="single" w:sz="4" w:space="0" w:color="000000"/>
            </w:tcBorders>
            <w:hideMark/>
          </w:tcPr>
          <w:p w14:paraId="75A09B46"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Успеваемость</w:t>
            </w:r>
            <w:proofErr w:type="spellEnd"/>
          </w:p>
        </w:tc>
        <w:tc>
          <w:tcPr>
            <w:tcW w:w="0" w:type="auto"/>
            <w:tcBorders>
              <w:top w:val="single" w:sz="4" w:space="0" w:color="auto"/>
              <w:left w:val="single" w:sz="4" w:space="0" w:color="000000"/>
              <w:bottom w:val="single" w:sz="4" w:space="0" w:color="000000"/>
              <w:right w:val="single" w:sz="4" w:space="0" w:color="000000"/>
            </w:tcBorders>
            <w:hideMark/>
          </w:tcPr>
          <w:p w14:paraId="2D71CE95"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Качество</w:t>
            </w:r>
            <w:proofErr w:type="spellEnd"/>
            <w:r w:rsidRPr="00A66575">
              <w:rPr>
                <w:rFonts w:ascii="Times New Roman" w:hAnsi="Times New Roman" w:cs="Times New Roman"/>
                <w:b/>
                <w:sz w:val="20"/>
                <w:szCs w:val="20"/>
              </w:rPr>
              <w:t xml:space="preserve"> </w:t>
            </w:r>
            <w:proofErr w:type="spellStart"/>
            <w:r w:rsidRPr="00A66575">
              <w:rPr>
                <w:rFonts w:ascii="Times New Roman" w:hAnsi="Times New Roman" w:cs="Times New Roman"/>
                <w:b/>
                <w:sz w:val="20"/>
                <w:szCs w:val="20"/>
              </w:rPr>
              <w:t>знаний</w:t>
            </w:r>
            <w:proofErr w:type="spellEnd"/>
          </w:p>
        </w:tc>
        <w:tc>
          <w:tcPr>
            <w:tcW w:w="0" w:type="auto"/>
            <w:tcBorders>
              <w:top w:val="single" w:sz="4" w:space="0" w:color="auto"/>
              <w:left w:val="single" w:sz="4" w:space="0" w:color="000000"/>
              <w:bottom w:val="single" w:sz="4" w:space="0" w:color="000000"/>
              <w:right w:val="single" w:sz="4" w:space="0" w:color="auto"/>
            </w:tcBorders>
            <w:hideMark/>
          </w:tcPr>
          <w:p w14:paraId="020EF13D" w14:textId="77777777" w:rsidR="00F34716" w:rsidRPr="00A66575" w:rsidRDefault="00F34716" w:rsidP="00A66575">
            <w:pPr>
              <w:contextualSpacing/>
              <w:jc w:val="center"/>
              <w:rPr>
                <w:rFonts w:ascii="Times New Roman" w:hAnsi="Times New Roman" w:cs="Times New Roman"/>
                <w:b/>
                <w:sz w:val="20"/>
                <w:szCs w:val="20"/>
              </w:rPr>
            </w:pPr>
            <w:proofErr w:type="spellStart"/>
            <w:r w:rsidRPr="00A66575">
              <w:rPr>
                <w:rFonts w:ascii="Times New Roman" w:hAnsi="Times New Roman" w:cs="Times New Roman"/>
                <w:b/>
                <w:sz w:val="20"/>
                <w:szCs w:val="20"/>
              </w:rPr>
              <w:t>Средний</w:t>
            </w:r>
            <w:proofErr w:type="spellEnd"/>
            <w:r w:rsidRPr="00A66575">
              <w:rPr>
                <w:rFonts w:ascii="Times New Roman" w:hAnsi="Times New Roman" w:cs="Times New Roman"/>
                <w:b/>
                <w:sz w:val="20"/>
                <w:szCs w:val="20"/>
              </w:rPr>
              <w:t xml:space="preserve"> </w:t>
            </w:r>
            <w:proofErr w:type="spellStart"/>
            <w:r w:rsidRPr="00A66575">
              <w:rPr>
                <w:rFonts w:ascii="Times New Roman" w:hAnsi="Times New Roman" w:cs="Times New Roman"/>
                <w:b/>
                <w:sz w:val="20"/>
                <w:szCs w:val="20"/>
              </w:rPr>
              <w:t>балл</w:t>
            </w:r>
            <w:proofErr w:type="spellEnd"/>
          </w:p>
        </w:tc>
      </w:tr>
      <w:tr w:rsidR="00F34716" w:rsidRPr="00A66575" w14:paraId="697BCDBB" w14:textId="77777777" w:rsidTr="00F34716">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873D3C1" w14:textId="77777777" w:rsidR="00F34716" w:rsidRPr="00A66575" w:rsidRDefault="00F34716" w:rsidP="00A66575">
            <w:pPr>
              <w:contextualSpacing/>
              <w:jc w:val="center"/>
              <w:rPr>
                <w:rFonts w:ascii="Times New Roman" w:hAnsi="Times New Roman" w:cs="Times New Roman"/>
                <w:b/>
                <w:bCs/>
                <w:sz w:val="20"/>
                <w:szCs w:val="20"/>
              </w:rPr>
            </w:pPr>
          </w:p>
          <w:p w14:paraId="1E8F7A38" w14:textId="77777777" w:rsidR="00F34716" w:rsidRPr="00A66575" w:rsidRDefault="00F34716" w:rsidP="00A66575">
            <w:pPr>
              <w:contextualSpacing/>
              <w:jc w:val="center"/>
              <w:rPr>
                <w:rFonts w:ascii="Times New Roman" w:hAnsi="Times New Roman" w:cs="Times New Roman"/>
                <w:b/>
                <w:bCs/>
                <w:sz w:val="20"/>
                <w:szCs w:val="20"/>
              </w:rPr>
            </w:pPr>
            <w:r w:rsidRPr="00A66575">
              <w:rPr>
                <w:rFonts w:ascii="Times New Roman" w:hAnsi="Times New Roman" w:cs="Times New Roman"/>
                <w:b/>
                <w:bCs/>
                <w:sz w:val="20"/>
                <w:szCs w:val="20"/>
              </w:rPr>
              <w:t>2а</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50676D"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049C731A"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19</w:t>
            </w:r>
          </w:p>
        </w:tc>
        <w:tc>
          <w:tcPr>
            <w:tcW w:w="0" w:type="auto"/>
            <w:tcBorders>
              <w:top w:val="single" w:sz="4" w:space="0" w:color="000000"/>
              <w:left w:val="single" w:sz="4" w:space="0" w:color="000000"/>
              <w:bottom w:val="single" w:sz="4" w:space="0" w:color="000000"/>
              <w:right w:val="single" w:sz="4" w:space="0" w:color="000000"/>
            </w:tcBorders>
            <w:vAlign w:val="center"/>
          </w:tcPr>
          <w:p w14:paraId="00F87043"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55F761B5"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0E6C537F"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6CCBEA7A"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5EF4520"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95%</w:t>
            </w:r>
          </w:p>
        </w:tc>
        <w:tc>
          <w:tcPr>
            <w:tcW w:w="0" w:type="auto"/>
            <w:tcBorders>
              <w:top w:val="single" w:sz="4" w:space="0" w:color="000000"/>
              <w:left w:val="single" w:sz="4" w:space="0" w:color="000000"/>
              <w:bottom w:val="single" w:sz="4" w:space="0" w:color="000000"/>
              <w:right w:val="single" w:sz="4" w:space="0" w:color="000000"/>
            </w:tcBorders>
            <w:vAlign w:val="center"/>
          </w:tcPr>
          <w:p w14:paraId="273BD1BD"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69%</w:t>
            </w:r>
          </w:p>
        </w:tc>
        <w:tc>
          <w:tcPr>
            <w:tcW w:w="0" w:type="auto"/>
            <w:tcBorders>
              <w:top w:val="single" w:sz="4" w:space="0" w:color="000000"/>
              <w:left w:val="single" w:sz="4" w:space="0" w:color="000000"/>
              <w:bottom w:val="single" w:sz="4" w:space="0" w:color="000000"/>
              <w:right w:val="single" w:sz="4" w:space="0" w:color="auto"/>
            </w:tcBorders>
            <w:vAlign w:val="center"/>
            <w:hideMark/>
          </w:tcPr>
          <w:p w14:paraId="3CEA15D4" w14:textId="77777777" w:rsidR="00F34716" w:rsidRPr="00A66575" w:rsidRDefault="00F34716" w:rsidP="00A66575">
            <w:pPr>
              <w:contextualSpacing/>
              <w:jc w:val="center"/>
              <w:rPr>
                <w:rFonts w:ascii="Times New Roman" w:hAnsi="Times New Roman" w:cs="Times New Roman"/>
                <w:bCs/>
                <w:sz w:val="20"/>
                <w:szCs w:val="20"/>
              </w:rPr>
            </w:pPr>
            <w:r w:rsidRPr="00A66575">
              <w:rPr>
                <w:rFonts w:ascii="Times New Roman" w:hAnsi="Times New Roman" w:cs="Times New Roman"/>
                <w:bCs/>
                <w:sz w:val="20"/>
                <w:szCs w:val="20"/>
              </w:rPr>
              <w:t>3,9</w:t>
            </w:r>
          </w:p>
        </w:tc>
      </w:tr>
      <w:tr w:rsidR="00F34716" w:rsidRPr="00A66575" w14:paraId="3C6AEAAF" w14:textId="77777777" w:rsidTr="00F34716">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4D90612A"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2б</w:t>
            </w:r>
          </w:p>
        </w:tc>
        <w:tc>
          <w:tcPr>
            <w:tcW w:w="0" w:type="auto"/>
            <w:tcBorders>
              <w:top w:val="single" w:sz="4" w:space="0" w:color="000000"/>
              <w:left w:val="single" w:sz="4" w:space="0" w:color="000000"/>
              <w:bottom w:val="single" w:sz="4" w:space="0" w:color="000000"/>
              <w:right w:val="single" w:sz="4" w:space="0" w:color="000000"/>
            </w:tcBorders>
            <w:hideMark/>
          </w:tcPr>
          <w:p w14:paraId="36EC671E"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22</w:t>
            </w:r>
          </w:p>
        </w:tc>
        <w:tc>
          <w:tcPr>
            <w:tcW w:w="0" w:type="auto"/>
            <w:tcBorders>
              <w:top w:val="single" w:sz="4" w:space="0" w:color="000000"/>
              <w:left w:val="single" w:sz="4" w:space="0" w:color="000000"/>
              <w:bottom w:val="single" w:sz="4" w:space="0" w:color="000000"/>
              <w:right w:val="single" w:sz="4" w:space="0" w:color="000000"/>
            </w:tcBorders>
          </w:tcPr>
          <w:p w14:paraId="263CC217"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03EEBE2E"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902ABAC"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7680D1D4"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6FEA508"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320DF6DA"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tcPr>
          <w:p w14:paraId="5CC3E5F5"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76%</w:t>
            </w:r>
          </w:p>
        </w:tc>
        <w:tc>
          <w:tcPr>
            <w:tcW w:w="0" w:type="auto"/>
            <w:tcBorders>
              <w:top w:val="single" w:sz="4" w:space="0" w:color="000000"/>
              <w:left w:val="single" w:sz="4" w:space="0" w:color="000000"/>
              <w:bottom w:val="single" w:sz="4" w:space="0" w:color="000000"/>
              <w:right w:val="single" w:sz="4" w:space="0" w:color="auto"/>
            </w:tcBorders>
            <w:hideMark/>
          </w:tcPr>
          <w:p w14:paraId="6259BCE5" w14:textId="77777777" w:rsidR="00F34716" w:rsidRPr="00A66575" w:rsidRDefault="00F34716" w:rsidP="00A66575">
            <w:pPr>
              <w:contextualSpacing/>
              <w:jc w:val="center"/>
              <w:rPr>
                <w:rFonts w:ascii="Times New Roman" w:hAnsi="Times New Roman" w:cs="Times New Roman"/>
                <w:sz w:val="20"/>
                <w:szCs w:val="20"/>
              </w:rPr>
            </w:pPr>
            <w:r w:rsidRPr="00A66575">
              <w:rPr>
                <w:rFonts w:ascii="Times New Roman" w:hAnsi="Times New Roman" w:cs="Times New Roman"/>
                <w:sz w:val="20"/>
                <w:szCs w:val="20"/>
              </w:rPr>
              <w:t>3,8</w:t>
            </w:r>
          </w:p>
        </w:tc>
      </w:tr>
      <w:tr w:rsidR="00F34716" w:rsidRPr="00A66575" w14:paraId="738E49B6" w14:textId="77777777" w:rsidTr="00F34716">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6CBA176F" w14:textId="77777777" w:rsidR="00F34716" w:rsidRPr="00A66575" w:rsidRDefault="00F34716" w:rsidP="00A66575">
            <w:pPr>
              <w:contextualSpacing/>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A21F1B0"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43</w:t>
            </w:r>
          </w:p>
        </w:tc>
        <w:tc>
          <w:tcPr>
            <w:tcW w:w="0" w:type="auto"/>
            <w:tcBorders>
              <w:top w:val="single" w:sz="4" w:space="0" w:color="000000"/>
              <w:left w:val="single" w:sz="4" w:space="0" w:color="000000"/>
              <w:bottom w:val="single" w:sz="4" w:space="0" w:color="000000"/>
              <w:right w:val="single" w:sz="4" w:space="0" w:color="000000"/>
            </w:tcBorders>
          </w:tcPr>
          <w:p w14:paraId="4341CA39"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40</w:t>
            </w:r>
          </w:p>
        </w:tc>
        <w:tc>
          <w:tcPr>
            <w:tcW w:w="0" w:type="auto"/>
            <w:tcBorders>
              <w:top w:val="single" w:sz="4" w:space="0" w:color="000000"/>
              <w:left w:val="single" w:sz="4" w:space="0" w:color="000000"/>
              <w:bottom w:val="single" w:sz="4" w:space="0" w:color="000000"/>
              <w:right w:val="single" w:sz="4" w:space="0" w:color="000000"/>
            </w:tcBorders>
            <w:vAlign w:val="center"/>
          </w:tcPr>
          <w:p w14:paraId="4DF7CC04"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365A9117"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19</w:t>
            </w:r>
          </w:p>
        </w:tc>
        <w:tc>
          <w:tcPr>
            <w:tcW w:w="0" w:type="auto"/>
            <w:tcBorders>
              <w:top w:val="single" w:sz="4" w:space="0" w:color="000000"/>
              <w:left w:val="single" w:sz="4" w:space="0" w:color="000000"/>
              <w:bottom w:val="single" w:sz="4" w:space="0" w:color="000000"/>
              <w:right w:val="single" w:sz="4" w:space="0" w:color="000000"/>
            </w:tcBorders>
            <w:vAlign w:val="center"/>
          </w:tcPr>
          <w:p w14:paraId="4B7CFED0"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15485B24"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4</w:t>
            </w:r>
          </w:p>
        </w:tc>
        <w:tc>
          <w:tcPr>
            <w:tcW w:w="0" w:type="auto"/>
            <w:tcBorders>
              <w:top w:val="single" w:sz="4" w:space="0" w:color="000000"/>
              <w:left w:val="single" w:sz="4" w:space="0" w:color="000000"/>
              <w:bottom w:val="single" w:sz="4" w:space="0" w:color="000000"/>
              <w:right w:val="single" w:sz="4" w:space="0" w:color="000000"/>
            </w:tcBorders>
          </w:tcPr>
          <w:p w14:paraId="13DD24EF"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90%</w:t>
            </w:r>
          </w:p>
        </w:tc>
        <w:tc>
          <w:tcPr>
            <w:tcW w:w="0" w:type="auto"/>
            <w:tcBorders>
              <w:top w:val="single" w:sz="4" w:space="0" w:color="000000"/>
              <w:left w:val="single" w:sz="4" w:space="0" w:color="000000"/>
              <w:bottom w:val="single" w:sz="4" w:space="0" w:color="000000"/>
              <w:right w:val="single" w:sz="4" w:space="0" w:color="000000"/>
            </w:tcBorders>
          </w:tcPr>
          <w:p w14:paraId="25DEA8C9"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72%</w:t>
            </w:r>
          </w:p>
        </w:tc>
        <w:tc>
          <w:tcPr>
            <w:tcW w:w="0" w:type="auto"/>
            <w:tcBorders>
              <w:top w:val="single" w:sz="4" w:space="0" w:color="000000"/>
              <w:left w:val="single" w:sz="4" w:space="0" w:color="000000"/>
              <w:bottom w:val="single" w:sz="4" w:space="0" w:color="000000"/>
              <w:right w:val="single" w:sz="4" w:space="0" w:color="auto"/>
            </w:tcBorders>
            <w:hideMark/>
          </w:tcPr>
          <w:p w14:paraId="69FDF731" w14:textId="77777777" w:rsidR="00F34716" w:rsidRPr="00A66575" w:rsidRDefault="00F34716" w:rsidP="00A66575">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3.85</w:t>
            </w:r>
          </w:p>
        </w:tc>
      </w:tr>
      <w:tr w:rsidR="00F34716" w:rsidRPr="00A66575" w14:paraId="6434F49D"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0820BABA" w14:textId="51B4DDF9" w:rsidR="00F34716" w:rsidRPr="00A66575" w:rsidRDefault="00F34716" w:rsidP="00F34716">
            <w:pPr>
              <w:contextualSpacing/>
              <w:jc w:val="center"/>
              <w:rPr>
                <w:rFonts w:ascii="Times New Roman" w:hAnsi="Times New Roman" w:cs="Times New Roman"/>
                <w:b/>
                <w:bCs/>
                <w:sz w:val="20"/>
                <w:szCs w:val="20"/>
                <w:lang w:val="ru-RU"/>
              </w:rPr>
            </w:pPr>
            <w:r w:rsidRPr="00A66575">
              <w:rPr>
                <w:rFonts w:ascii="Times New Roman" w:hAnsi="Times New Roman" w:cs="Times New Roman"/>
                <w:b/>
                <w:bCs/>
                <w:sz w:val="20"/>
                <w:szCs w:val="20"/>
                <w:lang w:val="ru-RU"/>
              </w:rPr>
              <w:t>3а</w:t>
            </w:r>
          </w:p>
        </w:tc>
        <w:tc>
          <w:tcPr>
            <w:tcW w:w="0" w:type="auto"/>
            <w:tcBorders>
              <w:top w:val="single" w:sz="4" w:space="0" w:color="000000"/>
              <w:left w:val="single" w:sz="4" w:space="0" w:color="000000"/>
              <w:bottom w:val="single" w:sz="4" w:space="0" w:color="000000"/>
              <w:right w:val="single" w:sz="4" w:space="0" w:color="000000"/>
            </w:tcBorders>
          </w:tcPr>
          <w:p w14:paraId="6AA8189B" w14:textId="00355265"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25</w:t>
            </w:r>
          </w:p>
        </w:tc>
        <w:tc>
          <w:tcPr>
            <w:tcW w:w="0" w:type="auto"/>
            <w:tcBorders>
              <w:top w:val="single" w:sz="4" w:space="0" w:color="000000"/>
              <w:left w:val="single" w:sz="4" w:space="0" w:color="000000"/>
              <w:bottom w:val="single" w:sz="4" w:space="0" w:color="000000"/>
              <w:right w:val="single" w:sz="4" w:space="0" w:color="000000"/>
            </w:tcBorders>
          </w:tcPr>
          <w:p w14:paraId="4DC4E480" w14:textId="2FB8397B"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24</w:t>
            </w:r>
          </w:p>
        </w:tc>
        <w:tc>
          <w:tcPr>
            <w:tcW w:w="0" w:type="auto"/>
            <w:tcBorders>
              <w:top w:val="single" w:sz="4" w:space="0" w:color="000000"/>
              <w:left w:val="single" w:sz="4" w:space="0" w:color="000000"/>
              <w:bottom w:val="single" w:sz="4" w:space="0" w:color="000000"/>
              <w:right w:val="single" w:sz="4" w:space="0" w:color="000000"/>
            </w:tcBorders>
          </w:tcPr>
          <w:p w14:paraId="157ED573" w14:textId="4981F282"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tcPr>
          <w:p w14:paraId="3DCF532D" w14:textId="1941425D"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14</w:t>
            </w:r>
          </w:p>
        </w:tc>
        <w:tc>
          <w:tcPr>
            <w:tcW w:w="0" w:type="auto"/>
            <w:tcBorders>
              <w:top w:val="single" w:sz="4" w:space="0" w:color="000000"/>
              <w:left w:val="single" w:sz="4" w:space="0" w:color="000000"/>
              <w:bottom w:val="single" w:sz="4" w:space="0" w:color="000000"/>
              <w:right w:val="single" w:sz="4" w:space="0" w:color="000000"/>
            </w:tcBorders>
          </w:tcPr>
          <w:p w14:paraId="55B6BA3E" w14:textId="779BBB27"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tcPr>
          <w:p w14:paraId="5E13AEA5" w14:textId="77777777" w:rsidR="00F34716" w:rsidRPr="00A66575" w:rsidRDefault="00F34716" w:rsidP="00F34716">
            <w:pPr>
              <w:contextualSpacing/>
              <w:jc w:val="center"/>
              <w:rPr>
                <w:rFonts w:ascii="Times New Roman" w:hAnsi="Times New Roman" w:cs="Times New Roman"/>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41FCCC7" w14:textId="17F95F5B"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42FFCA28" w14:textId="54CBF49F"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75%</w:t>
            </w:r>
          </w:p>
        </w:tc>
        <w:tc>
          <w:tcPr>
            <w:tcW w:w="0" w:type="auto"/>
            <w:tcBorders>
              <w:top w:val="single" w:sz="4" w:space="0" w:color="000000"/>
              <w:left w:val="single" w:sz="4" w:space="0" w:color="000000"/>
              <w:bottom w:val="single" w:sz="4" w:space="0" w:color="000000"/>
              <w:right w:val="single" w:sz="4" w:space="0" w:color="auto"/>
            </w:tcBorders>
          </w:tcPr>
          <w:p w14:paraId="69FB2E88" w14:textId="2F744FB1"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3,9</w:t>
            </w:r>
          </w:p>
        </w:tc>
      </w:tr>
      <w:tr w:rsidR="00F34716" w:rsidRPr="00A66575" w14:paraId="78FFAA10"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44B5F9BC" w14:textId="00F42E0F" w:rsidR="00F34716" w:rsidRPr="00A66575" w:rsidRDefault="00F34716" w:rsidP="00F34716">
            <w:pPr>
              <w:contextualSpacing/>
              <w:jc w:val="center"/>
              <w:rPr>
                <w:rFonts w:ascii="Times New Roman" w:hAnsi="Times New Roman" w:cs="Times New Roman"/>
                <w:b/>
                <w:bCs/>
                <w:sz w:val="20"/>
                <w:szCs w:val="20"/>
                <w:lang w:val="ru-RU"/>
              </w:rPr>
            </w:pPr>
            <w:r w:rsidRPr="00A66575">
              <w:rPr>
                <w:rFonts w:ascii="Times New Roman" w:hAnsi="Times New Roman" w:cs="Times New Roman"/>
                <w:b/>
                <w:bCs/>
                <w:sz w:val="20"/>
                <w:szCs w:val="20"/>
                <w:lang w:val="ru-RU"/>
              </w:rPr>
              <w:t>3б</w:t>
            </w:r>
          </w:p>
        </w:tc>
        <w:tc>
          <w:tcPr>
            <w:tcW w:w="0" w:type="auto"/>
            <w:tcBorders>
              <w:top w:val="single" w:sz="4" w:space="0" w:color="000000"/>
              <w:left w:val="single" w:sz="4" w:space="0" w:color="000000"/>
              <w:bottom w:val="single" w:sz="4" w:space="0" w:color="000000"/>
              <w:right w:val="single" w:sz="4" w:space="0" w:color="000000"/>
            </w:tcBorders>
          </w:tcPr>
          <w:p w14:paraId="143A6FD3" w14:textId="4A687E39"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28</w:t>
            </w:r>
          </w:p>
        </w:tc>
        <w:tc>
          <w:tcPr>
            <w:tcW w:w="0" w:type="auto"/>
            <w:tcBorders>
              <w:top w:val="single" w:sz="4" w:space="0" w:color="000000"/>
              <w:left w:val="single" w:sz="4" w:space="0" w:color="000000"/>
              <w:bottom w:val="single" w:sz="4" w:space="0" w:color="000000"/>
              <w:right w:val="single" w:sz="4" w:space="0" w:color="000000"/>
            </w:tcBorders>
          </w:tcPr>
          <w:p w14:paraId="20E0B2EB" w14:textId="2C67D16A"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26</w:t>
            </w:r>
          </w:p>
        </w:tc>
        <w:tc>
          <w:tcPr>
            <w:tcW w:w="0" w:type="auto"/>
            <w:tcBorders>
              <w:top w:val="single" w:sz="4" w:space="0" w:color="000000"/>
              <w:left w:val="single" w:sz="4" w:space="0" w:color="000000"/>
              <w:bottom w:val="single" w:sz="4" w:space="0" w:color="000000"/>
              <w:right w:val="single" w:sz="4" w:space="0" w:color="000000"/>
            </w:tcBorders>
          </w:tcPr>
          <w:p w14:paraId="673C9CDD" w14:textId="25D987EE"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tcPr>
          <w:p w14:paraId="1B5AACAB" w14:textId="254086AF"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009EE28F" w14:textId="377BBD85"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6A663188" w14:textId="212257E8"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6D872757" w14:textId="1C2205E1"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80,7%</w:t>
            </w:r>
          </w:p>
        </w:tc>
        <w:tc>
          <w:tcPr>
            <w:tcW w:w="0" w:type="auto"/>
            <w:tcBorders>
              <w:top w:val="single" w:sz="4" w:space="0" w:color="000000"/>
              <w:left w:val="single" w:sz="4" w:space="0" w:color="000000"/>
              <w:bottom w:val="single" w:sz="4" w:space="0" w:color="000000"/>
              <w:right w:val="single" w:sz="4" w:space="0" w:color="000000"/>
            </w:tcBorders>
          </w:tcPr>
          <w:p w14:paraId="74FD2059" w14:textId="604854A4"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61,5%</w:t>
            </w:r>
          </w:p>
        </w:tc>
        <w:tc>
          <w:tcPr>
            <w:tcW w:w="0" w:type="auto"/>
            <w:tcBorders>
              <w:top w:val="single" w:sz="4" w:space="0" w:color="000000"/>
              <w:left w:val="single" w:sz="4" w:space="0" w:color="000000"/>
              <w:bottom w:val="single" w:sz="4" w:space="0" w:color="000000"/>
              <w:right w:val="single" w:sz="4" w:space="0" w:color="auto"/>
            </w:tcBorders>
          </w:tcPr>
          <w:p w14:paraId="2DCEFE54" w14:textId="51E3F17E"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3,6</w:t>
            </w:r>
          </w:p>
        </w:tc>
      </w:tr>
      <w:tr w:rsidR="00F34716" w:rsidRPr="00A66575" w14:paraId="64DE9BC7"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59B87B7B" w14:textId="77777777" w:rsidR="00F34716" w:rsidRPr="00A66575" w:rsidRDefault="00F34716" w:rsidP="00F34716">
            <w:pPr>
              <w:contextualSpacing/>
              <w:jc w:val="center"/>
              <w:rPr>
                <w:rFonts w:ascii="Times New Roman" w:hAnsi="Times New Roman" w:cs="Times New Roman"/>
                <w:b/>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15660024" w14:textId="3177AA7E"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53</w:t>
            </w:r>
          </w:p>
        </w:tc>
        <w:tc>
          <w:tcPr>
            <w:tcW w:w="0" w:type="auto"/>
            <w:tcBorders>
              <w:top w:val="single" w:sz="4" w:space="0" w:color="000000"/>
              <w:left w:val="single" w:sz="4" w:space="0" w:color="000000"/>
              <w:bottom w:val="single" w:sz="4" w:space="0" w:color="000000"/>
              <w:right w:val="single" w:sz="4" w:space="0" w:color="000000"/>
            </w:tcBorders>
          </w:tcPr>
          <w:p w14:paraId="0520327C" w14:textId="3D9328C9"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50</w:t>
            </w:r>
          </w:p>
        </w:tc>
        <w:tc>
          <w:tcPr>
            <w:tcW w:w="0" w:type="auto"/>
            <w:tcBorders>
              <w:top w:val="single" w:sz="4" w:space="0" w:color="000000"/>
              <w:left w:val="single" w:sz="4" w:space="0" w:color="000000"/>
              <w:bottom w:val="single" w:sz="4" w:space="0" w:color="000000"/>
              <w:right w:val="single" w:sz="4" w:space="0" w:color="000000"/>
            </w:tcBorders>
          </w:tcPr>
          <w:p w14:paraId="3F3D6483" w14:textId="51908820"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3145C889" w14:textId="30C31D0D"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24</w:t>
            </w:r>
          </w:p>
        </w:tc>
        <w:tc>
          <w:tcPr>
            <w:tcW w:w="0" w:type="auto"/>
            <w:tcBorders>
              <w:top w:val="single" w:sz="4" w:space="0" w:color="000000"/>
              <w:left w:val="single" w:sz="4" w:space="0" w:color="000000"/>
              <w:bottom w:val="single" w:sz="4" w:space="0" w:color="000000"/>
              <w:right w:val="single" w:sz="4" w:space="0" w:color="000000"/>
            </w:tcBorders>
          </w:tcPr>
          <w:p w14:paraId="5D2B0C88" w14:textId="483E4501"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11</w:t>
            </w:r>
          </w:p>
        </w:tc>
        <w:tc>
          <w:tcPr>
            <w:tcW w:w="0" w:type="auto"/>
            <w:tcBorders>
              <w:top w:val="single" w:sz="4" w:space="0" w:color="000000"/>
              <w:left w:val="single" w:sz="4" w:space="0" w:color="000000"/>
              <w:bottom w:val="single" w:sz="4" w:space="0" w:color="000000"/>
              <w:right w:val="single" w:sz="4" w:space="0" w:color="000000"/>
            </w:tcBorders>
          </w:tcPr>
          <w:p w14:paraId="578C924D" w14:textId="17EA0391"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46D56618" w14:textId="30B4476A"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90%</w:t>
            </w:r>
          </w:p>
        </w:tc>
        <w:tc>
          <w:tcPr>
            <w:tcW w:w="0" w:type="auto"/>
            <w:tcBorders>
              <w:top w:val="single" w:sz="4" w:space="0" w:color="000000"/>
              <w:left w:val="single" w:sz="4" w:space="0" w:color="000000"/>
              <w:bottom w:val="single" w:sz="4" w:space="0" w:color="000000"/>
              <w:right w:val="single" w:sz="4" w:space="0" w:color="000000"/>
            </w:tcBorders>
          </w:tcPr>
          <w:p w14:paraId="03BA838F" w14:textId="0F2482C8"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68%</w:t>
            </w:r>
          </w:p>
        </w:tc>
        <w:tc>
          <w:tcPr>
            <w:tcW w:w="0" w:type="auto"/>
            <w:tcBorders>
              <w:top w:val="single" w:sz="4" w:space="0" w:color="000000"/>
              <w:left w:val="single" w:sz="4" w:space="0" w:color="000000"/>
              <w:bottom w:val="single" w:sz="4" w:space="0" w:color="000000"/>
              <w:right w:val="single" w:sz="4" w:space="0" w:color="auto"/>
            </w:tcBorders>
          </w:tcPr>
          <w:p w14:paraId="2555BA73" w14:textId="06B9DAE6"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3,7</w:t>
            </w:r>
          </w:p>
        </w:tc>
      </w:tr>
      <w:tr w:rsidR="00F34716" w:rsidRPr="00A66575" w14:paraId="55E13583"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74DB90E7" w14:textId="0F3168F7" w:rsidR="00F34716" w:rsidRPr="00A66575" w:rsidRDefault="00F34716" w:rsidP="00F34716">
            <w:pPr>
              <w:contextualSpacing/>
              <w:jc w:val="center"/>
              <w:rPr>
                <w:rFonts w:ascii="Times New Roman" w:hAnsi="Times New Roman" w:cs="Times New Roman"/>
                <w:sz w:val="20"/>
                <w:szCs w:val="20"/>
              </w:rPr>
            </w:pPr>
            <w:r w:rsidRPr="00A66575">
              <w:rPr>
                <w:rFonts w:ascii="Times New Roman" w:hAnsi="Times New Roman" w:cs="Times New Roman"/>
                <w:b/>
                <w:sz w:val="20"/>
                <w:szCs w:val="20"/>
              </w:rPr>
              <w:t>4а</w:t>
            </w:r>
          </w:p>
        </w:tc>
        <w:tc>
          <w:tcPr>
            <w:tcW w:w="0" w:type="auto"/>
            <w:tcBorders>
              <w:top w:val="single" w:sz="4" w:space="0" w:color="000000"/>
              <w:left w:val="single" w:sz="4" w:space="0" w:color="000000"/>
              <w:bottom w:val="single" w:sz="4" w:space="0" w:color="000000"/>
              <w:right w:val="single" w:sz="4" w:space="0" w:color="000000"/>
            </w:tcBorders>
          </w:tcPr>
          <w:p w14:paraId="2652DC24" w14:textId="759480DA"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27</w:t>
            </w:r>
          </w:p>
        </w:tc>
        <w:tc>
          <w:tcPr>
            <w:tcW w:w="0" w:type="auto"/>
            <w:tcBorders>
              <w:top w:val="single" w:sz="4" w:space="0" w:color="000000"/>
              <w:left w:val="single" w:sz="4" w:space="0" w:color="000000"/>
              <w:bottom w:val="single" w:sz="4" w:space="0" w:color="000000"/>
              <w:right w:val="single" w:sz="4" w:space="0" w:color="000000"/>
            </w:tcBorders>
          </w:tcPr>
          <w:p w14:paraId="53D40C0C" w14:textId="5D202314"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tcPr>
          <w:p w14:paraId="08DF0054" w14:textId="34EEA815"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6E1C536E" w14:textId="42B30419"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12</w:t>
            </w:r>
          </w:p>
        </w:tc>
        <w:tc>
          <w:tcPr>
            <w:tcW w:w="0" w:type="auto"/>
            <w:tcBorders>
              <w:top w:val="single" w:sz="4" w:space="0" w:color="000000"/>
              <w:left w:val="single" w:sz="4" w:space="0" w:color="000000"/>
              <w:bottom w:val="single" w:sz="4" w:space="0" w:color="000000"/>
              <w:right w:val="single" w:sz="4" w:space="0" w:color="000000"/>
            </w:tcBorders>
          </w:tcPr>
          <w:p w14:paraId="4FB996A6" w14:textId="68B0FE15"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tcPr>
          <w:p w14:paraId="1DD54988" w14:textId="69106503"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tcPr>
          <w:p w14:paraId="1A72971D" w14:textId="350007D2"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tcPr>
          <w:p w14:paraId="391BE98F" w14:textId="5D38D40F"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auto"/>
            </w:tcBorders>
          </w:tcPr>
          <w:p w14:paraId="7EDBEB5C" w14:textId="682C3C4E"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4</w:t>
            </w:r>
          </w:p>
        </w:tc>
      </w:tr>
      <w:tr w:rsidR="00F34716" w:rsidRPr="00A66575" w14:paraId="7000A1E8"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17D08E0E" w14:textId="04127C05" w:rsidR="00F34716" w:rsidRPr="00A66575" w:rsidRDefault="00F34716" w:rsidP="00F34716">
            <w:pPr>
              <w:contextualSpacing/>
              <w:jc w:val="center"/>
              <w:rPr>
                <w:rFonts w:ascii="Times New Roman" w:hAnsi="Times New Roman" w:cs="Times New Roman"/>
                <w:sz w:val="20"/>
                <w:szCs w:val="20"/>
              </w:rPr>
            </w:pPr>
            <w:r w:rsidRPr="00A66575">
              <w:rPr>
                <w:rFonts w:ascii="Times New Roman" w:hAnsi="Times New Roman" w:cs="Times New Roman"/>
                <w:b/>
                <w:sz w:val="20"/>
                <w:szCs w:val="20"/>
              </w:rPr>
              <w:t>4б</w:t>
            </w:r>
          </w:p>
        </w:tc>
        <w:tc>
          <w:tcPr>
            <w:tcW w:w="0" w:type="auto"/>
            <w:tcBorders>
              <w:top w:val="single" w:sz="4" w:space="0" w:color="000000"/>
              <w:left w:val="single" w:sz="4" w:space="0" w:color="000000"/>
              <w:bottom w:val="single" w:sz="4" w:space="0" w:color="000000"/>
              <w:right w:val="single" w:sz="4" w:space="0" w:color="000000"/>
            </w:tcBorders>
          </w:tcPr>
          <w:p w14:paraId="36E66E54" w14:textId="542C6CB6"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tcPr>
          <w:p w14:paraId="41234BAE" w14:textId="475351FE"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24</w:t>
            </w:r>
          </w:p>
        </w:tc>
        <w:tc>
          <w:tcPr>
            <w:tcW w:w="0" w:type="auto"/>
            <w:tcBorders>
              <w:top w:val="single" w:sz="4" w:space="0" w:color="000000"/>
              <w:left w:val="single" w:sz="4" w:space="0" w:color="000000"/>
              <w:bottom w:val="single" w:sz="4" w:space="0" w:color="000000"/>
              <w:right w:val="single" w:sz="4" w:space="0" w:color="000000"/>
            </w:tcBorders>
          </w:tcPr>
          <w:p w14:paraId="021B30C6" w14:textId="627D48E0"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682AD83F" w14:textId="7B619DC7"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18</w:t>
            </w:r>
          </w:p>
        </w:tc>
        <w:tc>
          <w:tcPr>
            <w:tcW w:w="0" w:type="auto"/>
            <w:tcBorders>
              <w:top w:val="single" w:sz="4" w:space="0" w:color="000000"/>
              <w:left w:val="single" w:sz="4" w:space="0" w:color="000000"/>
              <w:bottom w:val="single" w:sz="4" w:space="0" w:color="000000"/>
              <w:right w:val="single" w:sz="4" w:space="0" w:color="000000"/>
            </w:tcBorders>
          </w:tcPr>
          <w:p w14:paraId="4EB6CB32" w14:textId="6AEEC46A"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tcPr>
          <w:p w14:paraId="559E13A1" w14:textId="64F210B7"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tcPr>
          <w:p w14:paraId="2C63F8DB" w14:textId="35782036"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91,6%</w:t>
            </w:r>
          </w:p>
        </w:tc>
        <w:tc>
          <w:tcPr>
            <w:tcW w:w="0" w:type="auto"/>
            <w:tcBorders>
              <w:top w:val="single" w:sz="4" w:space="0" w:color="000000"/>
              <w:left w:val="single" w:sz="4" w:space="0" w:color="000000"/>
              <w:bottom w:val="single" w:sz="4" w:space="0" w:color="000000"/>
              <w:right w:val="single" w:sz="4" w:space="0" w:color="000000"/>
            </w:tcBorders>
          </w:tcPr>
          <w:p w14:paraId="124EBC95" w14:textId="5C788863"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87,5%</w:t>
            </w:r>
          </w:p>
        </w:tc>
        <w:tc>
          <w:tcPr>
            <w:tcW w:w="0" w:type="auto"/>
            <w:tcBorders>
              <w:top w:val="single" w:sz="4" w:space="0" w:color="000000"/>
              <w:left w:val="single" w:sz="4" w:space="0" w:color="000000"/>
              <w:bottom w:val="single" w:sz="4" w:space="0" w:color="000000"/>
              <w:right w:val="single" w:sz="4" w:space="0" w:color="auto"/>
            </w:tcBorders>
          </w:tcPr>
          <w:p w14:paraId="71A55D7E" w14:textId="171536D4"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sz w:val="20"/>
                <w:szCs w:val="20"/>
              </w:rPr>
              <w:t>3,9</w:t>
            </w:r>
          </w:p>
        </w:tc>
      </w:tr>
      <w:tr w:rsidR="00F34716" w:rsidRPr="00A66575" w14:paraId="18389F4B"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6EB2B388" w14:textId="77777777" w:rsidR="00F34716" w:rsidRPr="00A66575" w:rsidRDefault="00F34716" w:rsidP="00F34716">
            <w:pPr>
              <w:contextualSpacing/>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89E561A" w14:textId="23E515F8"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52</w:t>
            </w:r>
          </w:p>
        </w:tc>
        <w:tc>
          <w:tcPr>
            <w:tcW w:w="0" w:type="auto"/>
            <w:tcBorders>
              <w:top w:val="single" w:sz="4" w:space="0" w:color="000000"/>
              <w:left w:val="single" w:sz="4" w:space="0" w:color="000000"/>
              <w:bottom w:val="single" w:sz="4" w:space="0" w:color="000000"/>
              <w:right w:val="single" w:sz="4" w:space="0" w:color="000000"/>
            </w:tcBorders>
          </w:tcPr>
          <w:p w14:paraId="4D59FA49" w14:textId="2688925A"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49</w:t>
            </w:r>
          </w:p>
        </w:tc>
        <w:tc>
          <w:tcPr>
            <w:tcW w:w="0" w:type="auto"/>
            <w:tcBorders>
              <w:top w:val="single" w:sz="4" w:space="0" w:color="000000"/>
              <w:left w:val="single" w:sz="4" w:space="0" w:color="000000"/>
              <w:bottom w:val="single" w:sz="4" w:space="0" w:color="000000"/>
              <w:right w:val="single" w:sz="4" w:space="0" w:color="000000"/>
            </w:tcBorders>
          </w:tcPr>
          <w:p w14:paraId="0FE3B05E" w14:textId="60635691"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11</w:t>
            </w:r>
          </w:p>
        </w:tc>
        <w:tc>
          <w:tcPr>
            <w:tcW w:w="0" w:type="auto"/>
            <w:tcBorders>
              <w:top w:val="single" w:sz="4" w:space="0" w:color="000000"/>
              <w:left w:val="single" w:sz="4" w:space="0" w:color="000000"/>
              <w:bottom w:val="single" w:sz="4" w:space="0" w:color="000000"/>
              <w:right w:val="single" w:sz="4" w:space="0" w:color="000000"/>
            </w:tcBorders>
          </w:tcPr>
          <w:p w14:paraId="2CF1C491" w14:textId="5DFCEAA4"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30</w:t>
            </w:r>
          </w:p>
        </w:tc>
        <w:tc>
          <w:tcPr>
            <w:tcW w:w="0" w:type="auto"/>
            <w:tcBorders>
              <w:top w:val="single" w:sz="4" w:space="0" w:color="000000"/>
              <w:left w:val="single" w:sz="4" w:space="0" w:color="000000"/>
              <w:bottom w:val="single" w:sz="4" w:space="0" w:color="000000"/>
              <w:right w:val="single" w:sz="4" w:space="0" w:color="000000"/>
            </w:tcBorders>
          </w:tcPr>
          <w:p w14:paraId="520EADEA" w14:textId="4AC279FB"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1832CF8A" w14:textId="21CE7B4F"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70509954" w14:textId="095D5979"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93%</w:t>
            </w:r>
          </w:p>
        </w:tc>
        <w:tc>
          <w:tcPr>
            <w:tcW w:w="0" w:type="auto"/>
            <w:tcBorders>
              <w:top w:val="single" w:sz="4" w:space="0" w:color="000000"/>
              <w:left w:val="single" w:sz="4" w:space="0" w:color="000000"/>
              <w:bottom w:val="single" w:sz="4" w:space="0" w:color="000000"/>
              <w:right w:val="single" w:sz="4" w:space="0" w:color="000000"/>
            </w:tcBorders>
          </w:tcPr>
          <w:p w14:paraId="5F170E32" w14:textId="5D3E2D47"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83%</w:t>
            </w:r>
          </w:p>
        </w:tc>
        <w:tc>
          <w:tcPr>
            <w:tcW w:w="0" w:type="auto"/>
            <w:tcBorders>
              <w:top w:val="single" w:sz="4" w:space="0" w:color="000000"/>
              <w:left w:val="single" w:sz="4" w:space="0" w:color="000000"/>
              <w:bottom w:val="single" w:sz="4" w:space="0" w:color="000000"/>
              <w:right w:val="single" w:sz="4" w:space="0" w:color="auto"/>
            </w:tcBorders>
          </w:tcPr>
          <w:p w14:paraId="1288768C" w14:textId="355BF115" w:rsidR="00F34716" w:rsidRPr="00A66575" w:rsidRDefault="00F34716" w:rsidP="00F34716">
            <w:pPr>
              <w:contextualSpacing/>
              <w:jc w:val="center"/>
              <w:rPr>
                <w:rFonts w:ascii="Times New Roman" w:hAnsi="Times New Roman" w:cs="Times New Roman"/>
                <w:b/>
                <w:sz w:val="20"/>
                <w:szCs w:val="20"/>
              </w:rPr>
            </w:pPr>
            <w:r w:rsidRPr="00A66575">
              <w:rPr>
                <w:rFonts w:ascii="Times New Roman" w:hAnsi="Times New Roman" w:cs="Times New Roman"/>
                <w:b/>
                <w:sz w:val="20"/>
                <w:szCs w:val="20"/>
              </w:rPr>
              <w:t>3,95</w:t>
            </w:r>
          </w:p>
        </w:tc>
      </w:tr>
      <w:tr w:rsidR="00F34716" w:rsidRPr="00A66575" w14:paraId="6CFBB672" w14:textId="77777777" w:rsidTr="00F34716">
        <w:trPr>
          <w:jc w:val="center"/>
        </w:trPr>
        <w:tc>
          <w:tcPr>
            <w:tcW w:w="0" w:type="auto"/>
            <w:tcBorders>
              <w:top w:val="single" w:sz="4" w:space="0" w:color="000000"/>
              <w:left w:val="single" w:sz="4" w:space="0" w:color="000000"/>
              <w:bottom w:val="single" w:sz="4" w:space="0" w:color="000000"/>
              <w:right w:val="single" w:sz="4" w:space="0" w:color="000000"/>
            </w:tcBorders>
          </w:tcPr>
          <w:p w14:paraId="569B6B08" w14:textId="51F59497" w:rsidR="00F34716" w:rsidRPr="00A66575" w:rsidRDefault="00F34716" w:rsidP="00F34716">
            <w:pPr>
              <w:contextualSpacing/>
              <w:rPr>
                <w:rFonts w:ascii="Times New Roman" w:hAnsi="Times New Roman" w:cs="Times New Roman"/>
                <w:sz w:val="20"/>
                <w:szCs w:val="20"/>
                <w:lang w:val="ru-RU"/>
              </w:rPr>
            </w:pPr>
            <w:r w:rsidRPr="00A66575">
              <w:rPr>
                <w:rFonts w:ascii="Times New Roman" w:hAnsi="Times New Roman" w:cs="Times New Roman"/>
                <w:sz w:val="20"/>
                <w:szCs w:val="20"/>
                <w:lang w:val="ru-RU"/>
              </w:rPr>
              <w:t>Итого:</w:t>
            </w:r>
          </w:p>
        </w:tc>
        <w:tc>
          <w:tcPr>
            <w:tcW w:w="0" w:type="auto"/>
            <w:tcBorders>
              <w:top w:val="single" w:sz="4" w:space="0" w:color="000000"/>
              <w:left w:val="single" w:sz="4" w:space="0" w:color="000000"/>
              <w:bottom w:val="single" w:sz="4" w:space="0" w:color="000000"/>
              <w:right w:val="single" w:sz="4" w:space="0" w:color="000000"/>
            </w:tcBorders>
          </w:tcPr>
          <w:p w14:paraId="2365FF87" w14:textId="79F14598"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148</w:t>
            </w:r>
          </w:p>
        </w:tc>
        <w:tc>
          <w:tcPr>
            <w:tcW w:w="0" w:type="auto"/>
            <w:tcBorders>
              <w:top w:val="single" w:sz="4" w:space="0" w:color="000000"/>
              <w:left w:val="single" w:sz="4" w:space="0" w:color="000000"/>
              <w:bottom w:val="single" w:sz="4" w:space="0" w:color="000000"/>
              <w:right w:val="single" w:sz="4" w:space="0" w:color="000000"/>
            </w:tcBorders>
          </w:tcPr>
          <w:p w14:paraId="1B08ADEB" w14:textId="5ECB0935"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139</w:t>
            </w:r>
          </w:p>
        </w:tc>
        <w:tc>
          <w:tcPr>
            <w:tcW w:w="0" w:type="auto"/>
            <w:tcBorders>
              <w:top w:val="single" w:sz="4" w:space="0" w:color="000000"/>
              <w:left w:val="single" w:sz="4" w:space="0" w:color="000000"/>
              <w:bottom w:val="single" w:sz="4" w:space="0" w:color="000000"/>
              <w:right w:val="single" w:sz="4" w:space="0" w:color="000000"/>
            </w:tcBorders>
            <w:vAlign w:val="center"/>
          </w:tcPr>
          <w:p w14:paraId="3704DBFA" w14:textId="1A0BA86C"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31</w:t>
            </w:r>
          </w:p>
        </w:tc>
        <w:tc>
          <w:tcPr>
            <w:tcW w:w="0" w:type="auto"/>
            <w:tcBorders>
              <w:top w:val="single" w:sz="4" w:space="0" w:color="000000"/>
              <w:left w:val="single" w:sz="4" w:space="0" w:color="000000"/>
              <w:bottom w:val="single" w:sz="4" w:space="0" w:color="000000"/>
              <w:right w:val="single" w:sz="4" w:space="0" w:color="000000"/>
            </w:tcBorders>
            <w:vAlign w:val="center"/>
          </w:tcPr>
          <w:p w14:paraId="5077C3DC" w14:textId="2604C6E9"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73</w:t>
            </w:r>
          </w:p>
        </w:tc>
        <w:tc>
          <w:tcPr>
            <w:tcW w:w="0" w:type="auto"/>
            <w:tcBorders>
              <w:top w:val="single" w:sz="4" w:space="0" w:color="000000"/>
              <w:left w:val="single" w:sz="4" w:space="0" w:color="000000"/>
              <w:bottom w:val="single" w:sz="4" w:space="0" w:color="000000"/>
              <w:right w:val="single" w:sz="4" w:space="0" w:color="000000"/>
            </w:tcBorders>
            <w:vAlign w:val="center"/>
          </w:tcPr>
          <w:p w14:paraId="1DA1B80C" w14:textId="287FBEC3"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23</w:t>
            </w:r>
          </w:p>
        </w:tc>
        <w:tc>
          <w:tcPr>
            <w:tcW w:w="0" w:type="auto"/>
            <w:tcBorders>
              <w:top w:val="single" w:sz="4" w:space="0" w:color="000000"/>
              <w:left w:val="single" w:sz="4" w:space="0" w:color="000000"/>
              <w:bottom w:val="single" w:sz="4" w:space="0" w:color="000000"/>
              <w:right w:val="single" w:sz="4" w:space="0" w:color="000000"/>
            </w:tcBorders>
            <w:vAlign w:val="center"/>
          </w:tcPr>
          <w:p w14:paraId="601E7821" w14:textId="11410FD7"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12</w:t>
            </w:r>
          </w:p>
        </w:tc>
        <w:tc>
          <w:tcPr>
            <w:tcW w:w="0" w:type="auto"/>
            <w:tcBorders>
              <w:top w:val="single" w:sz="4" w:space="0" w:color="000000"/>
              <w:left w:val="single" w:sz="4" w:space="0" w:color="000000"/>
              <w:bottom w:val="single" w:sz="4" w:space="0" w:color="000000"/>
              <w:right w:val="single" w:sz="4" w:space="0" w:color="000000"/>
            </w:tcBorders>
          </w:tcPr>
          <w:p w14:paraId="0BF366AE" w14:textId="2EB1F454"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91,4%</w:t>
            </w:r>
          </w:p>
        </w:tc>
        <w:tc>
          <w:tcPr>
            <w:tcW w:w="0" w:type="auto"/>
            <w:tcBorders>
              <w:top w:val="single" w:sz="4" w:space="0" w:color="000000"/>
              <w:left w:val="single" w:sz="4" w:space="0" w:color="000000"/>
              <w:bottom w:val="single" w:sz="4" w:space="0" w:color="000000"/>
              <w:right w:val="single" w:sz="4" w:space="0" w:color="000000"/>
            </w:tcBorders>
          </w:tcPr>
          <w:p w14:paraId="13B6C8C7" w14:textId="73223472"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74,8%</w:t>
            </w:r>
          </w:p>
        </w:tc>
        <w:tc>
          <w:tcPr>
            <w:tcW w:w="0" w:type="auto"/>
            <w:tcBorders>
              <w:top w:val="single" w:sz="4" w:space="0" w:color="000000"/>
              <w:left w:val="single" w:sz="4" w:space="0" w:color="000000"/>
              <w:bottom w:val="single" w:sz="4" w:space="0" w:color="000000"/>
              <w:right w:val="single" w:sz="4" w:space="0" w:color="auto"/>
            </w:tcBorders>
          </w:tcPr>
          <w:p w14:paraId="66412A2C" w14:textId="53CC5EED" w:rsidR="00F34716" w:rsidRPr="00A66575" w:rsidRDefault="00F34716" w:rsidP="00F34716">
            <w:pPr>
              <w:contextualSpacing/>
              <w:jc w:val="center"/>
              <w:rPr>
                <w:rFonts w:ascii="Times New Roman" w:hAnsi="Times New Roman" w:cs="Times New Roman"/>
                <w:b/>
                <w:sz w:val="20"/>
                <w:szCs w:val="20"/>
                <w:lang w:val="ru-RU"/>
              </w:rPr>
            </w:pPr>
            <w:r w:rsidRPr="00A66575">
              <w:rPr>
                <w:rFonts w:ascii="Times New Roman" w:hAnsi="Times New Roman" w:cs="Times New Roman"/>
                <w:b/>
                <w:sz w:val="20"/>
                <w:szCs w:val="20"/>
                <w:lang w:val="ru-RU"/>
              </w:rPr>
              <w:t>3,8</w:t>
            </w:r>
          </w:p>
        </w:tc>
      </w:tr>
    </w:tbl>
    <w:p w14:paraId="15C7E58E" w14:textId="30BE48FC" w:rsidR="00F34716" w:rsidRPr="00A66575" w:rsidRDefault="00F34716" w:rsidP="00B955B9">
      <w:pPr>
        <w:pStyle w:val="a5"/>
        <w:ind w:firstLine="708"/>
        <w:jc w:val="center"/>
        <w:rPr>
          <w:rFonts w:ascii="Times New Roman" w:eastAsia="Calibri" w:hAnsi="Times New Roman" w:cs="Times New Roman"/>
          <w:b/>
          <w:sz w:val="20"/>
          <w:szCs w:val="20"/>
        </w:rPr>
      </w:pPr>
    </w:p>
    <w:p w14:paraId="5B0D76B3" w14:textId="15C185D0" w:rsidR="00A66575" w:rsidRPr="003C4BE0" w:rsidRDefault="00A66575" w:rsidP="00A66575">
      <w:pPr>
        <w:ind w:left="-900"/>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Русский</w:t>
      </w:r>
      <w:proofErr w:type="spellEnd"/>
      <w:r w:rsidRPr="003C4BE0">
        <w:rPr>
          <w:rFonts w:ascii="Times New Roman" w:hAnsi="Times New Roman" w:cs="Times New Roman"/>
          <w:b/>
          <w:sz w:val="20"/>
          <w:szCs w:val="20"/>
        </w:rPr>
        <w:t xml:space="preserve"> </w:t>
      </w:r>
      <w:proofErr w:type="spellStart"/>
      <w:r w:rsidRPr="003C4BE0">
        <w:rPr>
          <w:rFonts w:ascii="Times New Roman" w:hAnsi="Times New Roman" w:cs="Times New Roman"/>
          <w:b/>
          <w:sz w:val="20"/>
          <w:szCs w:val="20"/>
        </w:rPr>
        <w:t>язык</w:t>
      </w:r>
      <w:proofErr w:type="spellEnd"/>
    </w:p>
    <w:p w14:paraId="3C373210" w14:textId="77777777" w:rsidR="00A66575" w:rsidRPr="003C4BE0" w:rsidRDefault="00A66575" w:rsidP="00A66575">
      <w:pPr>
        <w:ind w:left="-900"/>
        <w:contextualSpacing/>
        <w:jc w:val="center"/>
        <w:rPr>
          <w:rFonts w:ascii="Times New Roman" w:hAnsi="Times New Roman" w:cs="Times New Roman"/>
          <w:b/>
          <w:sz w:val="20"/>
          <w:szCs w:val="20"/>
        </w:rPr>
      </w:pPr>
    </w:p>
    <w:tbl>
      <w:tblPr>
        <w:tblW w:w="0" w:type="auto"/>
        <w:jc w:val="center"/>
        <w:tblLook w:val="04A0" w:firstRow="1" w:lastRow="0" w:firstColumn="1" w:lastColumn="0" w:noHBand="0" w:noVBand="1"/>
      </w:tblPr>
      <w:tblGrid>
        <w:gridCol w:w="786"/>
        <w:gridCol w:w="1145"/>
        <w:gridCol w:w="1284"/>
        <w:gridCol w:w="416"/>
        <w:gridCol w:w="416"/>
        <w:gridCol w:w="416"/>
        <w:gridCol w:w="316"/>
        <w:gridCol w:w="1482"/>
        <w:gridCol w:w="1749"/>
        <w:gridCol w:w="1482"/>
      </w:tblGrid>
      <w:tr w:rsidR="00A66575" w:rsidRPr="003C4BE0" w14:paraId="2A859D1D" w14:textId="77777777" w:rsidTr="00A66575">
        <w:trPr>
          <w:trHeight w:val="375"/>
          <w:jc w:val="center"/>
        </w:trPr>
        <w:tc>
          <w:tcPr>
            <w:tcW w:w="0" w:type="auto"/>
            <w:vMerge w:val="restart"/>
            <w:tcBorders>
              <w:top w:val="single" w:sz="4" w:space="0" w:color="000000"/>
              <w:left w:val="single" w:sz="4" w:space="0" w:color="000000"/>
              <w:right w:val="single" w:sz="4" w:space="0" w:color="000000"/>
            </w:tcBorders>
            <w:hideMark/>
          </w:tcPr>
          <w:p w14:paraId="5E8C9A6D"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Класс</w:t>
            </w:r>
            <w:proofErr w:type="spellEnd"/>
          </w:p>
        </w:tc>
        <w:tc>
          <w:tcPr>
            <w:tcW w:w="0" w:type="auto"/>
            <w:vMerge w:val="restart"/>
            <w:tcBorders>
              <w:top w:val="single" w:sz="4" w:space="0" w:color="000000"/>
              <w:left w:val="single" w:sz="4" w:space="0" w:color="000000"/>
              <w:right w:val="single" w:sz="4" w:space="0" w:color="000000"/>
            </w:tcBorders>
            <w:hideMark/>
          </w:tcPr>
          <w:p w14:paraId="530D1F56"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По</w:t>
            </w:r>
            <w:proofErr w:type="spellEnd"/>
            <w:r w:rsidRPr="003C4BE0">
              <w:rPr>
                <w:rFonts w:ascii="Times New Roman" w:hAnsi="Times New Roman" w:cs="Times New Roman"/>
                <w:b/>
                <w:sz w:val="20"/>
                <w:szCs w:val="20"/>
              </w:rPr>
              <w:t xml:space="preserve"> </w:t>
            </w:r>
            <w:proofErr w:type="spellStart"/>
            <w:r w:rsidRPr="003C4BE0">
              <w:rPr>
                <w:rFonts w:ascii="Times New Roman" w:hAnsi="Times New Roman" w:cs="Times New Roman"/>
                <w:b/>
                <w:sz w:val="20"/>
                <w:szCs w:val="20"/>
              </w:rPr>
              <w:t>списку</w:t>
            </w:r>
            <w:proofErr w:type="spellEnd"/>
          </w:p>
        </w:tc>
        <w:tc>
          <w:tcPr>
            <w:tcW w:w="0" w:type="auto"/>
            <w:vMerge w:val="restart"/>
            <w:tcBorders>
              <w:top w:val="single" w:sz="4" w:space="0" w:color="000000"/>
              <w:left w:val="single" w:sz="4" w:space="0" w:color="000000"/>
              <w:right w:val="single" w:sz="4" w:space="0" w:color="000000"/>
            </w:tcBorders>
            <w:hideMark/>
          </w:tcPr>
          <w:p w14:paraId="39781AFB"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Выполняли</w:t>
            </w:r>
            <w:proofErr w:type="spellEnd"/>
          </w:p>
        </w:tc>
        <w:tc>
          <w:tcPr>
            <w:tcW w:w="0" w:type="auto"/>
            <w:gridSpan w:val="7"/>
            <w:tcBorders>
              <w:top w:val="single" w:sz="4" w:space="0" w:color="000000"/>
              <w:left w:val="single" w:sz="4" w:space="0" w:color="000000"/>
              <w:bottom w:val="single" w:sz="4" w:space="0" w:color="auto"/>
              <w:right w:val="single" w:sz="4" w:space="0" w:color="auto"/>
            </w:tcBorders>
            <w:hideMark/>
          </w:tcPr>
          <w:p w14:paraId="4FAFE8DF"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Результаты</w:t>
            </w:r>
            <w:proofErr w:type="spellEnd"/>
            <w:r w:rsidRPr="003C4BE0">
              <w:rPr>
                <w:rFonts w:ascii="Times New Roman" w:hAnsi="Times New Roman" w:cs="Times New Roman"/>
                <w:b/>
                <w:sz w:val="20"/>
                <w:szCs w:val="20"/>
              </w:rPr>
              <w:t xml:space="preserve"> </w:t>
            </w:r>
            <w:proofErr w:type="spellStart"/>
            <w:r w:rsidRPr="003C4BE0">
              <w:rPr>
                <w:rFonts w:ascii="Times New Roman" w:hAnsi="Times New Roman" w:cs="Times New Roman"/>
                <w:b/>
                <w:sz w:val="20"/>
                <w:szCs w:val="20"/>
              </w:rPr>
              <w:t>обученности</w:t>
            </w:r>
            <w:proofErr w:type="spellEnd"/>
          </w:p>
        </w:tc>
      </w:tr>
      <w:tr w:rsidR="00A66575" w:rsidRPr="003C4BE0" w14:paraId="38D2EAB5" w14:textId="77777777" w:rsidTr="00A66575">
        <w:trPr>
          <w:trHeight w:val="720"/>
          <w:jc w:val="center"/>
        </w:trPr>
        <w:tc>
          <w:tcPr>
            <w:tcW w:w="0" w:type="auto"/>
            <w:vMerge/>
            <w:tcBorders>
              <w:left w:val="single" w:sz="4" w:space="0" w:color="000000"/>
              <w:bottom w:val="single" w:sz="4" w:space="0" w:color="000000"/>
              <w:right w:val="single" w:sz="4" w:space="0" w:color="000000"/>
            </w:tcBorders>
            <w:hideMark/>
          </w:tcPr>
          <w:p w14:paraId="62E91CCD" w14:textId="77777777" w:rsidR="00A66575" w:rsidRPr="003C4BE0" w:rsidRDefault="00A66575" w:rsidP="00A66575">
            <w:pPr>
              <w:contextualSpacing/>
              <w:jc w:val="center"/>
              <w:rPr>
                <w:rFonts w:ascii="Times New Roman" w:hAnsi="Times New Roman" w:cs="Times New Roman"/>
                <w:b/>
                <w:sz w:val="20"/>
                <w:szCs w:val="20"/>
              </w:rPr>
            </w:pPr>
          </w:p>
        </w:tc>
        <w:tc>
          <w:tcPr>
            <w:tcW w:w="0" w:type="auto"/>
            <w:vMerge/>
            <w:tcBorders>
              <w:left w:val="single" w:sz="4" w:space="0" w:color="000000"/>
              <w:bottom w:val="single" w:sz="4" w:space="0" w:color="000000"/>
              <w:right w:val="single" w:sz="4" w:space="0" w:color="000000"/>
            </w:tcBorders>
            <w:hideMark/>
          </w:tcPr>
          <w:p w14:paraId="2402D850" w14:textId="77777777" w:rsidR="00A66575" w:rsidRPr="003C4BE0" w:rsidRDefault="00A66575" w:rsidP="00A66575">
            <w:pPr>
              <w:contextualSpacing/>
              <w:jc w:val="center"/>
              <w:rPr>
                <w:rFonts w:ascii="Times New Roman" w:hAnsi="Times New Roman" w:cs="Times New Roman"/>
                <w:b/>
                <w:sz w:val="20"/>
                <w:szCs w:val="20"/>
              </w:rPr>
            </w:pPr>
          </w:p>
        </w:tc>
        <w:tc>
          <w:tcPr>
            <w:tcW w:w="0" w:type="auto"/>
            <w:vMerge/>
            <w:tcBorders>
              <w:left w:val="single" w:sz="4" w:space="0" w:color="000000"/>
              <w:bottom w:val="single" w:sz="4" w:space="0" w:color="000000"/>
              <w:right w:val="single" w:sz="4" w:space="0" w:color="000000"/>
            </w:tcBorders>
            <w:hideMark/>
          </w:tcPr>
          <w:p w14:paraId="1C3147DC" w14:textId="77777777" w:rsidR="00A66575" w:rsidRPr="003C4BE0" w:rsidRDefault="00A66575" w:rsidP="00A66575">
            <w:pPr>
              <w:contextualSpacing/>
              <w:jc w:val="center"/>
              <w:rPr>
                <w:rFonts w:ascii="Times New Roman" w:hAnsi="Times New Roman" w:cs="Times New Roman"/>
                <w:b/>
                <w:sz w:val="20"/>
                <w:szCs w:val="20"/>
              </w:rPr>
            </w:pPr>
          </w:p>
        </w:tc>
        <w:tc>
          <w:tcPr>
            <w:tcW w:w="0" w:type="auto"/>
            <w:tcBorders>
              <w:top w:val="single" w:sz="4" w:space="0" w:color="auto"/>
              <w:left w:val="single" w:sz="4" w:space="0" w:color="000000"/>
              <w:bottom w:val="single" w:sz="4" w:space="0" w:color="000000"/>
              <w:right w:val="single" w:sz="4" w:space="0" w:color="000000"/>
            </w:tcBorders>
            <w:vAlign w:val="center"/>
            <w:hideMark/>
          </w:tcPr>
          <w:p w14:paraId="299E91C0" w14:textId="7777777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5</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434A2986" w14:textId="7777777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4</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0F27CB0E" w14:textId="7777777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3</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04A5959B" w14:textId="7777777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2</w:t>
            </w:r>
          </w:p>
        </w:tc>
        <w:tc>
          <w:tcPr>
            <w:tcW w:w="0" w:type="auto"/>
            <w:tcBorders>
              <w:top w:val="single" w:sz="4" w:space="0" w:color="auto"/>
              <w:left w:val="single" w:sz="4" w:space="0" w:color="000000"/>
              <w:bottom w:val="single" w:sz="4" w:space="0" w:color="000000"/>
              <w:right w:val="single" w:sz="4" w:space="0" w:color="000000"/>
            </w:tcBorders>
            <w:hideMark/>
          </w:tcPr>
          <w:p w14:paraId="5F6913A7"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Успеваемость</w:t>
            </w:r>
            <w:proofErr w:type="spellEnd"/>
          </w:p>
        </w:tc>
        <w:tc>
          <w:tcPr>
            <w:tcW w:w="0" w:type="auto"/>
            <w:tcBorders>
              <w:top w:val="single" w:sz="4" w:space="0" w:color="auto"/>
              <w:left w:val="single" w:sz="4" w:space="0" w:color="000000"/>
              <w:bottom w:val="single" w:sz="4" w:space="0" w:color="000000"/>
              <w:right w:val="single" w:sz="4" w:space="0" w:color="000000"/>
            </w:tcBorders>
            <w:hideMark/>
          </w:tcPr>
          <w:p w14:paraId="5D23DE49"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Качество</w:t>
            </w:r>
            <w:proofErr w:type="spellEnd"/>
            <w:r w:rsidRPr="003C4BE0">
              <w:rPr>
                <w:rFonts w:ascii="Times New Roman" w:hAnsi="Times New Roman" w:cs="Times New Roman"/>
                <w:b/>
                <w:sz w:val="20"/>
                <w:szCs w:val="20"/>
              </w:rPr>
              <w:t xml:space="preserve"> </w:t>
            </w:r>
            <w:proofErr w:type="spellStart"/>
            <w:r w:rsidRPr="003C4BE0">
              <w:rPr>
                <w:rFonts w:ascii="Times New Roman" w:hAnsi="Times New Roman" w:cs="Times New Roman"/>
                <w:b/>
                <w:sz w:val="20"/>
                <w:szCs w:val="20"/>
              </w:rPr>
              <w:t>знаний</w:t>
            </w:r>
            <w:proofErr w:type="spellEnd"/>
          </w:p>
        </w:tc>
        <w:tc>
          <w:tcPr>
            <w:tcW w:w="0" w:type="auto"/>
            <w:tcBorders>
              <w:top w:val="single" w:sz="4" w:space="0" w:color="auto"/>
              <w:left w:val="single" w:sz="4" w:space="0" w:color="000000"/>
              <w:bottom w:val="single" w:sz="4" w:space="0" w:color="000000"/>
              <w:right w:val="single" w:sz="4" w:space="0" w:color="auto"/>
            </w:tcBorders>
            <w:hideMark/>
          </w:tcPr>
          <w:p w14:paraId="44137095" w14:textId="77777777" w:rsidR="00A66575" w:rsidRPr="003C4BE0" w:rsidRDefault="00A66575" w:rsidP="00A66575">
            <w:pPr>
              <w:contextualSpacing/>
              <w:jc w:val="center"/>
              <w:rPr>
                <w:rFonts w:ascii="Times New Roman" w:hAnsi="Times New Roman" w:cs="Times New Roman"/>
                <w:b/>
                <w:sz w:val="20"/>
                <w:szCs w:val="20"/>
              </w:rPr>
            </w:pPr>
            <w:proofErr w:type="spellStart"/>
            <w:r w:rsidRPr="003C4BE0">
              <w:rPr>
                <w:rFonts w:ascii="Times New Roman" w:hAnsi="Times New Roman" w:cs="Times New Roman"/>
                <w:b/>
                <w:sz w:val="20"/>
                <w:szCs w:val="20"/>
              </w:rPr>
              <w:t>Средний</w:t>
            </w:r>
            <w:proofErr w:type="spellEnd"/>
            <w:r w:rsidRPr="003C4BE0">
              <w:rPr>
                <w:rFonts w:ascii="Times New Roman" w:hAnsi="Times New Roman" w:cs="Times New Roman"/>
                <w:b/>
                <w:sz w:val="20"/>
                <w:szCs w:val="20"/>
              </w:rPr>
              <w:t xml:space="preserve"> </w:t>
            </w:r>
            <w:proofErr w:type="spellStart"/>
            <w:r w:rsidRPr="003C4BE0">
              <w:rPr>
                <w:rFonts w:ascii="Times New Roman" w:hAnsi="Times New Roman" w:cs="Times New Roman"/>
                <w:b/>
                <w:sz w:val="20"/>
                <w:szCs w:val="20"/>
              </w:rPr>
              <w:t>балл</w:t>
            </w:r>
            <w:proofErr w:type="spellEnd"/>
          </w:p>
        </w:tc>
      </w:tr>
      <w:tr w:rsidR="00A66575" w:rsidRPr="003C4BE0" w14:paraId="5261FDE1"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0E82EEC9" w14:textId="77777777" w:rsidR="00A66575" w:rsidRPr="003C4BE0" w:rsidRDefault="00A66575" w:rsidP="00A66575">
            <w:pPr>
              <w:contextualSpacing/>
              <w:jc w:val="center"/>
              <w:rPr>
                <w:rFonts w:ascii="Times New Roman" w:hAnsi="Times New Roman" w:cs="Times New Roman"/>
                <w:b/>
                <w:bCs/>
                <w:sz w:val="20"/>
                <w:szCs w:val="20"/>
              </w:rPr>
            </w:pPr>
          </w:p>
          <w:p w14:paraId="500F3E01" w14:textId="77777777" w:rsidR="00A66575" w:rsidRPr="003C4BE0" w:rsidRDefault="00A66575" w:rsidP="00A66575">
            <w:pPr>
              <w:contextualSpacing/>
              <w:jc w:val="center"/>
              <w:rPr>
                <w:rFonts w:ascii="Times New Roman" w:hAnsi="Times New Roman" w:cs="Times New Roman"/>
                <w:b/>
                <w:bCs/>
                <w:sz w:val="20"/>
                <w:szCs w:val="20"/>
              </w:rPr>
            </w:pPr>
            <w:r w:rsidRPr="003C4BE0">
              <w:rPr>
                <w:rFonts w:ascii="Times New Roman" w:hAnsi="Times New Roman" w:cs="Times New Roman"/>
                <w:b/>
                <w:bCs/>
                <w:sz w:val="20"/>
                <w:szCs w:val="20"/>
              </w:rPr>
              <w:t>2а</w:t>
            </w:r>
          </w:p>
        </w:tc>
        <w:tc>
          <w:tcPr>
            <w:tcW w:w="0" w:type="auto"/>
            <w:tcBorders>
              <w:top w:val="single" w:sz="4" w:space="0" w:color="000000"/>
              <w:left w:val="single" w:sz="4" w:space="0" w:color="000000"/>
              <w:bottom w:val="single" w:sz="4" w:space="0" w:color="000000"/>
              <w:right w:val="single" w:sz="4" w:space="0" w:color="000000"/>
            </w:tcBorders>
          </w:tcPr>
          <w:p w14:paraId="73CA93E9" w14:textId="0A6B024E"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tcPr>
          <w:p w14:paraId="3D9952E5" w14:textId="46441485"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18</w:t>
            </w:r>
          </w:p>
        </w:tc>
        <w:tc>
          <w:tcPr>
            <w:tcW w:w="0" w:type="auto"/>
            <w:tcBorders>
              <w:top w:val="single" w:sz="4" w:space="0" w:color="000000"/>
              <w:left w:val="single" w:sz="4" w:space="0" w:color="000000"/>
              <w:bottom w:val="single" w:sz="4" w:space="0" w:color="000000"/>
              <w:right w:val="single" w:sz="4" w:space="0" w:color="000000"/>
            </w:tcBorders>
          </w:tcPr>
          <w:p w14:paraId="3E0E01C5" w14:textId="3CD41645"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tcPr>
          <w:p w14:paraId="3A66AF98" w14:textId="2F673ABF"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106B2992" w14:textId="26457786"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7A268739" w14:textId="520703C1"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331E96F6" w14:textId="7227E62A"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37921B95" w14:textId="7FB5DE67"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83%</w:t>
            </w:r>
          </w:p>
        </w:tc>
        <w:tc>
          <w:tcPr>
            <w:tcW w:w="0" w:type="auto"/>
            <w:tcBorders>
              <w:top w:val="single" w:sz="4" w:space="0" w:color="000000"/>
              <w:left w:val="single" w:sz="4" w:space="0" w:color="000000"/>
              <w:bottom w:val="single" w:sz="4" w:space="0" w:color="000000"/>
              <w:right w:val="single" w:sz="4" w:space="0" w:color="auto"/>
            </w:tcBorders>
          </w:tcPr>
          <w:p w14:paraId="7B38F027" w14:textId="7F220D13" w:rsidR="00A66575" w:rsidRPr="003C4BE0" w:rsidRDefault="00A66575" w:rsidP="00A66575">
            <w:pPr>
              <w:contextualSpacing/>
              <w:jc w:val="center"/>
              <w:rPr>
                <w:rFonts w:ascii="Times New Roman" w:hAnsi="Times New Roman" w:cs="Times New Roman"/>
                <w:bCs/>
                <w:sz w:val="20"/>
                <w:szCs w:val="20"/>
              </w:rPr>
            </w:pPr>
            <w:r w:rsidRPr="003C4BE0">
              <w:rPr>
                <w:rFonts w:ascii="Times New Roman" w:hAnsi="Times New Roman" w:cs="Times New Roman"/>
                <w:sz w:val="20"/>
                <w:szCs w:val="20"/>
              </w:rPr>
              <w:t>4,2</w:t>
            </w:r>
          </w:p>
        </w:tc>
      </w:tr>
      <w:tr w:rsidR="00A66575" w:rsidRPr="003C4BE0" w14:paraId="17D506AC"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1455885E" w14:textId="7777777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2б</w:t>
            </w:r>
          </w:p>
        </w:tc>
        <w:tc>
          <w:tcPr>
            <w:tcW w:w="0" w:type="auto"/>
            <w:tcBorders>
              <w:top w:val="single" w:sz="4" w:space="0" w:color="000000"/>
              <w:left w:val="single" w:sz="4" w:space="0" w:color="000000"/>
              <w:bottom w:val="single" w:sz="4" w:space="0" w:color="000000"/>
              <w:right w:val="single" w:sz="4" w:space="0" w:color="000000"/>
            </w:tcBorders>
          </w:tcPr>
          <w:p w14:paraId="305D39A5" w14:textId="585C9540"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22</w:t>
            </w:r>
          </w:p>
        </w:tc>
        <w:tc>
          <w:tcPr>
            <w:tcW w:w="0" w:type="auto"/>
            <w:tcBorders>
              <w:top w:val="single" w:sz="4" w:space="0" w:color="000000"/>
              <w:left w:val="single" w:sz="4" w:space="0" w:color="000000"/>
              <w:bottom w:val="single" w:sz="4" w:space="0" w:color="000000"/>
              <w:right w:val="single" w:sz="4" w:space="0" w:color="000000"/>
            </w:tcBorders>
          </w:tcPr>
          <w:p w14:paraId="03792AF7" w14:textId="72D6A21F"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tcPr>
          <w:p w14:paraId="5A71E5CC" w14:textId="2F16725A"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5E89B96B" w14:textId="0B2DC08A"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tcPr>
          <w:p w14:paraId="649B36CE" w14:textId="75401970"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31925D1F" w14:textId="371CDD71"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570B3165" w14:textId="69680659"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6372E64D" w14:textId="56C87D6A"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60%</w:t>
            </w:r>
          </w:p>
        </w:tc>
        <w:tc>
          <w:tcPr>
            <w:tcW w:w="0" w:type="auto"/>
            <w:tcBorders>
              <w:top w:val="single" w:sz="4" w:space="0" w:color="000000"/>
              <w:left w:val="single" w:sz="4" w:space="0" w:color="000000"/>
              <w:bottom w:val="single" w:sz="4" w:space="0" w:color="000000"/>
              <w:right w:val="single" w:sz="4" w:space="0" w:color="auto"/>
            </w:tcBorders>
          </w:tcPr>
          <w:p w14:paraId="49FA066B" w14:textId="648039BA"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sz w:val="20"/>
                <w:szCs w:val="20"/>
              </w:rPr>
              <w:t>3,8</w:t>
            </w:r>
          </w:p>
        </w:tc>
      </w:tr>
      <w:tr w:rsidR="00A66575" w:rsidRPr="003C4BE0" w14:paraId="770A4F23"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hideMark/>
          </w:tcPr>
          <w:p w14:paraId="626DB91E" w14:textId="77777777" w:rsidR="00A66575" w:rsidRPr="003C4BE0" w:rsidRDefault="00A66575" w:rsidP="00A66575">
            <w:pPr>
              <w:contextualSpacing/>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26639C6D" w14:textId="263375D4"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43</w:t>
            </w:r>
          </w:p>
        </w:tc>
        <w:tc>
          <w:tcPr>
            <w:tcW w:w="0" w:type="auto"/>
            <w:tcBorders>
              <w:top w:val="single" w:sz="4" w:space="0" w:color="000000"/>
              <w:left w:val="single" w:sz="4" w:space="0" w:color="000000"/>
              <w:bottom w:val="single" w:sz="4" w:space="0" w:color="000000"/>
              <w:right w:val="single" w:sz="4" w:space="0" w:color="000000"/>
            </w:tcBorders>
          </w:tcPr>
          <w:p w14:paraId="5674C3FC" w14:textId="1F3C1704"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38</w:t>
            </w:r>
          </w:p>
        </w:tc>
        <w:tc>
          <w:tcPr>
            <w:tcW w:w="0" w:type="auto"/>
            <w:tcBorders>
              <w:top w:val="single" w:sz="4" w:space="0" w:color="000000"/>
              <w:left w:val="single" w:sz="4" w:space="0" w:color="000000"/>
              <w:bottom w:val="single" w:sz="4" w:space="0" w:color="000000"/>
              <w:right w:val="single" w:sz="4" w:space="0" w:color="000000"/>
            </w:tcBorders>
          </w:tcPr>
          <w:p w14:paraId="588F71D6" w14:textId="5F4BB57D"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12</w:t>
            </w:r>
          </w:p>
        </w:tc>
        <w:tc>
          <w:tcPr>
            <w:tcW w:w="0" w:type="auto"/>
            <w:tcBorders>
              <w:top w:val="single" w:sz="4" w:space="0" w:color="000000"/>
              <w:left w:val="single" w:sz="4" w:space="0" w:color="000000"/>
              <w:bottom w:val="single" w:sz="4" w:space="0" w:color="000000"/>
              <w:right w:val="single" w:sz="4" w:space="0" w:color="000000"/>
            </w:tcBorders>
          </w:tcPr>
          <w:p w14:paraId="120F1009" w14:textId="767E6FB9"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15</w:t>
            </w:r>
          </w:p>
        </w:tc>
        <w:tc>
          <w:tcPr>
            <w:tcW w:w="0" w:type="auto"/>
            <w:tcBorders>
              <w:top w:val="single" w:sz="4" w:space="0" w:color="000000"/>
              <w:left w:val="single" w:sz="4" w:space="0" w:color="000000"/>
              <w:bottom w:val="single" w:sz="4" w:space="0" w:color="000000"/>
              <w:right w:val="single" w:sz="4" w:space="0" w:color="000000"/>
            </w:tcBorders>
          </w:tcPr>
          <w:p w14:paraId="66E6F552" w14:textId="6B90FAF3"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11</w:t>
            </w:r>
          </w:p>
        </w:tc>
        <w:tc>
          <w:tcPr>
            <w:tcW w:w="0" w:type="auto"/>
            <w:tcBorders>
              <w:top w:val="single" w:sz="4" w:space="0" w:color="000000"/>
              <w:left w:val="single" w:sz="4" w:space="0" w:color="000000"/>
              <w:bottom w:val="single" w:sz="4" w:space="0" w:color="000000"/>
              <w:right w:val="single" w:sz="4" w:space="0" w:color="000000"/>
            </w:tcBorders>
          </w:tcPr>
          <w:p w14:paraId="455E32A4" w14:textId="33F8281A"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49C98DFA" w14:textId="52272F9B"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545885D6" w14:textId="445A360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71%</w:t>
            </w:r>
          </w:p>
        </w:tc>
        <w:tc>
          <w:tcPr>
            <w:tcW w:w="0" w:type="auto"/>
            <w:tcBorders>
              <w:top w:val="single" w:sz="4" w:space="0" w:color="000000"/>
              <w:left w:val="single" w:sz="4" w:space="0" w:color="000000"/>
              <w:bottom w:val="single" w:sz="4" w:space="0" w:color="000000"/>
              <w:right w:val="single" w:sz="4" w:space="0" w:color="auto"/>
            </w:tcBorders>
          </w:tcPr>
          <w:p w14:paraId="631350A9" w14:textId="53D8B4BD"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4</w:t>
            </w:r>
          </w:p>
        </w:tc>
      </w:tr>
      <w:tr w:rsidR="00A66575" w:rsidRPr="003C4BE0" w14:paraId="35E85E24"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618AF98F" w14:textId="77777777" w:rsidR="00A66575" w:rsidRPr="003C4BE0" w:rsidRDefault="00A66575" w:rsidP="00A66575">
            <w:pPr>
              <w:contextualSpacing/>
              <w:jc w:val="center"/>
              <w:rPr>
                <w:rFonts w:ascii="Times New Roman" w:hAnsi="Times New Roman" w:cs="Times New Roman"/>
                <w:b/>
                <w:bCs/>
                <w:sz w:val="20"/>
                <w:szCs w:val="20"/>
                <w:lang w:val="ru-RU"/>
              </w:rPr>
            </w:pPr>
            <w:r w:rsidRPr="003C4BE0">
              <w:rPr>
                <w:rFonts w:ascii="Times New Roman" w:hAnsi="Times New Roman" w:cs="Times New Roman"/>
                <w:b/>
                <w:bCs/>
                <w:sz w:val="20"/>
                <w:szCs w:val="20"/>
                <w:lang w:val="ru-RU"/>
              </w:rPr>
              <w:t>3а</w:t>
            </w:r>
          </w:p>
        </w:tc>
        <w:tc>
          <w:tcPr>
            <w:tcW w:w="0" w:type="auto"/>
            <w:tcBorders>
              <w:top w:val="single" w:sz="4" w:space="0" w:color="000000"/>
              <w:left w:val="single" w:sz="4" w:space="0" w:color="000000"/>
              <w:bottom w:val="single" w:sz="4" w:space="0" w:color="000000"/>
              <w:right w:val="single" w:sz="4" w:space="0" w:color="000000"/>
            </w:tcBorders>
          </w:tcPr>
          <w:p w14:paraId="2B94C8EE" w14:textId="4452C600"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tcPr>
          <w:p w14:paraId="05ED0E1C" w14:textId="3682C65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23</w:t>
            </w:r>
          </w:p>
        </w:tc>
        <w:tc>
          <w:tcPr>
            <w:tcW w:w="0" w:type="auto"/>
            <w:tcBorders>
              <w:top w:val="single" w:sz="4" w:space="0" w:color="000000"/>
              <w:left w:val="single" w:sz="4" w:space="0" w:color="000000"/>
              <w:bottom w:val="single" w:sz="4" w:space="0" w:color="000000"/>
              <w:right w:val="single" w:sz="4" w:space="0" w:color="000000"/>
            </w:tcBorders>
          </w:tcPr>
          <w:p w14:paraId="7242EBC3" w14:textId="51FFD75D"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0C5B7C66" w14:textId="5EF5E9DE"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15</w:t>
            </w:r>
          </w:p>
        </w:tc>
        <w:tc>
          <w:tcPr>
            <w:tcW w:w="0" w:type="auto"/>
            <w:tcBorders>
              <w:top w:val="single" w:sz="4" w:space="0" w:color="000000"/>
              <w:left w:val="single" w:sz="4" w:space="0" w:color="000000"/>
              <w:bottom w:val="single" w:sz="4" w:space="0" w:color="000000"/>
              <w:right w:val="single" w:sz="4" w:space="0" w:color="000000"/>
            </w:tcBorders>
          </w:tcPr>
          <w:p w14:paraId="2CBFFF8A" w14:textId="1B19D6B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5CBB2A99" w14:textId="77777777" w:rsidR="00A66575" w:rsidRPr="003C4BE0" w:rsidRDefault="00A66575" w:rsidP="00A66575">
            <w:pPr>
              <w:contextualSpacing/>
              <w:jc w:val="center"/>
              <w:rPr>
                <w:rFonts w:ascii="Times New Roman" w:hAnsi="Times New Roman" w:cs="Times New Roman"/>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135E04C7" w14:textId="495022D8"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18EA0DED" w14:textId="2255A0EC"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78%</w:t>
            </w:r>
          </w:p>
        </w:tc>
        <w:tc>
          <w:tcPr>
            <w:tcW w:w="0" w:type="auto"/>
            <w:tcBorders>
              <w:top w:val="single" w:sz="4" w:space="0" w:color="000000"/>
              <w:left w:val="single" w:sz="4" w:space="0" w:color="000000"/>
              <w:bottom w:val="single" w:sz="4" w:space="0" w:color="000000"/>
              <w:right w:val="single" w:sz="4" w:space="0" w:color="auto"/>
            </w:tcBorders>
          </w:tcPr>
          <w:p w14:paraId="66250973" w14:textId="4A0B392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3,9</w:t>
            </w:r>
          </w:p>
        </w:tc>
      </w:tr>
      <w:tr w:rsidR="00A66575" w:rsidRPr="003C4BE0" w14:paraId="05AC53F9"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2E704AFE" w14:textId="77777777" w:rsidR="00A66575" w:rsidRPr="003C4BE0" w:rsidRDefault="00A66575" w:rsidP="00A66575">
            <w:pPr>
              <w:contextualSpacing/>
              <w:jc w:val="center"/>
              <w:rPr>
                <w:rFonts w:ascii="Times New Roman" w:hAnsi="Times New Roman" w:cs="Times New Roman"/>
                <w:b/>
                <w:bCs/>
                <w:sz w:val="20"/>
                <w:szCs w:val="20"/>
                <w:lang w:val="ru-RU"/>
              </w:rPr>
            </w:pPr>
            <w:r w:rsidRPr="003C4BE0">
              <w:rPr>
                <w:rFonts w:ascii="Times New Roman" w:hAnsi="Times New Roman" w:cs="Times New Roman"/>
                <w:b/>
                <w:bCs/>
                <w:sz w:val="20"/>
                <w:szCs w:val="20"/>
                <w:lang w:val="ru-RU"/>
              </w:rPr>
              <w:t>3б</w:t>
            </w:r>
          </w:p>
        </w:tc>
        <w:tc>
          <w:tcPr>
            <w:tcW w:w="0" w:type="auto"/>
            <w:tcBorders>
              <w:top w:val="single" w:sz="4" w:space="0" w:color="000000"/>
              <w:left w:val="single" w:sz="4" w:space="0" w:color="000000"/>
              <w:bottom w:val="single" w:sz="4" w:space="0" w:color="000000"/>
              <w:right w:val="single" w:sz="4" w:space="0" w:color="000000"/>
            </w:tcBorders>
          </w:tcPr>
          <w:p w14:paraId="24F9C9CB" w14:textId="2B9C6895"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sz w:val="20"/>
                <w:szCs w:val="20"/>
              </w:rPr>
              <w:t>28</w:t>
            </w:r>
          </w:p>
        </w:tc>
        <w:tc>
          <w:tcPr>
            <w:tcW w:w="0" w:type="auto"/>
            <w:tcBorders>
              <w:top w:val="single" w:sz="4" w:space="0" w:color="000000"/>
              <w:left w:val="single" w:sz="4" w:space="0" w:color="000000"/>
              <w:bottom w:val="single" w:sz="4" w:space="0" w:color="000000"/>
              <w:right w:val="single" w:sz="4" w:space="0" w:color="000000"/>
            </w:tcBorders>
          </w:tcPr>
          <w:p w14:paraId="1DBF2A38" w14:textId="2A64E6A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26</w:t>
            </w:r>
          </w:p>
        </w:tc>
        <w:tc>
          <w:tcPr>
            <w:tcW w:w="0" w:type="auto"/>
            <w:tcBorders>
              <w:top w:val="single" w:sz="4" w:space="0" w:color="000000"/>
              <w:left w:val="single" w:sz="4" w:space="0" w:color="000000"/>
              <w:bottom w:val="single" w:sz="4" w:space="0" w:color="000000"/>
              <w:right w:val="single" w:sz="4" w:space="0" w:color="000000"/>
            </w:tcBorders>
          </w:tcPr>
          <w:p w14:paraId="49C36608" w14:textId="7BF29725"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tcPr>
          <w:p w14:paraId="682E29E1" w14:textId="249D62E6"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4E0988EF" w14:textId="44E7E028"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5ED71DC0" w14:textId="0E8F26C4"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tcPr>
          <w:p w14:paraId="7D9D4249" w14:textId="24CEE494"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77%</w:t>
            </w:r>
          </w:p>
        </w:tc>
        <w:tc>
          <w:tcPr>
            <w:tcW w:w="0" w:type="auto"/>
            <w:tcBorders>
              <w:top w:val="single" w:sz="4" w:space="0" w:color="000000"/>
              <w:left w:val="single" w:sz="4" w:space="0" w:color="000000"/>
              <w:bottom w:val="single" w:sz="4" w:space="0" w:color="000000"/>
              <w:right w:val="single" w:sz="4" w:space="0" w:color="000000"/>
            </w:tcBorders>
          </w:tcPr>
          <w:p w14:paraId="1504EE2C" w14:textId="3023BE29"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57%</w:t>
            </w:r>
          </w:p>
        </w:tc>
        <w:tc>
          <w:tcPr>
            <w:tcW w:w="0" w:type="auto"/>
            <w:tcBorders>
              <w:top w:val="single" w:sz="4" w:space="0" w:color="000000"/>
              <w:left w:val="single" w:sz="4" w:space="0" w:color="000000"/>
              <w:bottom w:val="single" w:sz="4" w:space="0" w:color="000000"/>
              <w:right w:val="single" w:sz="4" w:space="0" w:color="auto"/>
            </w:tcBorders>
          </w:tcPr>
          <w:p w14:paraId="7931C700" w14:textId="6642EDCE"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3,6</w:t>
            </w:r>
          </w:p>
        </w:tc>
      </w:tr>
      <w:tr w:rsidR="00A66575" w:rsidRPr="003C4BE0" w14:paraId="18AD9B4D"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3F1E2C6F" w14:textId="77777777" w:rsidR="00A66575" w:rsidRPr="003C4BE0" w:rsidRDefault="00A66575" w:rsidP="00A66575">
            <w:pPr>
              <w:contextualSpacing/>
              <w:jc w:val="center"/>
              <w:rPr>
                <w:rFonts w:ascii="Times New Roman" w:hAnsi="Times New Roman" w:cs="Times New Roman"/>
                <w:b/>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039B61EA" w14:textId="30A9D98B"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rPr>
              <w:t>53</w:t>
            </w:r>
          </w:p>
        </w:tc>
        <w:tc>
          <w:tcPr>
            <w:tcW w:w="0" w:type="auto"/>
            <w:tcBorders>
              <w:top w:val="single" w:sz="4" w:space="0" w:color="000000"/>
              <w:left w:val="single" w:sz="4" w:space="0" w:color="000000"/>
              <w:bottom w:val="single" w:sz="4" w:space="0" w:color="000000"/>
              <w:right w:val="single" w:sz="4" w:space="0" w:color="000000"/>
            </w:tcBorders>
          </w:tcPr>
          <w:p w14:paraId="7B07FB56" w14:textId="7F0B7DF0"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49</w:t>
            </w:r>
          </w:p>
        </w:tc>
        <w:tc>
          <w:tcPr>
            <w:tcW w:w="0" w:type="auto"/>
            <w:tcBorders>
              <w:top w:val="single" w:sz="4" w:space="0" w:color="000000"/>
              <w:left w:val="single" w:sz="4" w:space="0" w:color="000000"/>
              <w:bottom w:val="single" w:sz="4" w:space="0" w:color="000000"/>
              <w:right w:val="single" w:sz="4" w:space="0" w:color="000000"/>
            </w:tcBorders>
          </w:tcPr>
          <w:p w14:paraId="7C420E52" w14:textId="76EB5539"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0D2C5834" w14:textId="3D31616B"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23</w:t>
            </w:r>
          </w:p>
        </w:tc>
        <w:tc>
          <w:tcPr>
            <w:tcW w:w="0" w:type="auto"/>
            <w:tcBorders>
              <w:top w:val="single" w:sz="4" w:space="0" w:color="000000"/>
              <w:left w:val="single" w:sz="4" w:space="0" w:color="000000"/>
              <w:bottom w:val="single" w:sz="4" w:space="0" w:color="000000"/>
              <w:right w:val="single" w:sz="4" w:space="0" w:color="000000"/>
            </w:tcBorders>
          </w:tcPr>
          <w:p w14:paraId="79407278" w14:textId="2A732D80"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38744C8C" w14:textId="1FA542F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6</w:t>
            </w:r>
          </w:p>
        </w:tc>
        <w:tc>
          <w:tcPr>
            <w:tcW w:w="0" w:type="auto"/>
            <w:tcBorders>
              <w:top w:val="single" w:sz="4" w:space="0" w:color="000000"/>
              <w:left w:val="single" w:sz="4" w:space="0" w:color="000000"/>
              <w:bottom w:val="single" w:sz="4" w:space="0" w:color="000000"/>
              <w:right w:val="single" w:sz="4" w:space="0" w:color="000000"/>
            </w:tcBorders>
          </w:tcPr>
          <w:p w14:paraId="60A96083" w14:textId="2207ECA8"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87%</w:t>
            </w:r>
          </w:p>
        </w:tc>
        <w:tc>
          <w:tcPr>
            <w:tcW w:w="0" w:type="auto"/>
            <w:tcBorders>
              <w:top w:val="single" w:sz="4" w:space="0" w:color="000000"/>
              <w:left w:val="single" w:sz="4" w:space="0" w:color="000000"/>
              <w:bottom w:val="single" w:sz="4" w:space="0" w:color="000000"/>
              <w:right w:val="single" w:sz="4" w:space="0" w:color="000000"/>
            </w:tcBorders>
          </w:tcPr>
          <w:p w14:paraId="5CE870A2" w14:textId="250EAF77"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67%</w:t>
            </w:r>
          </w:p>
        </w:tc>
        <w:tc>
          <w:tcPr>
            <w:tcW w:w="0" w:type="auto"/>
            <w:tcBorders>
              <w:top w:val="single" w:sz="4" w:space="0" w:color="000000"/>
              <w:left w:val="single" w:sz="4" w:space="0" w:color="000000"/>
              <w:bottom w:val="single" w:sz="4" w:space="0" w:color="000000"/>
              <w:right w:val="single" w:sz="4" w:space="0" w:color="auto"/>
            </w:tcBorders>
          </w:tcPr>
          <w:p w14:paraId="5C35D808" w14:textId="3F6E382E"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3,7</w:t>
            </w:r>
          </w:p>
        </w:tc>
      </w:tr>
      <w:tr w:rsidR="00A66575" w:rsidRPr="003C4BE0" w14:paraId="40FD1B65"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572B9E21" w14:textId="77777777"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b/>
                <w:sz w:val="20"/>
                <w:szCs w:val="20"/>
              </w:rPr>
              <w:t>4а</w:t>
            </w:r>
          </w:p>
        </w:tc>
        <w:tc>
          <w:tcPr>
            <w:tcW w:w="0" w:type="auto"/>
            <w:tcBorders>
              <w:top w:val="single" w:sz="4" w:space="0" w:color="000000"/>
              <w:left w:val="single" w:sz="4" w:space="0" w:color="000000"/>
              <w:bottom w:val="single" w:sz="4" w:space="0" w:color="000000"/>
              <w:right w:val="single" w:sz="4" w:space="0" w:color="000000"/>
            </w:tcBorders>
          </w:tcPr>
          <w:p w14:paraId="3F5E4AEE" w14:textId="29D91D26"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27</w:t>
            </w:r>
          </w:p>
        </w:tc>
        <w:tc>
          <w:tcPr>
            <w:tcW w:w="0" w:type="auto"/>
            <w:tcBorders>
              <w:top w:val="single" w:sz="4" w:space="0" w:color="000000"/>
              <w:left w:val="single" w:sz="4" w:space="0" w:color="000000"/>
              <w:bottom w:val="single" w:sz="4" w:space="0" w:color="000000"/>
              <w:right w:val="single" w:sz="4" w:space="0" w:color="000000"/>
            </w:tcBorders>
          </w:tcPr>
          <w:p w14:paraId="1F6D585E" w14:textId="093FFA6C"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tcPr>
          <w:p w14:paraId="40E3C1B3" w14:textId="7676BCE0"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11</w:t>
            </w:r>
          </w:p>
        </w:tc>
        <w:tc>
          <w:tcPr>
            <w:tcW w:w="0" w:type="auto"/>
            <w:tcBorders>
              <w:top w:val="single" w:sz="4" w:space="0" w:color="000000"/>
              <w:left w:val="single" w:sz="4" w:space="0" w:color="000000"/>
              <w:bottom w:val="single" w:sz="4" w:space="0" w:color="000000"/>
              <w:right w:val="single" w:sz="4" w:space="0" w:color="000000"/>
            </w:tcBorders>
          </w:tcPr>
          <w:p w14:paraId="7C8AC8AA" w14:textId="4438CDB1"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tcPr>
          <w:p w14:paraId="73411D63" w14:textId="5237E3EE"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tcPr>
          <w:p w14:paraId="24115414" w14:textId="452FF921"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47D35982" w14:textId="5C752E65"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121DACB1" w14:textId="1681B681"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72%</w:t>
            </w:r>
          </w:p>
        </w:tc>
        <w:tc>
          <w:tcPr>
            <w:tcW w:w="0" w:type="auto"/>
            <w:tcBorders>
              <w:top w:val="single" w:sz="4" w:space="0" w:color="000000"/>
              <w:left w:val="single" w:sz="4" w:space="0" w:color="000000"/>
              <w:bottom w:val="single" w:sz="4" w:space="0" w:color="000000"/>
              <w:right w:val="single" w:sz="4" w:space="0" w:color="auto"/>
            </w:tcBorders>
          </w:tcPr>
          <w:p w14:paraId="1776BB53" w14:textId="0943363A"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4,1</w:t>
            </w:r>
          </w:p>
        </w:tc>
      </w:tr>
      <w:tr w:rsidR="00A66575" w:rsidRPr="003C4BE0" w14:paraId="5B05BFBB"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4910CD07" w14:textId="77777777" w:rsidR="00A66575" w:rsidRPr="003C4BE0" w:rsidRDefault="00A66575" w:rsidP="00A66575">
            <w:pPr>
              <w:contextualSpacing/>
              <w:jc w:val="center"/>
              <w:rPr>
                <w:rFonts w:ascii="Times New Roman" w:hAnsi="Times New Roman" w:cs="Times New Roman"/>
                <w:sz w:val="20"/>
                <w:szCs w:val="20"/>
              </w:rPr>
            </w:pPr>
            <w:r w:rsidRPr="003C4BE0">
              <w:rPr>
                <w:rFonts w:ascii="Times New Roman" w:hAnsi="Times New Roman" w:cs="Times New Roman"/>
                <w:b/>
                <w:sz w:val="20"/>
                <w:szCs w:val="20"/>
              </w:rPr>
              <w:t>4б</w:t>
            </w:r>
          </w:p>
        </w:tc>
        <w:tc>
          <w:tcPr>
            <w:tcW w:w="0" w:type="auto"/>
            <w:tcBorders>
              <w:top w:val="single" w:sz="4" w:space="0" w:color="000000"/>
              <w:left w:val="single" w:sz="4" w:space="0" w:color="000000"/>
              <w:bottom w:val="single" w:sz="4" w:space="0" w:color="000000"/>
              <w:right w:val="single" w:sz="4" w:space="0" w:color="000000"/>
            </w:tcBorders>
          </w:tcPr>
          <w:p w14:paraId="24966F7E" w14:textId="72840DDC"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tcPr>
          <w:p w14:paraId="3A400878" w14:textId="4F149301"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23</w:t>
            </w:r>
          </w:p>
        </w:tc>
        <w:tc>
          <w:tcPr>
            <w:tcW w:w="0" w:type="auto"/>
            <w:tcBorders>
              <w:top w:val="single" w:sz="4" w:space="0" w:color="000000"/>
              <w:left w:val="single" w:sz="4" w:space="0" w:color="000000"/>
              <w:bottom w:val="single" w:sz="4" w:space="0" w:color="000000"/>
              <w:right w:val="single" w:sz="4" w:space="0" w:color="000000"/>
            </w:tcBorders>
          </w:tcPr>
          <w:p w14:paraId="4591B950" w14:textId="63585E5C"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027F041D" w14:textId="5028D6D2"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tcPr>
          <w:p w14:paraId="5DCD7C0A" w14:textId="49C6299A"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tcPr>
          <w:p w14:paraId="2F1C6B9F" w14:textId="5236E7B0"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70597106" w14:textId="1F63369D"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3251F136" w14:textId="3C32D930"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78%</w:t>
            </w:r>
          </w:p>
        </w:tc>
        <w:tc>
          <w:tcPr>
            <w:tcW w:w="0" w:type="auto"/>
            <w:tcBorders>
              <w:top w:val="single" w:sz="4" w:space="0" w:color="000000"/>
              <w:left w:val="single" w:sz="4" w:space="0" w:color="000000"/>
              <w:bottom w:val="single" w:sz="4" w:space="0" w:color="000000"/>
              <w:right w:val="single" w:sz="4" w:space="0" w:color="auto"/>
            </w:tcBorders>
          </w:tcPr>
          <w:p w14:paraId="0C9F6C2D" w14:textId="05C2CA1A"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sz w:val="20"/>
                <w:szCs w:val="20"/>
              </w:rPr>
              <w:t>4</w:t>
            </w:r>
          </w:p>
        </w:tc>
      </w:tr>
      <w:tr w:rsidR="00A66575" w:rsidRPr="003C4BE0" w14:paraId="59E716AC"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06994A6B" w14:textId="77777777" w:rsidR="00A66575" w:rsidRPr="003C4BE0" w:rsidRDefault="00A66575" w:rsidP="00A66575">
            <w:pPr>
              <w:contextualSpacing/>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41C8AA69" w14:textId="1CCFFBB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52</w:t>
            </w:r>
          </w:p>
        </w:tc>
        <w:tc>
          <w:tcPr>
            <w:tcW w:w="0" w:type="auto"/>
            <w:tcBorders>
              <w:top w:val="single" w:sz="4" w:space="0" w:color="000000"/>
              <w:left w:val="single" w:sz="4" w:space="0" w:color="000000"/>
              <w:bottom w:val="single" w:sz="4" w:space="0" w:color="000000"/>
              <w:right w:val="single" w:sz="4" w:space="0" w:color="000000"/>
            </w:tcBorders>
          </w:tcPr>
          <w:p w14:paraId="4A3E592F" w14:textId="71F99FFB"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48</w:t>
            </w:r>
          </w:p>
        </w:tc>
        <w:tc>
          <w:tcPr>
            <w:tcW w:w="0" w:type="auto"/>
            <w:tcBorders>
              <w:top w:val="single" w:sz="4" w:space="0" w:color="000000"/>
              <w:left w:val="single" w:sz="4" w:space="0" w:color="000000"/>
              <w:bottom w:val="single" w:sz="4" w:space="0" w:color="000000"/>
              <w:right w:val="single" w:sz="4" w:space="0" w:color="000000"/>
            </w:tcBorders>
          </w:tcPr>
          <w:p w14:paraId="54F02E26" w14:textId="107B58F9"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16</w:t>
            </w:r>
          </w:p>
        </w:tc>
        <w:tc>
          <w:tcPr>
            <w:tcW w:w="0" w:type="auto"/>
            <w:tcBorders>
              <w:top w:val="single" w:sz="4" w:space="0" w:color="000000"/>
              <w:left w:val="single" w:sz="4" w:space="0" w:color="000000"/>
              <w:bottom w:val="single" w:sz="4" w:space="0" w:color="000000"/>
              <w:right w:val="single" w:sz="4" w:space="0" w:color="000000"/>
            </w:tcBorders>
          </w:tcPr>
          <w:p w14:paraId="1D274BFC" w14:textId="6710F470"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20</w:t>
            </w:r>
          </w:p>
        </w:tc>
        <w:tc>
          <w:tcPr>
            <w:tcW w:w="0" w:type="auto"/>
            <w:tcBorders>
              <w:top w:val="single" w:sz="4" w:space="0" w:color="000000"/>
              <w:left w:val="single" w:sz="4" w:space="0" w:color="000000"/>
              <w:bottom w:val="single" w:sz="4" w:space="0" w:color="000000"/>
              <w:right w:val="single" w:sz="4" w:space="0" w:color="000000"/>
            </w:tcBorders>
          </w:tcPr>
          <w:p w14:paraId="079AD6C5" w14:textId="107E5E6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12</w:t>
            </w:r>
          </w:p>
        </w:tc>
        <w:tc>
          <w:tcPr>
            <w:tcW w:w="0" w:type="auto"/>
            <w:tcBorders>
              <w:top w:val="single" w:sz="4" w:space="0" w:color="000000"/>
              <w:left w:val="single" w:sz="4" w:space="0" w:color="000000"/>
              <w:bottom w:val="single" w:sz="4" w:space="0" w:color="000000"/>
              <w:right w:val="single" w:sz="4" w:space="0" w:color="000000"/>
            </w:tcBorders>
          </w:tcPr>
          <w:p w14:paraId="5A2DFD56" w14:textId="5AF97175"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14:paraId="315CA7CE" w14:textId="2E828AFE"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100%</w:t>
            </w:r>
          </w:p>
        </w:tc>
        <w:tc>
          <w:tcPr>
            <w:tcW w:w="0" w:type="auto"/>
            <w:tcBorders>
              <w:top w:val="single" w:sz="4" w:space="0" w:color="000000"/>
              <w:left w:val="single" w:sz="4" w:space="0" w:color="000000"/>
              <w:bottom w:val="single" w:sz="4" w:space="0" w:color="000000"/>
              <w:right w:val="single" w:sz="4" w:space="0" w:color="000000"/>
            </w:tcBorders>
          </w:tcPr>
          <w:p w14:paraId="4A9E6253" w14:textId="611B04EB"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75%</w:t>
            </w:r>
          </w:p>
        </w:tc>
        <w:tc>
          <w:tcPr>
            <w:tcW w:w="0" w:type="auto"/>
            <w:tcBorders>
              <w:top w:val="single" w:sz="4" w:space="0" w:color="000000"/>
              <w:left w:val="single" w:sz="4" w:space="0" w:color="000000"/>
              <w:bottom w:val="single" w:sz="4" w:space="0" w:color="000000"/>
              <w:right w:val="single" w:sz="4" w:space="0" w:color="auto"/>
            </w:tcBorders>
          </w:tcPr>
          <w:p w14:paraId="392EF7D9" w14:textId="6498929F" w:rsidR="00A66575" w:rsidRPr="003C4BE0" w:rsidRDefault="00A66575" w:rsidP="00A66575">
            <w:pPr>
              <w:contextualSpacing/>
              <w:jc w:val="center"/>
              <w:rPr>
                <w:rFonts w:ascii="Times New Roman" w:hAnsi="Times New Roman" w:cs="Times New Roman"/>
                <w:b/>
                <w:sz w:val="20"/>
                <w:szCs w:val="20"/>
              </w:rPr>
            </w:pPr>
            <w:r w:rsidRPr="003C4BE0">
              <w:rPr>
                <w:rFonts w:ascii="Times New Roman" w:hAnsi="Times New Roman" w:cs="Times New Roman"/>
                <w:b/>
                <w:sz w:val="20"/>
                <w:szCs w:val="20"/>
              </w:rPr>
              <w:t>4</w:t>
            </w:r>
          </w:p>
        </w:tc>
      </w:tr>
      <w:tr w:rsidR="00A66575" w:rsidRPr="003C4BE0" w14:paraId="1227D886" w14:textId="77777777" w:rsidTr="00A66575">
        <w:trPr>
          <w:jc w:val="center"/>
        </w:trPr>
        <w:tc>
          <w:tcPr>
            <w:tcW w:w="0" w:type="auto"/>
            <w:tcBorders>
              <w:top w:val="single" w:sz="4" w:space="0" w:color="000000"/>
              <w:left w:val="single" w:sz="4" w:space="0" w:color="000000"/>
              <w:bottom w:val="single" w:sz="4" w:space="0" w:color="000000"/>
              <w:right w:val="single" w:sz="4" w:space="0" w:color="000000"/>
            </w:tcBorders>
          </w:tcPr>
          <w:p w14:paraId="115DB255" w14:textId="77777777" w:rsidR="00A66575" w:rsidRPr="003C4BE0" w:rsidRDefault="00A66575" w:rsidP="00A66575">
            <w:pPr>
              <w:contextualSpacing/>
              <w:rPr>
                <w:rFonts w:ascii="Times New Roman" w:hAnsi="Times New Roman" w:cs="Times New Roman"/>
                <w:sz w:val="20"/>
                <w:szCs w:val="20"/>
                <w:lang w:val="ru-RU"/>
              </w:rPr>
            </w:pPr>
            <w:r w:rsidRPr="003C4BE0">
              <w:rPr>
                <w:rFonts w:ascii="Times New Roman" w:hAnsi="Times New Roman" w:cs="Times New Roman"/>
                <w:sz w:val="20"/>
                <w:szCs w:val="20"/>
                <w:lang w:val="ru-RU"/>
              </w:rPr>
              <w:t>Итого:</w:t>
            </w:r>
          </w:p>
        </w:tc>
        <w:tc>
          <w:tcPr>
            <w:tcW w:w="0" w:type="auto"/>
            <w:tcBorders>
              <w:top w:val="single" w:sz="4" w:space="0" w:color="000000"/>
              <w:left w:val="single" w:sz="4" w:space="0" w:color="000000"/>
              <w:bottom w:val="single" w:sz="4" w:space="0" w:color="000000"/>
              <w:right w:val="single" w:sz="4" w:space="0" w:color="000000"/>
            </w:tcBorders>
          </w:tcPr>
          <w:p w14:paraId="528F254B" w14:textId="171819F4"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148</w:t>
            </w:r>
          </w:p>
        </w:tc>
        <w:tc>
          <w:tcPr>
            <w:tcW w:w="0" w:type="auto"/>
            <w:tcBorders>
              <w:top w:val="single" w:sz="4" w:space="0" w:color="000000"/>
              <w:left w:val="single" w:sz="4" w:space="0" w:color="000000"/>
              <w:bottom w:val="single" w:sz="4" w:space="0" w:color="000000"/>
              <w:right w:val="single" w:sz="4" w:space="0" w:color="000000"/>
            </w:tcBorders>
          </w:tcPr>
          <w:p w14:paraId="589693D9" w14:textId="25CAB00F"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135</w:t>
            </w:r>
          </w:p>
        </w:tc>
        <w:tc>
          <w:tcPr>
            <w:tcW w:w="0" w:type="auto"/>
            <w:tcBorders>
              <w:top w:val="single" w:sz="4" w:space="0" w:color="000000"/>
              <w:left w:val="single" w:sz="4" w:space="0" w:color="000000"/>
              <w:bottom w:val="single" w:sz="4" w:space="0" w:color="000000"/>
              <w:right w:val="single" w:sz="4" w:space="0" w:color="000000"/>
            </w:tcBorders>
            <w:vAlign w:val="center"/>
          </w:tcPr>
          <w:p w14:paraId="23B2D15D" w14:textId="4BB7A091"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38</w:t>
            </w:r>
          </w:p>
        </w:tc>
        <w:tc>
          <w:tcPr>
            <w:tcW w:w="0" w:type="auto"/>
            <w:tcBorders>
              <w:top w:val="single" w:sz="4" w:space="0" w:color="000000"/>
              <w:left w:val="single" w:sz="4" w:space="0" w:color="000000"/>
              <w:bottom w:val="single" w:sz="4" w:space="0" w:color="000000"/>
              <w:right w:val="single" w:sz="4" w:space="0" w:color="000000"/>
            </w:tcBorders>
            <w:vAlign w:val="center"/>
          </w:tcPr>
          <w:p w14:paraId="1E1694FC" w14:textId="7BB30C1B"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58</w:t>
            </w:r>
          </w:p>
        </w:tc>
        <w:tc>
          <w:tcPr>
            <w:tcW w:w="0" w:type="auto"/>
            <w:tcBorders>
              <w:top w:val="single" w:sz="4" w:space="0" w:color="000000"/>
              <w:left w:val="single" w:sz="4" w:space="0" w:color="000000"/>
              <w:bottom w:val="single" w:sz="4" w:space="0" w:color="000000"/>
              <w:right w:val="single" w:sz="4" w:space="0" w:color="000000"/>
            </w:tcBorders>
            <w:vAlign w:val="center"/>
          </w:tcPr>
          <w:p w14:paraId="635E43DD" w14:textId="3B93CB8B"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33</w:t>
            </w:r>
          </w:p>
        </w:tc>
        <w:tc>
          <w:tcPr>
            <w:tcW w:w="0" w:type="auto"/>
            <w:tcBorders>
              <w:top w:val="single" w:sz="4" w:space="0" w:color="000000"/>
              <w:left w:val="single" w:sz="4" w:space="0" w:color="000000"/>
              <w:bottom w:val="single" w:sz="4" w:space="0" w:color="000000"/>
              <w:right w:val="single" w:sz="4" w:space="0" w:color="000000"/>
            </w:tcBorders>
            <w:vAlign w:val="center"/>
          </w:tcPr>
          <w:p w14:paraId="325E5798" w14:textId="2FF47102"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6</w:t>
            </w:r>
          </w:p>
        </w:tc>
        <w:tc>
          <w:tcPr>
            <w:tcW w:w="0" w:type="auto"/>
            <w:tcBorders>
              <w:top w:val="single" w:sz="4" w:space="0" w:color="000000"/>
              <w:left w:val="single" w:sz="4" w:space="0" w:color="000000"/>
              <w:bottom w:val="single" w:sz="4" w:space="0" w:color="000000"/>
              <w:right w:val="single" w:sz="4" w:space="0" w:color="000000"/>
            </w:tcBorders>
          </w:tcPr>
          <w:p w14:paraId="685321AE" w14:textId="496864FD"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95,6</w:t>
            </w:r>
          </w:p>
        </w:tc>
        <w:tc>
          <w:tcPr>
            <w:tcW w:w="0" w:type="auto"/>
            <w:tcBorders>
              <w:top w:val="single" w:sz="4" w:space="0" w:color="000000"/>
              <w:left w:val="single" w:sz="4" w:space="0" w:color="000000"/>
              <w:bottom w:val="single" w:sz="4" w:space="0" w:color="000000"/>
              <w:right w:val="single" w:sz="4" w:space="0" w:color="000000"/>
            </w:tcBorders>
          </w:tcPr>
          <w:p w14:paraId="58400AA5" w14:textId="092D40FE"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71%</w:t>
            </w:r>
          </w:p>
        </w:tc>
        <w:tc>
          <w:tcPr>
            <w:tcW w:w="0" w:type="auto"/>
            <w:tcBorders>
              <w:top w:val="single" w:sz="4" w:space="0" w:color="000000"/>
              <w:left w:val="single" w:sz="4" w:space="0" w:color="000000"/>
              <w:bottom w:val="single" w:sz="4" w:space="0" w:color="000000"/>
              <w:right w:val="single" w:sz="4" w:space="0" w:color="auto"/>
            </w:tcBorders>
          </w:tcPr>
          <w:p w14:paraId="2BE52E24" w14:textId="647314B1" w:rsidR="00A66575" w:rsidRPr="003C4BE0" w:rsidRDefault="00A66575" w:rsidP="00A66575">
            <w:pPr>
              <w:contextualSpacing/>
              <w:jc w:val="center"/>
              <w:rPr>
                <w:rFonts w:ascii="Times New Roman" w:hAnsi="Times New Roman" w:cs="Times New Roman"/>
                <w:b/>
                <w:sz w:val="20"/>
                <w:szCs w:val="20"/>
                <w:lang w:val="ru-RU"/>
              </w:rPr>
            </w:pPr>
            <w:r w:rsidRPr="003C4BE0">
              <w:rPr>
                <w:rFonts w:ascii="Times New Roman" w:hAnsi="Times New Roman" w:cs="Times New Roman"/>
                <w:b/>
                <w:sz w:val="20"/>
                <w:szCs w:val="20"/>
                <w:lang w:val="ru-RU"/>
              </w:rPr>
              <w:t>3,9</w:t>
            </w:r>
          </w:p>
        </w:tc>
      </w:tr>
    </w:tbl>
    <w:p w14:paraId="1C193CDF" w14:textId="39CBC59F" w:rsidR="00F34716" w:rsidRDefault="00F34716" w:rsidP="00F34716">
      <w:pPr>
        <w:pStyle w:val="a5"/>
        <w:ind w:firstLine="708"/>
        <w:jc w:val="center"/>
        <w:rPr>
          <w:rFonts w:ascii="Times New Roman" w:eastAsia="Calibri" w:hAnsi="Times New Roman" w:cs="Times New Roman"/>
          <w:b/>
          <w:sz w:val="20"/>
          <w:szCs w:val="20"/>
        </w:rPr>
      </w:pPr>
    </w:p>
    <w:p w14:paraId="372F34B1" w14:textId="38BB6650" w:rsidR="00936FBF" w:rsidRDefault="00936FBF" w:rsidP="00936FBF">
      <w:pPr>
        <w:ind w:left="-142"/>
        <w:contextualSpacing/>
        <w:jc w:val="center"/>
        <w:rPr>
          <w:rFonts w:ascii="Times New Roman" w:hAnsi="Times New Roman" w:cs="Times New Roman"/>
          <w:b/>
          <w:bCs/>
          <w:lang w:val="ru-RU"/>
        </w:rPr>
      </w:pPr>
      <w:r>
        <w:rPr>
          <w:noProof/>
        </w:rPr>
        <w:lastRenderedPageBreak/>
        <w:drawing>
          <wp:inline distT="0" distB="0" distL="0" distR="0" wp14:anchorId="0850E402" wp14:editId="2247C525">
            <wp:extent cx="4572000" cy="2743200"/>
            <wp:effectExtent l="0" t="0" r="0" b="0"/>
            <wp:docPr id="16" name="Диаграмма 16">
              <a:extLst xmlns:a="http://schemas.openxmlformats.org/drawingml/2006/main">
                <a:ext uri="{FF2B5EF4-FFF2-40B4-BE49-F238E27FC236}">
                  <a16:creationId xmlns:a16="http://schemas.microsoft.com/office/drawing/2014/main" id="{358D8C13-8A45-4314-8974-4DFDDF0DE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7B845E9" w14:textId="77777777" w:rsidR="00936FBF" w:rsidRDefault="00936FBF" w:rsidP="00A66575">
      <w:pPr>
        <w:ind w:left="-142"/>
        <w:contextualSpacing/>
        <w:rPr>
          <w:rFonts w:ascii="Times New Roman" w:hAnsi="Times New Roman" w:cs="Times New Roman"/>
          <w:b/>
          <w:bCs/>
          <w:lang w:val="ru-RU"/>
        </w:rPr>
      </w:pPr>
    </w:p>
    <w:p w14:paraId="6595E5B8" w14:textId="77777777" w:rsidR="00936FBF" w:rsidRDefault="00936FBF" w:rsidP="00A66575">
      <w:pPr>
        <w:ind w:left="-142"/>
        <w:contextualSpacing/>
        <w:rPr>
          <w:rFonts w:ascii="Times New Roman" w:hAnsi="Times New Roman" w:cs="Times New Roman"/>
          <w:b/>
          <w:bCs/>
          <w:lang w:val="ru-RU"/>
        </w:rPr>
      </w:pPr>
    </w:p>
    <w:p w14:paraId="6C031636" w14:textId="035EC41B" w:rsidR="00F34716" w:rsidRPr="003C4BE0" w:rsidRDefault="00F34716" w:rsidP="00A66575">
      <w:pPr>
        <w:ind w:left="-142"/>
        <w:contextualSpacing/>
        <w:rPr>
          <w:rFonts w:ascii="Times New Roman" w:hAnsi="Times New Roman" w:cs="Times New Roman"/>
          <w:b/>
          <w:bCs/>
          <w:lang w:val="ru-RU"/>
        </w:rPr>
      </w:pPr>
      <w:r w:rsidRPr="003C4BE0">
        <w:rPr>
          <w:rFonts w:ascii="Times New Roman" w:hAnsi="Times New Roman" w:cs="Times New Roman"/>
          <w:b/>
          <w:bCs/>
          <w:lang w:val="ru-RU"/>
        </w:rPr>
        <w:t>Выводы.</w:t>
      </w:r>
    </w:p>
    <w:p w14:paraId="4D780449" w14:textId="77777777" w:rsidR="00F34716" w:rsidRPr="00F34716" w:rsidRDefault="00F34716" w:rsidP="00A66575">
      <w:pPr>
        <w:ind w:left="-142"/>
        <w:contextualSpacing/>
        <w:rPr>
          <w:rFonts w:ascii="Times New Roman" w:hAnsi="Times New Roman" w:cs="Times New Roman"/>
          <w:lang w:val="ru-RU"/>
        </w:rPr>
      </w:pPr>
      <w:r w:rsidRPr="00F34716">
        <w:rPr>
          <w:rFonts w:ascii="Times New Roman" w:hAnsi="Times New Roman" w:cs="Times New Roman"/>
          <w:lang w:val="ru-RU"/>
        </w:rPr>
        <w:t xml:space="preserve">     Результаты итогового контроля по русскому языку и математике свидетельствуют о том, что обучающиеся 2-4 классов усвоили образовательные программы по данным дисциплинам в полном объёме.</w:t>
      </w:r>
    </w:p>
    <w:p w14:paraId="1049494D" w14:textId="77777777" w:rsidR="00F34716" w:rsidRPr="00F34716" w:rsidRDefault="00F34716" w:rsidP="00A66575">
      <w:pPr>
        <w:ind w:left="-142"/>
        <w:contextualSpacing/>
        <w:rPr>
          <w:rFonts w:ascii="Times New Roman" w:hAnsi="Times New Roman" w:cs="Times New Roman"/>
          <w:lang w:val="ru-RU"/>
        </w:rPr>
      </w:pPr>
      <w:r w:rsidRPr="00F34716">
        <w:rPr>
          <w:rFonts w:ascii="Times New Roman" w:hAnsi="Times New Roman" w:cs="Times New Roman"/>
          <w:lang w:val="ru-RU"/>
        </w:rPr>
        <w:t xml:space="preserve"> Успеваемость:  по русскому  языку – 95,6%</w:t>
      </w:r>
    </w:p>
    <w:p w14:paraId="668DCE36" w14:textId="32FBFAF8" w:rsidR="00F34716" w:rsidRPr="00F34716" w:rsidRDefault="00F34716" w:rsidP="00A66575">
      <w:pPr>
        <w:ind w:left="-142"/>
        <w:contextualSpacing/>
        <w:rPr>
          <w:rFonts w:ascii="Times New Roman" w:hAnsi="Times New Roman" w:cs="Times New Roman"/>
          <w:lang w:val="ru-RU"/>
        </w:rPr>
      </w:pPr>
      <w:r w:rsidRPr="00F34716">
        <w:rPr>
          <w:rFonts w:ascii="Times New Roman" w:hAnsi="Times New Roman" w:cs="Times New Roman"/>
          <w:lang w:val="ru-RU"/>
        </w:rPr>
        <w:t xml:space="preserve">                           по математике – 91</w:t>
      </w:r>
      <w:r>
        <w:rPr>
          <w:rFonts w:ascii="Times New Roman" w:hAnsi="Times New Roman" w:cs="Times New Roman"/>
          <w:lang w:val="ru-RU"/>
        </w:rPr>
        <w:t>,4</w:t>
      </w:r>
      <w:r w:rsidRPr="00F34716">
        <w:rPr>
          <w:rFonts w:ascii="Times New Roman" w:hAnsi="Times New Roman" w:cs="Times New Roman"/>
          <w:lang w:val="ru-RU"/>
        </w:rPr>
        <w:t xml:space="preserve">%. </w:t>
      </w:r>
    </w:p>
    <w:p w14:paraId="692CD325" w14:textId="77777777" w:rsidR="00F34716" w:rsidRPr="00F34716" w:rsidRDefault="00F34716" w:rsidP="00A66575">
      <w:pPr>
        <w:ind w:left="-142"/>
        <w:contextualSpacing/>
        <w:rPr>
          <w:rFonts w:ascii="Times New Roman" w:hAnsi="Times New Roman" w:cs="Times New Roman"/>
          <w:lang w:val="ru-RU"/>
        </w:rPr>
      </w:pPr>
      <w:r w:rsidRPr="00F34716">
        <w:rPr>
          <w:rFonts w:ascii="Times New Roman" w:hAnsi="Times New Roman" w:cs="Times New Roman"/>
          <w:lang w:val="ru-RU"/>
        </w:rPr>
        <w:t>Качество знаний:  по русскому  языку – 71%</w:t>
      </w:r>
    </w:p>
    <w:p w14:paraId="77AD10FF" w14:textId="7F33F81D" w:rsidR="00F34716" w:rsidRPr="00F34716" w:rsidRDefault="00F34716" w:rsidP="00A66575">
      <w:pPr>
        <w:ind w:left="-142"/>
        <w:contextualSpacing/>
        <w:rPr>
          <w:rFonts w:ascii="Times New Roman" w:hAnsi="Times New Roman" w:cs="Times New Roman"/>
          <w:lang w:val="ru-RU"/>
        </w:rPr>
      </w:pPr>
      <w:r w:rsidRPr="00F34716">
        <w:rPr>
          <w:rFonts w:ascii="Times New Roman" w:hAnsi="Times New Roman" w:cs="Times New Roman"/>
          <w:lang w:val="ru-RU"/>
        </w:rPr>
        <w:t xml:space="preserve">                               по математике – 74,</w:t>
      </w:r>
      <w:r>
        <w:rPr>
          <w:rFonts w:ascii="Times New Roman" w:hAnsi="Times New Roman" w:cs="Times New Roman"/>
          <w:lang w:val="ru-RU"/>
        </w:rPr>
        <w:t>8</w:t>
      </w:r>
      <w:r w:rsidRPr="00F34716">
        <w:rPr>
          <w:rFonts w:ascii="Times New Roman" w:hAnsi="Times New Roman" w:cs="Times New Roman"/>
          <w:lang w:val="ru-RU"/>
        </w:rPr>
        <w:t xml:space="preserve">%. </w:t>
      </w:r>
    </w:p>
    <w:p w14:paraId="45720FAE" w14:textId="46BFB330" w:rsidR="00F34716" w:rsidRDefault="00F34716" w:rsidP="00A66575">
      <w:pPr>
        <w:ind w:left="-142"/>
        <w:contextualSpacing/>
        <w:rPr>
          <w:rFonts w:ascii="Times New Roman" w:hAnsi="Times New Roman" w:cs="Times New Roman"/>
          <w:lang w:val="ru-RU"/>
        </w:rPr>
      </w:pPr>
      <w:r w:rsidRPr="00F34716">
        <w:rPr>
          <w:rFonts w:ascii="Times New Roman" w:hAnsi="Times New Roman" w:cs="Times New Roman"/>
          <w:lang w:val="ru-RU"/>
        </w:rPr>
        <w:t>Средний оценочный балл по русскому языку- 3,9  и математике – 3,8</w:t>
      </w:r>
    </w:p>
    <w:p w14:paraId="127696F7" w14:textId="534B6734" w:rsidR="00A66575" w:rsidRPr="00C57A83" w:rsidRDefault="00F34716" w:rsidP="00A66575">
      <w:pPr>
        <w:spacing w:after="0" w:line="276" w:lineRule="auto"/>
        <w:ind w:left="-142"/>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 сравнении с результатами  итогового контроля в мае 2021 года</w:t>
      </w:r>
      <w:r w:rsidRPr="0036178D">
        <w:rPr>
          <w:rFonts w:ascii="Times New Roman" w:eastAsia="Calibri" w:hAnsi="Times New Roman" w:cs="Times New Roman"/>
          <w:sz w:val="24"/>
          <w:szCs w:val="24"/>
          <w:lang w:val="ru-RU"/>
        </w:rPr>
        <w:t xml:space="preserve">  </w:t>
      </w:r>
      <w:r w:rsidRPr="00C57A83">
        <w:rPr>
          <w:rFonts w:ascii="Times New Roman" w:eastAsia="Calibri" w:hAnsi="Times New Roman" w:cs="Times New Roman"/>
          <w:sz w:val="24"/>
          <w:szCs w:val="24"/>
          <w:lang w:val="ru-RU"/>
        </w:rPr>
        <w:t xml:space="preserve">качество знаний </w:t>
      </w:r>
      <w:r>
        <w:rPr>
          <w:rFonts w:ascii="Times New Roman" w:eastAsia="Calibri" w:hAnsi="Times New Roman" w:cs="Times New Roman"/>
          <w:sz w:val="24"/>
          <w:szCs w:val="24"/>
          <w:lang w:val="ru-RU"/>
        </w:rPr>
        <w:t xml:space="preserve">по математике </w:t>
      </w:r>
      <w:r w:rsidR="00A66575">
        <w:rPr>
          <w:rFonts w:ascii="Times New Roman" w:eastAsia="Calibri" w:hAnsi="Times New Roman" w:cs="Times New Roman"/>
          <w:sz w:val="24"/>
          <w:szCs w:val="24"/>
          <w:lang w:val="ru-RU"/>
        </w:rPr>
        <w:t xml:space="preserve">снизилось </w:t>
      </w:r>
      <w:r w:rsidRPr="00C57A83">
        <w:rPr>
          <w:rFonts w:ascii="Times New Roman" w:eastAsia="Calibri" w:hAnsi="Times New Roman" w:cs="Times New Roman"/>
          <w:sz w:val="24"/>
          <w:szCs w:val="24"/>
          <w:lang w:val="ru-RU"/>
        </w:rPr>
        <w:t xml:space="preserve">на </w:t>
      </w:r>
      <w:r>
        <w:rPr>
          <w:rFonts w:ascii="Times New Roman" w:eastAsia="Calibri" w:hAnsi="Times New Roman" w:cs="Times New Roman"/>
          <w:sz w:val="24"/>
          <w:szCs w:val="24"/>
          <w:lang w:val="ru-RU"/>
        </w:rPr>
        <w:t>5,5</w:t>
      </w:r>
      <w:r w:rsidRPr="00C57A83">
        <w:rPr>
          <w:rFonts w:ascii="Times New Roman" w:eastAsia="Calibri" w:hAnsi="Times New Roman" w:cs="Times New Roman"/>
          <w:sz w:val="24"/>
          <w:szCs w:val="24"/>
          <w:lang w:val="ru-RU"/>
        </w:rPr>
        <w:t>% (</w:t>
      </w:r>
      <w:r>
        <w:rPr>
          <w:rFonts w:ascii="Times New Roman" w:eastAsia="Calibri" w:hAnsi="Times New Roman" w:cs="Times New Roman"/>
          <w:sz w:val="24"/>
          <w:szCs w:val="24"/>
          <w:lang w:val="ru-RU"/>
        </w:rPr>
        <w:t>80,3</w:t>
      </w:r>
      <w:r w:rsidRPr="00C57A83">
        <w:rPr>
          <w:rFonts w:ascii="Times New Roman" w:eastAsia="Calibri" w:hAnsi="Times New Roman" w:cs="Times New Roman"/>
          <w:sz w:val="24"/>
          <w:szCs w:val="24"/>
          <w:lang w:val="ru-RU"/>
        </w:rPr>
        <w:t xml:space="preserve"> %;); </w:t>
      </w:r>
      <w:r w:rsidR="00A66575">
        <w:rPr>
          <w:rFonts w:ascii="Times New Roman" w:eastAsia="Calibri" w:hAnsi="Times New Roman" w:cs="Times New Roman"/>
          <w:sz w:val="24"/>
          <w:szCs w:val="24"/>
          <w:lang w:val="ru-RU"/>
        </w:rPr>
        <w:t xml:space="preserve">успеваемость </w:t>
      </w:r>
      <w:r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 xml:space="preserve">-на 7,6% </w:t>
      </w:r>
      <w:r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99</w:t>
      </w:r>
      <w:r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 xml:space="preserve">, </w:t>
      </w:r>
      <w:r w:rsidR="00A66575"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 xml:space="preserve">по русскому языку -   </w:t>
      </w:r>
      <w:r w:rsidR="00A66575" w:rsidRPr="00C57A83">
        <w:rPr>
          <w:rFonts w:ascii="Times New Roman" w:eastAsia="Calibri" w:hAnsi="Times New Roman" w:cs="Times New Roman"/>
          <w:sz w:val="24"/>
          <w:szCs w:val="24"/>
          <w:lang w:val="ru-RU"/>
        </w:rPr>
        <w:t xml:space="preserve">на </w:t>
      </w:r>
      <w:r w:rsidR="00A66575">
        <w:rPr>
          <w:rFonts w:ascii="Times New Roman" w:eastAsia="Calibri" w:hAnsi="Times New Roman" w:cs="Times New Roman"/>
          <w:sz w:val="24"/>
          <w:szCs w:val="24"/>
          <w:lang w:val="ru-RU"/>
        </w:rPr>
        <w:t>5</w:t>
      </w:r>
      <w:r w:rsidR="00A66575" w:rsidRPr="00C57A83">
        <w:rPr>
          <w:rFonts w:ascii="Times New Roman" w:eastAsia="Calibri" w:hAnsi="Times New Roman" w:cs="Times New Roman"/>
          <w:sz w:val="24"/>
          <w:szCs w:val="24"/>
          <w:lang w:val="ru-RU"/>
        </w:rPr>
        <w:t>% (</w:t>
      </w:r>
      <w:r w:rsidR="00A66575">
        <w:rPr>
          <w:rFonts w:ascii="Times New Roman" w:eastAsia="Calibri" w:hAnsi="Times New Roman" w:cs="Times New Roman"/>
          <w:sz w:val="24"/>
          <w:szCs w:val="24"/>
          <w:lang w:val="ru-RU"/>
        </w:rPr>
        <w:t>76</w:t>
      </w:r>
      <w:r w:rsidR="00A66575"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 xml:space="preserve"> и на  3,4% </w:t>
      </w:r>
      <w:r w:rsidR="00A66575"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99</w:t>
      </w:r>
      <w:r w:rsidR="00A66575" w:rsidRPr="00C57A83">
        <w:rPr>
          <w:rFonts w:ascii="Times New Roman" w:eastAsia="Calibri" w:hAnsi="Times New Roman" w:cs="Times New Roman"/>
          <w:sz w:val="24"/>
          <w:szCs w:val="24"/>
          <w:lang w:val="ru-RU"/>
        </w:rPr>
        <w:t xml:space="preserve"> %.)</w:t>
      </w:r>
      <w:r w:rsidR="00A66575">
        <w:rPr>
          <w:rFonts w:ascii="Times New Roman" w:eastAsia="Calibri" w:hAnsi="Times New Roman" w:cs="Times New Roman"/>
          <w:sz w:val="24"/>
          <w:szCs w:val="24"/>
          <w:lang w:val="ru-RU"/>
        </w:rPr>
        <w:t xml:space="preserve"> соответственно.</w:t>
      </w:r>
    </w:p>
    <w:p w14:paraId="05EAA655" w14:textId="77777777" w:rsidR="00A66575" w:rsidRPr="00A66575" w:rsidRDefault="00A66575" w:rsidP="00A66575">
      <w:pPr>
        <w:pStyle w:val="a5"/>
        <w:ind w:firstLine="708"/>
        <w:jc w:val="center"/>
        <w:rPr>
          <w:rFonts w:ascii="Times New Roman" w:eastAsia="Calibri" w:hAnsi="Times New Roman" w:cs="Times New Roman"/>
          <w:b/>
          <w:sz w:val="24"/>
          <w:szCs w:val="24"/>
        </w:rPr>
      </w:pPr>
      <w:r w:rsidRPr="00A66575">
        <w:rPr>
          <w:rFonts w:ascii="Times New Roman" w:eastAsia="Calibri" w:hAnsi="Times New Roman" w:cs="Times New Roman"/>
          <w:b/>
          <w:sz w:val="24"/>
          <w:szCs w:val="24"/>
        </w:rPr>
        <w:t>Математика (5-8, 10 классы)</w:t>
      </w:r>
    </w:p>
    <w:p w14:paraId="15FBACF9" w14:textId="77777777" w:rsidR="00A66575" w:rsidRPr="00A66575" w:rsidRDefault="00A66575" w:rsidP="00A66575">
      <w:pPr>
        <w:pStyle w:val="a5"/>
        <w:ind w:firstLine="708"/>
        <w:jc w:val="both"/>
        <w:rPr>
          <w:rFonts w:ascii="Times New Roman" w:eastAsia="Calibri" w:hAnsi="Times New Roman" w:cs="Times New Roman"/>
          <w:sz w:val="24"/>
          <w:szCs w:val="24"/>
        </w:rPr>
      </w:pPr>
      <w:r w:rsidRPr="00A66575">
        <w:rPr>
          <w:rFonts w:ascii="Times New Roman" w:eastAsia="Calibri" w:hAnsi="Times New Roman" w:cs="Times New Roman"/>
          <w:sz w:val="24"/>
          <w:szCs w:val="24"/>
        </w:rPr>
        <w:t>Контроль уровня предметных достижений по математике 5–8, 10 классов проводился в форме письменной контрольной работы, а также тестирования.  На выполнение контрольных работ в 5-8, 10 классах отводился один урок.</w:t>
      </w:r>
    </w:p>
    <w:p w14:paraId="732798BB" w14:textId="77777777" w:rsidR="00A66575" w:rsidRPr="00A66575" w:rsidRDefault="00A66575" w:rsidP="00A66575">
      <w:pPr>
        <w:pStyle w:val="a5"/>
        <w:ind w:firstLine="708"/>
        <w:jc w:val="both"/>
        <w:rPr>
          <w:rFonts w:ascii="Times New Roman" w:eastAsia="Calibri" w:hAnsi="Times New Roman" w:cs="Times New Roman"/>
          <w:sz w:val="24"/>
          <w:szCs w:val="24"/>
        </w:rPr>
      </w:pPr>
      <w:r w:rsidRPr="00A66575">
        <w:rPr>
          <w:rFonts w:ascii="Times New Roman" w:eastAsia="Calibri" w:hAnsi="Times New Roman" w:cs="Times New Roman"/>
          <w:sz w:val="24"/>
          <w:szCs w:val="24"/>
        </w:rPr>
        <w:t>Контроль осуществляется с целью определения уровня обязательной подготовки каждого обучающегося 5-8, 10  классов на конец  года. Поставленная цель определила характер проверочных заданий, форму контроля и оценку выполнения работы.</w:t>
      </w:r>
    </w:p>
    <w:tbl>
      <w:tblPr>
        <w:tblpPr w:leftFromText="180" w:rightFromText="180" w:vertAnchor="page" w:horzAnchor="margin" w:tblpXSpec="center" w:tblpY="117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1542"/>
        <w:gridCol w:w="36"/>
        <w:gridCol w:w="1524"/>
        <w:gridCol w:w="6"/>
        <w:gridCol w:w="419"/>
        <w:gridCol w:w="55"/>
        <w:gridCol w:w="474"/>
        <w:gridCol w:w="38"/>
        <w:gridCol w:w="425"/>
        <w:gridCol w:w="11"/>
        <w:gridCol w:w="414"/>
        <w:gridCol w:w="60"/>
        <w:gridCol w:w="880"/>
        <w:gridCol w:w="53"/>
        <w:gridCol w:w="805"/>
        <w:gridCol w:w="16"/>
        <w:gridCol w:w="943"/>
        <w:gridCol w:w="50"/>
      </w:tblGrid>
      <w:tr w:rsidR="00C4483C" w:rsidRPr="00D02076" w14:paraId="5CB9C0E4" w14:textId="77777777" w:rsidTr="00C4483C">
        <w:trPr>
          <w:gridAfter w:val="1"/>
          <w:wAfter w:w="50" w:type="dxa"/>
          <w:trHeight w:val="255"/>
        </w:trPr>
        <w:tc>
          <w:tcPr>
            <w:tcW w:w="721" w:type="dxa"/>
            <w:vMerge w:val="restart"/>
            <w:vAlign w:val="center"/>
          </w:tcPr>
          <w:p w14:paraId="25BF02C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Класс</w:t>
            </w:r>
            <w:proofErr w:type="spellEnd"/>
          </w:p>
        </w:tc>
        <w:tc>
          <w:tcPr>
            <w:tcW w:w="3108" w:type="dxa"/>
            <w:gridSpan w:val="4"/>
            <w:shd w:val="clear" w:color="auto" w:fill="auto"/>
            <w:noWrap/>
            <w:vAlign w:val="center"/>
            <w:hideMark/>
          </w:tcPr>
          <w:p w14:paraId="2BDB134B" w14:textId="77777777" w:rsidR="00C4483C" w:rsidRPr="0036178D" w:rsidRDefault="00C4483C" w:rsidP="00C4483C">
            <w:pPr>
              <w:spacing w:after="0"/>
              <w:jc w:val="center"/>
              <w:rPr>
                <w:rFonts w:ascii="Times New Roman" w:eastAsia="Times New Roman" w:hAnsi="Times New Roman" w:cs="Times New Roman"/>
                <w:bCs/>
                <w:sz w:val="20"/>
                <w:szCs w:val="20"/>
                <w:lang w:val="ru-RU" w:eastAsia="ru-RU"/>
              </w:rPr>
            </w:pPr>
            <w:r w:rsidRPr="0036178D">
              <w:rPr>
                <w:rFonts w:ascii="Times New Roman" w:eastAsia="Times New Roman" w:hAnsi="Times New Roman" w:cs="Times New Roman"/>
                <w:bCs/>
                <w:sz w:val="20"/>
                <w:szCs w:val="20"/>
                <w:lang w:val="ru-RU" w:eastAsia="ru-RU"/>
              </w:rPr>
              <w:t>Кол-во обучающихся в классах</w:t>
            </w:r>
          </w:p>
        </w:tc>
        <w:tc>
          <w:tcPr>
            <w:tcW w:w="4593" w:type="dxa"/>
            <w:gridSpan w:val="13"/>
            <w:shd w:val="clear" w:color="auto" w:fill="auto"/>
            <w:noWrap/>
            <w:vAlign w:val="center"/>
            <w:hideMark/>
          </w:tcPr>
          <w:p w14:paraId="0E7FED2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Результаты</w:t>
            </w:r>
            <w:proofErr w:type="spellEnd"/>
            <w:r w:rsidRPr="00D02076">
              <w:rPr>
                <w:rFonts w:ascii="Times New Roman" w:eastAsia="Times New Roman" w:hAnsi="Times New Roman" w:cs="Times New Roman"/>
                <w:bCs/>
                <w:sz w:val="20"/>
                <w:szCs w:val="20"/>
                <w:lang w:eastAsia="ru-RU"/>
              </w:rPr>
              <w:t xml:space="preserve"> </w:t>
            </w:r>
            <w:proofErr w:type="spellStart"/>
            <w:r w:rsidRPr="00D02076">
              <w:rPr>
                <w:rFonts w:ascii="Times New Roman" w:eastAsia="Times New Roman" w:hAnsi="Times New Roman" w:cs="Times New Roman"/>
                <w:bCs/>
                <w:sz w:val="20"/>
                <w:szCs w:val="20"/>
                <w:lang w:eastAsia="ru-RU"/>
              </w:rPr>
              <w:t>обученности</w:t>
            </w:r>
            <w:proofErr w:type="spellEnd"/>
          </w:p>
        </w:tc>
      </w:tr>
      <w:tr w:rsidR="00C4483C" w:rsidRPr="00D02076" w14:paraId="1B871D6B" w14:textId="77777777" w:rsidTr="00C4483C">
        <w:trPr>
          <w:gridAfter w:val="1"/>
          <w:wAfter w:w="50" w:type="dxa"/>
          <w:trHeight w:val="510"/>
        </w:trPr>
        <w:tc>
          <w:tcPr>
            <w:tcW w:w="721" w:type="dxa"/>
            <w:vMerge/>
            <w:vAlign w:val="center"/>
          </w:tcPr>
          <w:p w14:paraId="5D29CEDB"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
        </w:tc>
        <w:tc>
          <w:tcPr>
            <w:tcW w:w="1578" w:type="dxa"/>
            <w:gridSpan w:val="2"/>
            <w:shd w:val="clear" w:color="auto" w:fill="auto"/>
            <w:noWrap/>
            <w:vAlign w:val="center"/>
            <w:hideMark/>
          </w:tcPr>
          <w:p w14:paraId="27F19435"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Всего</w:t>
            </w:r>
            <w:proofErr w:type="spellEnd"/>
          </w:p>
        </w:tc>
        <w:tc>
          <w:tcPr>
            <w:tcW w:w="1530" w:type="dxa"/>
            <w:gridSpan w:val="2"/>
            <w:shd w:val="clear" w:color="auto" w:fill="auto"/>
            <w:vAlign w:val="center"/>
            <w:hideMark/>
          </w:tcPr>
          <w:p w14:paraId="79CF774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Выполняли</w:t>
            </w:r>
            <w:proofErr w:type="spellEnd"/>
            <w:r w:rsidRPr="00D02076">
              <w:rPr>
                <w:rFonts w:ascii="Times New Roman" w:eastAsia="Times New Roman" w:hAnsi="Times New Roman" w:cs="Times New Roman"/>
                <w:bCs/>
                <w:sz w:val="20"/>
                <w:szCs w:val="20"/>
                <w:lang w:eastAsia="ru-RU"/>
              </w:rPr>
              <w:br/>
            </w:r>
            <w:proofErr w:type="spellStart"/>
            <w:r w:rsidRPr="00D02076">
              <w:rPr>
                <w:rFonts w:ascii="Times New Roman" w:eastAsia="Times New Roman" w:hAnsi="Times New Roman" w:cs="Times New Roman"/>
                <w:bCs/>
                <w:sz w:val="20"/>
                <w:szCs w:val="20"/>
                <w:lang w:eastAsia="ru-RU"/>
              </w:rPr>
              <w:t>работу</w:t>
            </w:r>
            <w:proofErr w:type="spellEnd"/>
          </w:p>
        </w:tc>
        <w:tc>
          <w:tcPr>
            <w:tcW w:w="474" w:type="dxa"/>
            <w:gridSpan w:val="2"/>
            <w:shd w:val="clear" w:color="auto" w:fill="auto"/>
            <w:noWrap/>
            <w:vAlign w:val="center"/>
            <w:hideMark/>
          </w:tcPr>
          <w:p w14:paraId="271F4685" w14:textId="77777777" w:rsidR="00C4483C" w:rsidRPr="00D02076" w:rsidRDefault="00C4483C" w:rsidP="00C4483C">
            <w:pPr>
              <w:spacing w:after="0"/>
              <w:jc w:val="center"/>
              <w:rPr>
                <w:rFonts w:ascii="Times New Roman" w:eastAsia="Times New Roman" w:hAnsi="Times New Roman" w:cs="Times New Roman"/>
                <w:sz w:val="16"/>
                <w:szCs w:val="16"/>
                <w:lang w:eastAsia="ru-RU"/>
              </w:rPr>
            </w:pPr>
            <w:r w:rsidRPr="00D02076">
              <w:rPr>
                <w:rFonts w:ascii="Times New Roman" w:eastAsia="Times New Roman" w:hAnsi="Times New Roman" w:cs="Times New Roman"/>
                <w:sz w:val="16"/>
                <w:szCs w:val="16"/>
                <w:lang w:eastAsia="ru-RU"/>
              </w:rPr>
              <w:t>"5"</w:t>
            </w:r>
          </w:p>
        </w:tc>
        <w:tc>
          <w:tcPr>
            <w:tcW w:w="474" w:type="dxa"/>
            <w:shd w:val="clear" w:color="auto" w:fill="auto"/>
            <w:noWrap/>
            <w:vAlign w:val="center"/>
            <w:hideMark/>
          </w:tcPr>
          <w:p w14:paraId="75E1157C" w14:textId="77777777" w:rsidR="00C4483C" w:rsidRPr="00D02076" w:rsidRDefault="00C4483C" w:rsidP="00C4483C">
            <w:pPr>
              <w:spacing w:after="0"/>
              <w:jc w:val="center"/>
              <w:rPr>
                <w:rFonts w:ascii="Times New Roman" w:eastAsia="Times New Roman" w:hAnsi="Times New Roman" w:cs="Times New Roman"/>
                <w:sz w:val="16"/>
                <w:szCs w:val="16"/>
                <w:lang w:eastAsia="ru-RU"/>
              </w:rPr>
            </w:pPr>
            <w:r w:rsidRPr="00D02076">
              <w:rPr>
                <w:rFonts w:ascii="Times New Roman" w:eastAsia="Times New Roman" w:hAnsi="Times New Roman" w:cs="Times New Roman"/>
                <w:sz w:val="16"/>
                <w:szCs w:val="16"/>
                <w:lang w:eastAsia="ru-RU"/>
              </w:rPr>
              <w:t>"4"</w:t>
            </w:r>
          </w:p>
        </w:tc>
        <w:tc>
          <w:tcPr>
            <w:tcW w:w="474" w:type="dxa"/>
            <w:gridSpan w:val="3"/>
            <w:shd w:val="clear" w:color="auto" w:fill="auto"/>
            <w:noWrap/>
            <w:vAlign w:val="center"/>
            <w:hideMark/>
          </w:tcPr>
          <w:p w14:paraId="57022697" w14:textId="77777777" w:rsidR="00C4483C" w:rsidRPr="00D02076" w:rsidRDefault="00C4483C" w:rsidP="00C4483C">
            <w:pPr>
              <w:spacing w:after="0"/>
              <w:jc w:val="center"/>
              <w:rPr>
                <w:rFonts w:ascii="Times New Roman" w:eastAsia="Times New Roman" w:hAnsi="Times New Roman" w:cs="Times New Roman"/>
                <w:sz w:val="16"/>
                <w:szCs w:val="16"/>
                <w:lang w:eastAsia="ru-RU"/>
              </w:rPr>
            </w:pPr>
            <w:r w:rsidRPr="00D02076">
              <w:rPr>
                <w:rFonts w:ascii="Times New Roman" w:eastAsia="Times New Roman" w:hAnsi="Times New Roman" w:cs="Times New Roman"/>
                <w:sz w:val="16"/>
                <w:szCs w:val="16"/>
                <w:lang w:eastAsia="ru-RU"/>
              </w:rPr>
              <w:t>"3"</w:t>
            </w:r>
          </w:p>
        </w:tc>
        <w:tc>
          <w:tcPr>
            <w:tcW w:w="474" w:type="dxa"/>
            <w:gridSpan w:val="2"/>
            <w:shd w:val="clear" w:color="auto" w:fill="auto"/>
            <w:noWrap/>
            <w:vAlign w:val="center"/>
            <w:hideMark/>
          </w:tcPr>
          <w:p w14:paraId="088F421B" w14:textId="77777777" w:rsidR="00C4483C" w:rsidRPr="00D02076" w:rsidRDefault="00C4483C" w:rsidP="00C4483C">
            <w:pPr>
              <w:spacing w:after="0"/>
              <w:jc w:val="center"/>
              <w:rPr>
                <w:rFonts w:ascii="Times New Roman" w:eastAsia="Times New Roman" w:hAnsi="Times New Roman" w:cs="Times New Roman"/>
                <w:sz w:val="16"/>
                <w:szCs w:val="16"/>
                <w:lang w:eastAsia="ru-RU"/>
              </w:rPr>
            </w:pPr>
            <w:r w:rsidRPr="00D02076">
              <w:rPr>
                <w:rFonts w:ascii="Times New Roman" w:eastAsia="Times New Roman" w:hAnsi="Times New Roman" w:cs="Times New Roman"/>
                <w:sz w:val="16"/>
                <w:szCs w:val="16"/>
                <w:lang w:eastAsia="ru-RU"/>
              </w:rPr>
              <w:t>"2"</w:t>
            </w:r>
          </w:p>
        </w:tc>
        <w:tc>
          <w:tcPr>
            <w:tcW w:w="880" w:type="dxa"/>
            <w:shd w:val="clear" w:color="auto" w:fill="auto"/>
            <w:noWrap/>
            <w:vAlign w:val="center"/>
            <w:hideMark/>
          </w:tcPr>
          <w:p w14:paraId="7AE7B1B7"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Усп-сть</w:t>
            </w:r>
            <w:proofErr w:type="spellEnd"/>
          </w:p>
        </w:tc>
        <w:tc>
          <w:tcPr>
            <w:tcW w:w="858" w:type="dxa"/>
            <w:gridSpan w:val="2"/>
            <w:shd w:val="clear" w:color="auto" w:fill="auto"/>
            <w:vAlign w:val="center"/>
            <w:hideMark/>
          </w:tcPr>
          <w:p w14:paraId="2599A44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Кач-во</w:t>
            </w:r>
            <w:proofErr w:type="spellEnd"/>
            <w:r w:rsidRPr="00D02076">
              <w:rPr>
                <w:rFonts w:ascii="Times New Roman" w:eastAsia="Times New Roman" w:hAnsi="Times New Roman" w:cs="Times New Roman"/>
                <w:bCs/>
                <w:sz w:val="20"/>
                <w:szCs w:val="20"/>
                <w:lang w:eastAsia="ru-RU"/>
              </w:rPr>
              <w:br/>
            </w:r>
            <w:proofErr w:type="spellStart"/>
            <w:r w:rsidRPr="00D02076">
              <w:rPr>
                <w:rFonts w:ascii="Times New Roman" w:eastAsia="Times New Roman" w:hAnsi="Times New Roman" w:cs="Times New Roman"/>
                <w:bCs/>
                <w:sz w:val="20"/>
                <w:szCs w:val="20"/>
                <w:lang w:eastAsia="ru-RU"/>
              </w:rPr>
              <w:t>знаний</w:t>
            </w:r>
            <w:proofErr w:type="spellEnd"/>
          </w:p>
        </w:tc>
        <w:tc>
          <w:tcPr>
            <w:tcW w:w="959" w:type="dxa"/>
            <w:gridSpan w:val="2"/>
            <w:shd w:val="clear" w:color="auto" w:fill="auto"/>
            <w:vAlign w:val="center"/>
            <w:hideMark/>
          </w:tcPr>
          <w:p w14:paraId="123F255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proofErr w:type="spellStart"/>
            <w:r w:rsidRPr="00D02076">
              <w:rPr>
                <w:rFonts w:ascii="Times New Roman" w:eastAsia="Times New Roman" w:hAnsi="Times New Roman" w:cs="Times New Roman"/>
                <w:bCs/>
                <w:sz w:val="20"/>
                <w:szCs w:val="20"/>
                <w:lang w:eastAsia="ru-RU"/>
              </w:rPr>
              <w:t>Ср</w:t>
            </w:r>
            <w:proofErr w:type="spellEnd"/>
            <w:r w:rsidRPr="00D02076">
              <w:rPr>
                <w:rFonts w:ascii="Times New Roman" w:eastAsia="Times New Roman" w:hAnsi="Times New Roman" w:cs="Times New Roman"/>
                <w:bCs/>
                <w:sz w:val="20"/>
                <w:szCs w:val="20"/>
                <w:lang w:eastAsia="ru-RU"/>
              </w:rPr>
              <w:br/>
            </w:r>
            <w:proofErr w:type="spellStart"/>
            <w:r w:rsidRPr="00D02076">
              <w:rPr>
                <w:rFonts w:ascii="Times New Roman" w:eastAsia="Times New Roman" w:hAnsi="Times New Roman" w:cs="Times New Roman"/>
                <w:bCs/>
                <w:sz w:val="20"/>
                <w:szCs w:val="20"/>
                <w:lang w:eastAsia="ru-RU"/>
              </w:rPr>
              <w:t>балл</w:t>
            </w:r>
            <w:proofErr w:type="spellEnd"/>
          </w:p>
        </w:tc>
      </w:tr>
      <w:tr w:rsidR="00C4483C" w:rsidRPr="00D02076" w14:paraId="322754D4" w14:textId="77777777" w:rsidTr="00C4483C">
        <w:trPr>
          <w:gridAfter w:val="1"/>
          <w:wAfter w:w="50" w:type="dxa"/>
          <w:trHeight w:val="20"/>
        </w:trPr>
        <w:tc>
          <w:tcPr>
            <w:tcW w:w="721" w:type="dxa"/>
            <w:vAlign w:val="center"/>
          </w:tcPr>
          <w:p w14:paraId="298063EB"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5а</w:t>
            </w:r>
          </w:p>
        </w:tc>
        <w:tc>
          <w:tcPr>
            <w:tcW w:w="1578" w:type="dxa"/>
            <w:gridSpan w:val="2"/>
            <w:shd w:val="clear" w:color="auto" w:fill="auto"/>
            <w:noWrap/>
            <w:vAlign w:val="center"/>
            <w:hideMark/>
          </w:tcPr>
          <w:p w14:paraId="3D86043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20</w:t>
            </w:r>
          </w:p>
        </w:tc>
        <w:tc>
          <w:tcPr>
            <w:tcW w:w="1530" w:type="dxa"/>
            <w:gridSpan w:val="2"/>
            <w:shd w:val="clear" w:color="auto" w:fill="auto"/>
            <w:vAlign w:val="center"/>
            <w:hideMark/>
          </w:tcPr>
          <w:p w14:paraId="595D7824"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19</w:t>
            </w:r>
          </w:p>
        </w:tc>
        <w:tc>
          <w:tcPr>
            <w:tcW w:w="474" w:type="dxa"/>
            <w:gridSpan w:val="2"/>
            <w:shd w:val="clear" w:color="auto" w:fill="auto"/>
            <w:noWrap/>
            <w:vAlign w:val="center"/>
            <w:hideMark/>
          </w:tcPr>
          <w:p w14:paraId="71D6F11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8</w:t>
            </w:r>
          </w:p>
        </w:tc>
        <w:tc>
          <w:tcPr>
            <w:tcW w:w="474" w:type="dxa"/>
            <w:shd w:val="clear" w:color="auto" w:fill="auto"/>
            <w:noWrap/>
            <w:vAlign w:val="center"/>
            <w:hideMark/>
          </w:tcPr>
          <w:p w14:paraId="5DEAF9E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4</w:t>
            </w:r>
          </w:p>
        </w:tc>
        <w:tc>
          <w:tcPr>
            <w:tcW w:w="474" w:type="dxa"/>
            <w:gridSpan w:val="3"/>
            <w:shd w:val="clear" w:color="auto" w:fill="auto"/>
            <w:noWrap/>
            <w:vAlign w:val="center"/>
            <w:hideMark/>
          </w:tcPr>
          <w:p w14:paraId="1A82264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w:t>
            </w:r>
          </w:p>
        </w:tc>
        <w:tc>
          <w:tcPr>
            <w:tcW w:w="474" w:type="dxa"/>
            <w:gridSpan w:val="2"/>
            <w:shd w:val="clear" w:color="auto" w:fill="auto"/>
            <w:noWrap/>
            <w:vAlign w:val="center"/>
            <w:hideMark/>
          </w:tcPr>
          <w:p w14:paraId="0E043CD4"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w:t>
            </w:r>
          </w:p>
        </w:tc>
        <w:tc>
          <w:tcPr>
            <w:tcW w:w="880" w:type="dxa"/>
            <w:shd w:val="clear" w:color="auto" w:fill="auto"/>
            <w:noWrap/>
            <w:vAlign w:val="center"/>
            <w:hideMark/>
          </w:tcPr>
          <w:p w14:paraId="539E573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95</w:t>
            </w:r>
          </w:p>
        </w:tc>
        <w:tc>
          <w:tcPr>
            <w:tcW w:w="858" w:type="dxa"/>
            <w:gridSpan w:val="2"/>
            <w:shd w:val="clear" w:color="auto" w:fill="auto"/>
            <w:noWrap/>
            <w:vAlign w:val="center"/>
            <w:hideMark/>
          </w:tcPr>
          <w:p w14:paraId="7C85071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63</w:t>
            </w:r>
          </w:p>
        </w:tc>
        <w:tc>
          <w:tcPr>
            <w:tcW w:w="959" w:type="dxa"/>
            <w:gridSpan w:val="2"/>
            <w:shd w:val="clear" w:color="auto" w:fill="auto"/>
            <w:vAlign w:val="center"/>
            <w:hideMark/>
          </w:tcPr>
          <w:p w14:paraId="166EC27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4,2</w:t>
            </w:r>
          </w:p>
        </w:tc>
      </w:tr>
      <w:tr w:rsidR="00C4483C" w:rsidRPr="00D02076" w14:paraId="48967A3D" w14:textId="77777777" w:rsidTr="00C4483C">
        <w:trPr>
          <w:gridAfter w:val="1"/>
          <w:wAfter w:w="50" w:type="dxa"/>
          <w:trHeight w:val="20"/>
        </w:trPr>
        <w:tc>
          <w:tcPr>
            <w:tcW w:w="721" w:type="dxa"/>
            <w:vAlign w:val="center"/>
          </w:tcPr>
          <w:p w14:paraId="29EE1DB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5б</w:t>
            </w:r>
          </w:p>
        </w:tc>
        <w:tc>
          <w:tcPr>
            <w:tcW w:w="1578" w:type="dxa"/>
            <w:gridSpan w:val="2"/>
            <w:shd w:val="clear" w:color="auto" w:fill="auto"/>
            <w:noWrap/>
            <w:vAlign w:val="center"/>
            <w:hideMark/>
          </w:tcPr>
          <w:p w14:paraId="2EF5A62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21</w:t>
            </w:r>
          </w:p>
        </w:tc>
        <w:tc>
          <w:tcPr>
            <w:tcW w:w="1530" w:type="dxa"/>
            <w:gridSpan w:val="2"/>
            <w:shd w:val="clear" w:color="auto" w:fill="auto"/>
            <w:vAlign w:val="center"/>
            <w:hideMark/>
          </w:tcPr>
          <w:p w14:paraId="20F40F5F"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21</w:t>
            </w:r>
          </w:p>
        </w:tc>
        <w:tc>
          <w:tcPr>
            <w:tcW w:w="474" w:type="dxa"/>
            <w:gridSpan w:val="2"/>
            <w:shd w:val="clear" w:color="auto" w:fill="auto"/>
            <w:noWrap/>
            <w:vAlign w:val="center"/>
            <w:hideMark/>
          </w:tcPr>
          <w:p w14:paraId="4DFE63E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w:t>
            </w:r>
          </w:p>
        </w:tc>
        <w:tc>
          <w:tcPr>
            <w:tcW w:w="474" w:type="dxa"/>
            <w:shd w:val="clear" w:color="auto" w:fill="auto"/>
            <w:noWrap/>
            <w:vAlign w:val="center"/>
            <w:hideMark/>
          </w:tcPr>
          <w:p w14:paraId="334AD40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4</w:t>
            </w:r>
          </w:p>
        </w:tc>
        <w:tc>
          <w:tcPr>
            <w:tcW w:w="474" w:type="dxa"/>
            <w:gridSpan w:val="3"/>
            <w:shd w:val="clear" w:color="auto" w:fill="auto"/>
            <w:noWrap/>
            <w:vAlign w:val="center"/>
            <w:hideMark/>
          </w:tcPr>
          <w:p w14:paraId="58B50535"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w:t>
            </w:r>
          </w:p>
        </w:tc>
        <w:tc>
          <w:tcPr>
            <w:tcW w:w="474" w:type="dxa"/>
            <w:gridSpan w:val="2"/>
            <w:shd w:val="clear" w:color="auto" w:fill="auto"/>
            <w:noWrap/>
            <w:vAlign w:val="center"/>
            <w:hideMark/>
          </w:tcPr>
          <w:p w14:paraId="339594FA"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8</w:t>
            </w:r>
          </w:p>
        </w:tc>
        <w:tc>
          <w:tcPr>
            <w:tcW w:w="880" w:type="dxa"/>
            <w:shd w:val="clear" w:color="auto" w:fill="auto"/>
            <w:noWrap/>
            <w:vAlign w:val="center"/>
            <w:hideMark/>
          </w:tcPr>
          <w:p w14:paraId="0C8102A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61</w:t>
            </w:r>
          </w:p>
        </w:tc>
        <w:tc>
          <w:tcPr>
            <w:tcW w:w="858" w:type="dxa"/>
            <w:gridSpan w:val="2"/>
            <w:shd w:val="clear" w:color="auto" w:fill="auto"/>
            <w:noWrap/>
            <w:vAlign w:val="center"/>
            <w:hideMark/>
          </w:tcPr>
          <w:p w14:paraId="4C50881B"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48</w:t>
            </w:r>
          </w:p>
        </w:tc>
        <w:tc>
          <w:tcPr>
            <w:tcW w:w="959" w:type="dxa"/>
            <w:gridSpan w:val="2"/>
            <w:shd w:val="clear" w:color="auto" w:fill="auto"/>
            <w:vAlign w:val="center"/>
            <w:hideMark/>
          </w:tcPr>
          <w:p w14:paraId="488244C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3,4</w:t>
            </w:r>
          </w:p>
        </w:tc>
      </w:tr>
      <w:tr w:rsidR="00C4483C" w:rsidRPr="00D02076" w14:paraId="5BFA3BC5" w14:textId="77777777" w:rsidTr="00C4483C">
        <w:trPr>
          <w:gridAfter w:val="1"/>
          <w:wAfter w:w="50" w:type="dxa"/>
          <w:trHeight w:val="20"/>
        </w:trPr>
        <w:tc>
          <w:tcPr>
            <w:tcW w:w="721" w:type="dxa"/>
            <w:vAlign w:val="center"/>
          </w:tcPr>
          <w:p w14:paraId="4FDC431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6а</w:t>
            </w:r>
          </w:p>
        </w:tc>
        <w:tc>
          <w:tcPr>
            <w:tcW w:w="1578" w:type="dxa"/>
            <w:gridSpan w:val="2"/>
            <w:shd w:val="clear" w:color="auto" w:fill="auto"/>
            <w:noWrap/>
            <w:vAlign w:val="center"/>
          </w:tcPr>
          <w:p w14:paraId="500777EA"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29</w:t>
            </w:r>
          </w:p>
        </w:tc>
        <w:tc>
          <w:tcPr>
            <w:tcW w:w="1530" w:type="dxa"/>
            <w:gridSpan w:val="2"/>
            <w:shd w:val="clear" w:color="auto" w:fill="auto"/>
            <w:vAlign w:val="center"/>
          </w:tcPr>
          <w:p w14:paraId="499037A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p>
        </w:tc>
        <w:tc>
          <w:tcPr>
            <w:tcW w:w="474" w:type="dxa"/>
            <w:gridSpan w:val="2"/>
            <w:shd w:val="clear" w:color="auto" w:fill="auto"/>
            <w:noWrap/>
            <w:vAlign w:val="center"/>
          </w:tcPr>
          <w:p w14:paraId="3CB4E8BA"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474" w:type="dxa"/>
            <w:shd w:val="clear" w:color="auto" w:fill="auto"/>
            <w:noWrap/>
            <w:vAlign w:val="center"/>
          </w:tcPr>
          <w:p w14:paraId="0350EB3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c>
          <w:tcPr>
            <w:tcW w:w="474" w:type="dxa"/>
            <w:gridSpan w:val="3"/>
            <w:shd w:val="clear" w:color="auto" w:fill="auto"/>
            <w:noWrap/>
            <w:vAlign w:val="center"/>
          </w:tcPr>
          <w:p w14:paraId="525D111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p>
        </w:tc>
        <w:tc>
          <w:tcPr>
            <w:tcW w:w="474" w:type="dxa"/>
            <w:gridSpan w:val="2"/>
            <w:shd w:val="clear" w:color="auto" w:fill="auto"/>
            <w:noWrap/>
            <w:vAlign w:val="center"/>
          </w:tcPr>
          <w:p w14:paraId="5765BDA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880" w:type="dxa"/>
            <w:shd w:val="clear" w:color="auto" w:fill="auto"/>
            <w:noWrap/>
            <w:vAlign w:val="center"/>
          </w:tcPr>
          <w:p w14:paraId="752AA5A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85</w:t>
            </w:r>
          </w:p>
        </w:tc>
        <w:tc>
          <w:tcPr>
            <w:tcW w:w="858" w:type="dxa"/>
            <w:gridSpan w:val="2"/>
            <w:shd w:val="clear" w:color="auto" w:fill="auto"/>
            <w:noWrap/>
            <w:vAlign w:val="center"/>
          </w:tcPr>
          <w:p w14:paraId="0021278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50</w:t>
            </w:r>
          </w:p>
        </w:tc>
        <w:tc>
          <w:tcPr>
            <w:tcW w:w="959" w:type="dxa"/>
            <w:gridSpan w:val="2"/>
            <w:shd w:val="clear" w:color="auto" w:fill="auto"/>
            <w:vAlign w:val="center"/>
          </w:tcPr>
          <w:p w14:paraId="12F4FF7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3,4</w:t>
            </w:r>
          </w:p>
        </w:tc>
      </w:tr>
      <w:tr w:rsidR="00C4483C" w:rsidRPr="00D02076" w14:paraId="26993CFF" w14:textId="77777777" w:rsidTr="00C4483C">
        <w:trPr>
          <w:gridAfter w:val="1"/>
          <w:wAfter w:w="50" w:type="dxa"/>
          <w:trHeight w:val="255"/>
        </w:trPr>
        <w:tc>
          <w:tcPr>
            <w:tcW w:w="721" w:type="dxa"/>
            <w:vAlign w:val="center"/>
          </w:tcPr>
          <w:p w14:paraId="29D3E936"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6б</w:t>
            </w:r>
          </w:p>
        </w:tc>
        <w:tc>
          <w:tcPr>
            <w:tcW w:w="1578" w:type="dxa"/>
            <w:gridSpan w:val="2"/>
            <w:shd w:val="clear" w:color="auto" w:fill="auto"/>
            <w:noWrap/>
            <w:vAlign w:val="center"/>
          </w:tcPr>
          <w:p w14:paraId="41A69735"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p>
        </w:tc>
        <w:tc>
          <w:tcPr>
            <w:tcW w:w="1530" w:type="dxa"/>
            <w:gridSpan w:val="2"/>
            <w:shd w:val="clear" w:color="auto" w:fill="auto"/>
            <w:noWrap/>
            <w:vAlign w:val="center"/>
          </w:tcPr>
          <w:p w14:paraId="2F0396E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w:t>
            </w:r>
          </w:p>
        </w:tc>
        <w:tc>
          <w:tcPr>
            <w:tcW w:w="474" w:type="dxa"/>
            <w:gridSpan w:val="2"/>
            <w:shd w:val="clear" w:color="auto" w:fill="auto"/>
            <w:noWrap/>
            <w:vAlign w:val="center"/>
          </w:tcPr>
          <w:p w14:paraId="37C032A5"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474" w:type="dxa"/>
            <w:shd w:val="clear" w:color="auto" w:fill="auto"/>
            <w:noWrap/>
            <w:vAlign w:val="center"/>
          </w:tcPr>
          <w:p w14:paraId="6363B5E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474" w:type="dxa"/>
            <w:gridSpan w:val="3"/>
            <w:shd w:val="clear" w:color="auto" w:fill="auto"/>
            <w:noWrap/>
            <w:vAlign w:val="center"/>
          </w:tcPr>
          <w:p w14:paraId="0346A0E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p>
        </w:tc>
        <w:tc>
          <w:tcPr>
            <w:tcW w:w="474" w:type="dxa"/>
            <w:gridSpan w:val="2"/>
            <w:shd w:val="clear" w:color="auto" w:fill="auto"/>
            <w:noWrap/>
            <w:vAlign w:val="center"/>
          </w:tcPr>
          <w:p w14:paraId="4797C86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880" w:type="dxa"/>
            <w:shd w:val="clear" w:color="auto" w:fill="auto"/>
            <w:noWrap/>
            <w:vAlign w:val="center"/>
          </w:tcPr>
          <w:p w14:paraId="24EF4B3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76</w:t>
            </w:r>
          </w:p>
        </w:tc>
        <w:tc>
          <w:tcPr>
            <w:tcW w:w="858" w:type="dxa"/>
            <w:gridSpan w:val="2"/>
            <w:shd w:val="clear" w:color="auto" w:fill="auto"/>
            <w:noWrap/>
            <w:vAlign w:val="center"/>
          </w:tcPr>
          <w:p w14:paraId="0B25783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32</w:t>
            </w:r>
          </w:p>
        </w:tc>
        <w:tc>
          <w:tcPr>
            <w:tcW w:w="959" w:type="dxa"/>
            <w:gridSpan w:val="2"/>
            <w:shd w:val="clear" w:color="auto" w:fill="auto"/>
            <w:vAlign w:val="center"/>
          </w:tcPr>
          <w:p w14:paraId="37828E4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3,3</w:t>
            </w:r>
          </w:p>
        </w:tc>
      </w:tr>
      <w:tr w:rsidR="00C4483C" w:rsidRPr="00D02076" w14:paraId="481CB5FB" w14:textId="77777777" w:rsidTr="00C4483C">
        <w:trPr>
          <w:gridAfter w:val="1"/>
          <w:wAfter w:w="50" w:type="dxa"/>
          <w:trHeight w:val="293"/>
        </w:trPr>
        <w:tc>
          <w:tcPr>
            <w:tcW w:w="721" w:type="dxa"/>
            <w:vAlign w:val="center"/>
          </w:tcPr>
          <w:p w14:paraId="5FC5B82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7а</w:t>
            </w:r>
          </w:p>
        </w:tc>
        <w:tc>
          <w:tcPr>
            <w:tcW w:w="1578" w:type="dxa"/>
            <w:gridSpan w:val="2"/>
            <w:shd w:val="clear" w:color="auto" w:fill="auto"/>
            <w:noWrap/>
            <w:vAlign w:val="center"/>
            <w:hideMark/>
          </w:tcPr>
          <w:p w14:paraId="3F35E4B7"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24</w:t>
            </w:r>
          </w:p>
        </w:tc>
        <w:tc>
          <w:tcPr>
            <w:tcW w:w="1530" w:type="dxa"/>
            <w:gridSpan w:val="2"/>
            <w:shd w:val="clear" w:color="auto" w:fill="auto"/>
            <w:noWrap/>
            <w:vAlign w:val="center"/>
            <w:hideMark/>
          </w:tcPr>
          <w:p w14:paraId="11941DB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23</w:t>
            </w:r>
          </w:p>
        </w:tc>
        <w:tc>
          <w:tcPr>
            <w:tcW w:w="474" w:type="dxa"/>
            <w:gridSpan w:val="2"/>
            <w:shd w:val="clear" w:color="auto" w:fill="auto"/>
            <w:noWrap/>
            <w:vAlign w:val="center"/>
          </w:tcPr>
          <w:p w14:paraId="7A43E7A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w:t>
            </w:r>
          </w:p>
        </w:tc>
        <w:tc>
          <w:tcPr>
            <w:tcW w:w="474" w:type="dxa"/>
            <w:shd w:val="clear" w:color="auto" w:fill="auto"/>
            <w:noWrap/>
            <w:vAlign w:val="center"/>
          </w:tcPr>
          <w:p w14:paraId="1A1A5E57"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w:t>
            </w:r>
          </w:p>
        </w:tc>
        <w:tc>
          <w:tcPr>
            <w:tcW w:w="474" w:type="dxa"/>
            <w:gridSpan w:val="3"/>
            <w:shd w:val="clear" w:color="auto" w:fill="auto"/>
            <w:noWrap/>
            <w:vAlign w:val="center"/>
          </w:tcPr>
          <w:p w14:paraId="00A1E87B"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10</w:t>
            </w:r>
          </w:p>
        </w:tc>
        <w:tc>
          <w:tcPr>
            <w:tcW w:w="474" w:type="dxa"/>
            <w:gridSpan w:val="2"/>
            <w:shd w:val="clear" w:color="auto" w:fill="auto"/>
            <w:noWrap/>
            <w:vAlign w:val="center"/>
          </w:tcPr>
          <w:p w14:paraId="5E6064F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7</w:t>
            </w:r>
          </w:p>
        </w:tc>
        <w:tc>
          <w:tcPr>
            <w:tcW w:w="880" w:type="dxa"/>
            <w:shd w:val="clear" w:color="auto" w:fill="auto"/>
            <w:noWrap/>
            <w:vAlign w:val="center"/>
          </w:tcPr>
          <w:p w14:paraId="330F217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70</w:t>
            </w:r>
          </w:p>
        </w:tc>
        <w:tc>
          <w:tcPr>
            <w:tcW w:w="858" w:type="dxa"/>
            <w:gridSpan w:val="2"/>
            <w:shd w:val="clear" w:color="auto" w:fill="auto"/>
            <w:noWrap/>
            <w:vAlign w:val="center"/>
          </w:tcPr>
          <w:p w14:paraId="6684AD1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26</w:t>
            </w:r>
          </w:p>
        </w:tc>
        <w:tc>
          <w:tcPr>
            <w:tcW w:w="959" w:type="dxa"/>
            <w:gridSpan w:val="2"/>
            <w:shd w:val="clear" w:color="auto" w:fill="auto"/>
            <w:vAlign w:val="center"/>
          </w:tcPr>
          <w:p w14:paraId="0AF084A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3,1</w:t>
            </w:r>
          </w:p>
        </w:tc>
      </w:tr>
      <w:tr w:rsidR="00C4483C" w:rsidRPr="00D02076" w14:paraId="3D668933" w14:textId="77777777" w:rsidTr="00C4483C">
        <w:trPr>
          <w:gridAfter w:val="1"/>
          <w:wAfter w:w="50" w:type="dxa"/>
          <w:trHeight w:val="255"/>
        </w:trPr>
        <w:tc>
          <w:tcPr>
            <w:tcW w:w="721" w:type="dxa"/>
            <w:vAlign w:val="center"/>
          </w:tcPr>
          <w:p w14:paraId="107E3F7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7б</w:t>
            </w:r>
          </w:p>
        </w:tc>
        <w:tc>
          <w:tcPr>
            <w:tcW w:w="1578" w:type="dxa"/>
            <w:gridSpan w:val="2"/>
            <w:shd w:val="clear" w:color="auto" w:fill="auto"/>
            <w:noWrap/>
            <w:vAlign w:val="center"/>
            <w:hideMark/>
          </w:tcPr>
          <w:p w14:paraId="5654A30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26</w:t>
            </w:r>
          </w:p>
        </w:tc>
        <w:tc>
          <w:tcPr>
            <w:tcW w:w="1530" w:type="dxa"/>
            <w:gridSpan w:val="2"/>
            <w:shd w:val="clear" w:color="auto" w:fill="auto"/>
            <w:noWrap/>
            <w:vAlign w:val="center"/>
            <w:hideMark/>
          </w:tcPr>
          <w:p w14:paraId="07FFEAC4"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23</w:t>
            </w:r>
          </w:p>
        </w:tc>
        <w:tc>
          <w:tcPr>
            <w:tcW w:w="474" w:type="dxa"/>
            <w:gridSpan w:val="2"/>
            <w:shd w:val="clear" w:color="auto" w:fill="auto"/>
            <w:noWrap/>
            <w:vAlign w:val="center"/>
          </w:tcPr>
          <w:p w14:paraId="7FDE07CA"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0</w:t>
            </w:r>
          </w:p>
        </w:tc>
        <w:tc>
          <w:tcPr>
            <w:tcW w:w="474" w:type="dxa"/>
            <w:shd w:val="clear" w:color="auto" w:fill="auto"/>
            <w:noWrap/>
            <w:vAlign w:val="center"/>
          </w:tcPr>
          <w:p w14:paraId="03DDBF2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7</w:t>
            </w:r>
          </w:p>
        </w:tc>
        <w:tc>
          <w:tcPr>
            <w:tcW w:w="474" w:type="dxa"/>
            <w:gridSpan w:val="3"/>
            <w:shd w:val="clear" w:color="auto" w:fill="auto"/>
            <w:noWrap/>
            <w:vAlign w:val="center"/>
          </w:tcPr>
          <w:p w14:paraId="6CFA1A7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16</w:t>
            </w:r>
          </w:p>
        </w:tc>
        <w:tc>
          <w:tcPr>
            <w:tcW w:w="474" w:type="dxa"/>
            <w:gridSpan w:val="2"/>
            <w:shd w:val="clear" w:color="auto" w:fill="auto"/>
            <w:noWrap/>
            <w:vAlign w:val="center"/>
          </w:tcPr>
          <w:p w14:paraId="51D56FD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0</w:t>
            </w:r>
          </w:p>
        </w:tc>
        <w:tc>
          <w:tcPr>
            <w:tcW w:w="880" w:type="dxa"/>
            <w:shd w:val="clear" w:color="auto" w:fill="auto"/>
            <w:noWrap/>
            <w:vAlign w:val="center"/>
          </w:tcPr>
          <w:p w14:paraId="0431533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100</w:t>
            </w:r>
          </w:p>
        </w:tc>
        <w:tc>
          <w:tcPr>
            <w:tcW w:w="858" w:type="dxa"/>
            <w:gridSpan w:val="2"/>
            <w:shd w:val="clear" w:color="auto" w:fill="auto"/>
            <w:noWrap/>
            <w:vAlign w:val="center"/>
          </w:tcPr>
          <w:p w14:paraId="73524E54"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30</w:t>
            </w:r>
          </w:p>
        </w:tc>
        <w:tc>
          <w:tcPr>
            <w:tcW w:w="959" w:type="dxa"/>
            <w:gridSpan w:val="2"/>
            <w:shd w:val="clear" w:color="auto" w:fill="auto"/>
            <w:vAlign w:val="center"/>
          </w:tcPr>
          <w:p w14:paraId="3793D53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3,3</w:t>
            </w:r>
          </w:p>
        </w:tc>
      </w:tr>
      <w:tr w:rsidR="00C4483C" w:rsidRPr="00D02076" w14:paraId="2C006B14" w14:textId="77777777" w:rsidTr="00C4483C">
        <w:trPr>
          <w:gridAfter w:val="1"/>
          <w:wAfter w:w="50" w:type="dxa"/>
          <w:trHeight w:val="255"/>
        </w:trPr>
        <w:tc>
          <w:tcPr>
            <w:tcW w:w="721" w:type="dxa"/>
            <w:vAlign w:val="center"/>
          </w:tcPr>
          <w:p w14:paraId="21AA3F8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8а</w:t>
            </w:r>
          </w:p>
        </w:tc>
        <w:tc>
          <w:tcPr>
            <w:tcW w:w="1578" w:type="dxa"/>
            <w:gridSpan w:val="2"/>
            <w:shd w:val="clear" w:color="auto" w:fill="auto"/>
            <w:noWrap/>
            <w:vAlign w:val="center"/>
            <w:hideMark/>
          </w:tcPr>
          <w:p w14:paraId="1B54A56B"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29</w:t>
            </w:r>
          </w:p>
        </w:tc>
        <w:tc>
          <w:tcPr>
            <w:tcW w:w="1530" w:type="dxa"/>
            <w:gridSpan w:val="2"/>
            <w:shd w:val="clear" w:color="auto" w:fill="auto"/>
            <w:noWrap/>
            <w:vAlign w:val="center"/>
            <w:hideMark/>
          </w:tcPr>
          <w:p w14:paraId="195ABF4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27</w:t>
            </w:r>
          </w:p>
        </w:tc>
        <w:tc>
          <w:tcPr>
            <w:tcW w:w="474" w:type="dxa"/>
            <w:gridSpan w:val="2"/>
            <w:shd w:val="clear" w:color="auto" w:fill="auto"/>
            <w:noWrap/>
            <w:vAlign w:val="center"/>
          </w:tcPr>
          <w:p w14:paraId="4968021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w:t>
            </w:r>
          </w:p>
        </w:tc>
        <w:tc>
          <w:tcPr>
            <w:tcW w:w="474" w:type="dxa"/>
            <w:shd w:val="clear" w:color="auto" w:fill="auto"/>
            <w:noWrap/>
            <w:vAlign w:val="center"/>
          </w:tcPr>
          <w:p w14:paraId="3625389F"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7</w:t>
            </w:r>
          </w:p>
        </w:tc>
        <w:tc>
          <w:tcPr>
            <w:tcW w:w="474" w:type="dxa"/>
            <w:gridSpan w:val="3"/>
            <w:shd w:val="clear" w:color="auto" w:fill="auto"/>
            <w:noWrap/>
            <w:vAlign w:val="center"/>
          </w:tcPr>
          <w:p w14:paraId="4CFA06C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15</w:t>
            </w:r>
          </w:p>
        </w:tc>
        <w:tc>
          <w:tcPr>
            <w:tcW w:w="474" w:type="dxa"/>
            <w:gridSpan w:val="2"/>
            <w:shd w:val="clear" w:color="auto" w:fill="auto"/>
            <w:noWrap/>
            <w:vAlign w:val="center"/>
          </w:tcPr>
          <w:p w14:paraId="2EE3B48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w:t>
            </w:r>
          </w:p>
        </w:tc>
        <w:tc>
          <w:tcPr>
            <w:tcW w:w="880" w:type="dxa"/>
            <w:shd w:val="clear" w:color="auto" w:fill="auto"/>
            <w:noWrap/>
            <w:vAlign w:val="center"/>
          </w:tcPr>
          <w:p w14:paraId="7092430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89</w:t>
            </w:r>
          </w:p>
        </w:tc>
        <w:tc>
          <w:tcPr>
            <w:tcW w:w="858" w:type="dxa"/>
            <w:gridSpan w:val="2"/>
            <w:shd w:val="clear" w:color="auto" w:fill="auto"/>
            <w:noWrap/>
            <w:vAlign w:val="center"/>
          </w:tcPr>
          <w:p w14:paraId="3622AADA"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33</w:t>
            </w:r>
          </w:p>
        </w:tc>
        <w:tc>
          <w:tcPr>
            <w:tcW w:w="959" w:type="dxa"/>
            <w:gridSpan w:val="2"/>
            <w:shd w:val="clear" w:color="auto" w:fill="auto"/>
            <w:vAlign w:val="center"/>
          </w:tcPr>
          <w:p w14:paraId="6B014D5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3,3</w:t>
            </w:r>
          </w:p>
        </w:tc>
      </w:tr>
      <w:tr w:rsidR="00C4483C" w:rsidRPr="00D02076" w14:paraId="516A8BBC" w14:textId="77777777" w:rsidTr="00C4483C">
        <w:trPr>
          <w:gridAfter w:val="1"/>
          <w:wAfter w:w="50" w:type="dxa"/>
          <w:trHeight w:val="255"/>
        </w:trPr>
        <w:tc>
          <w:tcPr>
            <w:tcW w:w="721" w:type="dxa"/>
            <w:vAlign w:val="center"/>
          </w:tcPr>
          <w:p w14:paraId="2718B6E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8б</w:t>
            </w:r>
          </w:p>
        </w:tc>
        <w:tc>
          <w:tcPr>
            <w:tcW w:w="1578" w:type="dxa"/>
            <w:gridSpan w:val="2"/>
            <w:shd w:val="clear" w:color="auto" w:fill="auto"/>
            <w:noWrap/>
            <w:vAlign w:val="center"/>
            <w:hideMark/>
          </w:tcPr>
          <w:p w14:paraId="7A2DB78C"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30</w:t>
            </w:r>
          </w:p>
        </w:tc>
        <w:tc>
          <w:tcPr>
            <w:tcW w:w="1530" w:type="dxa"/>
            <w:gridSpan w:val="2"/>
            <w:shd w:val="clear" w:color="auto" w:fill="auto"/>
            <w:noWrap/>
            <w:vAlign w:val="center"/>
            <w:hideMark/>
          </w:tcPr>
          <w:p w14:paraId="46E76AD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29</w:t>
            </w:r>
          </w:p>
        </w:tc>
        <w:tc>
          <w:tcPr>
            <w:tcW w:w="474" w:type="dxa"/>
            <w:gridSpan w:val="2"/>
            <w:shd w:val="clear" w:color="auto" w:fill="auto"/>
            <w:noWrap/>
            <w:vAlign w:val="center"/>
          </w:tcPr>
          <w:p w14:paraId="36F9E8F6"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1</w:t>
            </w:r>
          </w:p>
        </w:tc>
        <w:tc>
          <w:tcPr>
            <w:tcW w:w="474" w:type="dxa"/>
            <w:shd w:val="clear" w:color="auto" w:fill="auto"/>
            <w:noWrap/>
            <w:vAlign w:val="center"/>
          </w:tcPr>
          <w:p w14:paraId="2C6AE3B6"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6</w:t>
            </w:r>
          </w:p>
        </w:tc>
        <w:tc>
          <w:tcPr>
            <w:tcW w:w="474" w:type="dxa"/>
            <w:gridSpan w:val="3"/>
            <w:shd w:val="clear" w:color="auto" w:fill="auto"/>
            <w:noWrap/>
            <w:vAlign w:val="center"/>
          </w:tcPr>
          <w:p w14:paraId="1BAE7564"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20</w:t>
            </w:r>
          </w:p>
        </w:tc>
        <w:tc>
          <w:tcPr>
            <w:tcW w:w="474" w:type="dxa"/>
            <w:gridSpan w:val="2"/>
            <w:shd w:val="clear" w:color="auto" w:fill="auto"/>
            <w:noWrap/>
            <w:vAlign w:val="center"/>
          </w:tcPr>
          <w:p w14:paraId="0EDA409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w:t>
            </w:r>
          </w:p>
        </w:tc>
        <w:tc>
          <w:tcPr>
            <w:tcW w:w="880" w:type="dxa"/>
            <w:shd w:val="clear" w:color="auto" w:fill="auto"/>
            <w:noWrap/>
            <w:vAlign w:val="center"/>
          </w:tcPr>
          <w:p w14:paraId="65EDA53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93</w:t>
            </w:r>
          </w:p>
        </w:tc>
        <w:tc>
          <w:tcPr>
            <w:tcW w:w="858" w:type="dxa"/>
            <w:gridSpan w:val="2"/>
            <w:shd w:val="clear" w:color="auto" w:fill="auto"/>
            <w:noWrap/>
            <w:vAlign w:val="center"/>
          </w:tcPr>
          <w:p w14:paraId="68E83B8B"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24</w:t>
            </w:r>
          </w:p>
        </w:tc>
        <w:tc>
          <w:tcPr>
            <w:tcW w:w="959" w:type="dxa"/>
            <w:gridSpan w:val="2"/>
            <w:shd w:val="clear" w:color="auto" w:fill="auto"/>
            <w:vAlign w:val="center"/>
          </w:tcPr>
          <w:p w14:paraId="30413A6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sidRPr="00D02076">
              <w:rPr>
                <w:rFonts w:ascii="Times New Roman" w:eastAsia="Times New Roman" w:hAnsi="Times New Roman" w:cs="Times New Roman"/>
                <w:bCs/>
                <w:sz w:val="20"/>
                <w:szCs w:val="20"/>
                <w:lang w:eastAsia="ru-RU"/>
              </w:rPr>
              <w:t>3,2</w:t>
            </w:r>
          </w:p>
        </w:tc>
      </w:tr>
      <w:tr w:rsidR="00C4483C" w:rsidRPr="00D02076" w14:paraId="76CA0E29" w14:textId="77777777" w:rsidTr="00C4483C">
        <w:trPr>
          <w:gridAfter w:val="1"/>
          <w:wAfter w:w="50" w:type="dxa"/>
          <w:trHeight w:val="255"/>
        </w:trPr>
        <w:tc>
          <w:tcPr>
            <w:tcW w:w="721" w:type="dxa"/>
            <w:tcBorders>
              <w:left w:val="double" w:sz="4" w:space="0" w:color="auto"/>
            </w:tcBorders>
            <w:vAlign w:val="center"/>
          </w:tcPr>
          <w:p w14:paraId="7F7F90F9"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c>
          <w:tcPr>
            <w:tcW w:w="1578" w:type="dxa"/>
            <w:gridSpan w:val="2"/>
            <w:shd w:val="clear" w:color="auto" w:fill="auto"/>
            <w:noWrap/>
            <w:vAlign w:val="center"/>
          </w:tcPr>
          <w:p w14:paraId="5BE98CF4"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w:t>
            </w:r>
          </w:p>
        </w:tc>
        <w:tc>
          <w:tcPr>
            <w:tcW w:w="1530" w:type="dxa"/>
            <w:gridSpan w:val="2"/>
            <w:shd w:val="clear" w:color="auto" w:fill="auto"/>
            <w:noWrap/>
            <w:vAlign w:val="center"/>
          </w:tcPr>
          <w:p w14:paraId="29D14715"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w:t>
            </w:r>
          </w:p>
        </w:tc>
        <w:tc>
          <w:tcPr>
            <w:tcW w:w="474" w:type="dxa"/>
            <w:gridSpan w:val="2"/>
            <w:shd w:val="clear" w:color="auto" w:fill="auto"/>
            <w:noWrap/>
            <w:vAlign w:val="center"/>
          </w:tcPr>
          <w:p w14:paraId="5CA0AD5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474" w:type="dxa"/>
            <w:shd w:val="clear" w:color="auto" w:fill="auto"/>
            <w:noWrap/>
            <w:vAlign w:val="center"/>
          </w:tcPr>
          <w:p w14:paraId="1B26019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474" w:type="dxa"/>
            <w:gridSpan w:val="3"/>
            <w:shd w:val="clear" w:color="auto" w:fill="auto"/>
            <w:noWrap/>
            <w:vAlign w:val="center"/>
          </w:tcPr>
          <w:p w14:paraId="1C1735A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474" w:type="dxa"/>
            <w:gridSpan w:val="2"/>
            <w:shd w:val="clear" w:color="auto" w:fill="auto"/>
            <w:noWrap/>
            <w:vAlign w:val="center"/>
          </w:tcPr>
          <w:p w14:paraId="4171111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880" w:type="dxa"/>
            <w:shd w:val="clear" w:color="auto" w:fill="auto"/>
            <w:noWrap/>
            <w:vAlign w:val="center"/>
          </w:tcPr>
          <w:p w14:paraId="29A8A02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85</w:t>
            </w:r>
          </w:p>
        </w:tc>
        <w:tc>
          <w:tcPr>
            <w:tcW w:w="858" w:type="dxa"/>
            <w:gridSpan w:val="2"/>
            <w:shd w:val="clear" w:color="auto" w:fill="auto"/>
            <w:noWrap/>
            <w:vAlign w:val="center"/>
          </w:tcPr>
          <w:p w14:paraId="4513DB7E"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55</w:t>
            </w:r>
          </w:p>
        </w:tc>
        <w:tc>
          <w:tcPr>
            <w:tcW w:w="959" w:type="dxa"/>
            <w:gridSpan w:val="2"/>
            <w:shd w:val="clear" w:color="auto" w:fill="auto"/>
            <w:vAlign w:val="center"/>
          </w:tcPr>
          <w:p w14:paraId="25D851E2"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3,7</w:t>
            </w:r>
          </w:p>
        </w:tc>
      </w:tr>
      <w:tr w:rsidR="00C4483C" w:rsidRPr="00D02076" w14:paraId="50782E48" w14:textId="77777777" w:rsidTr="00C4483C">
        <w:trPr>
          <w:trHeight w:val="255"/>
        </w:trPr>
        <w:tc>
          <w:tcPr>
            <w:tcW w:w="2263" w:type="dxa"/>
            <w:gridSpan w:val="2"/>
            <w:shd w:val="clear" w:color="auto" w:fill="auto"/>
            <w:noWrap/>
            <w:vAlign w:val="center"/>
          </w:tcPr>
          <w:p w14:paraId="408E2A8A"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227</w:t>
            </w:r>
          </w:p>
        </w:tc>
        <w:tc>
          <w:tcPr>
            <w:tcW w:w="1560" w:type="dxa"/>
            <w:gridSpan w:val="2"/>
            <w:shd w:val="clear" w:color="auto" w:fill="auto"/>
            <w:noWrap/>
            <w:vAlign w:val="center"/>
          </w:tcPr>
          <w:p w14:paraId="2902BC7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213</w:t>
            </w:r>
          </w:p>
        </w:tc>
        <w:tc>
          <w:tcPr>
            <w:tcW w:w="425" w:type="dxa"/>
            <w:gridSpan w:val="2"/>
            <w:shd w:val="clear" w:color="auto" w:fill="auto"/>
            <w:noWrap/>
            <w:vAlign w:val="center"/>
          </w:tcPr>
          <w:p w14:paraId="6905BE6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33</w:t>
            </w:r>
          </w:p>
        </w:tc>
        <w:tc>
          <w:tcPr>
            <w:tcW w:w="567" w:type="dxa"/>
            <w:gridSpan w:val="3"/>
            <w:shd w:val="clear" w:color="auto" w:fill="auto"/>
            <w:noWrap/>
            <w:vAlign w:val="center"/>
          </w:tcPr>
          <w:p w14:paraId="1C66821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50</w:t>
            </w:r>
          </w:p>
        </w:tc>
        <w:tc>
          <w:tcPr>
            <w:tcW w:w="425" w:type="dxa"/>
            <w:shd w:val="clear" w:color="auto" w:fill="auto"/>
            <w:noWrap/>
            <w:vAlign w:val="center"/>
          </w:tcPr>
          <w:p w14:paraId="239850F8"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96</w:t>
            </w:r>
          </w:p>
        </w:tc>
        <w:tc>
          <w:tcPr>
            <w:tcW w:w="425" w:type="dxa"/>
            <w:gridSpan w:val="2"/>
            <w:shd w:val="clear" w:color="auto" w:fill="auto"/>
            <w:noWrap/>
            <w:vAlign w:val="center"/>
          </w:tcPr>
          <w:p w14:paraId="2566F391"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34</w:t>
            </w:r>
          </w:p>
        </w:tc>
        <w:tc>
          <w:tcPr>
            <w:tcW w:w="993" w:type="dxa"/>
            <w:gridSpan w:val="3"/>
            <w:shd w:val="clear" w:color="auto" w:fill="auto"/>
            <w:noWrap/>
            <w:vAlign w:val="center"/>
          </w:tcPr>
          <w:p w14:paraId="799AC15D"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83,8</w:t>
            </w:r>
          </w:p>
        </w:tc>
        <w:tc>
          <w:tcPr>
            <w:tcW w:w="821" w:type="dxa"/>
            <w:gridSpan w:val="2"/>
            <w:shd w:val="clear" w:color="auto" w:fill="auto"/>
            <w:noWrap/>
            <w:vAlign w:val="center"/>
          </w:tcPr>
          <w:p w14:paraId="40F8F5C3"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40,1</w:t>
            </w:r>
          </w:p>
        </w:tc>
        <w:tc>
          <w:tcPr>
            <w:tcW w:w="993" w:type="dxa"/>
            <w:gridSpan w:val="2"/>
            <w:shd w:val="clear" w:color="auto" w:fill="auto"/>
            <w:vAlign w:val="center"/>
          </w:tcPr>
          <w:p w14:paraId="29F8FFC0" w14:textId="77777777" w:rsidR="00C4483C" w:rsidRPr="00D02076" w:rsidRDefault="00C4483C" w:rsidP="00C4483C">
            <w:pPr>
              <w:spacing w:after="0"/>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3,4</w:t>
            </w:r>
          </w:p>
        </w:tc>
      </w:tr>
    </w:tbl>
    <w:p w14:paraId="434A0829" w14:textId="77777777" w:rsidR="00F34716" w:rsidRPr="00A66575" w:rsidRDefault="00F34716" w:rsidP="00F34716">
      <w:pPr>
        <w:ind w:left="-851"/>
        <w:contextualSpacing/>
        <w:rPr>
          <w:rFonts w:ascii="Times New Roman" w:hAnsi="Times New Roman" w:cs="Times New Roman"/>
          <w:sz w:val="24"/>
          <w:szCs w:val="24"/>
          <w:lang w:val="ru-RU"/>
        </w:rPr>
      </w:pPr>
    </w:p>
    <w:p w14:paraId="0F02C191" w14:textId="77C89F3B" w:rsidR="00F34716" w:rsidRDefault="00F34716" w:rsidP="00B955B9">
      <w:pPr>
        <w:pStyle w:val="a5"/>
        <w:ind w:firstLine="708"/>
        <w:jc w:val="center"/>
        <w:rPr>
          <w:rFonts w:ascii="Times New Roman" w:eastAsia="Calibri" w:hAnsi="Times New Roman" w:cs="Times New Roman"/>
          <w:b/>
          <w:sz w:val="20"/>
          <w:szCs w:val="20"/>
        </w:rPr>
      </w:pPr>
    </w:p>
    <w:p w14:paraId="6691862E" w14:textId="77D57457" w:rsidR="00F34716" w:rsidRDefault="00F34716" w:rsidP="00B955B9">
      <w:pPr>
        <w:pStyle w:val="a5"/>
        <w:ind w:firstLine="708"/>
        <w:jc w:val="center"/>
        <w:rPr>
          <w:rFonts w:ascii="Times New Roman" w:eastAsia="Calibri" w:hAnsi="Times New Roman" w:cs="Times New Roman"/>
          <w:b/>
          <w:sz w:val="20"/>
          <w:szCs w:val="20"/>
        </w:rPr>
      </w:pPr>
    </w:p>
    <w:p w14:paraId="52DD2172" w14:textId="0858E55D" w:rsidR="00F34716" w:rsidRDefault="00F34716" w:rsidP="00B955B9">
      <w:pPr>
        <w:pStyle w:val="a5"/>
        <w:ind w:firstLine="708"/>
        <w:jc w:val="center"/>
        <w:rPr>
          <w:rFonts w:ascii="Times New Roman" w:eastAsia="Calibri" w:hAnsi="Times New Roman" w:cs="Times New Roman"/>
          <w:b/>
          <w:sz w:val="20"/>
          <w:szCs w:val="20"/>
        </w:rPr>
      </w:pPr>
    </w:p>
    <w:p w14:paraId="5563D72F" w14:textId="7242FAF7" w:rsidR="00F34716" w:rsidRDefault="00F34716" w:rsidP="00B955B9">
      <w:pPr>
        <w:pStyle w:val="a5"/>
        <w:ind w:firstLine="708"/>
        <w:jc w:val="center"/>
        <w:rPr>
          <w:rFonts w:ascii="Times New Roman" w:eastAsia="Calibri" w:hAnsi="Times New Roman" w:cs="Times New Roman"/>
          <w:b/>
          <w:sz w:val="20"/>
          <w:szCs w:val="20"/>
        </w:rPr>
      </w:pPr>
    </w:p>
    <w:p w14:paraId="0EA2CE38" w14:textId="16CDF0D2" w:rsidR="00F34716" w:rsidRDefault="00F34716" w:rsidP="00B955B9">
      <w:pPr>
        <w:pStyle w:val="a5"/>
        <w:ind w:firstLine="708"/>
        <w:jc w:val="center"/>
        <w:rPr>
          <w:rFonts w:ascii="Times New Roman" w:eastAsia="Calibri" w:hAnsi="Times New Roman" w:cs="Times New Roman"/>
          <w:b/>
          <w:sz w:val="20"/>
          <w:szCs w:val="20"/>
        </w:rPr>
      </w:pPr>
    </w:p>
    <w:p w14:paraId="759C5DC9" w14:textId="0AC6DC63" w:rsidR="00F34716" w:rsidRDefault="00F34716" w:rsidP="00B955B9">
      <w:pPr>
        <w:pStyle w:val="a5"/>
        <w:ind w:firstLine="708"/>
        <w:jc w:val="center"/>
        <w:rPr>
          <w:rFonts w:ascii="Times New Roman" w:eastAsia="Calibri" w:hAnsi="Times New Roman" w:cs="Times New Roman"/>
          <w:b/>
          <w:sz w:val="20"/>
          <w:szCs w:val="20"/>
        </w:rPr>
      </w:pPr>
    </w:p>
    <w:p w14:paraId="0A0178E4" w14:textId="75877BC5" w:rsidR="00F34716" w:rsidRDefault="00F34716" w:rsidP="00B955B9">
      <w:pPr>
        <w:pStyle w:val="a5"/>
        <w:ind w:firstLine="708"/>
        <w:jc w:val="center"/>
        <w:rPr>
          <w:rFonts w:ascii="Times New Roman" w:eastAsia="Calibri" w:hAnsi="Times New Roman" w:cs="Times New Roman"/>
          <w:b/>
          <w:sz w:val="20"/>
          <w:szCs w:val="20"/>
        </w:rPr>
      </w:pPr>
    </w:p>
    <w:p w14:paraId="69A43691" w14:textId="5BCE3835" w:rsidR="00F34716" w:rsidRDefault="00F34716" w:rsidP="00B955B9">
      <w:pPr>
        <w:pStyle w:val="a5"/>
        <w:ind w:firstLine="708"/>
        <w:jc w:val="center"/>
        <w:rPr>
          <w:rFonts w:ascii="Times New Roman" w:eastAsia="Calibri" w:hAnsi="Times New Roman" w:cs="Times New Roman"/>
          <w:b/>
          <w:sz w:val="20"/>
          <w:szCs w:val="20"/>
        </w:rPr>
      </w:pPr>
    </w:p>
    <w:p w14:paraId="114F39CD" w14:textId="27691A35" w:rsidR="00F34716" w:rsidRDefault="00F34716" w:rsidP="00B955B9">
      <w:pPr>
        <w:pStyle w:val="a5"/>
        <w:ind w:firstLine="708"/>
        <w:jc w:val="center"/>
        <w:rPr>
          <w:rFonts w:ascii="Times New Roman" w:eastAsia="Calibri" w:hAnsi="Times New Roman" w:cs="Times New Roman"/>
          <w:b/>
          <w:sz w:val="20"/>
          <w:szCs w:val="20"/>
        </w:rPr>
      </w:pPr>
    </w:p>
    <w:p w14:paraId="061F2798" w14:textId="743E9881" w:rsidR="00F34716" w:rsidRDefault="00F34716" w:rsidP="00B955B9">
      <w:pPr>
        <w:pStyle w:val="a5"/>
        <w:ind w:firstLine="708"/>
        <w:jc w:val="center"/>
        <w:rPr>
          <w:rFonts w:ascii="Times New Roman" w:eastAsia="Calibri" w:hAnsi="Times New Roman" w:cs="Times New Roman"/>
          <w:b/>
          <w:sz w:val="20"/>
          <w:szCs w:val="20"/>
        </w:rPr>
      </w:pPr>
    </w:p>
    <w:p w14:paraId="206D8619" w14:textId="24BE4307" w:rsidR="00F34716" w:rsidRDefault="00F34716" w:rsidP="00B955B9">
      <w:pPr>
        <w:pStyle w:val="a5"/>
        <w:ind w:firstLine="708"/>
        <w:jc w:val="center"/>
        <w:rPr>
          <w:rFonts w:ascii="Times New Roman" w:eastAsia="Calibri" w:hAnsi="Times New Roman" w:cs="Times New Roman"/>
          <w:b/>
          <w:sz w:val="20"/>
          <w:szCs w:val="20"/>
        </w:rPr>
      </w:pPr>
    </w:p>
    <w:p w14:paraId="321E2422" w14:textId="495CF5DB" w:rsidR="00F34716" w:rsidRDefault="00F34716" w:rsidP="00B955B9">
      <w:pPr>
        <w:pStyle w:val="a5"/>
        <w:ind w:firstLine="708"/>
        <w:jc w:val="center"/>
        <w:rPr>
          <w:rFonts w:ascii="Times New Roman" w:eastAsia="Calibri" w:hAnsi="Times New Roman" w:cs="Times New Roman"/>
          <w:b/>
          <w:sz w:val="20"/>
          <w:szCs w:val="20"/>
        </w:rPr>
      </w:pPr>
    </w:p>
    <w:p w14:paraId="0E50B3AB" w14:textId="49096A2F" w:rsidR="00F34716" w:rsidRDefault="00F34716" w:rsidP="00B955B9">
      <w:pPr>
        <w:pStyle w:val="a5"/>
        <w:ind w:firstLine="708"/>
        <w:jc w:val="center"/>
        <w:rPr>
          <w:rFonts w:ascii="Times New Roman" w:eastAsia="Calibri" w:hAnsi="Times New Roman" w:cs="Times New Roman"/>
          <w:b/>
          <w:sz w:val="20"/>
          <w:szCs w:val="20"/>
        </w:rPr>
      </w:pPr>
    </w:p>
    <w:p w14:paraId="093B565C" w14:textId="446CAD43" w:rsidR="00F34716" w:rsidRDefault="00F34716" w:rsidP="00B955B9">
      <w:pPr>
        <w:pStyle w:val="a5"/>
        <w:ind w:firstLine="708"/>
        <w:jc w:val="center"/>
        <w:rPr>
          <w:rFonts w:ascii="Times New Roman" w:eastAsia="Calibri" w:hAnsi="Times New Roman" w:cs="Times New Roman"/>
          <w:b/>
          <w:sz w:val="20"/>
          <w:szCs w:val="20"/>
        </w:rPr>
      </w:pPr>
    </w:p>
    <w:p w14:paraId="183FB2C4" w14:textId="5EB9D15C" w:rsidR="00F34716" w:rsidRDefault="00F34716" w:rsidP="00B955B9">
      <w:pPr>
        <w:pStyle w:val="a5"/>
        <w:ind w:firstLine="708"/>
        <w:jc w:val="center"/>
        <w:rPr>
          <w:rFonts w:ascii="Times New Roman" w:eastAsia="Calibri" w:hAnsi="Times New Roman" w:cs="Times New Roman"/>
          <w:b/>
          <w:sz w:val="20"/>
          <w:szCs w:val="20"/>
        </w:rPr>
      </w:pPr>
    </w:p>
    <w:p w14:paraId="19A18D31" w14:textId="65B25150" w:rsidR="00F34716" w:rsidRDefault="00F34716" w:rsidP="00B955B9">
      <w:pPr>
        <w:pStyle w:val="a5"/>
        <w:ind w:firstLine="708"/>
        <w:jc w:val="center"/>
        <w:rPr>
          <w:rFonts w:ascii="Times New Roman" w:eastAsia="Calibri" w:hAnsi="Times New Roman" w:cs="Times New Roman"/>
          <w:b/>
          <w:sz w:val="20"/>
          <w:szCs w:val="20"/>
        </w:rPr>
      </w:pPr>
    </w:p>
    <w:p w14:paraId="30FB8538" w14:textId="2CB45BCE" w:rsidR="00936FBF" w:rsidRDefault="00412B10" w:rsidP="00412B10">
      <w:pPr>
        <w:spacing w:after="0" w:line="276" w:lineRule="auto"/>
        <w:ind w:firstLine="708"/>
        <w:jc w:val="center"/>
        <w:rPr>
          <w:rFonts w:ascii="Times New Roman" w:eastAsia="Calibri" w:hAnsi="Times New Roman" w:cs="Times New Roman"/>
          <w:b/>
          <w:bCs/>
          <w:sz w:val="24"/>
          <w:szCs w:val="24"/>
          <w:lang w:val="ru-RU"/>
        </w:rPr>
      </w:pPr>
      <w:r>
        <w:rPr>
          <w:noProof/>
        </w:rPr>
        <w:drawing>
          <wp:inline distT="0" distB="0" distL="0" distR="0" wp14:anchorId="1E32B52C" wp14:editId="1A5D0977">
            <wp:extent cx="4572000" cy="2743200"/>
            <wp:effectExtent l="0" t="0" r="0" b="0"/>
            <wp:docPr id="29" name="Диаграмма 29">
              <a:extLst xmlns:a="http://schemas.openxmlformats.org/drawingml/2006/main">
                <a:ext uri="{FF2B5EF4-FFF2-40B4-BE49-F238E27FC236}">
                  <a16:creationId xmlns:a16="http://schemas.microsoft.com/office/drawing/2014/main" id="{73195105-5707-49A9-8ECF-723AD952D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9F8E28A" w14:textId="3C329241" w:rsidR="003C4BE0" w:rsidRPr="00C57A83" w:rsidRDefault="003C4BE0" w:rsidP="003C4BE0">
      <w:pPr>
        <w:spacing w:after="0" w:line="276" w:lineRule="auto"/>
        <w:ind w:firstLine="708"/>
        <w:jc w:val="both"/>
        <w:rPr>
          <w:rFonts w:ascii="Times New Roman" w:eastAsia="Calibri" w:hAnsi="Times New Roman" w:cs="Times New Roman"/>
          <w:sz w:val="24"/>
          <w:szCs w:val="24"/>
          <w:lang w:val="ru-RU"/>
        </w:rPr>
      </w:pPr>
      <w:r w:rsidRPr="003C4BE0">
        <w:rPr>
          <w:rFonts w:ascii="Times New Roman" w:eastAsia="Calibri" w:hAnsi="Times New Roman" w:cs="Times New Roman"/>
          <w:b/>
          <w:bCs/>
          <w:sz w:val="24"/>
          <w:szCs w:val="24"/>
          <w:lang w:val="ru-RU"/>
        </w:rPr>
        <w:t>Выводы:</w:t>
      </w:r>
      <w:r>
        <w:rPr>
          <w:rFonts w:ascii="Times New Roman" w:eastAsia="Calibri" w:hAnsi="Times New Roman" w:cs="Times New Roman"/>
          <w:sz w:val="24"/>
          <w:szCs w:val="24"/>
          <w:lang w:val="ru-RU"/>
        </w:rPr>
        <w:t xml:space="preserve"> и</w:t>
      </w:r>
      <w:r w:rsidRPr="0036178D">
        <w:rPr>
          <w:rFonts w:ascii="Times New Roman" w:eastAsia="Calibri" w:hAnsi="Times New Roman" w:cs="Times New Roman"/>
          <w:sz w:val="24"/>
          <w:szCs w:val="24"/>
          <w:lang w:val="ru-RU"/>
        </w:rPr>
        <w:t>тоговые контрольные работы по математике писали 213 учащихся 5-8, 10 классов. Качество составило 40,1 %;</w:t>
      </w:r>
      <w:r>
        <w:rPr>
          <w:rFonts w:ascii="Times New Roman" w:eastAsia="Calibri" w:hAnsi="Times New Roman" w:cs="Times New Roman"/>
          <w:sz w:val="24"/>
          <w:szCs w:val="24"/>
          <w:lang w:val="ru-RU"/>
        </w:rPr>
        <w:t xml:space="preserve"> </w:t>
      </w:r>
      <w:r w:rsidRPr="0036178D">
        <w:rPr>
          <w:rFonts w:ascii="Times New Roman" w:eastAsia="Calibri" w:hAnsi="Times New Roman" w:cs="Times New Roman"/>
          <w:sz w:val="24"/>
          <w:szCs w:val="24"/>
          <w:lang w:val="ru-RU"/>
        </w:rPr>
        <w:t xml:space="preserve"> в 5-8 классах – 38,3 %., в 10 классе 55</w:t>
      </w:r>
      <w:r w:rsidRPr="0036178D">
        <w:rPr>
          <w:rFonts w:ascii="Times New Roman" w:eastAsia="Calibri" w:hAnsi="Times New Roman" w:cs="Times New Roman"/>
          <w:color w:val="FF0000"/>
          <w:sz w:val="24"/>
          <w:szCs w:val="24"/>
          <w:lang w:val="ru-RU"/>
        </w:rPr>
        <w:t xml:space="preserve"> </w:t>
      </w:r>
      <w:r w:rsidRPr="0036178D">
        <w:rPr>
          <w:rFonts w:ascii="Times New Roman" w:eastAsia="Calibri" w:hAnsi="Times New Roman" w:cs="Times New Roman"/>
          <w:sz w:val="24"/>
          <w:szCs w:val="24"/>
          <w:lang w:val="ru-RU"/>
        </w:rPr>
        <w:t xml:space="preserve">%. Из анализа проведения итоговых контрольных работ по математике видно, что качество знаний с переходом из класса в класс нестабильно. </w:t>
      </w:r>
      <w:r>
        <w:rPr>
          <w:rFonts w:ascii="Times New Roman" w:eastAsia="Calibri" w:hAnsi="Times New Roman" w:cs="Times New Roman"/>
          <w:sz w:val="24"/>
          <w:szCs w:val="24"/>
          <w:lang w:val="ru-RU"/>
        </w:rPr>
        <w:t>В сравнении с результатами  итогового контроля в мае 2021 года</w:t>
      </w:r>
      <w:r w:rsidRPr="0036178D">
        <w:rPr>
          <w:rFonts w:ascii="Times New Roman" w:eastAsia="Calibri" w:hAnsi="Times New Roman" w:cs="Times New Roman"/>
          <w:sz w:val="24"/>
          <w:szCs w:val="24"/>
          <w:lang w:val="ru-RU"/>
        </w:rPr>
        <w:t xml:space="preserve">  </w:t>
      </w:r>
      <w:r w:rsidRPr="00C57A83">
        <w:rPr>
          <w:rFonts w:ascii="Times New Roman" w:eastAsia="Calibri" w:hAnsi="Times New Roman" w:cs="Times New Roman"/>
          <w:sz w:val="24"/>
          <w:szCs w:val="24"/>
          <w:lang w:val="ru-RU"/>
        </w:rPr>
        <w:t>качество знаний снизилось  в 5-8 классах на 8,4% (46,7 %;);  а в 10 классе повысилось на 5% ( 50 %.)</w:t>
      </w:r>
      <w:r>
        <w:rPr>
          <w:rFonts w:ascii="Times New Roman" w:eastAsia="Calibri" w:hAnsi="Times New Roman" w:cs="Times New Roman"/>
          <w:sz w:val="24"/>
          <w:szCs w:val="24"/>
          <w:lang w:val="ru-RU"/>
        </w:rPr>
        <w:t>.</w:t>
      </w:r>
    </w:p>
    <w:p w14:paraId="697F9A65" w14:textId="77777777" w:rsidR="00B955B9" w:rsidRDefault="00B955B9" w:rsidP="00B955B9">
      <w:pPr>
        <w:pStyle w:val="a5"/>
        <w:ind w:firstLine="708"/>
        <w:jc w:val="center"/>
        <w:rPr>
          <w:rFonts w:ascii="Times New Roman" w:eastAsia="Calibri" w:hAnsi="Times New Roman" w:cs="Times New Roman"/>
          <w:b/>
          <w:sz w:val="20"/>
          <w:szCs w:val="20"/>
        </w:rPr>
      </w:pPr>
    </w:p>
    <w:p w14:paraId="5F5310FF" w14:textId="77777777" w:rsidR="00B955B9" w:rsidRPr="003C4BE0" w:rsidRDefault="00B955B9" w:rsidP="00B955B9">
      <w:pPr>
        <w:pStyle w:val="a5"/>
        <w:ind w:firstLine="708"/>
        <w:jc w:val="center"/>
        <w:rPr>
          <w:rFonts w:ascii="Times New Roman" w:eastAsia="Calibri" w:hAnsi="Times New Roman" w:cs="Times New Roman"/>
          <w:b/>
          <w:sz w:val="24"/>
          <w:szCs w:val="24"/>
        </w:rPr>
      </w:pPr>
      <w:r w:rsidRPr="003C4BE0">
        <w:rPr>
          <w:rFonts w:ascii="Times New Roman" w:eastAsia="Calibri" w:hAnsi="Times New Roman" w:cs="Times New Roman"/>
          <w:b/>
          <w:sz w:val="24"/>
          <w:szCs w:val="24"/>
        </w:rPr>
        <w:t>Русский язык (5-8, 10 классы)</w:t>
      </w:r>
    </w:p>
    <w:p w14:paraId="10BFED97" w14:textId="77777777" w:rsidR="00B955B9" w:rsidRPr="003C4BE0" w:rsidRDefault="00B955B9" w:rsidP="00B955B9">
      <w:pPr>
        <w:pStyle w:val="a5"/>
        <w:ind w:firstLine="708"/>
        <w:jc w:val="both"/>
        <w:rPr>
          <w:rFonts w:ascii="Times New Roman" w:eastAsia="Calibri" w:hAnsi="Times New Roman" w:cs="Times New Roman"/>
          <w:sz w:val="24"/>
          <w:szCs w:val="24"/>
        </w:rPr>
      </w:pPr>
      <w:r w:rsidRPr="003C4BE0">
        <w:rPr>
          <w:rFonts w:ascii="Times New Roman" w:eastAsia="Calibri" w:hAnsi="Times New Roman" w:cs="Times New Roman"/>
          <w:sz w:val="24"/>
          <w:szCs w:val="24"/>
        </w:rPr>
        <w:t xml:space="preserve">Контроль по русскому языку в 5-8, 10 классах осуществлялся с целью определения уровня обязательной подготовки каждого учащегося 5-8,10  классов на конец  года. </w:t>
      </w:r>
    </w:p>
    <w:p w14:paraId="2E0A835D" w14:textId="77777777" w:rsidR="00B955B9" w:rsidRPr="003C4BE0" w:rsidRDefault="00B955B9" w:rsidP="00B955B9">
      <w:pPr>
        <w:pStyle w:val="a5"/>
        <w:ind w:firstLine="708"/>
        <w:jc w:val="both"/>
        <w:rPr>
          <w:rFonts w:ascii="Times New Roman" w:eastAsia="Calibri" w:hAnsi="Times New Roman" w:cs="Times New Roman"/>
          <w:sz w:val="24"/>
          <w:szCs w:val="24"/>
        </w:rPr>
      </w:pPr>
      <w:r w:rsidRPr="003C4BE0">
        <w:rPr>
          <w:rFonts w:ascii="Times New Roman" w:eastAsia="Calibri" w:hAnsi="Times New Roman" w:cs="Times New Roman"/>
          <w:sz w:val="24"/>
          <w:szCs w:val="24"/>
        </w:rPr>
        <w:t>Поставленная цель определила характер проверочных заданий, форму контроля и оценку выполнения</w:t>
      </w:r>
    </w:p>
    <w:p w14:paraId="70A3D148" w14:textId="793E288C" w:rsidR="00B955B9" w:rsidRPr="003C4BE0" w:rsidRDefault="00B955B9" w:rsidP="003C4BE0">
      <w:pPr>
        <w:pStyle w:val="a5"/>
        <w:jc w:val="both"/>
        <w:rPr>
          <w:rFonts w:ascii="Times New Roman" w:eastAsia="Calibri" w:hAnsi="Times New Roman" w:cs="Times New Roman"/>
          <w:sz w:val="24"/>
          <w:szCs w:val="24"/>
        </w:rPr>
      </w:pPr>
      <w:r w:rsidRPr="003C4BE0">
        <w:rPr>
          <w:rFonts w:ascii="Times New Roman" w:eastAsia="Calibri" w:hAnsi="Times New Roman" w:cs="Times New Roman"/>
          <w:sz w:val="24"/>
          <w:szCs w:val="24"/>
        </w:rPr>
        <w:t>работы.</w:t>
      </w:r>
      <w:r w:rsidR="003C4BE0" w:rsidRPr="003C4BE0">
        <w:rPr>
          <w:rFonts w:ascii="Times New Roman" w:eastAsia="Calibri" w:hAnsi="Times New Roman" w:cs="Times New Roman"/>
          <w:sz w:val="24"/>
          <w:szCs w:val="24"/>
        </w:rPr>
        <w:t xml:space="preserve"> </w:t>
      </w:r>
    </w:p>
    <w:p w14:paraId="57A0B51C" w14:textId="1DB84004" w:rsidR="00B955B9" w:rsidRDefault="00B955B9" w:rsidP="00B955B9">
      <w:pPr>
        <w:pStyle w:val="a5"/>
        <w:ind w:firstLine="708"/>
        <w:jc w:val="both"/>
        <w:rPr>
          <w:rFonts w:ascii="Times New Roman" w:eastAsia="Calibri" w:hAnsi="Times New Roman" w:cs="Times New Roman"/>
          <w:sz w:val="24"/>
          <w:szCs w:val="24"/>
        </w:rPr>
      </w:pPr>
      <w:r w:rsidRPr="003C4BE0">
        <w:rPr>
          <w:rFonts w:ascii="Times New Roman" w:eastAsia="Calibri" w:hAnsi="Times New Roman" w:cs="Times New Roman"/>
          <w:sz w:val="24"/>
          <w:szCs w:val="24"/>
        </w:rPr>
        <w:t>Контроль уровня предметных достижений по русскому языку 5–8,10 классов проводился в форме диктанта,  тестирования.  На выполнение контрольных работ 5-8, 10 классах отводился один урок.</w:t>
      </w:r>
    </w:p>
    <w:p w14:paraId="407C8B0E" w14:textId="04EF7B5F" w:rsidR="00C25A09" w:rsidRDefault="00C25A09" w:rsidP="00B955B9">
      <w:pPr>
        <w:pStyle w:val="a5"/>
        <w:ind w:firstLine="708"/>
        <w:jc w:val="both"/>
        <w:rPr>
          <w:rFonts w:ascii="Times New Roman" w:eastAsia="Calibri" w:hAnsi="Times New Roman" w:cs="Times New Roman"/>
          <w:sz w:val="24"/>
          <w:szCs w:val="24"/>
        </w:rPr>
      </w:pPr>
    </w:p>
    <w:tbl>
      <w:tblPr>
        <w:tblStyle w:val="a7"/>
        <w:tblpPr w:leftFromText="180" w:rightFromText="180" w:vertAnchor="text" w:horzAnchor="margin" w:tblpXSpec="center" w:tblpY="21"/>
        <w:tblW w:w="0" w:type="auto"/>
        <w:tblLayout w:type="fixed"/>
        <w:tblLook w:val="04A0" w:firstRow="1" w:lastRow="0" w:firstColumn="1" w:lastColumn="0" w:noHBand="0" w:noVBand="1"/>
      </w:tblPr>
      <w:tblGrid>
        <w:gridCol w:w="992"/>
        <w:gridCol w:w="709"/>
        <w:gridCol w:w="850"/>
        <w:gridCol w:w="567"/>
        <w:gridCol w:w="567"/>
        <w:gridCol w:w="567"/>
        <w:gridCol w:w="678"/>
        <w:gridCol w:w="981"/>
        <w:gridCol w:w="999"/>
        <w:gridCol w:w="993"/>
      </w:tblGrid>
      <w:tr w:rsidR="00BE0CCD" w14:paraId="4FF83A40" w14:textId="77777777" w:rsidTr="00BE0CCD">
        <w:tc>
          <w:tcPr>
            <w:tcW w:w="992" w:type="dxa"/>
          </w:tcPr>
          <w:p w14:paraId="128E66AB"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Класс</w:t>
            </w:r>
          </w:p>
        </w:tc>
        <w:tc>
          <w:tcPr>
            <w:tcW w:w="709" w:type="dxa"/>
          </w:tcPr>
          <w:p w14:paraId="7C055BE6" w14:textId="77777777" w:rsidR="00BE0CCD" w:rsidRPr="00B00926" w:rsidRDefault="00BE0CCD" w:rsidP="00BE0CCD">
            <w:pPr>
              <w:jc w:val="center"/>
              <w:rPr>
                <w:rFonts w:ascii="Times New Roman" w:hAnsi="Times New Roman"/>
                <w:sz w:val="20"/>
                <w:szCs w:val="20"/>
                <w:lang w:eastAsia="ru-RU"/>
              </w:rPr>
            </w:pPr>
            <w:r>
              <w:rPr>
                <w:rFonts w:ascii="Times New Roman" w:hAnsi="Times New Roman"/>
                <w:sz w:val="20"/>
                <w:szCs w:val="20"/>
                <w:lang w:eastAsia="ru-RU"/>
              </w:rPr>
              <w:t>В</w:t>
            </w:r>
            <w:r w:rsidRPr="00B00926">
              <w:rPr>
                <w:rFonts w:ascii="Times New Roman" w:hAnsi="Times New Roman"/>
                <w:sz w:val="20"/>
                <w:szCs w:val="20"/>
                <w:lang w:eastAsia="ru-RU"/>
              </w:rPr>
              <w:t>сего</w:t>
            </w:r>
          </w:p>
        </w:tc>
        <w:tc>
          <w:tcPr>
            <w:tcW w:w="850" w:type="dxa"/>
          </w:tcPr>
          <w:p w14:paraId="74A38614" w14:textId="77777777" w:rsidR="00BE0CCD" w:rsidRPr="00B00926" w:rsidRDefault="00BE0CCD" w:rsidP="00BE0CCD">
            <w:pPr>
              <w:jc w:val="center"/>
              <w:rPr>
                <w:rFonts w:ascii="Times New Roman" w:hAnsi="Times New Roman"/>
                <w:sz w:val="20"/>
                <w:szCs w:val="20"/>
                <w:lang w:eastAsia="ru-RU"/>
              </w:rPr>
            </w:pPr>
            <w:r>
              <w:rPr>
                <w:rFonts w:ascii="Times New Roman" w:hAnsi="Times New Roman"/>
                <w:sz w:val="20"/>
                <w:szCs w:val="20"/>
                <w:lang w:eastAsia="ru-RU"/>
              </w:rPr>
              <w:t>В</w:t>
            </w:r>
            <w:r w:rsidRPr="00B00926">
              <w:rPr>
                <w:rFonts w:ascii="Times New Roman" w:hAnsi="Times New Roman"/>
                <w:sz w:val="20"/>
                <w:szCs w:val="20"/>
                <w:lang w:eastAsia="ru-RU"/>
              </w:rPr>
              <w:t>ыполняли работу</w:t>
            </w:r>
          </w:p>
        </w:tc>
        <w:tc>
          <w:tcPr>
            <w:tcW w:w="567" w:type="dxa"/>
          </w:tcPr>
          <w:p w14:paraId="405BB376"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«5»</w:t>
            </w:r>
          </w:p>
        </w:tc>
        <w:tc>
          <w:tcPr>
            <w:tcW w:w="567" w:type="dxa"/>
          </w:tcPr>
          <w:p w14:paraId="19009BFF"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«4»</w:t>
            </w:r>
          </w:p>
        </w:tc>
        <w:tc>
          <w:tcPr>
            <w:tcW w:w="567" w:type="dxa"/>
          </w:tcPr>
          <w:p w14:paraId="476D4F37"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«3»</w:t>
            </w:r>
          </w:p>
        </w:tc>
        <w:tc>
          <w:tcPr>
            <w:tcW w:w="678" w:type="dxa"/>
          </w:tcPr>
          <w:p w14:paraId="4784D90E"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«2»</w:t>
            </w:r>
          </w:p>
        </w:tc>
        <w:tc>
          <w:tcPr>
            <w:tcW w:w="981" w:type="dxa"/>
          </w:tcPr>
          <w:p w14:paraId="4E87D363" w14:textId="77777777" w:rsidR="00BE0CCD" w:rsidRPr="00B00926" w:rsidRDefault="00BE0CCD" w:rsidP="00BE0CCD">
            <w:pPr>
              <w:jc w:val="center"/>
              <w:rPr>
                <w:rFonts w:ascii="Times New Roman" w:hAnsi="Times New Roman"/>
                <w:sz w:val="20"/>
                <w:szCs w:val="20"/>
                <w:lang w:eastAsia="ru-RU"/>
              </w:rPr>
            </w:pPr>
            <w:proofErr w:type="spellStart"/>
            <w:r>
              <w:rPr>
                <w:rFonts w:ascii="Times New Roman" w:hAnsi="Times New Roman"/>
                <w:sz w:val="20"/>
                <w:szCs w:val="20"/>
                <w:lang w:eastAsia="ru-RU"/>
              </w:rPr>
              <w:t>У</w:t>
            </w:r>
            <w:r w:rsidRPr="00B00926">
              <w:rPr>
                <w:rFonts w:ascii="Times New Roman" w:hAnsi="Times New Roman"/>
                <w:sz w:val="20"/>
                <w:szCs w:val="20"/>
                <w:lang w:eastAsia="ru-RU"/>
              </w:rPr>
              <w:t>спевае</w:t>
            </w:r>
            <w:r>
              <w:rPr>
                <w:rFonts w:ascii="Times New Roman" w:hAnsi="Times New Roman"/>
                <w:sz w:val="20"/>
                <w:szCs w:val="20"/>
                <w:lang w:eastAsia="ru-RU"/>
              </w:rPr>
              <w:t>-</w:t>
            </w:r>
            <w:r w:rsidRPr="00B00926">
              <w:rPr>
                <w:rFonts w:ascii="Times New Roman" w:hAnsi="Times New Roman"/>
                <w:sz w:val="20"/>
                <w:szCs w:val="20"/>
                <w:lang w:eastAsia="ru-RU"/>
              </w:rPr>
              <w:t>мость</w:t>
            </w:r>
            <w:proofErr w:type="spellEnd"/>
          </w:p>
        </w:tc>
        <w:tc>
          <w:tcPr>
            <w:tcW w:w="999" w:type="dxa"/>
          </w:tcPr>
          <w:p w14:paraId="4BC56CFB" w14:textId="77777777" w:rsidR="00BE0CCD" w:rsidRPr="00B00926" w:rsidRDefault="00BE0CCD" w:rsidP="00BE0CCD">
            <w:pPr>
              <w:jc w:val="center"/>
              <w:rPr>
                <w:rFonts w:ascii="Times New Roman" w:hAnsi="Times New Roman"/>
                <w:sz w:val="20"/>
                <w:szCs w:val="20"/>
                <w:lang w:eastAsia="ru-RU"/>
              </w:rPr>
            </w:pPr>
            <w:r>
              <w:rPr>
                <w:rFonts w:ascii="Times New Roman" w:hAnsi="Times New Roman"/>
                <w:sz w:val="20"/>
                <w:szCs w:val="20"/>
                <w:lang w:eastAsia="ru-RU"/>
              </w:rPr>
              <w:t>К</w:t>
            </w:r>
            <w:r w:rsidRPr="00B00926">
              <w:rPr>
                <w:rFonts w:ascii="Times New Roman" w:hAnsi="Times New Roman"/>
                <w:sz w:val="20"/>
                <w:szCs w:val="20"/>
                <w:lang w:eastAsia="ru-RU"/>
              </w:rPr>
              <w:t>ач</w:t>
            </w:r>
            <w:r>
              <w:rPr>
                <w:rFonts w:ascii="Times New Roman" w:hAnsi="Times New Roman"/>
                <w:sz w:val="20"/>
                <w:szCs w:val="20"/>
                <w:lang w:eastAsia="ru-RU"/>
              </w:rPr>
              <w:t>ест</w:t>
            </w:r>
            <w:r w:rsidRPr="00B00926">
              <w:rPr>
                <w:rFonts w:ascii="Times New Roman" w:hAnsi="Times New Roman"/>
                <w:sz w:val="20"/>
                <w:szCs w:val="20"/>
                <w:lang w:eastAsia="ru-RU"/>
              </w:rPr>
              <w:t>во знаний</w:t>
            </w:r>
          </w:p>
        </w:tc>
        <w:tc>
          <w:tcPr>
            <w:tcW w:w="993" w:type="dxa"/>
          </w:tcPr>
          <w:p w14:paraId="6FF2C83A" w14:textId="77777777" w:rsidR="00BE0CCD" w:rsidRPr="00B00926" w:rsidRDefault="00BE0CCD" w:rsidP="00BE0CCD">
            <w:pPr>
              <w:jc w:val="center"/>
              <w:rPr>
                <w:rFonts w:ascii="Times New Roman" w:hAnsi="Times New Roman"/>
                <w:sz w:val="20"/>
                <w:szCs w:val="20"/>
                <w:lang w:eastAsia="ru-RU"/>
              </w:rPr>
            </w:pPr>
            <w:r>
              <w:rPr>
                <w:rFonts w:ascii="Times New Roman" w:hAnsi="Times New Roman"/>
                <w:sz w:val="20"/>
                <w:szCs w:val="20"/>
                <w:lang w:eastAsia="ru-RU"/>
              </w:rPr>
              <w:t>С</w:t>
            </w:r>
            <w:r w:rsidRPr="00B00926">
              <w:rPr>
                <w:rFonts w:ascii="Times New Roman" w:hAnsi="Times New Roman"/>
                <w:sz w:val="20"/>
                <w:szCs w:val="20"/>
                <w:lang w:eastAsia="ru-RU"/>
              </w:rPr>
              <w:t>ред</w:t>
            </w:r>
            <w:r>
              <w:rPr>
                <w:rFonts w:ascii="Times New Roman" w:hAnsi="Times New Roman"/>
                <w:sz w:val="20"/>
                <w:szCs w:val="20"/>
                <w:lang w:eastAsia="ru-RU"/>
              </w:rPr>
              <w:t xml:space="preserve">ний </w:t>
            </w:r>
            <w:r w:rsidRPr="00B00926">
              <w:rPr>
                <w:rFonts w:ascii="Times New Roman" w:hAnsi="Times New Roman"/>
                <w:sz w:val="20"/>
                <w:szCs w:val="20"/>
                <w:lang w:eastAsia="ru-RU"/>
              </w:rPr>
              <w:t>балл</w:t>
            </w:r>
          </w:p>
        </w:tc>
      </w:tr>
      <w:tr w:rsidR="00BE0CCD" w14:paraId="6D0D7FF4" w14:textId="77777777" w:rsidTr="00BE0CCD">
        <w:tc>
          <w:tcPr>
            <w:tcW w:w="992" w:type="dxa"/>
          </w:tcPr>
          <w:p w14:paraId="00DF99B9"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5а</w:t>
            </w:r>
          </w:p>
        </w:tc>
        <w:tc>
          <w:tcPr>
            <w:tcW w:w="709" w:type="dxa"/>
          </w:tcPr>
          <w:p w14:paraId="1D18F3F9"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20</w:t>
            </w:r>
          </w:p>
        </w:tc>
        <w:tc>
          <w:tcPr>
            <w:tcW w:w="850" w:type="dxa"/>
          </w:tcPr>
          <w:p w14:paraId="61545FEA"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17</w:t>
            </w:r>
          </w:p>
        </w:tc>
        <w:tc>
          <w:tcPr>
            <w:tcW w:w="567" w:type="dxa"/>
          </w:tcPr>
          <w:p w14:paraId="7CF06BC8"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w:t>
            </w:r>
          </w:p>
        </w:tc>
        <w:tc>
          <w:tcPr>
            <w:tcW w:w="567" w:type="dxa"/>
          </w:tcPr>
          <w:p w14:paraId="2E63E306"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6</w:t>
            </w:r>
          </w:p>
        </w:tc>
        <w:tc>
          <w:tcPr>
            <w:tcW w:w="567" w:type="dxa"/>
          </w:tcPr>
          <w:p w14:paraId="49093153"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11</w:t>
            </w:r>
          </w:p>
        </w:tc>
        <w:tc>
          <w:tcPr>
            <w:tcW w:w="678" w:type="dxa"/>
          </w:tcPr>
          <w:p w14:paraId="00B61652"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w:t>
            </w:r>
          </w:p>
        </w:tc>
        <w:tc>
          <w:tcPr>
            <w:tcW w:w="981" w:type="dxa"/>
          </w:tcPr>
          <w:p w14:paraId="6483011B"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100%</w:t>
            </w:r>
          </w:p>
        </w:tc>
        <w:tc>
          <w:tcPr>
            <w:tcW w:w="999" w:type="dxa"/>
          </w:tcPr>
          <w:p w14:paraId="10CE674B"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28,3%</w:t>
            </w:r>
          </w:p>
        </w:tc>
        <w:tc>
          <w:tcPr>
            <w:tcW w:w="993" w:type="dxa"/>
          </w:tcPr>
          <w:p w14:paraId="595D5833"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3,4</w:t>
            </w:r>
          </w:p>
        </w:tc>
      </w:tr>
      <w:tr w:rsidR="00BE0CCD" w14:paraId="62AC4A7F" w14:textId="77777777" w:rsidTr="00BE0CCD">
        <w:tc>
          <w:tcPr>
            <w:tcW w:w="992" w:type="dxa"/>
          </w:tcPr>
          <w:p w14:paraId="39F2B544"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5б</w:t>
            </w:r>
          </w:p>
        </w:tc>
        <w:tc>
          <w:tcPr>
            <w:tcW w:w="709" w:type="dxa"/>
          </w:tcPr>
          <w:p w14:paraId="2F20D4D6"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21</w:t>
            </w:r>
          </w:p>
        </w:tc>
        <w:tc>
          <w:tcPr>
            <w:tcW w:w="850" w:type="dxa"/>
          </w:tcPr>
          <w:p w14:paraId="1991D522"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19</w:t>
            </w:r>
          </w:p>
        </w:tc>
        <w:tc>
          <w:tcPr>
            <w:tcW w:w="567" w:type="dxa"/>
          </w:tcPr>
          <w:p w14:paraId="0AAA4675"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w:t>
            </w:r>
          </w:p>
        </w:tc>
        <w:tc>
          <w:tcPr>
            <w:tcW w:w="567" w:type="dxa"/>
          </w:tcPr>
          <w:p w14:paraId="415DA675"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6</w:t>
            </w:r>
          </w:p>
        </w:tc>
        <w:tc>
          <w:tcPr>
            <w:tcW w:w="567" w:type="dxa"/>
          </w:tcPr>
          <w:p w14:paraId="40C7B9EF"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10</w:t>
            </w:r>
          </w:p>
        </w:tc>
        <w:tc>
          <w:tcPr>
            <w:tcW w:w="678" w:type="dxa"/>
          </w:tcPr>
          <w:p w14:paraId="4934E116"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3</w:t>
            </w:r>
          </w:p>
        </w:tc>
        <w:tc>
          <w:tcPr>
            <w:tcW w:w="981" w:type="dxa"/>
          </w:tcPr>
          <w:p w14:paraId="0CABEBFA"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84%</w:t>
            </w:r>
          </w:p>
        </w:tc>
        <w:tc>
          <w:tcPr>
            <w:tcW w:w="999" w:type="dxa"/>
          </w:tcPr>
          <w:p w14:paraId="3A888746"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31,5%</w:t>
            </w:r>
          </w:p>
        </w:tc>
        <w:tc>
          <w:tcPr>
            <w:tcW w:w="993" w:type="dxa"/>
          </w:tcPr>
          <w:p w14:paraId="22BA5DC6"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3,2</w:t>
            </w:r>
          </w:p>
        </w:tc>
      </w:tr>
      <w:tr w:rsidR="00BE0CCD" w14:paraId="5CF329BD" w14:textId="77777777" w:rsidTr="00BE0CCD">
        <w:tc>
          <w:tcPr>
            <w:tcW w:w="992" w:type="dxa"/>
          </w:tcPr>
          <w:p w14:paraId="06B2D49D"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6а</w:t>
            </w:r>
          </w:p>
        </w:tc>
        <w:tc>
          <w:tcPr>
            <w:tcW w:w="709" w:type="dxa"/>
          </w:tcPr>
          <w:p w14:paraId="159342C9"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29</w:t>
            </w:r>
          </w:p>
        </w:tc>
        <w:tc>
          <w:tcPr>
            <w:tcW w:w="850" w:type="dxa"/>
          </w:tcPr>
          <w:p w14:paraId="4D75D1E4"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27</w:t>
            </w:r>
          </w:p>
        </w:tc>
        <w:tc>
          <w:tcPr>
            <w:tcW w:w="567" w:type="dxa"/>
          </w:tcPr>
          <w:p w14:paraId="3C01EC7F"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w:t>
            </w:r>
          </w:p>
        </w:tc>
        <w:tc>
          <w:tcPr>
            <w:tcW w:w="567" w:type="dxa"/>
          </w:tcPr>
          <w:p w14:paraId="30DAA7B8"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8</w:t>
            </w:r>
          </w:p>
        </w:tc>
        <w:tc>
          <w:tcPr>
            <w:tcW w:w="567" w:type="dxa"/>
          </w:tcPr>
          <w:p w14:paraId="4F6100AE"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11</w:t>
            </w:r>
          </w:p>
        </w:tc>
        <w:tc>
          <w:tcPr>
            <w:tcW w:w="678" w:type="dxa"/>
          </w:tcPr>
          <w:p w14:paraId="5763EDF3"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6</w:t>
            </w:r>
          </w:p>
        </w:tc>
        <w:tc>
          <w:tcPr>
            <w:tcW w:w="981" w:type="dxa"/>
          </w:tcPr>
          <w:p w14:paraId="2FAC5BD8"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78%</w:t>
            </w:r>
          </w:p>
        </w:tc>
        <w:tc>
          <w:tcPr>
            <w:tcW w:w="999" w:type="dxa"/>
          </w:tcPr>
          <w:p w14:paraId="024C3BC6"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37%</w:t>
            </w:r>
          </w:p>
        </w:tc>
        <w:tc>
          <w:tcPr>
            <w:tcW w:w="993" w:type="dxa"/>
          </w:tcPr>
          <w:p w14:paraId="419DC74A"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3,2</w:t>
            </w:r>
          </w:p>
        </w:tc>
      </w:tr>
      <w:tr w:rsidR="00BE0CCD" w14:paraId="77D600B3" w14:textId="77777777" w:rsidTr="00BE0CCD">
        <w:tc>
          <w:tcPr>
            <w:tcW w:w="992" w:type="dxa"/>
          </w:tcPr>
          <w:p w14:paraId="77952FEB"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6б</w:t>
            </w:r>
          </w:p>
        </w:tc>
        <w:tc>
          <w:tcPr>
            <w:tcW w:w="709" w:type="dxa"/>
          </w:tcPr>
          <w:p w14:paraId="315C38AB"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28</w:t>
            </w:r>
          </w:p>
        </w:tc>
        <w:tc>
          <w:tcPr>
            <w:tcW w:w="850" w:type="dxa"/>
          </w:tcPr>
          <w:p w14:paraId="39F6B9FC"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25</w:t>
            </w:r>
          </w:p>
        </w:tc>
        <w:tc>
          <w:tcPr>
            <w:tcW w:w="567" w:type="dxa"/>
          </w:tcPr>
          <w:p w14:paraId="4949C56C"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8</w:t>
            </w:r>
          </w:p>
        </w:tc>
        <w:tc>
          <w:tcPr>
            <w:tcW w:w="567" w:type="dxa"/>
          </w:tcPr>
          <w:p w14:paraId="2E27A803"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13</w:t>
            </w:r>
          </w:p>
        </w:tc>
        <w:tc>
          <w:tcPr>
            <w:tcW w:w="567" w:type="dxa"/>
          </w:tcPr>
          <w:p w14:paraId="42654485" w14:textId="77777777" w:rsidR="00BE0CCD" w:rsidRPr="00B84C4B" w:rsidRDefault="00BE0CCD" w:rsidP="00BE0CCD">
            <w:pPr>
              <w:jc w:val="center"/>
              <w:rPr>
                <w:rFonts w:ascii="Times New Roman" w:hAnsi="Times New Roman"/>
                <w:sz w:val="20"/>
                <w:szCs w:val="20"/>
              </w:rPr>
            </w:pPr>
            <w:r>
              <w:rPr>
                <w:rFonts w:ascii="Times New Roman" w:hAnsi="Times New Roman"/>
                <w:sz w:val="20"/>
                <w:szCs w:val="20"/>
              </w:rPr>
              <w:t>4</w:t>
            </w:r>
          </w:p>
        </w:tc>
        <w:tc>
          <w:tcPr>
            <w:tcW w:w="678" w:type="dxa"/>
          </w:tcPr>
          <w:p w14:paraId="42027C75"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w:t>
            </w:r>
          </w:p>
        </w:tc>
        <w:tc>
          <w:tcPr>
            <w:tcW w:w="981" w:type="dxa"/>
          </w:tcPr>
          <w:p w14:paraId="746D5BAF" w14:textId="77777777" w:rsidR="00BE0CCD" w:rsidRPr="00B84C4B" w:rsidRDefault="00BE0CCD" w:rsidP="00BE0CCD">
            <w:pPr>
              <w:jc w:val="center"/>
              <w:rPr>
                <w:rFonts w:ascii="Times New Roman" w:hAnsi="Times New Roman"/>
                <w:sz w:val="20"/>
                <w:szCs w:val="20"/>
              </w:rPr>
            </w:pPr>
            <w:r>
              <w:rPr>
                <w:rFonts w:ascii="Times New Roman" w:hAnsi="Times New Roman"/>
                <w:sz w:val="20"/>
                <w:szCs w:val="20"/>
              </w:rPr>
              <w:t>100%</w:t>
            </w:r>
          </w:p>
        </w:tc>
        <w:tc>
          <w:tcPr>
            <w:tcW w:w="999" w:type="dxa"/>
          </w:tcPr>
          <w:p w14:paraId="226337D8"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84%</w:t>
            </w:r>
          </w:p>
        </w:tc>
        <w:tc>
          <w:tcPr>
            <w:tcW w:w="993" w:type="dxa"/>
          </w:tcPr>
          <w:p w14:paraId="53622944" w14:textId="77777777" w:rsidR="00BE0CCD" w:rsidRPr="00B84C4B" w:rsidRDefault="00BE0CCD" w:rsidP="00BE0CCD">
            <w:pPr>
              <w:jc w:val="center"/>
              <w:rPr>
                <w:rFonts w:ascii="Times New Roman" w:hAnsi="Times New Roman"/>
                <w:sz w:val="20"/>
                <w:szCs w:val="20"/>
              </w:rPr>
            </w:pPr>
            <w:r>
              <w:rPr>
                <w:rFonts w:ascii="Times New Roman" w:hAnsi="Times New Roman"/>
                <w:sz w:val="20"/>
                <w:szCs w:val="20"/>
              </w:rPr>
              <w:t>4,2</w:t>
            </w:r>
          </w:p>
        </w:tc>
      </w:tr>
      <w:tr w:rsidR="00BE0CCD" w14:paraId="1009376B" w14:textId="77777777" w:rsidTr="00BE0CCD">
        <w:tc>
          <w:tcPr>
            <w:tcW w:w="992" w:type="dxa"/>
          </w:tcPr>
          <w:p w14:paraId="67E5BB8D"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7а</w:t>
            </w:r>
          </w:p>
        </w:tc>
        <w:tc>
          <w:tcPr>
            <w:tcW w:w="709" w:type="dxa"/>
          </w:tcPr>
          <w:p w14:paraId="7358F90B"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25</w:t>
            </w:r>
          </w:p>
        </w:tc>
        <w:tc>
          <w:tcPr>
            <w:tcW w:w="850" w:type="dxa"/>
          </w:tcPr>
          <w:p w14:paraId="37571F9F"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24</w:t>
            </w:r>
          </w:p>
        </w:tc>
        <w:tc>
          <w:tcPr>
            <w:tcW w:w="567" w:type="dxa"/>
          </w:tcPr>
          <w:p w14:paraId="2464DDB9"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9</w:t>
            </w:r>
          </w:p>
        </w:tc>
        <w:tc>
          <w:tcPr>
            <w:tcW w:w="567" w:type="dxa"/>
          </w:tcPr>
          <w:p w14:paraId="4C9AB635"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9</w:t>
            </w:r>
          </w:p>
        </w:tc>
        <w:tc>
          <w:tcPr>
            <w:tcW w:w="567" w:type="dxa"/>
          </w:tcPr>
          <w:p w14:paraId="664CEB57"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6</w:t>
            </w:r>
          </w:p>
        </w:tc>
        <w:tc>
          <w:tcPr>
            <w:tcW w:w="678" w:type="dxa"/>
          </w:tcPr>
          <w:p w14:paraId="2FED4B83"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w:t>
            </w:r>
          </w:p>
        </w:tc>
        <w:tc>
          <w:tcPr>
            <w:tcW w:w="981" w:type="dxa"/>
          </w:tcPr>
          <w:p w14:paraId="3D76B170"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100%</w:t>
            </w:r>
          </w:p>
        </w:tc>
        <w:tc>
          <w:tcPr>
            <w:tcW w:w="999" w:type="dxa"/>
          </w:tcPr>
          <w:p w14:paraId="0D81EF28"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75%</w:t>
            </w:r>
          </w:p>
        </w:tc>
        <w:tc>
          <w:tcPr>
            <w:tcW w:w="993" w:type="dxa"/>
          </w:tcPr>
          <w:p w14:paraId="4CC0805C" w14:textId="77777777" w:rsidR="00BE0CCD" w:rsidRPr="00284B6E" w:rsidRDefault="00BE0CCD" w:rsidP="00BE0CCD">
            <w:pPr>
              <w:jc w:val="center"/>
              <w:rPr>
                <w:rFonts w:ascii="Times New Roman" w:hAnsi="Times New Roman"/>
                <w:sz w:val="20"/>
                <w:szCs w:val="20"/>
              </w:rPr>
            </w:pPr>
            <w:r>
              <w:rPr>
                <w:rFonts w:ascii="Times New Roman" w:hAnsi="Times New Roman"/>
                <w:sz w:val="20"/>
                <w:szCs w:val="20"/>
              </w:rPr>
              <w:t>4,1</w:t>
            </w:r>
          </w:p>
        </w:tc>
      </w:tr>
      <w:tr w:rsidR="00BE0CCD" w14:paraId="44E0161E" w14:textId="77777777" w:rsidTr="00BE0CCD">
        <w:tc>
          <w:tcPr>
            <w:tcW w:w="992" w:type="dxa"/>
          </w:tcPr>
          <w:p w14:paraId="4C9FD039"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7б</w:t>
            </w:r>
          </w:p>
        </w:tc>
        <w:tc>
          <w:tcPr>
            <w:tcW w:w="709" w:type="dxa"/>
          </w:tcPr>
          <w:p w14:paraId="2A03F812"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25</w:t>
            </w:r>
          </w:p>
        </w:tc>
        <w:tc>
          <w:tcPr>
            <w:tcW w:w="850" w:type="dxa"/>
          </w:tcPr>
          <w:p w14:paraId="75508A73"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22</w:t>
            </w:r>
          </w:p>
        </w:tc>
        <w:tc>
          <w:tcPr>
            <w:tcW w:w="567" w:type="dxa"/>
          </w:tcPr>
          <w:p w14:paraId="2DDC5BA9"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5</w:t>
            </w:r>
          </w:p>
        </w:tc>
        <w:tc>
          <w:tcPr>
            <w:tcW w:w="567" w:type="dxa"/>
          </w:tcPr>
          <w:p w14:paraId="79B51BDD"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8</w:t>
            </w:r>
          </w:p>
        </w:tc>
        <w:tc>
          <w:tcPr>
            <w:tcW w:w="567" w:type="dxa"/>
          </w:tcPr>
          <w:p w14:paraId="33FAD357"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6</w:t>
            </w:r>
          </w:p>
        </w:tc>
        <w:tc>
          <w:tcPr>
            <w:tcW w:w="678" w:type="dxa"/>
          </w:tcPr>
          <w:p w14:paraId="388A735E"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3</w:t>
            </w:r>
          </w:p>
        </w:tc>
        <w:tc>
          <w:tcPr>
            <w:tcW w:w="981" w:type="dxa"/>
          </w:tcPr>
          <w:p w14:paraId="3278B0EB"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86%</w:t>
            </w:r>
          </w:p>
        </w:tc>
        <w:tc>
          <w:tcPr>
            <w:tcW w:w="999" w:type="dxa"/>
          </w:tcPr>
          <w:p w14:paraId="5B28040E"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59%</w:t>
            </w:r>
          </w:p>
        </w:tc>
        <w:tc>
          <w:tcPr>
            <w:tcW w:w="993" w:type="dxa"/>
          </w:tcPr>
          <w:p w14:paraId="29308160" w14:textId="77777777" w:rsidR="00BE0CCD" w:rsidRPr="001E653C" w:rsidRDefault="00BE0CCD" w:rsidP="00BE0CCD">
            <w:pPr>
              <w:jc w:val="center"/>
              <w:rPr>
                <w:rFonts w:ascii="Times New Roman" w:hAnsi="Times New Roman"/>
                <w:sz w:val="20"/>
                <w:szCs w:val="20"/>
              </w:rPr>
            </w:pPr>
            <w:r>
              <w:rPr>
                <w:rFonts w:ascii="Times New Roman" w:hAnsi="Times New Roman"/>
                <w:sz w:val="20"/>
                <w:szCs w:val="20"/>
              </w:rPr>
              <w:t>3,7</w:t>
            </w:r>
          </w:p>
        </w:tc>
      </w:tr>
      <w:tr w:rsidR="00BE0CCD" w14:paraId="68C0B6DA" w14:textId="77777777" w:rsidTr="00BE0CCD">
        <w:tc>
          <w:tcPr>
            <w:tcW w:w="992" w:type="dxa"/>
          </w:tcPr>
          <w:p w14:paraId="63BD595C"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8а</w:t>
            </w:r>
          </w:p>
        </w:tc>
        <w:tc>
          <w:tcPr>
            <w:tcW w:w="709" w:type="dxa"/>
          </w:tcPr>
          <w:p w14:paraId="7219FDCE"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29</w:t>
            </w:r>
          </w:p>
        </w:tc>
        <w:tc>
          <w:tcPr>
            <w:tcW w:w="850" w:type="dxa"/>
          </w:tcPr>
          <w:p w14:paraId="6A2AAA70"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28</w:t>
            </w:r>
          </w:p>
        </w:tc>
        <w:tc>
          <w:tcPr>
            <w:tcW w:w="567" w:type="dxa"/>
          </w:tcPr>
          <w:p w14:paraId="01D98C64"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1</w:t>
            </w:r>
          </w:p>
        </w:tc>
        <w:tc>
          <w:tcPr>
            <w:tcW w:w="567" w:type="dxa"/>
          </w:tcPr>
          <w:p w14:paraId="11EB9BEB"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15</w:t>
            </w:r>
          </w:p>
        </w:tc>
        <w:tc>
          <w:tcPr>
            <w:tcW w:w="567" w:type="dxa"/>
          </w:tcPr>
          <w:p w14:paraId="16C933B5"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8</w:t>
            </w:r>
          </w:p>
        </w:tc>
        <w:tc>
          <w:tcPr>
            <w:tcW w:w="678" w:type="dxa"/>
          </w:tcPr>
          <w:p w14:paraId="3FD16D1D"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4</w:t>
            </w:r>
          </w:p>
        </w:tc>
        <w:tc>
          <w:tcPr>
            <w:tcW w:w="981" w:type="dxa"/>
          </w:tcPr>
          <w:p w14:paraId="6053BA83" w14:textId="77777777" w:rsidR="00BE0CCD" w:rsidRPr="0015670C" w:rsidRDefault="00BE0CCD" w:rsidP="00BE0CCD">
            <w:pPr>
              <w:spacing w:line="360" w:lineRule="auto"/>
              <w:jc w:val="center"/>
              <w:rPr>
                <w:rFonts w:ascii="Times New Roman" w:hAnsi="Times New Roman"/>
                <w:sz w:val="20"/>
                <w:szCs w:val="20"/>
              </w:rPr>
            </w:pPr>
            <w:r>
              <w:rPr>
                <w:rFonts w:ascii="Times New Roman" w:hAnsi="Times New Roman"/>
                <w:sz w:val="20"/>
                <w:szCs w:val="20"/>
              </w:rPr>
              <w:t>86%</w:t>
            </w:r>
          </w:p>
        </w:tc>
        <w:tc>
          <w:tcPr>
            <w:tcW w:w="999" w:type="dxa"/>
          </w:tcPr>
          <w:p w14:paraId="072730A6"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57%</w:t>
            </w:r>
          </w:p>
        </w:tc>
        <w:tc>
          <w:tcPr>
            <w:tcW w:w="993" w:type="dxa"/>
          </w:tcPr>
          <w:p w14:paraId="058209DA"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3,4</w:t>
            </w:r>
          </w:p>
        </w:tc>
      </w:tr>
      <w:tr w:rsidR="00BE0CCD" w14:paraId="186C902D" w14:textId="77777777" w:rsidTr="00BE0CCD">
        <w:tc>
          <w:tcPr>
            <w:tcW w:w="992" w:type="dxa"/>
          </w:tcPr>
          <w:p w14:paraId="4433AE0D"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8б</w:t>
            </w:r>
          </w:p>
        </w:tc>
        <w:tc>
          <w:tcPr>
            <w:tcW w:w="709" w:type="dxa"/>
          </w:tcPr>
          <w:p w14:paraId="0DA8EEEF"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30</w:t>
            </w:r>
          </w:p>
        </w:tc>
        <w:tc>
          <w:tcPr>
            <w:tcW w:w="850" w:type="dxa"/>
          </w:tcPr>
          <w:p w14:paraId="24E301DF"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28</w:t>
            </w:r>
          </w:p>
        </w:tc>
        <w:tc>
          <w:tcPr>
            <w:tcW w:w="567" w:type="dxa"/>
          </w:tcPr>
          <w:p w14:paraId="33CB8095" w14:textId="77777777" w:rsidR="00BE0CCD" w:rsidRPr="0015670C" w:rsidRDefault="00BE0CCD" w:rsidP="00BE0CCD">
            <w:pPr>
              <w:jc w:val="center"/>
              <w:rPr>
                <w:rFonts w:ascii="Times New Roman" w:hAnsi="Times New Roman"/>
                <w:sz w:val="20"/>
                <w:szCs w:val="20"/>
              </w:rPr>
            </w:pPr>
            <w:r w:rsidRPr="0015670C">
              <w:rPr>
                <w:rFonts w:ascii="Times New Roman" w:hAnsi="Times New Roman"/>
                <w:sz w:val="20"/>
                <w:szCs w:val="20"/>
              </w:rPr>
              <w:t>-</w:t>
            </w:r>
          </w:p>
        </w:tc>
        <w:tc>
          <w:tcPr>
            <w:tcW w:w="567" w:type="dxa"/>
          </w:tcPr>
          <w:p w14:paraId="2110B34A"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6</w:t>
            </w:r>
          </w:p>
        </w:tc>
        <w:tc>
          <w:tcPr>
            <w:tcW w:w="567" w:type="dxa"/>
          </w:tcPr>
          <w:p w14:paraId="18BAEB96"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16</w:t>
            </w:r>
          </w:p>
        </w:tc>
        <w:tc>
          <w:tcPr>
            <w:tcW w:w="678" w:type="dxa"/>
          </w:tcPr>
          <w:p w14:paraId="55EC9AD4"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6</w:t>
            </w:r>
          </w:p>
        </w:tc>
        <w:tc>
          <w:tcPr>
            <w:tcW w:w="981" w:type="dxa"/>
          </w:tcPr>
          <w:p w14:paraId="70FC9FD6" w14:textId="77777777" w:rsidR="00BE0CCD" w:rsidRPr="0015670C" w:rsidRDefault="00BE0CCD" w:rsidP="00BE0CCD">
            <w:pPr>
              <w:spacing w:line="360" w:lineRule="auto"/>
              <w:jc w:val="center"/>
              <w:rPr>
                <w:rFonts w:ascii="Times New Roman" w:hAnsi="Times New Roman"/>
                <w:sz w:val="20"/>
                <w:szCs w:val="20"/>
              </w:rPr>
            </w:pPr>
            <w:r>
              <w:rPr>
                <w:rFonts w:ascii="Times New Roman" w:hAnsi="Times New Roman"/>
                <w:sz w:val="20"/>
                <w:szCs w:val="20"/>
              </w:rPr>
              <w:t>79%</w:t>
            </w:r>
          </w:p>
        </w:tc>
        <w:tc>
          <w:tcPr>
            <w:tcW w:w="999" w:type="dxa"/>
          </w:tcPr>
          <w:p w14:paraId="268CD95E"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21%</w:t>
            </w:r>
          </w:p>
        </w:tc>
        <w:tc>
          <w:tcPr>
            <w:tcW w:w="993" w:type="dxa"/>
          </w:tcPr>
          <w:p w14:paraId="047BB21C" w14:textId="77777777" w:rsidR="00BE0CCD" w:rsidRPr="0015670C" w:rsidRDefault="00BE0CCD" w:rsidP="00BE0CCD">
            <w:pPr>
              <w:jc w:val="center"/>
              <w:rPr>
                <w:rFonts w:ascii="Times New Roman" w:hAnsi="Times New Roman"/>
                <w:sz w:val="20"/>
                <w:szCs w:val="20"/>
              </w:rPr>
            </w:pPr>
            <w:r>
              <w:rPr>
                <w:rFonts w:ascii="Times New Roman" w:hAnsi="Times New Roman"/>
                <w:sz w:val="20"/>
                <w:szCs w:val="20"/>
              </w:rPr>
              <w:t>3</w:t>
            </w:r>
          </w:p>
        </w:tc>
      </w:tr>
      <w:tr w:rsidR="00BE0CCD" w14:paraId="5C558190" w14:textId="77777777" w:rsidTr="00BE0CCD">
        <w:tc>
          <w:tcPr>
            <w:tcW w:w="992" w:type="dxa"/>
          </w:tcPr>
          <w:p w14:paraId="17E3C413" w14:textId="77777777" w:rsidR="00BE0CCD" w:rsidRPr="00B00926" w:rsidRDefault="00BE0CCD" w:rsidP="00BE0CCD">
            <w:pPr>
              <w:jc w:val="center"/>
              <w:rPr>
                <w:rFonts w:ascii="Times New Roman" w:hAnsi="Times New Roman"/>
                <w:sz w:val="20"/>
                <w:szCs w:val="20"/>
                <w:lang w:eastAsia="ru-RU"/>
              </w:rPr>
            </w:pPr>
            <w:r w:rsidRPr="00B00926">
              <w:rPr>
                <w:rFonts w:ascii="Times New Roman" w:hAnsi="Times New Roman"/>
                <w:sz w:val="20"/>
                <w:szCs w:val="20"/>
                <w:lang w:eastAsia="ru-RU"/>
              </w:rPr>
              <w:t>10</w:t>
            </w:r>
          </w:p>
        </w:tc>
        <w:tc>
          <w:tcPr>
            <w:tcW w:w="709" w:type="dxa"/>
          </w:tcPr>
          <w:p w14:paraId="17E5C972"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21</w:t>
            </w:r>
          </w:p>
        </w:tc>
        <w:tc>
          <w:tcPr>
            <w:tcW w:w="850" w:type="dxa"/>
          </w:tcPr>
          <w:p w14:paraId="656DEB42"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19</w:t>
            </w:r>
          </w:p>
        </w:tc>
        <w:tc>
          <w:tcPr>
            <w:tcW w:w="567" w:type="dxa"/>
          </w:tcPr>
          <w:p w14:paraId="44E742CE"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3</w:t>
            </w:r>
          </w:p>
        </w:tc>
        <w:tc>
          <w:tcPr>
            <w:tcW w:w="567" w:type="dxa"/>
          </w:tcPr>
          <w:p w14:paraId="76FAAE07"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8</w:t>
            </w:r>
          </w:p>
        </w:tc>
        <w:tc>
          <w:tcPr>
            <w:tcW w:w="567" w:type="dxa"/>
          </w:tcPr>
          <w:p w14:paraId="09F3308B"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5</w:t>
            </w:r>
          </w:p>
        </w:tc>
        <w:tc>
          <w:tcPr>
            <w:tcW w:w="678" w:type="dxa"/>
          </w:tcPr>
          <w:p w14:paraId="5199EA7C"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3</w:t>
            </w:r>
          </w:p>
        </w:tc>
        <w:tc>
          <w:tcPr>
            <w:tcW w:w="981" w:type="dxa"/>
          </w:tcPr>
          <w:p w14:paraId="18C57469" w14:textId="77777777" w:rsidR="00BE0CCD" w:rsidRPr="002059A0" w:rsidRDefault="00BE0CCD" w:rsidP="00BE0CCD">
            <w:pPr>
              <w:spacing w:line="360" w:lineRule="auto"/>
              <w:jc w:val="center"/>
              <w:rPr>
                <w:rFonts w:ascii="Times New Roman" w:hAnsi="Times New Roman"/>
                <w:sz w:val="20"/>
                <w:szCs w:val="20"/>
              </w:rPr>
            </w:pPr>
            <w:r>
              <w:rPr>
                <w:rFonts w:ascii="Times New Roman" w:hAnsi="Times New Roman"/>
                <w:sz w:val="20"/>
                <w:szCs w:val="20"/>
              </w:rPr>
              <w:t>84%</w:t>
            </w:r>
          </w:p>
        </w:tc>
        <w:tc>
          <w:tcPr>
            <w:tcW w:w="999" w:type="dxa"/>
          </w:tcPr>
          <w:p w14:paraId="6A0FA00E"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58%</w:t>
            </w:r>
          </w:p>
        </w:tc>
        <w:tc>
          <w:tcPr>
            <w:tcW w:w="993" w:type="dxa"/>
          </w:tcPr>
          <w:p w14:paraId="747C36F6" w14:textId="77777777" w:rsidR="00BE0CCD" w:rsidRPr="002059A0" w:rsidRDefault="00BE0CCD" w:rsidP="00BE0CCD">
            <w:pPr>
              <w:jc w:val="center"/>
              <w:rPr>
                <w:rFonts w:ascii="Times New Roman" w:hAnsi="Times New Roman"/>
                <w:sz w:val="20"/>
                <w:szCs w:val="20"/>
              </w:rPr>
            </w:pPr>
            <w:r>
              <w:rPr>
                <w:rFonts w:ascii="Times New Roman" w:hAnsi="Times New Roman"/>
                <w:sz w:val="20"/>
                <w:szCs w:val="20"/>
              </w:rPr>
              <w:t>3,6</w:t>
            </w:r>
          </w:p>
        </w:tc>
      </w:tr>
      <w:tr w:rsidR="00BE0CCD" w14:paraId="55933EA7" w14:textId="77777777" w:rsidTr="00BE0CCD">
        <w:tc>
          <w:tcPr>
            <w:tcW w:w="992" w:type="dxa"/>
          </w:tcPr>
          <w:p w14:paraId="57585770" w14:textId="77777777" w:rsidR="00BE0CCD" w:rsidRPr="00B00926" w:rsidRDefault="00BE0CCD" w:rsidP="00BE0CCD">
            <w:pPr>
              <w:jc w:val="center"/>
              <w:rPr>
                <w:rFonts w:ascii="Times New Roman" w:hAnsi="Times New Roman"/>
                <w:sz w:val="20"/>
                <w:szCs w:val="20"/>
                <w:lang w:eastAsia="ru-RU"/>
              </w:rPr>
            </w:pPr>
            <w:r>
              <w:rPr>
                <w:rFonts w:ascii="Times New Roman" w:hAnsi="Times New Roman"/>
                <w:sz w:val="20"/>
                <w:szCs w:val="20"/>
                <w:lang w:eastAsia="ru-RU"/>
              </w:rPr>
              <w:t>Итого:</w:t>
            </w:r>
          </w:p>
        </w:tc>
        <w:tc>
          <w:tcPr>
            <w:tcW w:w="709" w:type="dxa"/>
          </w:tcPr>
          <w:p w14:paraId="731F53A1" w14:textId="77777777" w:rsidR="00BE0CCD" w:rsidRDefault="00BE0CCD" w:rsidP="00BE0CCD">
            <w:pPr>
              <w:jc w:val="center"/>
              <w:rPr>
                <w:rFonts w:ascii="Times New Roman" w:hAnsi="Times New Roman"/>
                <w:sz w:val="20"/>
                <w:szCs w:val="20"/>
              </w:rPr>
            </w:pPr>
            <w:r>
              <w:rPr>
                <w:rFonts w:ascii="Times New Roman" w:hAnsi="Times New Roman"/>
                <w:sz w:val="20"/>
                <w:szCs w:val="20"/>
              </w:rPr>
              <w:t>228</w:t>
            </w:r>
          </w:p>
        </w:tc>
        <w:tc>
          <w:tcPr>
            <w:tcW w:w="850" w:type="dxa"/>
          </w:tcPr>
          <w:p w14:paraId="13D82F91" w14:textId="77777777" w:rsidR="00BE0CCD" w:rsidRDefault="00BE0CCD" w:rsidP="00BE0CCD">
            <w:pPr>
              <w:jc w:val="center"/>
              <w:rPr>
                <w:rFonts w:ascii="Times New Roman" w:hAnsi="Times New Roman"/>
                <w:sz w:val="20"/>
                <w:szCs w:val="20"/>
              </w:rPr>
            </w:pPr>
            <w:r>
              <w:rPr>
                <w:rFonts w:ascii="Times New Roman" w:hAnsi="Times New Roman"/>
                <w:sz w:val="20"/>
                <w:szCs w:val="20"/>
              </w:rPr>
              <w:t>209</w:t>
            </w:r>
          </w:p>
        </w:tc>
        <w:tc>
          <w:tcPr>
            <w:tcW w:w="567" w:type="dxa"/>
          </w:tcPr>
          <w:p w14:paraId="67A58CB0" w14:textId="77777777" w:rsidR="00BE0CCD" w:rsidRDefault="00BE0CCD" w:rsidP="00BE0CCD">
            <w:pPr>
              <w:jc w:val="center"/>
              <w:rPr>
                <w:rFonts w:ascii="Times New Roman" w:hAnsi="Times New Roman"/>
                <w:sz w:val="20"/>
                <w:szCs w:val="20"/>
              </w:rPr>
            </w:pPr>
            <w:r>
              <w:rPr>
                <w:rFonts w:ascii="Times New Roman" w:hAnsi="Times New Roman"/>
                <w:sz w:val="20"/>
                <w:szCs w:val="20"/>
              </w:rPr>
              <w:t>28</w:t>
            </w:r>
          </w:p>
        </w:tc>
        <w:tc>
          <w:tcPr>
            <w:tcW w:w="567" w:type="dxa"/>
          </w:tcPr>
          <w:p w14:paraId="551332EC" w14:textId="77777777" w:rsidR="00BE0CCD" w:rsidRDefault="00BE0CCD" w:rsidP="00BE0CCD">
            <w:pPr>
              <w:jc w:val="center"/>
              <w:rPr>
                <w:rFonts w:ascii="Times New Roman" w:hAnsi="Times New Roman"/>
                <w:sz w:val="20"/>
                <w:szCs w:val="20"/>
              </w:rPr>
            </w:pPr>
            <w:r>
              <w:rPr>
                <w:rFonts w:ascii="Times New Roman" w:hAnsi="Times New Roman"/>
                <w:sz w:val="20"/>
                <w:szCs w:val="20"/>
              </w:rPr>
              <w:t>79</w:t>
            </w:r>
          </w:p>
        </w:tc>
        <w:tc>
          <w:tcPr>
            <w:tcW w:w="567" w:type="dxa"/>
          </w:tcPr>
          <w:p w14:paraId="5C9572A8" w14:textId="77777777" w:rsidR="00BE0CCD" w:rsidRDefault="00BE0CCD" w:rsidP="00BE0CCD">
            <w:pPr>
              <w:jc w:val="center"/>
              <w:rPr>
                <w:rFonts w:ascii="Times New Roman" w:hAnsi="Times New Roman"/>
                <w:sz w:val="20"/>
                <w:szCs w:val="20"/>
              </w:rPr>
            </w:pPr>
            <w:r>
              <w:rPr>
                <w:rFonts w:ascii="Times New Roman" w:hAnsi="Times New Roman"/>
                <w:sz w:val="20"/>
                <w:szCs w:val="20"/>
              </w:rPr>
              <w:t>77</w:t>
            </w:r>
          </w:p>
        </w:tc>
        <w:tc>
          <w:tcPr>
            <w:tcW w:w="678" w:type="dxa"/>
          </w:tcPr>
          <w:p w14:paraId="6C5C7896" w14:textId="77777777" w:rsidR="00BE0CCD" w:rsidRDefault="00BE0CCD" w:rsidP="00BE0CCD">
            <w:pPr>
              <w:jc w:val="center"/>
              <w:rPr>
                <w:rFonts w:ascii="Times New Roman" w:hAnsi="Times New Roman"/>
                <w:sz w:val="20"/>
                <w:szCs w:val="20"/>
              </w:rPr>
            </w:pPr>
            <w:r>
              <w:rPr>
                <w:rFonts w:ascii="Times New Roman" w:hAnsi="Times New Roman"/>
                <w:sz w:val="20"/>
                <w:szCs w:val="20"/>
              </w:rPr>
              <w:t>25</w:t>
            </w:r>
          </w:p>
        </w:tc>
        <w:tc>
          <w:tcPr>
            <w:tcW w:w="981" w:type="dxa"/>
          </w:tcPr>
          <w:p w14:paraId="328AFF5D" w14:textId="77777777" w:rsidR="00BE0CCD" w:rsidRDefault="00BE0CCD" w:rsidP="00BE0CCD">
            <w:pPr>
              <w:spacing w:line="360" w:lineRule="auto"/>
              <w:jc w:val="center"/>
              <w:rPr>
                <w:rFonts w:ascii="Times New Roman" w:hAnsi="Times New Roman"/>
                <w:sz w:val="20"/>
                <w:szCs w:val="20"/>
              </w:rPr>
            </w:pPr>
            <w:r>
              <w:rPr>
                <w:rFonts w:ascii="Times New Roman" w:hAnsi="Times New Roman"/>
                <w:sz w:val="20"/>
                <w:szCs w:val="20"/>
              </w:rPr>
              <w:t>88%</w:t>
            </w:r>
          </w:p>
        </w:tc>
        <w:tc>
          <w:tcPr>
            <w:tcW w:w="999" w:type="dxa"/>
          </w:tcPr>
          <w:p w14:paraId="197369C8" w14:textId="77777777" w:rsidR="00BE0CCD" w:rsidRDefault="00BE0CCD" w:rsidP="00BE0CCD">
            <w:pPr>
              <w:jc w:val="center"/>
              <w:rPr>
                <w:rFonts w:ascii="Times New Roman" w:hAnsi="Times New Roman"/>
                <w:sz w:val="20"/>
                <w:szCs w:val="20"/>
              </w:rPr>
            </w:pPr>
            <w:r>
              <w:rPr>
                <w:rFonts w:ascii="Times New Roman" w:hAnsi="Times New Roman"/>
                <w:sz w:val="20"/>
                <w:szCs w:val="20"/>
              </w:rPr>
              <w:t>51,2%</w:t>
            </w:r>
          </w:p>
        </w:tc>
        <w:tc>
          <w:tcPr>
            <w:tcW w:w="993" w:type="dxa"/>
          </w:tcPr>
          <w:p w14:paraId="7BADCCB5" w14:textId="77777777" w:rsidR="00BE0CCD" w:rsidRDefault="00BE0CCD" w:rsidP="00BE0CCD">
            <w:pPr>
              <w:jc w:val="center"/>
              <w:rPr>
                <w:rFonts w:ascii="Times New Roman" w:hAnsi="Times New Roman"/>
                <w:sz w:val="20"/>
                <w:szCs w:val="20"/>
              </w:rPr>
            </w:pPr>
          </w:p>
        </w:tc>
      </w:tr>
    </w:tbl>
    <w:p w14:paraId="725C9279" w14:textId="646C172D" w:rsidR="00C25A09" w:rsidRDefault="00C25A09" w:rsidP="00B955B9">
      <w:pPr>
        <w:pStyle w:val="a5"/>
        <w:ind w:firstLine="708"/>
        <w:jc w:val="both"/>
        <w:rPr>
          <w:rFonts w:ascii="Times New Roman" w:eastAsia="Calibri" w:hAnsi="Times New Roman" w:cs="Times New Roman"/>
          <w:sz w:val="24"/>
          <w:szCs w:val="24"/>
        </w:rPr>
      </w:pPr>
    </w:p>
    <w:p w14:paraId="21C216DB" w14:textId="2DF38C8D" w:rsidR="00C25A09" w:rsidRDefault="00C25A09" w:rsidP="00B955B9">
      <w:pPr>
        <w:pStyle w:val="a5"/>
        <w:ind w:firstLine="708"/>
        <w:jc w:val="both"/>
        <w:rPr>
          <w:rFonts w:ascii="Times New Roman" w:eastAsia="Calibri" w:hAnsi="Times New Roman" w:cs="Times New Roman"/>
          <w:sz w:val="24"/>
          <w:szCs w:val="24"/>
        </w:rPr>
      </w:pPr>
    </w:p>
    <w:p w14:paraId="7363D184" w14:textId="57699C0E" w:rsidR="00C25A09" w:rsidRDefault="00C25A09" w:rsidP="00B955B9">
      <w:pPr>
        <w:pStyle w:val="a5"/>
        <w:ind w:firstLine="708"/>
        <w:jc w:val="both"/>
        <w:rPr>
          <w:rFonts w:ascii="Times New Roman" w:eastAsia="Calibri" w:hAnsi="Times New Roman" w:cs="Times New Roman"/>
          <w:sz w:val="24"/>
          <w:szCs w:val="24"/>
        </w:rPr>
      </w:pPr>
    </w:p>
    <w:p w14:paraId="09949C88" w14:textId="2545BFE9" w:rsidR="00C25A09" w:rsidRDefault="00C25A09" w:rsidP="00B955B9">
      <w:pPr>
        <w:pStyle w:val="a5"/>
        <w:ind w:firstLine="708"/>
        <w:jc w:val="both"/>
        <w:rPr>
          <w:rFonts w:ascii="Times New Roman" w:eastAsia="Calibri" w:hAnsi="Times New Roman" w:cs="Times New Roman"/>
          <w:sz w:val="24"/>
          <w:szCs w:val="24"/>
        </w:rPr>
      </w:pPr>
    </w:p>
    <w:p w14:paraId="7FE01173" w14:textId="520A77BD" w:rsidR="00C25A09" w:rsidRDefault="00C25A09" w:rsidP="00B955B9">
      <w:pPr>
        <w:pStyle w:val="a5"/>
        <w:ind w:firstLine="708"/>
        <w:jc w:val="both"/>
        <w:rPr>
          <w:rFonts w:ascii="Times New Roman" w:eastAsia="Calibri" w:hAnsi="Times New Roman" w:cs="Times New Roman"/>
          <w:sz w:val="24"/>
          <w:szCs w:val="24"/>
        </w:rPr>
      </w:pPr>
    </w:p>
    <w:p w14:paraId="76A07D60" w14:textId="05F6C56A" w:rsidR="00C25A09" w:rsidRDefault="00C25A09" w:rsidP="00B955B9">
      <w:pPr>
        <w:pStyle w:val="a5"/>
        <w:ind w:firstLine="708"/>
        <w:jc w:val="both"/>
        <w:rPr>
          <w:rFonts w:ascii="Times New Roman" w:eastAsia="Calibri" w:hAnsi="Times New Roman" w:cs="Times New Roman"/>
          <w:sz w:val="24"/>
          <w:szCs w:val="24"/>
        </w:rPr>
      </w:pPr>
    </w:p>
    <w:p w14:paraId="67001898" w14:textId="09BC7C0E" w:rsidR="00C25A09" w:rsidRDefault="00C25A09" w:rsidP="00B955B9">
      <w:pPr>
        <w:pStyle w:val="a5"/>
        <w:ind w:firstLine="708"/>
        <w:jc w:val="both"/>
        <w:rPr>
          <w:rFonts w:ascii="Times New Roman" w:eastAsia="Calibri" w:hAnsi="Times New Roman" w:cs="Times New Roman"/>
          <w:sz w:val="24"/>
          <w:szCs w:val="24"/>
        </w:rPr>
      </w:pPr>
    </w:p>
    <w:p w14:paraId="1EEFC9BA" w14:textId="701AB797" w:rsidR="00C25A09" w:rsidRDefault="00C25A09" w:rsidP="00B955B9">
      <w:pPr>
        <w:pStyle w:val="a5"/>
        <w:ind w:firstLine="708"/>
        <w:jc w:val="both"/>
        <w:rPr>
          <w:rFonts w:ascii="Times New Roman" w:eastAsia="Calibri" w:hAnsi="Times New Roman" w:cs="Times New Roman"/>
          <w:sz w:val="24"/>
          <w:szCs w:val="24"/>
        </w:rPr>
      </w:pPr>
    </w:p>
    <w:p w14:paraId="4C01FF96" w14:textId="03B6EE58" w:rsidR="00C25A09" w:rsidRDefault="00C25A09" w:rsidP="00B955B9">
      <w:pPr>
        <w:pStyle w:val="a5"/>
        <w:ind w:firstLine="708"/>
        <w:jc w:val="both"/>
        <w:rPr>
          <w:rFonts w:ascii="Times New Roman" w:eastAsia="Calibri" w:hAnsi="Times New Roman" w:cs="Times New Roman"/>
          <w:sz w:val="24"/>
          <w:szCs w:val="24"/>
        </w:rPr>
      </w:pPr>
    </w:p>
    <w:p w14:paraId="1BE25913" w14:textId="557FDCBB" w:rsidR="00C25A09" w:rsidRDefault="00C25A09" w:rsidP="00B955B9">
      <w:pPr>
        <w:pStyle w:val="a5"/>
        <w:ind w:firstLine="708"/>
        <w:jc w:val="both"/>
        <w:rPr>
          <w:rFonts w:ascii="Times New Roman" w:eastAsia="Calibri" w:hAnsi="Times New Roman" w:cs="Times New Roman"/>
          <w:sz w:val="24"/>
          <w:szCs w:val="24"/>
        </w:rPr>
      </w:pPr>
    </w:p>
    <w:p w14:paraId="2543DFEE" w14:textId="77777777" w:rsidR="00C25A09" w:rsidRPr="003C4BE0" w:rsidRDefault="00C25A09" w:rsidP="00B955B9">
      <w:pPr>
        <w:pStyle w:val="a5"/>
        <w:ind w:firstLine="708"/>
        <w:jc w:val="both"/>
        <w:rPr>
          <w:rFonts w:ascii="Times New Roman" w:eastAsia="Calibri" w:hAnsi="Times New Roman" w:cs="Times New Roman"/>
          <w:sz w:val="24"/>
          <w:szCs w:val="24"/>
        </w:rPr>
      </w:pPr>
    </w:p>
    <w:p w14:paraId="4B50DA0C" w14:textId="77777777" w:rsidR="00B955B9" w:rsidRPr="000B1315" w:rsidRDefault="00B955B9" w:rsidP="00B955B9">
      <w:pPr>
        <w:pStyle w:val="a5"/>
        <w:ind w:firstLine="708"/>
        <w:jc w:val="both"/>
        <w:rPr>
          <w:rFonts w:ascii="Times New Roman" w:eastAsia="Calibri" w:hAnsi="Times New Roman" w:cs="Times New Roman"/>
          <w:sz w:val="20"/>
          <w:szCs w:val="20"/>
        </w:rPr>
      </w:pPr>
    </w:p>
    <w:p w14:paraId="77C9E742" w14:textId="77777777" w:rsidR="00B955B9" w:rsidRPr="003C4BE0" w:rsidRDefault="00B955B9" w:rsidP="00B955B9">
      <w:pPr>
        <w:contextualSpacing/>
        <w:jc w:val="center"/>
        <w:rPr>
          <w:rFonts w:ascii="Times New Roman" w:eastAsia="Calibri" w:hAnsi="Times New Roman" w:cs="Times New Roman"/>
          <w:sz w:val="18"/>
          <w:szCs w:val="18"/>
          <w:lang w:val="ru-RU"/>
        </w:rPr>
      </w:pPr>
    </w:p>
    <w:p w14:paraId="2325DDE9" w14:textId="77777777" w:rsidR="00754159" w:rsidRDefault="00754159" w:rsidP="00BE0CCD">
      <w:pPr>
        <w:spacing w:after="0"/>
        <w:ind w:firstLine="540"/>
        <w:jc w:val="both"/>
        <w:rPr>
          <w:rFonts w:ascii="Times New Roman" w:eastAsia="Times New Roman" w:hAnsi="Times New Roman"/>
          <w:b/>
          <w:bCs/>
          <w:sz w:val="24"/>
          <w:szCs w:val="24"/>
          <w:lang w:val="ru-RU" w:eastAsia="ru-RU"/>
        </w:rPr>
      </w:pPr>
    </w:p>
    <w:p w14:paraId="7E562F2E" w14:textId="3CE65450" w:rsidR="00754159" w:rsidRDefault="00754159" w:rsidP="00754159">
      <w:pPr>
        <w:spacing w:after="0"/>
        <w:ind w:firstLine="540"/>
        <w:jc w:val="center"/>
        <w:rPr>
          <w:rFonts w:ascii="Times New Roman" w:eastAsia="Times New Roman" w:hAnsi="Times New Roman"/>
          <w:b/>
          <w:bCs/>
          <w:sz w:val="24"/>
          <w:szCs w:val="24"/>
          <w:lang w:val="ru-RU" w:eastAsia="ru-RU"/>
        </w:rPr>
      </w:pPr>
      <w:r>
        <w:rPr>
          <w:noProof/>
        </w:rPr>
        <w:lastRenderedPageBreak/>
        <w:drawing>
          <wp:inline distT="0" distB="0" distL="0" distR="0" wp14:anchorId="6B3D5308" wp14:editId="2AA74F2C">
            <wp:extent cx="4572000" cy="2743200"/>
            <wp:effectExtent l="0" t="0" r="0" b="0"/>
            <wp:docPr id="18" name="Диаграмма 18">
              <a:extLst xmlns:a="http://schemas.openxmlformats.org/drawingml/2006/main">
                <a:ext uri="{FF2B5EF4-FFF2-40B4-BE49-F238E27FC236}">
                  <a16:creationId xmlns:a16="http://schemas.microsoft.com/office/drawing/2014/main" id="{621C696C-9B45-4A9E-B7F9-93B1CB5BD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57D0FDA" w14:textId="4B5CE16F" w:rsidR="00BE0CCD" w:rsidRPr="00C57A83" w:rsidRDefault="00BE0CCD" w:rsidP="00BE0CCD">
      <w:pPr>
        <w:spacing w:after="0"/>
        <w:ind w:firstLine="540"/>
        <w:jc w:val="both"/>
        <w:rPr>
          <w:rFonts w:ascii="Times New Roman" w:eastAsia="Calibri" w:hAnsi="Times New Roman" w:cs="Times New Roman"/>
          <w:sz w:val="24"/>
          <w:szCs w:val="24"/>
          <w:lang w:val="ru-RU"/>
        </w:rPr>
      </w:pPr>
      <w:r>
        <w:rPr>
          <w:rFonts w:ascii="Times New Roman" w:eastAsia="Times New Roman" w:hAnsi="Times New Roman"/>
          <w:b/>
          <w:bCs/>
          <w:sz w:val="24"/>
          <w:szCs w:val="24"/>
          <w:lang w:val="ru-RU" w:eastAsia="ru-RU"/>
        </w:rPr>
        <w:t>В</w:t>
      </w:r>
      <w:r w:rsidRPr="00BE0CCD">
        <w:rPr>
          <w:rFonts w:ascii="Times New Roman" w:eastAsia="Times New Roman" w:hAnsi="Times New Roman"/>
          <w:b/>
          <w:bCs/>
          <w:sz w:val="24"/>
          <w:szCs w:val="24"/>
          <w:lang w:val="ru-RU" w:eastAsia="ru-RU"/>
        </w:rPr>
        <w:t>ывод</w:t>
      </w:r>
      <w:r>
        <w:rPr>
          <w:rFonts w:ascii="Times New Roman" w:eastAsia="Times New Roman" w:hAnsi="Times New Roman"/>
          <w:sz w:val="24"/>
          <w:szCs w:val="24"/>
          <w:lang w:val="ru-RU" w:eastAsia="ru-RU"/>
        </w:rPr>
        <w:t xml:space="preserve">: </w:t>
      </w:r>
      <w:r w:rsidR="00C25A09" w:rsidRPr="00C25A09">
        <w:rPr>
          <w:rFonts w:ascii="Times New Roman" w:eastAsia="Times New Roman" w:hAnsi="Times New Roman"/>
          <w:sz w:val="24"/>
          <w:szCs w:val="24"/>
          <w:lang w:val="ru-RU" w:eastAsia="ru-RU"/>
        </w:rPr>
        <w:t>Итоговые контрольные работы по русскому языку писали 209 учащихся 5-8, 10 классов.</w:t>
      </w:r>
      <w:r w:rsidR="00C25A09" w:rsidRPr="00C25A09">
        <w:rPr>
          <w:rFonts w:ascii="Times New Roman" w:hAnsi="Times New Roman"/>
          <w:sz w:val="24"/>
          <w:szCs w:val="24"/>
          <w:lang w:val="ru-RU" w:eastAsia="ru-RU"/>
        </w:rPr>
        <w:t xml:space="preserve"> </w:t>
      </w:r>
      <w:r w:rsidR="00C25A09" w:rsidRPr="00BE0CCD">
        <w:rPr>
          <w:rFonts w:ascii="Times New Roman" w:hAnsi="Times New Roman"/>
          <w:sz w:val="24"/>
          <w:szCs w:val="24"/>
          <w:lang w:val="ru-RU" w:eastAsia="ru-RU"/>
        </w:rPr>
        <w:t>По итогам проведенных работ успеваемость составила 8</w:t>
      </w:r>
      <w:r>
        <w:rPr>
          <w:rFonts w:ascii="Times New Roman" w:hAnsi="Times New Roman"/>
          <w:sz w:val="24"/>
          <w:szCs w:val="24"/>
          <w:lang w:val="ru-RU" w:eastAsia="ru-RU"/>
        </w:rPr>
        <w:t>8</w:t>
      </w:r>
      <w:r w:rsidR="00C25A09" w:rsidRPr="00BE0CCD">
        <w:rPr>
          <w:rFonts w:ascii="Times New Roman" w:hAnsi="Times New Roman"/>
          <w:sz w:val="24"/>
          <w:szCs w:val="24"/>
          <w:lang w:val="ru-RU" w:eastAsia="ru-RU"/>
        </w:rPr>
        <w:t>% , качество знаний – 5</w:t>
      </w:r>
      <w:r>
        <w:rPr>
          <w:rFonts w:ascii="Times New Roman" w:hAnsi="Times New Roman"/>
          <w:sz w:val="24"/>
          <w:szCs w:val="24"/>
          <w:lang w:val="ru-RU" w:eastAsia="ru-RU"/>
        </w:rPr>
        <w:t>1,2</w:t>
      </w:r>
      <w:r w:rsidR="00C25A09" w:rsidRPr="00BE0CCD">
        <w:rPr>
          <w:rFonts w:ascii="Times New Roman" w:hAnsi="Times New Roman"/>
          <w:sz w:val="24"/>
          <w:szCs w:val="24"/>
          <w:lang w:val="ru-RU" w:eastAsia="ru-RU"/>
        </w:rPr>
        <w:t>%.</w:t>
      </w:r>
      <w:r>
        <w:rPr>
          <w:rFonts w:ascii="Times New Roman" w:hAnsi="Times New Roman"/>
          <w:sz w:val="24"/>
          <w:szCs w:val="24"/>
          <w:lang w:val="ru-RU" w:eastAsia="ru-RU"/>
        </w:rPr>
        <w:t xml:space="preserve"> </w:t>
      </w:r>
      <w:r>
        <w:rPr>
          <w:rFonts w:ascii="Times New Roman" w:eastAsia="Calibri" w:hAnsi="Times New Roman" w:cs="Times New Roman"/>
          <w:sz w:val="24"/>
          <w:szCs w:val="24"/>
          <w:lang w:val="ru-RU"/>
        </w:rPr>
        <w:t>В сравнении с результатами  итогового контроля в мае 2021 года</w:t>
      </w:r>
      <w:r w:rsidRPr="0036178D">
        <w:rPr>
          <w:rFonts w:ascii="Times New Roman" w:eastAsia="Calibri" w:hAnsi="Times New Roman" w:cs="Times New Roman"/>
          <w:sz w:val="24"/>
          <w:szCs w:val="24"/>
          <w:lang w:val="ru-RU"/>
        </w:rPr>
        <w:t xml:space="preserve">  </w:t>
      </w:r>
      <w:r w:rsidRPr="00C57A83">
        <w:rPr>
          <w:rFonts w:ascii="Times New Roman" w:eastAsia="Calibri" w:hAnsi="Times New Roman" w:cs="Times New Roman"/>
          <w:sz w:val="24"/>
          <w:szCs w:val="24"/>
          <w:lang w:val="ru-RU"/>
        </w:rPr>
        <w:t xml:space="preserve">качество знаний </w:t>
      </w:r>
      <w:r>
        <w:rPr>
          <w:rFonts w:ascii="Times New Roman" w:eastAsia="Calibri" w:hAnsi="Times New Roman" w:cs="Times New Roman"/>
          <w:sz w:val="24"/>
          <w:szCs w:val="24"/>
          <w:lang w:val="ru-RU"/>
        </w:rPr>
        <w:t xml:space="preserve">по русскому языку </w:t>
      </w:r>
      <w:r w:rsidRPr="00C57A83">
        <w:rPr>
          <w:rFonts w:ascii="Times New Roman" w:eastAsia="Calibri" w:hAnsi="Times New Roman" w:cs="Times New Roman"/>
          <w:sz w:val="24"/>
          <w:szCs w:val="24"/>
          <w:lang w:val="ru-RU"/>
        </w:rPr>
        <w:t xml:space="preserve">снизилось   на </w:t>
      </w:r>
      <w:r>
        <w:rPr>
          <w:rFonts w:ascii="Times New Roman" w:eastAsia="Calibri" w:hAnsi="Times New Roman" w:cs="Times New Roman"/>
          <w:sz w:val="24"/>
          <w:szCs w:val="24"/>
          <w:lang w:val="ru-RU"/>
        </w:rPr>
        <w:t>15,3</w:t>
      </w:r>
      <w:r w:rsidRPr="00C57A83">
        <w:rPr>
          <w:rFonts w:ascii="Times New Roman" w:eastAsia="Calibri" w:hAnsi="Times New Roman" w:cs="Times New Roman"/>
          <w:sz w:val="24"/>
          <w:szCs w:val="24"/>
          <w:lang w:val="ru-RU"/>
        </w:rPr>
        <w:t>% (</w:t>
      </w:r>
      <w:r>
        <w:rPr>
          <w:rFonts w:ascii="Times New Roman" w:eastAsia="Calibri" w:hAnsi="Times New Roman" w:cs="Times New Roman"/>
          <w:sz w:val="24"/>
          <w:szCs w:val="24"/>
          <w:lang w:val="ru-RU"/>
        </w:rPr>
        <w:t>66,5</w:t>
      </w:r>
      <w:r w:rsidRPr="00C57A83">
        <w:rPr>
          <w:rFonts w:ascii="Times New Roman" w:eastAsia="Calibri" w:hAnsi="Times New Roman" w:cs="Times New Roman"/>
          <w:sz w:val="24"/>
          <w:szCs w:val="24"/>
          <w:lang w:val="ru-RU"/>
        </w:rPr>
        <w:t xml:space="preserve"> %;); </w:t>
      </w:r>
      <w:r>
        <w:rPr>
          <w:rFonts w:ascii="Times New Roman" w:eastAsia="Calibri" w:hAnsi="Times New Roman" w:cs="Times New Roman"/>
          <w:sz w:val="24"/>
          <w:szCs w:val="24"/>
          <w:lang w:val="ru-RU"/>
        </w:rPr>
        <w:t>успеваемость снизилась на 7,8%</w:t>
      </w:r>
      <w:r w:rsidRPr="00C57A83">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95,8</w:t>
      </w:r>
      <w:r w:rsidRPr="00C57A83">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w:t>
      </w:r>
    </w:p>
    <w:p w14:paraId="7B48C61F" w14:textId="77777777" w:rsidR="005622F3" w:rsidRDefault="00B30778" w:rsidP="00B955B9">
      <w:pPr>
        <w:spacing w:after="0"/>
        <w:jc w:val="center"/>
        <w:rPr>
          <w:rFonts w:ascii="Times New Roman" w:eastAsia="Calibri" w:hAnsi="Times New Roman" w:cs="Times New Roman"/>
          <w:b/>
          <w:bCs/>
          <w:sz w:val="24"/>
          <w:szCs w:val="24"/>
          <w:lang w:val="ru-RU"/>
        </w:rPr>
      </w:pPr>
      <w:r>
        <w:rPr>
          <w:rFonts w:ascii="Times New Roman" w:eastAsia="Calibri" w:hAnsi="Times New Roman" w:cs="Times New Roman"/>
          <w:b/>
          <w:bCs/>
          <w:sz w:val="24"/>
          <w:szCs w:val="24"/>
          <w:lang w:val="ru-RU"/>
        </w:rPr>
        <w:t>С</w:t>
      </w:r>
      <w:r w:rsidR="00B955B9" w:rsidRPr="00B955B9">
        <w:rPr>
          <w:rFonts w:ascii="Times New Roman" w:eastAsia="Calibri" w:hAnsi="Times New Roman" w:cs="Times New Roman"/>
          <w:b/>
          <w:bCs/>
          <w:sz w:val="24"/>
          <w:szCs w:val="24"/>
          <w:lang w:val="ru-RU"/>
        </w:rPr>
        <w:t>формированност</w:t>
      </w:r>
      <w:r>
        <w:rPr>
          <w:rFonts w:ascii="Times New Roman" w:eastAsia="Calibri" w:hAnsi="Times New Roman" w:cs="Times New Roman"/>
          <w:b/>
          <w:bCs/>
          <w:sz w:val="24"/>
          <w:szCs w:val="24"/>
          <w:lang w:val="ru-RU"/>
        </w:rPr>
        <w:t>ь</w:t>
      </w:r>
      <w:r w:rsidR="00B955B9" w:rsidRPr="00B955B9">
        <w:rPr>
          <w:rFonts w:ascii="Times New Roman" w:eastAsia="Calibri" w:hAnsi="Times New Roman" w:cs="Times New Roman"/>
          <w:b/>
          <w:bCs/>
          <w:sz w:val="24"/>
          <w:szCs w:val="24"/>
          <w:lang w:val="ru-RU"/>
        </w:rPr>
        <w:t xml:space="preserve">  </w:t>
      </w:r>
      <w:proofErr w:type="spellStart"/>
      <w:r w:rsidR="00B955B9" w:rsidRPr="00B955B9">
        <w:rPr>
          <w:rFonts w:ascii="Times New Roman" w:eastAsia="Calibri" w:hAnsi="Times New Roman" w:cs="Times New Roman"/>
          <w:b/>
          <w:bCs/>
          <w:sz w:val="24"/>
          <w:szCs w:val="24"/>
          <w:lang w:val="ru-RU"/>
        </w:rPr>
        <w:t>общеучебных</w:t>
      </w:r>
      <w:proofErr w:type="spellEnd"/>
      <w:r w:rsidR="00B955B9" w:rsidRPr="00B955B9">
        <w:rPr>
          <w:rFonts w:ascii="Times New Roman" w:eastAsia="Calibri" w:hAnsi="Times New Roman" w:cs="Times New Roman"/>
          <w:b/>
          <w:bCs/>
          <w:sz w:val="24"/>
          <w:szCs w:val="24"/>
          <w:lang w:val="ru-RU"/>
        </w:rPr>
        <w:t xml:space="preserve"> навыков обучающихся </w:t>
      </w:r>
      <w:r>
        <w:rPr>
          <w:rFonts w:ascii="Times New Roman" w:eastAsia="Calibri" w:hAnsi="Times New Roman" w:cs="Times New Roman"/>
          <w:b/>
          <w:bCs/>
          <w:sz w:val="24"/>
          <w:szCs w:val="24"/>
          <w:lang w:val="ru-RU"/>
        </w:rPr>
        <w:t>2</w:t>
      </w:r>
      <w:r w:rsidR="00B955B9" w:rsidRPr="00B955B9">
        <w:rPr>
          <w:rFonts w:ascii="Times New Roman" w:eastAsia="Calibri" w:hAnsi="Times New Roman" w:cs="Times New Roman"/>
          <w:b/>
          <w:bCs/>
          <w:sz w:val="24"/>
          <w:szCs w:val="24"/>
          <w:lang w:val="ru-RU"/>
        </w:rPr>
        <w:t xml:space="preserve"> - 8 классов </w:t>
      </w:r>
    </w:p>
    <w:p w14:paraId="56A55888" w14:textId="6388343C" w:rsidR="00B955B9" w:rsidRPr="00B955B9" w:rsidRDefault="00B955B9" w:rsidP="00B955B9">
      <w:pPr>
        <w:spacing w:after="0"/>
        <w:jc w:val="center"/>
        <w:rPr>
          <w:rFonts w:ascii="Times New Roman" w:eastAsia="Calibri" w:hAnsi="Times New Roman" w:cs="Times New Roman"/>
          <w:b/>
          <w:bCs/>
          <w:sz w:val="24"/>
          <w:szCs w:val="24"/>
          <w:lang w:val="ru-RU"/>
        </w:rPr>
      </w:pPr>
      <w:r w:rsidRPr="00B955B9">
        <w:rPr>
          <w:rFonts w:ascii="Times New Roman" w:eastAsia="Calibri" w:hAnsi="Times New Roman" w:cs="Times New Roman"/>
          <w:b/>
          <w:bCs/>
          <w:sz w:val="24"/>
          <w:szCs w:val="24"/>
          <w:lang w:val="ru-RU"/>
        </w:rPr>
        <w:t>по чтению в  202</w:t>
      </w:r>
      <w:r w:rsidR="008850B2">
        <w:rPr>
          <w:rFonts w:ascii="Times New Roman" w:eastAsia="Calibri" w:hAnsi="Times New Roman" w:cs="Times New Roman"/>
          <w:b/>
          <w:bCs/>
          <w:sz w:val="24"/>
          <w:szCs w:val="24"/>
          <w:lang w:val="ru-RU"/>
        </w:rPr>
        <w:t>2</w:t>
      </w:r>
      <w:r w:rsidRPr="00B955B9">
        <w:rPr>
          <w:rFonts w:ascii="Times New Roman" w:eastAsia="Calibri" w:hAnsi="Times New Roman" w:cs="Times New Roman"/>
          <w:b/>
          <w:bCs/>
          <w:sz w:val="24"/>
          <w:szCs w:val="24"/>
          <w:lang w:val="ru-RU"/>
        </w:rPr>
        <w:t xml:space="preserve"> году</w:t>
      </w:r>
      <w:r w:rsidRPr="00B955B9">
        <w:rPr>
          <w:rFonts w:ascii="Times New Roman" w:eastAsia="Calibri" w:hAnsi="Times New Roman" w:cs="Times New Roman"/>
          <w:sz w:val="24"/>
          <w:szCs w:val="24"/>
          <w:lang w:val="ru-RU"/>
        </w:rPr>
        <w:tab/>
      </w:r>
    </w:p>
    <w:p w14:paraId="20423C17" w14:textId="313C4FEA" w:rsidR="00B955B9" w:rsidRPr="005622F3" w:rsidRDefault="00B955B9" w:rsidP="005622F3">
      <w:pPr>
        <w:spacing w:before="0" w:beforeAutospacing="0" w:after="0" w:afterAutospacing="0"/>
        <w:rPr>
          <w:rFonts w:ascii="Times New Roman" w:eastAsia="Calibri" w:hAnsi="Times New Roman" w:cs="Times New Roman"/>
          <w:sz w:val="24"/>
          <w:szCs w:val="24"/>
          <w:lang w:val="ru-RU"/>
        </w:rPr>
      </w:pPr>
      <w:r w:rsidRPr="005622F3">
        <w:rPr>
          <w:rFonts w:ascii="Times New Roman" w:eastAsia="Calibri" w:hAnsi="Times New Roman" w:cs="Times New Roman"/>
          <w:sz w:val="24"/>
          <w:szCs w:val="24"/>
          <w:lang w:val="ru-RU"/>
        </w:rPr>
        <w:t>Цель проверки: проверить темп (скорость) чтения обучающихся.</w:t>
      </w:r>
    </w:p>
    <w:p w14:paraId="51A0DC61" w14:textId="77777777" w:rsidR="008850B2" w:rsidRPr="005622F3" w:rsidRDefault="008850B2" w:rsidP="005622F3">
      <w:pPr>
        <w:spacing w:before="0" w:beforeAutospacing="0" w:after="0" w:afterAutospacing="0"/>
        <w:jc w:val="both"/>
        <w:rPr>
          <w:sz w:val="24"/>
          <w:szCs w:val="24"/>
        </w:rPr>
      </w:pPr>
      <w:proofErr w:type="spellStart"/>
      <w:r w:rsidRPr="005622F3">
        <w:rPr>
          <w:sz w:val="24"/>
          <w:szCs w:val="24"/>
        </w:rPr>
        <w:t>Цель</w:t>
      </w:r>
      <w:proofErr w:type="spellEnd"/>
      <w:r w:rsidRPr="005622F3">
        <w:rPr>
          <w:sz w:val="24"/>
          <w:szCs w:val="24"/>
        </w:rPr>
        <w:t xml:space="preserve"> </w:t>
      </w:r>
      <w:proofErr w:type="spellStart"/>
      <w:r w:rsidRPr="005622F3">
        <w:rPr>
          <w:sz w:val="24"/>
          <w:szCs w:val="24"/>
        </w:rPr>
        <w:t>проверки</w:t>
      </w:r>
      <w:proofErr w:type="spellEnd"/>
      <w:r w:rsidRPr="005622F3">
        <w:rPr>
          <w:sz w:val="24"/>
          <w:szCs w:val="24"/>
        </w:rPr>
        <w:t xml:space="preserve">: </w:t>
      </w:r>
    </w:p>
    <w:p w14:paraId="2333487C" w14:textId="77777777" w:rsidR="008850B2" w:rsidRPr="005622F3" w:rsidRDefault="008850B2" w:rsidP="005622F3">
      <w:pPr>
        <w:widowControl w:val="0"/>
        <w:numPr>
          <w:ilvl w:val="0"/>
          <w:numId w:val="19"/>
        </w:numPr>
        <w:suppressAutoHyphens/>
        <w:spacing w:before="0" w:beforeAutospacing="0" w:after="0" w:afterAutospacing="0"/>
        <w:ind w:left="0" w:firstLine="0"/>
        <w:jc w:val="both"/>
        <w:rPr>
          <w:sz w:val="24"/>
          <w:szCs w:val="24"/>
          <w:lang w:val="ru-RU"/>
        </w:rPr>
      </w:pPr>
      <w:r w:rsidRPr="005622F3">
        <w:rPr>
          <w:sz w:val="24"/>
          <w:szCs w:val="24"/>
          <w:lang w:val="ru-RU"/>
        </w:rPr>
        <w:t>проверить темп (скорость) чтения обучающихся;</w:t>
      </w:r>
    </w:p>
    <w:p w14:paraId="56370133" w14:textId="77777777" w:rsidR="008850B2" w:rsidRPr="005622F3" w:rsidRDefault="008850B2" w:rsidP="005622F3">
      <w:pPr>
        <w:widowControl w:val="0"/>
        <w:numPr>
          <w:ilvl w:val="0"/>
          <w:numId w:val="19"/>
        </w:numPr>
        <w:suppressAutoHyphens/>
        <w:spacing w:before="0" w:beforeAutospacing="0" w:after="0" w:afterAutospacing="0"/>
        <w:ind w:left="0" w:firstLine="0"/>
        <w:jc w:val="both"/>
        <w:rPr>
          <w:sz w:val="24"/>
          <w:szCs w:val="24"/>
          <w:lang w:val="ru-RU"/>
        </w:rPr>
      </w:pPr>
      <w:r w:rsidRPr="005622F3">
        <w:rPr>
          <w:sz w:val="24"/>
          <w:szCs w:val="24"/>
          <w:lang w:val="ru-RU"/>
        </w:rPr>
        <w:t>определить уровень ошибочности при чтении (искажения слов, неправильные ударения, «проглатывание» окончаний прочитанных слов, смысловые ошибки);</w:t>
      </w:r>
    </w:p>
    <w:p w14:paraId="1735D527" w14:textId="77777777" w:rsidR="008850B2" w:rsidRPr="005622F3" w:rsidRDefault="008850B2" w:rsidP="005622F3">
      <w:pPr>
        <w:widowControl w:val="0"/>
        <w:numPr>
          <w:ilvl w:val="0"/>
          <w:numId w:val="19"/>
        </w:numPr>
        <w:suppressAutoHyphens/>
        <w:spacing w:before="0" w:beforeAutospacing="0" w:after="0" w:afterAutospacing="0"/>
        <w:ind w:left="0" w:firstLine="0"/>
        <w:jc w:val="both"/>
        <w:rPr>
          <w:sz w:val="24"/>
          <w:szCs w:val="24"/>
        </w:rPr>
      </w:pPr>
      <w:proofErr w:type="spellStart"/>
      <w:r w:rsidRPr="005622F3">
        <w:rPr>
          <w:sz w:val="24"/>
          <w:szCs w:val="24"/>
        </w:rPr>
        <w:t>определить</w:t>
      </w:r>
      <w:proofErr w:type="spellEnd"/>
      <w:r w:rsidRPr="005622F3">
        <w:rPr>
          <w:sz w:val="24"/>
          <w:szCs w:val="24"/>
        </w:rPr>
        <w:t xml:space="preserve"> </w:t>
      </w:r>
      <w:proofErr w:type="spellStart"/>
      <w:r w:rsidRPr="005622F3">
        <w:rPr>
          <w:sz w:val="24"/>
          <w:szCs w:val="24"/>
        </w:rPr>
        <w:t>выразительность</w:t>
      </w:r>
      <w:proofErr w:type="spellEnd"/>
      <w:r w:rsidRPr="005622F3">
        <w:rPr>
          <w:sz w:val="24"/>
          <w:szCs w:val="24"/>
        </w:rPr>
        <w:t xml:space="preserve"> </w:t>
      </w:r>
      <w:proofErr w:type="spellStart"/>
      <w:r w:rsidRPr="005622F3">
        <w:rPr>
          <w:sz w:val="24"/>
          <w:szCs w:val="24"/>
        </w:rPr>
        <w:t>чтения</w:t>
      </w:r>
      <w:proofErr w:type="spellEnd"/>
      <w:r w:rsidRPr="005622F3">
        <w:rPr>
          <w:sz w:val="24"/>
          <w:szCs w:val="24"/>
        </w:rPr>
        <w:t>;</w:t>
      </w:r>
    </w:p>
    <w:p w14:paraId="073EED06" w14:textId="77777777" w:rsidR="008850B2" w:rsidRPr="005622F3" w:rsidRDefault="008850B2" w:rsidP="005622F3">
      <w:pPr>
        <w:widowControl w:val="0"/>
        <w:numPr>
          <w:ilvl w:val="0"/>
          <w:numId w:val="19"/>
        </w:numPr>
        <w:suppressAutoHyphens/>
        <w:spacing w:before="0" w:beforeAutospacing="0" w:after="0" w:afterAutospacing="0"/>
        <w:ind w:left="0" w:firstLine="0"/>
        <w:jc w:val="both"/>
        <w:rPr>
          <w:sz w:val="24"/>
          <w:szCs w:val="24"/>
          <w:lang w:val="ru-RU"/>
        </w:rPr>
      </w:pPr>
      <w:r w:rsidRPr="005622F3">
        <w:rPr>
          <w:sz w:val="24"/>
          <w:szCs w:val="24"/>
          <w:lang w:val="ru-RU"/>
        </w:rPr>
        <w:t>выяснить уровень восприятия учащимися смысла текста.</w:t>
      </w:r>
    </w:p>
    <w:p w14:paraId="1417A6F8" w14:textId="77777777" w:rsidR="008850B2" w:rsidRPr="005622F3" w:rsidRDefault="008850B2" w:rsidP="005622F3">
      <w:pPr>
        <w:spacing w:before="0" w:beforeAutospacing="0" w:after="0" w:afterAutospacing="0"/>
        <w:jc w:val="both"/>
        <w:rPr>
          <w:sz w:val="24"/>
          <w:szCs w:val="24"/>
          <w:lang w:val="ru-RU"/>
        </w:rPr>
      </w:pPr>
      <w:r w:rsidRPr="005622F3">
        <w:rPr>
          <w:sz w:val="24"/>
          <w:szCs w:val="24"/>
          <w:lang w:val="ru-RU"/>
        </w:rPr>
        <w:t xml:space="preserve">       Было проверено  344  обучающихся  (96%) 2-8 классов.  Из   них ниже нормы прочитали  39 обучающихся -  (11%) от общего числа проверенных.  Норму прочитали 74 обучающихся (21%), выше нормы – 231  обучающийся (67%).  </w:t>
      </w:r>
    </w:p>
    <w:p w14:paraId="6A6D3CE0" w14:textId="77777777" w:rsidR="008850B2" w:rsidRPr="005622F3" w:rsidRDefault="008850B2" w:rsidP="005622F3">
      <w:pPr>
        <w:spacing w:before="0" w:beforeAutospacing="0" w:after="0" w:afterAutospacing="0"/>
        <w:jc w:val="both"/>
        <w:rPr>
          <w:sz w:val="24"/>
          <w:szCs w:val="24"/>
          <w:lang w:val="ru-RU"/>
        </w:rPr>
      </w:pPr>
    </w:p>
    <w:p w14:paraId="7BC553D5" w14:textId="77777777" w:rsidR="008850B2" w:rsidRPr="005622F3" w:rsidRDefault="008850B2" w:rsidP="005622F3">
      <w:pPr>
        <w:spacing w:before="0" w:beforeAutospacing="0" w:after="0" w:afterAutospacing="0"/>
        <w:jc w:val="both"/>
        <w:rPr>
          <w:sz w:val="24"/>
          <w:szCs w:val="24"/>
          <w:lang w:val="ru-RU"/>
        </w:rPr>
      </w:pPr>
      <w:r w:rsidRPr="005622F3">
        <w:rPr>
          <w:sz w:val="24"/>
          <w:szCs w:val="24"/>
          <w:lang w:val="ru-RU"/>
        </w:rPr>
        <w:t>Данные отдельно по классам приведены в таблице:</w:t>
      </w:r>
    </w:p>
    <w:p w14:paraId="225A83D1" w14:textId="27986F88" w:rsidR="005622F3" w:rsidRPr="008850B2" w:rsidRDefault="008850B2" w:rsidP="00412B10">
      <w:pPr>
        <w:tabs>
          <w:tab w:val="left" w:pos="3835"/>
        </w:tabs>
        <w:jc w:val="both"/>
        <w:rPr>
          <w:lang w:val="ru-RU"/>
        </w:rPr>
      </w:pPr>
      <w:r w:rsidRPr="008850B2">
        <w:rPr>
          <w:lang w:val="ru-RU"/>
        </w:rPr>
        <w:t xml:space="preserve">                                                        </w:t>
      </w:r>
      <w:r w:rsidR="00412B10">
        <w:rPr>
          <w:lang w:val="ru-RU"/>
        </w:rPr>
        <w:tab/>
      </w:r>
    </w:p>
    <w:tbl>
      <w:tblPr>
        <w:tblStyle w:val="a7"/>
        <w:tblW w:w="0" w:type="auto"/>
        <w:jc w:val="center"/>
        <w:tblLayout w:type="fixed"/>
        <w:tblLook w:val="04A0" w:firstRow="1" w:lastRow="0" w:firstColumn="1" w:lastColumn="0" w:noHBand="0" w:noVBand="1"/>
      </w:tblPr>
      <w:tblGrid>
        <w:gridCol w:w="708"/>
        <w:gridCol w:w="708"/>
        <w:gridCol w:w="728"/>
        <w:gridCol w:w="898"/>
        <w:gridCol w:w="944"/>
        <w:gridCol w:w="898"/>
        <w:gridCol w:w="993"/>
        <w:gridCol w:w="850"/>
        <w:gridCol w:w="709"/>
      </w:tblGrid>
      <w:tr w:rsidR="008850B2" w:rsidRPr="007718D7" w14:paraId="78ADBE9D" w14:textId="77777777" w:rsidTr="007718D7">
        <w:trPr>
          <w:trHeight w:val="517"/>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8B11D" w14:textId="77777777" w:rsidR="008850B2" w:rsidRPr="007718D7" w:rsidRDefault="008850B2" w:rsidP="004B7663">
            <w:pPr>
              <w:jc w:val="both"/>
              <w:rPr>
                <w:sz w:val="20"/>
                <w:szCs w:val="20"/>
              </w:rPr>
            </w:pP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EE2B6" w14:textId="2C8F0CBE" w:rsidR="008850B2" w:rsidRPr="007718D7" w:rsidRDefault="008850B2" w:rsidP="004B7663">
            <w:pPr>
              <w:jc w:val="both"/>
              <w:rPr>
                <w:sz w:val="20"/>
                <w:szCs w:val="20"/>
              </w:rPr>
            </w:pPr>
            <w:r w:rsidRPr="007718D7">
              <w:rPr>
                <w:sz w:val="20"/>
                <w:szCs w:val="20"/>
              </w:rPr>
              <w:t>По</w:t>
            </w:r>
          </w:p>
          <w:p w14:paraId="4E7C0CEC" w14:textId="77777777" w:rsidR="008850B2" w:rsidRPr="007718D7" w:rsidRDefault="008850B2" w:rsidP="004B7663">
            <w:pPr>
              <w:jc w:val="both"/>
              <w:rPr>
                <w:sz w:val="20"/>
                <w:szCs w:val="20"/>
              </w:rPr>
            </w:pPr>
            <w:r w:rsidRPr="007718D7">
              <w:rPr>
                <w:sz w:val="20"/>
                <w:szCs w:val="20"/>
              </w:rPr>
              <w:t>списку</w:t>
            </w:r>
          </w:p>
        </w:tc>
        <w:tc>
          <w:tcPr>
            <w:tcW w:w="7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AB68" w14:textId="77777777" w:rsidR="008850B2" w:rsidRPr="007718D7" w:rsidRDefault="008850B2" w:rsidP="004B7663">
            <w:pPr>
              <w:jc w:val="both"/>
              <w:rPr>
                <w:sz w:val="20"/>
                <w:szCs w:val="20"/>
              </w:rPr>
            </w:pPr>
            <w:r w:rsidRPr="007718D7">
              <w:rPr>
                <w:sz w:val="20"/>
                <w:szCs w:val="20"/>
              </w:rPr>
              <w:t>Прове</w:t>
            </w:r>
          </w:p>
          <w:p w14:paraId="4FA456F3" w14:textId="77777777" w:rsidR="008850B2" w:rsidRPr="007718D7" w:rsidRDefault="008850B2" w:rsidP="004B7663">
            <w:pPr>
              <w:jc w:val="both"/>
              <w:rPr>
                <w:sz w:val="20"/>
                <w:szCs w:val="20"/>
              </w:rPr>
            </w:pPr>
            <w:proofErr w:type="spellStart"/>
            <w:r w:rsidRPr="007718D7">
              <w:rPr>
                <w:sz w:val="20"/>
                <w:szCs w:val="20"/>
              </w:rPr>
              <w:t>рено</w:t>
            </w:r>
            <w:proofErr w:type="spellEnd"/>
          </w:p>
        </w:tc>
        <w:tc>
          <w:tcPr>
            <w:tcW w:w="89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87B85" w14:textId="77777777" w:rsidR="008850B2" w:rsidRPr="007718D7" w:rsidRDefault="008850B2" w:rsidP="004B7663">
            <w:pPr>
              <w:jc w:val="both"/>
              <w:rPr>
                <w:sz w:val="20"/>
                <w:szCs w:val="20"/>
              </w:rPr>
            </w:pPr>
            <w:r w:rsidRPr="007718D7">
              <w:rPr>
                <w:sz w:val="20"/>
                <w:szCs w:val="20"/>
              </w:rPr>
              <w:t>Выше</w:t>
            </w:r>
          </w:p>
          <w:p w14:paraId="509795F3" w14:textId="77777777" w:rsidR="008850B2" w:rsidRPr="007718D7" w:rsidRDefault="008850B2" w:rsidP="004B7663">
            <w:pPr>
              <w:jc w:val="both"/>
              <w:rPr>
                <w:sz w:val="20"/>
                <w:szCs w:val="20"/>
              </w:rPr>
            </w:pPr>
            <w:r w:rsidRPr="007718D7">
              <w:rPr>
                <w:sz w:val="20"/>
                <w:szCs w:val="20"/>
              </w:rPr>
              <w:t>нормы</w:t>
            </w:r>
          </w:p>
        </w:tc>
        <w:tc>
          <w:tcPr>
            <w:tcW w:w="9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07633" w14:textId="77777777" w:rsidR="008850B2" w:rsidRPr="007718D7" w:rsidRDefault="008850B2" w:rsidP="004B7663">
            <w:pPr>
              <w:jc w:val="both"/>
              <w:rPr>
                <w:sz w:val="20"/>
                <w:szCs w:val="20"/>
              </w:rPr>
            </w:pPr>
            <w:r w:rsidRPr="007718D7">
              <w:rPr>
                <w:sz w:val="20"/>
                <w:szCs w:val="20"/>
              </w:rPr>
              <w:t>Норма</w:t>
            </w:r>
          </w:p>
        </w:tc>
        <w:tc>
          <w:tcPr>
            <w:tcW w:w="89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36416" w14:textId="77777777" w:rsidR="008850B2" w:rsidRPr="007718D7" w:rsidRDefault="008850B2" w:rsidP="004B7663">
            <w:pPr>
              <w:jc w:val="both"/>
              <w:rPr>
                <w:sz w:val="20"/>
                <w:szCs w:val="20"/>
              </w:rPr>
            </w:pPr>
            <w:r w:rsidRPr="007718D7">
              <w:rPr>
                <w:sz w:val="20"/>
                <w:szCs w:val="20"/>
              </w:rPr>
              <w:t>Ниже</w:t>
            </w:r>
          </w:p>
          <w:p w14:paraId="7C43667F" w14:textId="77777777" w:rsidR="008850B2" w:rsidRPr="007718D7" w:rsidRDefault="008850B2" w:rsidP="004B7663">
            <w:pPr>
              <w:jc w:val="both"/>
              <w:rPr>
                <w:sz w:val="20"/>
                <w:szCs w:val="20"/>
              </w:rPr>
            </w:pPr>
            <w:r w:rsidRPr="007718D7">
              <w:rPr>
                <w:sz w:val="20"/>
                <w:szCs w:val="20"/>
              </w:rPr>
              <w:t>нормы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0136B" w14:textId="77777777" w:rsidR="008850B2" w:rsidRPr="007718D7" w:rsidRDefault="008850B2" w:rsidP="004B7663">
            <w:pPr>
              <w:jc w:val="both"/>
              <w:rPr>
                <w:sz w:val="20"/>
                <w:szCs w:val="20"/>
              </w:rPr>
            </w:pPr>
            <w:proofErr w:type="spellStart"/>
            <w:r w:rsidRPr="007718D7">
              <w:rPr>
                <w:sz w:val="20"/>
                <w:szCs w:val="20"/>
              </w:rPr>
              <w:t>Вырази</w:t>
            </w:r>
            <w:proofErr w:type="spellEnd"/>
          </w:p>
          <w:p w14:paraId="23B5BE53" w14:textId="77777777" w:rsidR="008850B2" w:rsidRPr="007718D7" w:rsidRDefault="008850B2" w:rsidP="004B7663">
            <w:pPr>
              <w:jc w:val="both"/>
              <w:rPr>
                <w:sz w:val="20"/>
                <w:szCs w:val="20"/>
              </w:rPr>
            </w:pPr>
            <w:proofErr w:type="spellStart"/>
            <w:r w:rsidRPr="007718D7">
              <w:rPr>
                <w:sz w:val="20"/>
                <w:szCs w:val="20"/>
              </w:rPr>
              <w:t>тель</w:t>
            </w:r>
            <w:proofErr w:type="spellEnd"/>
          </w:p>
          <w:p w14:paraId="0E533073" w14:textId="77777777" w:rsidR="008850B2" w:rsidRPr="007718D7" w:rsidRDefault="008850B2" w:rsidP="004B7663">
            <w:pPr>
              <w:jc w:val="both"/>
              <w:rPr>
                <w:sz w:val="20"/>
                <w:szCs w:val="20"/>
              </w:rPr>
            </w:pPr>
            <w:proofErr w:type="spellStart"/>
            <w:r w:rsidRPr="007718D7">
              <w:rPr>
                <w:sz w:val="20"/>
                <w:szCs w:val="20"/>
              </w:rPr>
              <w:t>ность</w:t>
            </w:r>
            <w:proofErr w:type="spellEnd"/>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66B65" w14:textId="77777777" w:rsidR="008850B2" w:rsidRPr="007718D7" w:rsidRDefault="008850B2" w:rsidP="004B7663">
            <w:pPr>
              <w:jc w:val="both"/>
              <w:rPr>
                <w:sz w:val="20"/>
                <w:szCs w:val="20"/>
              </w:rPr>
            </w:pPr>
            <w:proofErr w:type="spellStart"/>
            <w:r w:rsidRPr="007718D7">
              <w:rPr>
                <w:sz w:val="20"/>
                <w:szCs w:val="20"/>
              </w:rPr>
              <w:t>Осоз</w:t>
            </w:r>
            <w:proofErr w:type="spellEnd"/>
          </w:p>
          <w:p w14:paraId="6202BD55" w14:textId="77777777" w:rsidR="008850B2" w:rsidRPr="007718D7" w:rsidRDefault="008850B2" w:rsidP="004B7663">
            <w:pPr>
              <w:jc w:val="both"/>
              <w:rPr>
                <w:sz w:val="20"/>
                <w:szCs w:val="20"/>
              </w:rPr>
            </w:pPr>
            <w:proofErr w:type="spellStart"/>
            <w:r w:rsidRPr="007718D7">
              <w:rPr>
                <w:sz w:val="20"/>
                <w:szCs w:val="20"/>
              </w:rPr>
              <w:t>нан</w:t>
            </w:r>
            <w:proofErr w:type="spellEnd"/>
          </w:p>
          <w:p w14:paraId="1E265633" w14:textId="77777777" w:rsidR="008850B2" w:rsidRPr="007718D7" w:rsidRDefault="008850B2" w:rsidP="004B7663">
            <w:pPr>
              <w:jc w:val="both"/>
              <w:rPr>
                <w:sz w:val="20"/>
                <w:szCs w:val="20"/>
              </w:rPr>
            </w:pPr>
            <w:proofErr w:type="spellStart"/>
            <w:r w:rsidRPr="007718D7">
              <w:rPr>
                <w:sz w:val="20"/>
                <w:szCs w:val="20"/>
              </w:rPr>
              <w:t>ность</w:t>
            </w:r>
            <w:proofErr w:type="spellEnd"/>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5A0B8" w14:textId="77777777" w:rsidR="008850B2" w:rsidRPr="007718D7" w:rsidRDefault="008850B2" w:rsidP="004B7663">
            <w:pPr>
              <w:jc w:val="both"/>
              <w:rPr>
                <w:sz w:val="20"/>
                <w:szCs w:val="20"/>
              </w:rPr>
            </w:pPr>
            <w:r w:rsidRPr="007718D7">
              <w:rPr>
                <w:sz w:val="20"/>
                <w:szCs w:val="20"/>
              </w:rPr>
              <w:t>Без</w:t>
            </w:r>
          </w:p>
          <w:p w14:paraId="1BB3838B" w14:textId="77777777" w:rsidR="008850B2" w:rsidRPr="007718D7" w:rsidRDefault="008850B2" w:rsidP="004B7663">
            <w:pPr>
              <w:jc w:val="both"/>
              <w:rPr>
                <w:sz w:val="20"/>
                <w:szCs w:val="20"/>
              </w:rPr>
            </w:pPr>
            <w:proofErr w:type="spellStart"/>
            <w:r w:rsidRPr="007718D7">
              <w:rPr>
                <w:sz w:val="20"/>
                <w:szCs w:val="20"/>
              </w:rPr>
              <w:t>оши</w:t>
            </w:r>
            <w:proofErr w:type="spellEnd"/>
          </w:p>
          <w:p w14:paraId="50CA3706" w14:textId="77777777" w:rsidR="008850B2" w:rsidRPr="007718D7" w:rsidRDefault="008850B2" w:rsidP="004B7663">
            <w:pPr>
              <w:jc w:val="both"/>
              <w:rPr>
                <w:sz w:val="20"/>
                <w:szCs w:val="20"/>
              </w:rPr>
            </w:pPr>
            <w:r w:rsidRPr="007718D7">
              <w:rPr>
                <w:sz w:val="20"/>
                <w:szCs w:val="20"/>
              </w:rPr>
              <w:t>бок</w:t>
            </w:r>
          </w:p>
        </w:tc>
      </w:tr>
      <w:tr w:rsidR="008850B2" w:rsidRPr="007718D7" w14:paraId="207BC8B1" w14:textId="77777777" w:rsidTr="007718D7">
        <w:trPr>
          <w:trHeight w:val="517"/>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26A1D" w14:textId="77777777" w:rsidR="008850B2" w:rsidRPr="007718D7" w:rsidRDefault="008850B2" w:rsidP="004B7663">
            <w:pPr>
              <w:jc w:val="both"/>
              <w:rPr>
                <w:sz w:val="20"/>
                <w:szCs w:val="20"/>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21942B" w14:textId="27DF6214" w:rsidR="008850B2" w:rsidRPr="007718D7" w:rsidRDefault="008850B2" w:rsidP="004B7663">
            <w:pPr>
              <w:jc w:val="both"/>
              <w:rPr>
                <w:sz w:val="20"/>
                <w:szCs w:val="20"/>
              </w:rPr>
            </w:pPr>
          </w:p>
        </w:tc>
        <w:tc>
          <w:tcPr>
            <w:tcW w:w="7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3E3647" w14:textId="77777777" w:rsidR="008850B2" w:rsidRPr="007718D7" w:rsidRDefault="008850B2" w:rsidP="004B7663">
            <w:pPr>
              <w:jc w:val="both"/>
              <w:rPr>
                <w:sz w:val="20"/>
                <w:szCs w:val="20"/>
              </w:rPr>
            </w:pPr>
          </w:p>
        </w:tc>
        <w:tc>
          <w:tcPr>
            <w:tcW w:w="89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B4F0A0" w14:textId="77777777" w:rsidR="008850B2" w:rsidRPr="007718D7" w:rsidRDefault="008850B2" w:rsidP="004B7663">
            <w:pPr>
              <w:jc w:val="both"/>
              <w:rPr>
                <w:sz w:val="20"/>
                <w:szCs w:val="20"/>
              </w:rPr>
            </w:pPr>
          </w:p>
        </w:tc>
        <w:tc>
          <w:tcPr>
            <w:tcW w:w="9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7FF1C2" w14:textId="77777777" w:rsidR="008850B2" w:rsidRPr="007718D7" w:rsidRDefault="008850B2" w:rsidP="004B7663">
            <w:pPr>
              <w:jc w:val="both"/>
              <w:rPr>
                <w:sz w:val="20"/>
                <w:szCs w:val="20"/>
              </w:rPr>
            </w:pPr>
          </w:p>
        </w:tc>
        <w:tc>
          <w:tcPr>
            <w:tcW w:w="89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6A82D5" w14:textId="77777777" w:rsidR="008850B2" w:rsidRPr="007718D7" w:rsidRDefault="008850B2" w:rsidP="004B7663">
            <w:pPr>
              <w:jc w:val="both"/>
              <w:rPr>
                <w:sz w:val="20"/>
                <w:szCs w:val="20"/>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29F9AD" w14:textId="77777777" w:rsidR="008850B2" w:rsidRPr="007718D7" w:rsidRDefault="008850B2" w:rsidP="004B7663">
            <w:pPr>
              <w:jc w:val="both"/>
              <w:rPr>
                <w:sz w:val="20"/>
                <w:szCs w:val="20"/>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5C2296" w14:textId="77777777" w:rsidR="008850B2" w:rsidRPr="007718D7" w:rsidRDefault="008850B2" w:rsidP="004B7663">
            <w:pPr>
              <w:jc w:val="both"/>
              <w:rPr>
                <w:sz w:val="20"/>
                <w:szCs w:val="20"/>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7ABEF" w14:textId="77777777" w:rsidR="008850B2" w:rsidRPr="007718D7" w:rsidRDefault="008850B2" w:rsidP="004B7663">
            <w:pPr>
              <w:jc w:val="both"/>
              <w:rPr>
                <w:sz w:val="20"/>
                <w:szCs w:val="20"/>
              </w:rPr>
            </w:pPr>
          </w:p>
        </w:tc>
      </w:tr>
      <w:tr w:rsidR="008850B2" w:rsidRPr="007718D7" w14:paraId="3E3C69BA" w14:textId="77777777" w:rsidTr="007718D7">
        <w:trPr>
          <w:trHeight w:val="330"/>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F3932" w14:textId="0CC231BB" w:rsidR="008850B2" w:rsidRPr="007718D7" w:rsidRDefault="008850B2" w:rsidP="004B7663">
            <w:pPr>
              <w:jc w:val="both"/>
              <w:rPr>
                <w:sz w:val="20"/>
                <w:szCs w:val="20"/>
              </w:rPr>
            </w:pPr>
            <w:r w:rsidRPr="007718D7">
              <w:rPr>
                <w:sz w:val="20"/>
                <w:szCs w:val="20"/>
              </w:rPr>
              <w:t>2а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62E949" w14:textId="206DB400" w:rsidR="008850B2" w:rsidRPr="007718D7" w:rsidRDefault="008850B2" w:rsidP="004B7663">
            <w:pPr>
              <w:jc w:val="both"/>
              <w:rPr>
                <w:sz w:val="20"/>
                <w:szCs w:val="20"/>
              </w:rPr>
            </w:pPr>
            <w:r w:rsidRPr="007718D7">
              <w:rPr>
                <w:sz w:val="20"/>
                <w:szCs w:val="20"/>
              </w:rPr>
              <w:t>22</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9C68B1" w14:textId="77777777" w:rsidR="008850B2" w:rsidRPr="007718D7" w:rsidRDefault="008850B2" w:rsidP="004B7663">
            <w:pPr>
              <w:jc w:val="both"/>
              <w:rPr>
                <w:sz w:val="20"/>
                <w:szCs w:val="20"/>
              </w:rPr>
            </w:pPr>
            <w:r w:rsidRPr="007718D7">
              <w:rPr>
                <w:sz w:val="20"/>
                <w:szCs w:val="20"/>
              </w:rPr>
              <w:t>21</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69199A" w14:textId="77777777" w:rsidR="008850B2" w:rsidRPr="007718D7" w:rsidRDefault="008850B2" w:rsidP="004B7663">
            <w:pPr>
              <w:jc w:val="both"/>
              <w:rPr>
                <w:sz w:val="20"/>
                <w:szCs w:val="20"/>
              </w:rPr>
            </w:pPr>
            <w:r w:rsidRPr="007718D7">
              <w:rPr>
                <w:sz w:val="20"/>
                <w:szCs w:val="20"/>
              </w:rPr>
              <w:t>17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0817D6" w14:textId="77777777" w:rsidR="008850B2" w:rsidRPr="007718D7" w:rsidRDefault="008850B2" w:rsidP="004B7663">
            <w:pPr>
              <w:jc w:val="both"/>
              <w:rPr>
                <w:sz w:val="20"/>
                <w:szCs w:val="20"/>
              </w:rPr>
            </w:pPr>
            <w:r w:rsidRPr="007718D7">
              <w:rPr>
                <w:sz w:val="20"/>
                <w:szCs w:val="20"/>
              </w:rPr>
              <w:t>1</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76659" w14:textId="77777777" w:rsidR="008850B2" w:rsidRPr="007718D7" w:rsidRDefault="008850B2" w:rsidP="004B7663">
            <w:pPr>
              <w:jc w:val="both"/>
              <w:rPr>
                <w:sz w:val="20"/>
                <w:szCs w:val="20"/>
              </w:rPr>
            </w:pPr>
            <w:r w:rsidRPr="007718D7">
              <w:rPr>
                <w:sz w:val="20"/>
                <w:szCs w:val="20"/>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6E5CF7" w14:textId="77777777" w:rsidR="008850B2" w:rsidRPr="007718D7" w:rsidRDefault="008850B2" w:rsidP="004B7663">
            <w:pPr>
              <w:jc w:val="both"/>
              <w:rPr>
                <w:sz w:val="20"/>
                <w:szCs w:val="20"/>
              </w:rPr>
            </w:pPr>
            <w:r w:rsidRPr="007718D7">
              <w:rPr>
                <w:sz w:val="20"/>
                <w:szCs w:val="20"/>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F15AA6" w14:textId="77777777" w:rsidR="008850B2" w:rsidRPr="007718D7" w:rsidRDefault="008850B2" w:rsidP="004B7663">
            <w:pPr>
              <w:jc w:val="both"/>
              <w:rPr>
                <w:sz w:val="20"/>
                <w:szCs w:val="20"/>
              </w:rPr>
            </w:pPr>
            <w:r w:rsidRPr="007718D7">
              <w:rPr>
                <w:sz w:val="20"/>
                <w:szCs w:val="20"/>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2F9A39" w14:textId="77777777" w:rsidR="008850B2" w:rsidRPr="007718D7" w:rsidRDefault="008850B2" w:rsidP="004B7663">
            <w:pPr>
              <w:jc w:val="both"/>
              <w:rPr>
                <w:sz w:val="20"/>
                <w:szCs w:val="20"/>
              </w:rPr>
            </w:pPr>
            <w:r w:rsidRPr="007718D7">
              <w:rPr>
                <w:sz w:val="20"/>
                <w:szCs w:val="20"/>
              </w:rPr>
              <w:t>12</w:t>
            </w:r>
          </w:p>
        </w:tc>
      </w:tr>
      <w:tr w:rsidR="008850B2" w:rsidRPr="007718D7" w14:paraId="2D53A3D0" w14:textId="77777777" w:rsidTr="007718D7">
        <w:trPr>
          <w:trHeight w:val="330"/>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F3076" w14:textId="78CC1BBE" w:rsidR="008850B2" w:rsidRPr="007718D7" w:rsidRDefault="008850B2" w:rsidP="004B7663">
            <w:pPr>
              <w:jc w:val="both"/>
              <w:rPr>
                <w:sz w:val="20"/>
                <w:szCs w:val="20"/>
              </w:rPr>
            </w:pPr>
            <w:r w:rsidRPr="007718D7">
              <w:rPr>
                <w:sz w:val="20"/>
                <w:szCs w:val="20"/>
              </w:rPr>
              <w:t>2б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F2EA22" w14:textId="1661FACC" w:rsidR="008850B2" w:rsidRPr="007718D7" w:rsidRDefault="008850B2" w:rsidP="004B7663">
            <w:pPr>
              <w:jc w:val="both"/>
              <w:rPr>
                <w:sz w:val="20"/>
                <w:szCs w:val="20"/>
              </w:rPr>
            </w:pPr>
            <w:r w:rsidRPr="007718D7">
              <w:rPr>
                <w:sz w:val="20"/>
                <w:szCs w:val="20"/>
              </w:rPr>
              <w:t>22</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0CF9AA" w14:textId="77777777" w:rsidR="008850B2" w:rsidRPr="007718D7" w:rsidRDefault="008850B2" w:rsidP="004B7663">
            <w:pPr>
              <w:jc w:val="both"/>
              <w:rPr>
                <w:sz w:val="20"/>
                <w:szCs w:val="20"/>
              </w:rPr>
            </w:pPr>
            <w:r w:rsidRPr="007718D7">
              <w:rPr>
                <w:sz w:val="20"/>
                <w:szCs w:val="20"/>
              </w:rPr>
              <w:t>22</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D2A409" w14:textId="77777777" w:rsidR="008850B2" w:rsidRPr="007718D7" w:rsidRDefault="008850B2" w:rsidP="004B7663">
            <w:pPr>
              <w:jc w:val="both"/>
              <w:rPr>
                <w:sz w:val="20"/>
                <w:szCs w:val="20"/>
              </w:rPr>
            </w:pPr>
            <w:r w:rsidRPr="007718D7">
              <w:rPr>
                <w:sz w:val="20"/>
                <w:szCs w:val="20"/>
              </w:rPr>
              <w:t>18</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EBA65E" w14:textId="77777777" w:rsidR="008850B2" w:rsidRPr="007718D7" w:rsidRDefault="008850B2" w:rsidP="004B7663">
            <w:pPr>
              <w:jc w:val="both"/>
              <w:rPr>
                <w:sz w:val="20"/>
                <w:szCs w:val="20"/>
              </w:rPr>
            </w:pPr>
            <w:r w:rsidRPr="007718D7">
              <w:rPr>
                <w:sz w:val="20"/>
                <w:szCs w:val="20"/>
              </w:rPr>
              <w:t>4</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5A275C" w14:textId="77777777" w:rsidR="008850B2" w:rsidRPr="007718D7" w:rsidRDefault="008850B2" w:rsidP="004B7663">
            <w:pPr>
              <w:jc w:val="both"/>
              <w:rPr>
                <w:sz w:val="20"/>
                <w:szCs w:val="20"/>
              </w:rPr>
            </w:pPr>
            <w:r w:rsidRPr="007718D7">
              <w:rPr>
                <w:sz w:val="20"/>
                <w:szCs w:val="20"/>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A4CBA4" w14:textId="77777777" w:rsidR="008850B2" w:rsidRPr="007718D7" w:rsidRDefault="008850B2" w:rsidP="004B7663">
            <w:pPr>
              <w:jc w:val="both"/>
              <w:rPr>
                <w:sz w:val="20"/>
                <w:szCs w:val="20"/>
              </w:rPr>
            </w:pPr>
            <w:r w:rsidRPr="007718D7">
              <w:rPr>
                <w:sz w:val="20"/>
                <w:szCs w:val="20"/>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25168A" w14:textId="77777777" w:rsidR="008850B2" w:rsidRPr="007718D7" w:rsidRDefault="008850B2" w:rsidP="004B7663">
            <w:pPr>
              <w:jc w:val="both"/>
              <w:rPr>
                <w:sz w:val="20"/>
                <w:szCs w:val="20"/>
              </w:rPr>
            </w:pPr>
            <w:r w:rsidRPr="007718D7">
              <w:rPr>
                <w:sz w:val="20"/>
                <w:szCs w:val="20"/>
              </w:rPr>
              <w:t>22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DE7C4E" w14:textId="77777777" w:rsidR="008850B2" w:rsidRPr="007718D7" w:rsidRDefault="008850B2" w:rsidP="004B7663">
            <w:pPr>
              <w:jc w:val="both"/>
              <w:rPr>
                <w:sz w:val="20"/>
                <w:szCs w:val="20"/>
              </w:rPr>
            </w:pPr>
            <w:r w:rsidRPr="007718D7">
              <w:rPr>
                <w:sz w:val="20"/>
                <w:szCs w:val="20"/>
              </w:rPr>
              <w:t>10</w:t>
            </w:r>
          </w:p>
        </w:tc>
      </w:tr>
      <w:tr w:rsidR="008850B2" w:rsidRPr="007718D7" w14:paraId="5864649A" w14:textId="77777777" w:rsidTr="007718D7">
        <w:trPr>
          <w:trHeight w:val="330"/>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3235A" w14:textId="4A8C9603" w:rsidR="008850B2" w:rsidRPr="007718D7" w:rsidRDefault="008850B2" w:rsidP="004B7663">
            <w:pPr>
              <w:jc w:val="both"/>
              <w:rPr>
                <w:sz w:val="20"/>
                <w:szCs w:val="20"/>
              </w:rPr>
            </w:pPr>
            <w:r w:rsidRPr="007718D7">
              <w:rPr>
                <w:sz w:val="20"/>
                <w:szCs w:val="20"/>
              </w:rPr>
              <w:t>3а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C0C146" w14:textId="5852FC3A" w:rsidR="008850B2" w:rsidRPr="007718D7" w:rsidRDefault="008850B2" w:rsidP="004B7663">
            <w:pPr>
              <w:jc w:val="both"/>
              <w:rPr>
                <w:sz w:val="20"/>
                <w:szCs w:val="20"/>
              </w:rPr>
            </w:pPr>
            <w:r w:rsidRPr="007718D7">
              <w:rPr>
                <w:sz w:val="20"/>
                <w:szCs w:val="20"/>
              </w:rPr>
              <w:t>25</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C371E0" w14:textId="77777777" w:rsidR="008850B2" w:rsidRPr="007718D7" w:rsidRDefault="008850B2" w:rsidP="004B7663">
            <w:pPr>
              <w:jc w:val="both"/>
              <w:rPr>
                <w:sz w:val="20"/>
                <w:szCs w:val="20"/>
              </w:rPr>
            </w:pPr>
            <w:r w:rsidRPr="007718D7">
              <w:rPr>
                <w:sz w:val="20"/>
                <w:szCs w:val="20"/>
              </w:rPr>
              <w:t>24</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F450E1" w14:textId="77777777" w:rsidR="008850B2" w:rsidRPr="007718D7" w:rsidRDefault="008850B2" w:rsidP="004B7663">
            <w:pPr>
              <w:jc w:val="both"/>
              <w:rPr>
                <w:sz w:val="20"/>
                <w:szCs w:val="20"/>
              </w:rPr>
            </w:pPr>
            <w:r w:rsidRPr="007718D7">
              <w:rPr>
                <w:sz w:val="20"/>
                <w:szCs w:val="20"/>
              </w:rPr>
              <w:t>16</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F8B8D" w14:textId="77777777" w:rsidR="008850B2" w:rsidRPr="007718D7" w:rsidRDefault="008850B2" w:rsidP="004B7663">
            <w:pPr>
              <w:jc w:val="both"/>
              <w:rPr>
                <w:sz w:val="20"/>
                <w:szCs w:val="20"/>
              </w:rPr>
            </w:pPr>
            <w:r w:rsidRPr="007718D7">
              <w:rPr>
                <w:sz w:val="20"/>
                <w:szCs w:val="20"/>
              </w:rPr>
              <w:t>8</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296277" w14:textId="77777777" w:rsidR="008850B2" w:rsidRPr="007718D7" w:rsidRDefault="008850B2" w:rsidP="004B7663">
            <w:pPr>
              <w:jc w:val="both"/>
              <w:rPr>
                <w:sz w:val="20"/>
                <w:szCs w:val="20"/>
              </w:rPr>
            </w:pPr>
            <w:r w:rsidRPr="007718D7">
              <w:rPr>
                <w:sz w:val="20"/>
                <w:szCs w:val="20"/>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B31239" w14:textId="77777777" w:rsidR="008850B2" w:rsidRPr="007718D7" w:rsidRDefault="008850B2" w:rsidP="004B7663">
            <w:pPr>
              <w:jc w:val="both"/>
              <w:rPr>
                <w:sz w:val="20"/>
                <w:szCs w:val="20"/>
              </w:rPr>
            </w:pPr>
            <w:r w:rsidRPr="007718D7">
              <w:rPr>
                <w:sz w:val="20"/>
                <w:szCs w:val="20"/>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EE7E0" w14:textId="77777777" w:rsidR="008850B2" w:rsidRPr="007718D7" w:rsidRDefault="008850B2" w:rsidP="004B7663">
            <w:pPr>
              <w:jc w:val="both"/>
              <w:rPr>
                <w:sz w:val="20"/>
                <w:szCs w:val="20"/>
              </w:rPr>
            </w:pPr>
            <w:r w:rsidRPr="007718D7">
              <w:rPr>
                <w:sz w:val="20"/>
                <w:szCs w:val="20"/>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A26E0B" w14:textId="77777777" w:rsidR="008850B2" w:rsidRPr="007718D7" w:rsidRDefault="008850B2" w:rsidP="004B7663">
            <w:pPr>
              <w:jc w:val="both"/>
              <w:rPr>
                <w:sz w:val="20"/>
                <w:szCs w:val="20"/>
              </w:rPr>
            </w:pPr>
            <w:r w:rsidRPr="007718D7">
              <w:rPr>
                <w:sz w:val="20"/>
                <w:szCs w:val="20"/>
              </w:rPr>
              <w:t>19</w:t>
            </w:r>
          </w:p>
        </w:tc>
      </w:tr>
      <w:tr w:rsidR="008850B2" w:rsidRPr="007718D7" w14:paraId="64A14E72" w14:textId="77777777" w:rsidTr="007718D7">
        <w:trPr>
          <w:trHeight w:val="330"/>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B38AA" w14:textId="25B4BAE7" w:rsidR="008850B2" w:rsidRPr="007718D7" w:rsidRDefault="008850B2" w:rsidP="004B7663">
            <w:pPr>
              <w:jc w:val="both"/>
              <w:rPr>
                <w:sz w:val="20"/>
                <w:szCs w:val="20"/>
              </w:rPr>
            </w:pPr>
            <w:r w:rsidRPr="007718D7">
              <w:rPr>
                <w:sz w:val="20"/>
                <w:szCs w:val="20"/>
              </w:rPr>
              <w:t>3б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4AA25" w14:textId="478FE4D9" w:rsidR="008850B2" w:rsidRPr="007718D7" w:rsidRDefault="008850B2" w:rsidP="004B7663">
            <w:pPr>
              <w:jc w:val="both"/>
              <w:rPr>
                <w:sz w:val="20"/>
                <w:szCs w:val="20"/>
              </w:rPr>
            </w:pPr>
            <w:r w:rsidRPr="007718D7">
              <w:rPr>
                <w:sz w:val="20"/>
                <w:szCs w:val="20"/>
              </w:rPr>
              <w:t>28</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001DB0" w14:textId="77777777" w:rsidR="008850B2" w:rsidRPr="007718D7" w:rsidRDefault="008850B2" w:rsidP="004B7663">
            <w:pPr>
              <w:jc w:val="both"/>
              <w:rPr>
                <w:sz w:val="20"/>
                <w:szCs w:val="20"/>
              </w:rPr>
            </w:pPr>
            <w:r w:rsidRPr="007718D7">
              <w:rPr>
                <w:sz w:val="20"/>
                <w:szCs w:val="20"/>
              </w:rPr>
              <w:t>27</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7FD761" w14:textId="77777777" w:rsidR="008850B2" w:rsidRPr="007718D7" w:rsidRDefault="008850B2" w:rsidP="004B7663">
            <w:pPr>
              <w:jc w:val="both"/>
              <w:rPr>
                <w:sz w:val="20"/>
                <w:szCs w:val="20"/>
              </w:rPr>
            </w:pPr>
            <w:r w:rsidRPr="007718D7">
              <w:rPr>
                <w:sz w:val="20"/>
                <w:szCs w:val="20"/>
              </w:rPr>
              <w:t>19</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769A8C" w14:textId="77777777" w:rsidR="008850B2" w:rsidRPr="007718D7" w:rsidRDefault="008850B2" w:rsidP="004B7663">
            <w:pPr>
              <w:jc w:val="both"/>
              <w:rPr>
                <w:sz w:val="20"/>
                <w:szCs w:val="20"/>
              </w:rPr>
            </w:pPr>
            <w:r w:rsidRPr="007718D7">
              <w:rPr>
                <w:sz w:val="20"/>
                <w:szCs w:val="20"/>
              </w:rPr>
              <w:t>5</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3E5CB" w14:textId="77777777" w:rsidR="008850B2" w:rsidRPr="007718D7" w:rsidRDefault="008850B2" w:rsidP="004B7663">
            <w:pPr>
              <w:jc w:val="both"/>
              <w:rPr>
                <w:sz w:val="20"/>
                <w:szCs w:val="20"/>
              </w:rPr>
            </w:pPr>
            <w:r w:rsidRPr="007718D7">
              <w:rPr>
                <w:sz w:val="20"/>
                <w:szCs w:val="20"/>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37D2E" w14:textId="77777777" w:rsidR="008850B2" w:rsidRPr="007718D7" w:rsidRDefault="008850B2" w:rsidP="004B7663">
            <w:pPr>
              <w:jc w:val="both"/>
              <w:rPr>
                <w:sz w:val="20"/>
                <w:szCs w:val="20"/>
              </w:rPr>
            </w:pPr>
            <w:r w:rsidRPr="007718D7">
              <w:rPr>
                <w:sz w:val="20"/>
                <w:szCs w:val="20"/>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C61EC8" w14:textId="77777777" w:rsidR="008850B2" w:rsidRPr="007718D7" w:rsidRDefault="008850B2" w:rsidP="004B7663">
            <w:pPr>
              <w:jc w:val="both"/>
              <w:rPr>
                <w:sz w:val="20"/>
                <w:szCs w:val="20"/>
              </w:rPr>
            </w:pPr>
            <w:r w:rsidRPr="007718D7">
              <w:rPr>
                <w:sz w:val="20"/>
                <w:szCs w:val="20"/>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7CD07" w14:textId="77777777" w:rsidR="008850B2" w:rsidRPr="007718D7" w:rsidRDefault="008850B2" w:rsidP="004B7663">
            <w:pPr>
              <w:jc w:val="both"/>
              <w:rPr>
                <w:sz w:val="20"/>
                <w:szCs w:val="20"/>
              </w:rPr>
            </w:pPr>
            <w:r w:rsidRPr="007718D7">
              <w:rPr>
                <w:sz w:val="20"/>
                <w:szCs w:val="20"/>
              </w:rPr>
              <w:t>22</w:t>
            </w:r>
          </w:p>
        </w:tc>
      </w:tr>
      <w:tr w:rsidR="008850B2" w:rsidRPr="007718D7" w14:paraId="517578E3"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FE18B" w14:textId="5147F751" w:rsidR="008850B2" w:rsidRPr="007718D7" w:rsidRDefault="008850B2" w:rsidP="004B7663">
            <w:pPr>
              <w:jc w:val="both"/>
              <w:rPr>
                <w:sz w:val="20"/>
                <w:szCs w:val="20"/>
              </w:rPr>
            </w:pPr>
            <w:r w:rsidRPr="007718D7">
              <w:rPr>
                <w:sz w:val="20"/>
                <w:szCs w:val="20"/>
              </w:rPr>
              <w:t>4а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FDAB1" w14:textId="3EC9CED0" w:rsidR="008850B2" w:rsidRPr="007718D7" w:rsidRDefault="008850B2" w:rsidP="004B7663">
            <w:pPr>
              <w:jc w:val="both"/>
              <w:rPr>
                <w:sz w:val="20"/>
                <w:szCs w:val="20"/>
              </w:rPr>
            </w:pPr>
            <w:r w:rsidRPr="007718D7">
              <w:rPr>
                <w:sz w:val="20"/>
                <w:szCs w:val="20"/>
              </w:rPr>
              <w:t>27</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57A50" w14:textId="77777777" w:rsidR="008850B2" w:rsidRPr="007718D7" w:rsidRDefault="008850B2" w:rsidP="004B7663">
            <w:pPr>
              <w:jc w:val="both"/>
              <w:rPr>
                <w:sz w:val="20"/>
                <w:szCs w:val="20"/>
              </w:rPr>
            </w:pPr>
            <w:r w:rsidRPr="007718D7">
              <w:rPr>
                <w:sz w:val="20"/>
                <w:szCs w:val="20"/>
              </w:rPr>
              <w:t>27</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29E0" w14:textId="77777777" w:rsidR="008850B2" w:rsidRPr="007718D7" w:rsidRDefault="008850B2" w:rsidP="004B7663">
            <w:pPr>
              <w:jc w:val="both"/>
              <w:rPr>
                <w:sz w:val="20"/>
                <w:szCs w:val="20"/>
              </w:rPr>
            </w:pPr>
            <w:r w:rsidRPr="007718D7">
              <w:rPr>
                <w:sz w:val="20"/>
                <w:szCs w:val="20"/>
              </w:rPr>
              <w:t>11</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55E9" w14:textId="77777777" w:rsidR="008850B2" w:rsidRPr="007718D7" w:rsidRDefault="008850B2" w:rsidP="004B7663">
            <w:pPr>
              <w:jc w:val="both"/>
              <w:rPr>
                <w:sz w:val="20"/>
                <w:szCs w:val="20"/>
              </w:rPr>
            </w:pPr>
            <w:r w:rsidRPr="007718D7">
              <w:rPr>
                <w:sz w:val="20"/>
                <w:szCs w:val="20"/>
              </w:rPr>
              <w:t>12</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95D4" w14:textId="77777777" w:rsidR="008850B2" w:rsidRPr="007718D7" w:rsidRDefault="008850B2" w:rsidP="004B7663">
            <w:pPr>
              <w:jc w:val="both"/>
              <w:rPr>
                <w:sz w:val="20"/>
                <w:szCs w:val="20"/>
              </w:rPr>
            </w:pPr>
            <w:r w:rsidRPr="007718D7">
              <w:rPr>
                <w:sz w:val="20"/>
                <w:szCs w:val="20"/>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192BF" w14:textId="77777777" w:rsidR="008850B2" w:rsidRPr="007718D7" w:rsidRDefault="008850B2" w:rsidP="004B7663">
            <w:pPr>
              <w:jc w:val="both"/>
              <w:rPr>
                <w:sz w:val="20"/>
                <w:szCs w:val="20"/>
              </w:rPr>
            </w:pPr>
            <w:r w:rsidRPr="007718D7">
              <w:rPr>
                <w:sz w:val="20"/>
                <w:szCs w:val="20"/>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79415" w14:textId="77777777" w:rsidR="008850B2" w:rsidRPr="007718D7" w:rsidRDefault="008850B2" w:rsidP="004B7663">
            <w:pPr>
              <w:jc w:val="both"/>
              <w:rPr>
                <w:sz w:val="20"/>
                <w:szCs w:val="20"/>
              </w:rPr>
            </w:pPr>
            <w:r w:rsidRPr="007718D7">
              <w:rPr>
                <w:sz w:val="20"/>
                <w:szCs w:val="20"/>
              </w:rPr>
              <w:t>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8DCA4" w14:textId="77777777" w:rsidR="008850B2" w:rsidRPr="007718D7" w:rsidRDefault="008850B2" w:rsidP="004B7663">
            <w:pPr>
              <w:jc w:val="both"/>
              <w:rPr>
                <w:sz w:val="20"/>
                <w:szCs w:val="20"/>
              </w:rPr>
            </w:pPr>
            <w:r w:rsidRPr="007718D7">
              <w:rPr>
                <w:sz w:val="20"/>
                <w:szCs w:val="20"/>
              </w:rPr>
              <w:t>16</w:t>
            </w:r>
          </w:p>
        </w:tc>
      </w:tr>
      <w:tr w:rsidR="008850B2" w:rsidRPr="007718D7" w14:paraId="4F656A11"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9C6C8" w14:textId="66862400" w:rsidR="008850B2" w:rsidRPr="007718D7" w:rsidRDefault="008850B2" w:rsidP="004B7663">
            <w:pPr>
              <w:jc w:val="both"/>
              <w:rPr>
                <w:sz w:val="20"/>
                <w:szCs w:val="20"/>
              </w:rPr>
            </w:pPr>
            <w:r w:rsidRPr="007718D7">
              <w:rPr>
                <w:sz w:val="20"/>
                <w:szCs w:val="20"/>
              </w:rPr>
              <w:t>4б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827DA" w14:textId="7F4C857B" w:rsidR="008850B2" w:rsidRPr="007718D7" w:rsidRDefault="008850B2" w:rsidP="004B7663">
            <w:pPr>
              <w:jc w:val="both"/>
              <w:rPr>
                <w:sz w:val="20"/>
                <w:szCs w:val="20"/>
              </w:rPr>
            </w:pPr>
            <w:r w:rsidRPr="007718D7">
              <w:rPr>
                <w:sz w:val="20"/>
                <w:szCs w:val="20"/>
              </w:rPr>
              <w:t>25</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DB309" w14:textId="77777777" w:rsidR="008850B2" w:rsidRPr="007718D7" w:rsidRDefault="008850B2" w:rsidP="004B7663">
            <w:pPr>
              <w:jc w:val="both"/>
              <w:rPr>
                <w:sz w:val="20"/>
                <w:szCs w:val="20"/>
              </w:rPr>
            </w:pPr>
            <w:r w:rsidRPr="007718D7">
              <w:rPr>
                <w:sz w:val="20"/>
                <w:szCs w:val="20"/>
              </w:rPr>
              <w:t>25</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A15C5" w14:textId="77777777" w:rsidR="008850B2" w:rsidRPr="007718D7" w:rsidRDefault="008850B2" w:rsidP="004B7663">
            <w:pPr>
              <w:jc w:val="both"/>
              <w:rPr>
                <w:sz w:val="20"/>
                <w:szCs w:val="20"/>
              </w:rPr>
            </w:pPr>
            <w:r w:rsidRPr="007718D7">
              <w:rPr>
                <w:sz w:val="20"/>
                <w:szCs w:val="20"/>
              </w:rPr>
              <w:t>14</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1F492" w14:textId="77777777" w:rsidR="008850B2" w:rsidRPr="007718D7" w:rsidRDefault="008850B2" w:rsidP="004B7663">
            <w:pPr>
              <w:jc w:val="both"/>
              <w:rPr>
                <w:sz w:val="20"/>
                <w:szCs w:val="20"/>
              </w:rPr>
            </w:pPr>
            <w:r w:rsidRPr="007718D7">
              <w:rPr>
                <w:sz w:val="20"/>
                <w:szCs w:val="20"/>
              </w:rPr>
              <w:t>8</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03BE3" w14:textId="77777777" w:rsidR="008850B2" w:rsidRPr="007718D7" w:rsidRDefault="008850B2" w:rsidP="004B7663">
            <w:pPr>
              <w:jc w:val="both"/>
              <w:rPr>
                <w:sz w:val="20"/>
                <w:szCs w:val="20"/>
              </w:rPr>
            </w:pPr>
            <w:r w:rsidRPr="007718D7">
              <w:rPr>
                <w:sz w:val="20"/>
                <w:szCs w:val="20"/>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64BCE" w14:textId="77777777" w:rsidR="008850B2" w:rsidRPr="007718D7" w:rsidRDefault="008850B2" w:rsidP="004B7663">
            <w:pPr>
              <w:jc w:val="both"/>
              <w:rPr>
                <w:sz w:val="20"/>
                <w:szCs w:val="20"/>
              </w:rPr>
            </w:pPr>
            <w:r w:rsidRPr="007718D7">
              <w:rPr>
                <w:sz w:val="20"/>
                <w:szCs w:val="20"/>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6FD98" w14:textId="77777777" w:rsidR="008850B2" w:rsidRPr="007718D7" w:rsidRDefault="008850B2" w:rsidP="004B7663">
            <w:pPr>
              <w:jc w:val="both"/>
              <w:rPr>
                <w:sz w:val="20"/>
                <w:szCs w:val="20"/>
              </w:rPr>
            </w:pPr>
            <w:r w:rsidRPr="007718D7">
              <w:rPr>
                <w:sz w:val="20"/>
                <w:szCs w:val="20"/>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B8F4E" w14:textId="77777777" w:rsidR="008850B2" w:rsidRPr="007718D7" w:rsidRDefault="008850B2" w:rsidP="004B7663">
            <w:pPr>
              <w:jc w:val="both"/>
              <w:rPr>
                <w:sz w:val="20"/>
                <w:szCs w:val="20"/>
              </w:rPr>
            </w:pPr>
            <w:r w:rsidRPr="007718D7">
              <w:rPr>
                <w:sz w:val="20"/>
                <w:szCs w:val="20"/>
              </w:rPr>
              <w:t>13</w:t>
            </w:r>
          </w:p>
        </w:tc>
      </w:tr>
      <w:tr w:rsidR="008850B2" w:rsidRPr="007718D7" w14:paraId="4029B6EF"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4BAEB" w14:textId="77F05699" w:rsidR="008850B2" w:rsidRPr="007718D7" w:rsidRDefault="008850B2" w:rsidP="004B7663">
            <w:pPr>
              <w:jc w:val="both"/>
              <w:rPr>
                <w:b/>
                <w:sz w:val="20"/>
                <w:szCs w:val="20"/>
              </w:rPr>
            </w:pPr>
            <w:r w:rsidRPr="007718D7">
              <w:rPr>
                <w:b/>
                <w:sz w:val="20"/>
                <w:szCs w:val="20"/>
              </w:rPr>
              <w:t>2-4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9417" w14:textId="4D3BAD50" w:rsidR="008850B2" w:rsidRPr="007718D7" w:rsidRDefault="008850B2" w:rsidP="004B7663">
            <w:pPr>
              <w:jc w:val="both"/>
              <w:rPr>
                <w:b/>
                <w:sz w:val="20"/>
                <w:szCs w:val="20"/>
              </w:rPr>
            </w:pPr>
            <w:r w:rsidRPr="007718D7">
              <w:rPr>
                <w:b/>
                <w:sz w:val="20"/>
                <w:szCs w:val="20"/>
              </w:rPr>
              <w:t>149</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6F1C7" w14:textId="77777777" w:rsidR="008850B2" w:rsidRPr="007718D7" w:rsidRDefault="008850B2" w:rsidP="004B7663">
            <w:pPr>
              <w:jc w:val="both"/>
              <w:rPr>
                <w:b/>
                <w:sz w:val="20"/>
                <w:szCs w:val="20"/>
              </w:rPr>
            </w:pPr>
            <w:r w:rsidRPr="007718D7">
              <w:rPr>
                <w:b/>
                <w:sz w:val="20"/>
                <w:szCs w:val="20"/>
              </w:rPr>
              <w:t>146</w:t>
            </w:r>
          </w:p>
          <w:p w14:paraId="21761FD9" w14:textId="77777777" w:rsidR="008850B2" w:rsidRPr="007718D7" w:rsidRDefault="008850B2" w:rsidP="004B7663">
            <w:pPr>
              <w:jc w:val="both"/>
              <w:rPr>
                <w:b/>
                <w:sz w:val="20"/>
                <w:szCs w:val="20"/>
              </w:rPr>
            </w:pPr>
            <w:r w:rsidRPr="007718D7">
              <w:rPr>
                <w:b/>
                <w:sz w:val="20"/>
                <w:szCs w:val="20"/>
              </w:rPr>
              <w:lastRenderedPageBreak/>
              <w:t>97%</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07AAC" w14:textId="77777777" w:rsidR="008850B2" w:rsidRPr="007718D7" w:rsidRDefault="008850B2" w:rsidP="004B7663">
            <w:pPr>
              <w:jc w:val="both"/>
              <w:rPr>
                <w:b/>
                <w:sz w:val="20"/>
                <w:szCs w:val="20"/>
              </w:rPr>
            </w:pPr>
            <w:r w:rsidRPr="007718D7">
              <w:rPr>
                <w:b/>
                <w:sz w:val="20"/>
                <w:szCs w:val="20"/>
              </w:rPr>
              <w:lastRenderedPageBreak/>
              <w:t>95</w:t>
            </w:r>
          </w:p>
          <w:p w14:paraId="4C5EE878" w14:textId="77777777" w:rsidR="008850B2" w:rsidRPr="007718D7" w:rsidRDefault="008850B2" w:rsidP="004B7663">
            <w:pPr>
              <w:jc w:val="both"/>
              <w:rPr>
                <w:b/>
                <w:sz w:val="20"/>
                <w:szCs w:val="20"/>
              </w:rPr>
            </w:pPr>
            <w:r w:rsidRPr="007718D7">
              <w:rPr>
                <w:b/>
                <w:sz w:val="20"/>
                <w:szCs w:val="20"/>
              </w:rPr>
              <w:lastRenderedPageBreak/>
              <w:t>63%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2CCA" w14:textId="77777777" w:rsidR="008850B2" w:rsidRPr="007718D7" w:rsidRDefault="008850B2" w:rsidP="004B7663">
            <w:pPr>
              <w:jc w:val="both"/>
              <w:rPr>
                <w:b/>
                <w:sz w:val="20"/>
                <w:szCs w:val="20"/>
              </w:rPr>
            </w:pPr>
            <w:r w:rsidRPr="007718D7">
              <w:rPr>
                <w:b/>
                <w:sz w:val="20"/>
                <w:szCs w:val="20"/>
              </w:rPr>
              <w:lastRenderedPageBreak/>
              <w:t>38</w:t>
            </w:r>
          </w:p>
          <w:p w14:paraId="2B08427C" w14:textId="77777777" w:rsidR="008850B2" w:rsidRPr="007718D7" w:rsidRDefault="008850B2" w:rsidP="004B7663">
            <w:pPr>
              <w:jc w:val="both"/>
              <w:rPr>
                <w:b/>
                <w:sz w:val="20"/>
                <w:szCs w:val="20"/>
              </w:rPr>
            </w:pPr>
            <w:r w:rsidRPr="007718D7">
              <w:rPr>
                <w:b/>
                <w:sz w:val="20"/>
                <w:szCs w:val="20"/>
              </w:rPr>
              <w:lastRenderedPageBreak/>
              <w:t>26%</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B67AF" w14:textId="77777777" w:rsidR="008850B2" w:rsidRPr="007718D7" w:rsidRDefault="008850B2" w:rsidP="004B7663">
            <w:pPr>
              <w:jc w:val="both"/>
              <w:rPr>
                <w:b/>
                <w:sz w:val="20"/>
                <w:szCs w:val="20"/>
              </w:rPr>
            </w:pPr>
            <w:r w:rsidRPr="007718D7">
              <w:rPr>
                <w:b/>
                <w:sz w:val="20"/>
                <w:szCs w:val="20"/>
              </w:rPr>
              <w:lastRenderedPageBreak/>
              <w:t>13</w:t>
            </w:r>
          </w:p>
          <w:p w14:paraId="3FF5A035" w14:textId="77777777" w:rsidR="008850B2" w:rsidRPr="007718D7" w:rsidRDefault="008850B2" w:rsidP="004B7663">
            <w:pPr>
              <w:jc w:val="both"/>
              <w:rPr>
                <w:b/>
                <w:sz w:val="20"/>
                <w:szCs w:val="20"/>
              </w:rPr>
            </w:pPr>
            <w:r w:rsidRPr="007718D7">
              <w:rPr>
                <w:b/>
                <w:sz w:val="20"/>
                <w:szCs w:val="20"/>
              </w:rPr>
              <w:lastRenderedPageBreak/>
              <w:t>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FE001" w14:textId="77777777" w:rsidR="008850B2" w:rsidRPr="007718D7" w:rsidRDefault="008850B2" w:rsidP="004B7663">
            <w:pPr>
              <w:jc w:val="both"/>
              <w:rPr>
                <w:b/>
                <w:sz w:val="20"/>
                <w:szCs w:val="20"/>
              </w:rPr>
            </w:pPr>
            <w:r w:rsidRPr="007718D7">
              <w:rPr>
                <w:b/>
                <w:sz w:val="20"/>
                <w:szCs w:val="20"/>
              </w:rPr>
              <w:lastRenderedPageBreak/>
              <w:t>104</w:t>
            </w:r>
          </w:p>
          <w:p w14:paraId="75115C87" w14:textId="77777777" w:rsidR="008850B2" w:rsidRPr="007718D7" w:rsidRDefault="008850B2" w:rsidP="004B7663">
            <w:pPr>
              <w:jc w:val="both"/>
              <w:rPr>
                <w:b/>
                <w:sz w:val="20"/>
                <w:szCs w:val="20"/>
              </w:rPr>
            </w:pPr>
            <w:r w:rsidRPr="007718D7">
              <w:rPr>
                <w:b/>
                <w:sz w:val="20"/>
                <w:szCs w:val="20"/>
              </w:rPr>
              <w:lastRenderedPageBreak/>
              <w:t>71%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7A2E6" w14:textId="77777777" w:rsidR="008850B2" w:rsidRPr="007718D7" w:rsidRDefault="008850B2" w:rsidP="004B7663">
            <w:pPr>
              <w:jc w:val="both"/>
              <w:rPr>
                <w:b/>
                <w:sz w:val="20"/>
                <w:szCs w:val="20"/>
              </w:rPr>
            </w:pPr>
            <w:r w:rsidRPr="007718D7">
              <w:rPr>
                <w:b/>
                <w:sz w:val="20"/>
                <w:szCs w:val="20"/>
              </w:rPr>
              <w:lastRenderedPageBreak/>
              <w:t>137</w:t>
            </w:r>
          </w:p>
          <w:p w14:paraId="43D13522" w14:textId="77777777" w:rsidR="008850B2" w:rsidRPr="007718D7" w:rsidRDefault="008850B2" w:rsidP="004B7663">
            <w:pPr>
              <w:jc w:val="both"/>
              <w:rPr>
                <w:b/>
                <w:sz w:val="20"/>
                <w:szCs w:val="20"/>
              </w:rPr>
            </w:pPr>
            <w:r w:rsidRPr="007718D7">
              <w:rPr>
                <w:b/>
                <w:sz w:val="20"/>
                <w:szCs w:val="20"/>
              </w:rPr>
              <w:lastRenderedPageBreak/>
              <w:t>93%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428D" w14:textId="77777777" w:rsidR="008850B2" w:rsidRPr="007718D7" w:rsidRDefault="008850B2" w:rsidP="004B7663">
            <w:pPr>
              <w:jc w:val="both"/>
              <w:rPr>
                <w:b/>
                <w:sz w:val="20"/>
                <w:szCs w:val="20"/>
              </w:rPr>
            </w:pPr>
            <w:r w:rsidRPr="007718D7">
              <w:rPr>
                <w:b/>
                <w:sz w:val="20"/>
                <w:szCs w:val="20"/>
              </w:rPr>
              <w:lastRenderedPageBreak/>
              <w:t>92</w:t>
            </w:r>
          </w:p>
          <w:p w14:paraId="5B35F5F6" w14:textId="77777777" w:rsidR="008850B2" w:rsidRPr="007718D7" w:rsidRDefault="008850B2" w:rsidP="004B7663">
            <w:pPr>
              <w:jc w:val="both"/>
              <w:rPr>
                <w:b/>
                <w:sz w:val="20"/>
                <w:szCs w:val="20"/>
              </w:rPr>
            </w:pPr>
            <w:r w:rsidRPr="007718D7">
              <w:rPr>
                <w:b/>
                <w:sz w:val="20"/>
                <w:szCs w:val="20"/>
              </w:rPr>
              <w:lastRenderedPageBreak/>
              <w:t>63%</w:t>
            </w:r>
          </w:p>
        </w:tc>
      </w:tr>
      <w:tr w:rsidR="008850B2" w:rsidRPr="007718D7" w14:paraId="6C7B10FB"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98687" w14:textId="3D472802" w:rsidR="008850B2" w:rsidRPr="007718D7" w:rsidRDefault="008850B2" w:rsidP="004B7663">
            <w:pPr>
              <w:jc w:val="both"/>
              <w:rPr>
                <w:sz w:val="20"/>
                <w:szCs w:val="20"/>
              </w:rPr>
            </w:pPr>
            <w:r w:rsidRPr="007718D7">
              <w:rPr>
                <w:sz w:val="20"/>
                <w:szCs w:val="20"/>
              </w:rPr>
              <w:lastRenderedPageBreak/>
              <w:t>5а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54F56" w14:textId="4F1830EB" w:rsidR="008850B2" w:rsidRPr="007718D7" w:rsidRDefault="008850B2" w:rsidP="004B7663">
            <w:pPr>
              <w:jc w:val="both"/>
              <w:rPr>
                <w:sz w:val="20"/>
                <w:szCs w:val="20"/>
              </w:rPr>
            </w:pPr>
            <w:r w:rsidRPr="007718D7">
              <w:rPr>
                <w:sz w:val="20"/>
                <w:szCs w:val="20"/>
              </w:rPr>
              <w:t>19</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14E5C" w14:textId="77777777" w:rsidR="008850B2" w:rsidRPr="007718D7" w:rsidRDefault="008850B2" w:rsidP="004B7663">
            <w:pPr>
              <w:jc w:val="both"/>
              <w:rPr>
                <w:sz w:val="20"/>
                <w:szCs w:val="20"/>
              </w:rPr>
            </w:pPr>
            <w:r w:rsidRPr="007718D7">
              <w:rPr>
                <w:sz w:val="20"/>
                <w:szCs w:val="20"/>
              </w:rPr>
              <w:t>18</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82180" w14:textId="77777777" w:rsidR="008850B2" w:rsidRPr="007718D7" w:rsidRDefault="008850B2" w:rsidP="004B7663">
            <w:pPr>
              <w:jc w:val="both"/>
              <w:rPr>
                <w:sz w:val="20"/>
                <w:szCs w:val="20"/>
              </w:rPr>
            </w:pPr>
            <w:r w:rsidRPr="007718D7">
              <w:rPr>
                <w:sz w:val="20"/>
                <w:szCs w:val="20"/>
              </w:rPr>
              <w:t>13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9EB90" w14:textId="77777777" w:rsidR="008850B2" w:rsidRPr="007718D7" w:rsidRDefault="008850B2" w:rsidP="004B7663">
            <w:pPr>
              <w:jc w:val="both"/>
              <w:rPr>
                <w:sz w:val="20"/>
                <w:szCs w:val="20"/>
              </w:rPr>
            </w:pPr>
            <w:r w:rsidRPr="007718D7">
              <w:rPr>
                <w:sz w:val="20"/>
                <w:szCs w:val="20"/>
              </w:rPr>
              <w:t>5</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D8C4" w14:textId="77777777" w:rsidR="008850B2" w:rsidRPr="007718D7" w:rsidRDefault="008850B2" w:rsidP="004B7663">
            <w:pPr>
              <w:jc w:val="both"/>
              <w:rPr>
                <w:sz w:val="20"/>
                <w:szCs w:val="20"/>
              </w:rPr>
            </w:pPr>
            <w:r w:rsidRPr="007718D7">
              <w:rPr>
                <w:sz w:val="20"/>
                <w:szCs w:val="20"/>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EC5CD" w14:textId="77777777" w:rsidR="008850B2" w:rsidRPr="007718D7" w:rsidRDefault="008850B2" w:rsidP="004B7663">
            <w:pPr>
              <w:jc w:val="both"/>
              <w:rPr>
                <w:sz w:val="20"/>
                <w:szCs w:val="20"/>
              </w:rPr>
            </w:pPr>
            <w:r w:rsidRPr="007718D7">
              <w:rPr>
                <w:sz w:val="20"/>
                <w:szCs w:val="20"/>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700D8" w14:textId="77777777" w:rsidR="008850B2" w:rsidRPr="007718D7" w:rsidRDefault="008850B2" w:rsidP="004B7663">
            <w:pPr>
              <w:jc w:val="both"/>
              <w:rPr>
                <w:sz w:val="20"/>
                <w:szCs w:val="20"/>
              </w:rPr>
            </w:pPr>
            <w:r w:rsidRPr="007718D7">
              <w:rPr>
                <w:sz w:val="20"/>
                <w:szCs w:val="20"/>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8413A" w14:textId="77777777" w:rsidR="008850B2" w:rsidRPr="007718D7" w:rsidRDefault="008850B2" w:rsidP="004B7663">
            <w:pPr>
              <w:jc w:val="both"/>
              <w:rPr>
                <w:sz w:val="20"/>
                <w:szCs w:val="20"/>
              </w:rPr>
            </w:pPr>
            <w:r w:rsidRPr="007718D7">
              <w:rPr>
                <w:sz w:val="20"/>
                <w:szCs w:val="20"/>
              </w:rPr>
              <w:t>10</w:t>
            </w:r>
          </w:p>
        </w:tc>
      </w:tr>
      <w:tr w:rsidR="008850B2" w:rsidRPr="007718D7" w14:paraId="53F6216F" w14:textId="77777777" w:rsidTr="007718D7">
        <w:trPr>
          <w:trHeight w:val="439"/>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13C96" w14:textId="5E86B2C5" w:rsidR="008850B2" w:rsidRPr="007718D7" w:rsidRDefault="008850B2" w:rsidP="004B7663">
            <w:pPr>
              <w:jc w:val="both"/>
              <w:rPr>
                <w:sz w:val="20"/>
                <w:szCs w:val="20"/>
              </w:rPr>
            </w:pPr>
            <w:r w:rsidRPr="007718D7">
              <w:rPr>
                <w:sz w:val="20"/>
                <w:szCs w:val="20"/>
              </w:rPr>
              <w:t>5б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62D1C" w14:textId="644ADD1B" w:rsidR="008850B2" w:rsidRPr="007718D7" w:rsidRDefault="008850B2" w:rsidP="004B7663">
            <w:pPr>
              <w:jc w:val="both"/>
              <w:rPr>
                <w:sz w:val="20"/>
                <w:szCs w:val="20"/>
              </w:rPr>
            </w:pPr>
            <w:r w:rsidRPr="007718D7">
              <w:rPr>
                <w:sz w:val="20"/>
                <w:szCs w:val="20"/>
              </w:rPr>
              <w:t>20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D3429" w14:textId="77777777" w:rsidR="008850B2" w:rsidRPr="007718D7" w:rsidRDefault="008850B2" w:rsidP="004B7663">
            <w:pPr>
              <w:jc w:val="both"/>
              <w:rPr>
                <w:sz w:val="20"/>
                <w:szCs w:val="20"/>
              </w:rPr>
            </w:pPr>
            <w:r w:rsidRPr="007718D7">
              <w:rPr>
                <w:sz w:val="20"/>
                <w:szCs w:val="20"/>
              </w:rPr>
              <w:t>20</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6CA14" w14:textId="77777777" w:rsidR="008850B2" w:rsidRPr="007718D7" w:rsidRDefault="008850B2" w:rsidP="004B7663">
            <w:pPr>
              <w:jc w:val="both"/>
              <w:rPr>
                <w:sz w:val="20"/>
                <w:szCs w:val="20"/>
              </w:rPr>
            </w:pPr>
            <w:r w:rsidRPr="007718D7">
              <w:rPr>
                <w:sz w:val="20"/>
                <w:szCs w:val="20"/>
              </w:rPr>
              <w:t>15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36284" w14:textId="77777777" w:rsidR="008850B2" w:rsidRPr="007718D7" w:rsidRDefault="008850B2" w:rsidP="004B7663">
            <w:pPr>
              <w:jc w:val="both"/>
              <w:rPr>
                <w:sz w:val="20"/>
                <w:szCs w:val="20"/>
              </w:rPr>
            </w:pPr>
            <w:r w:rsidRPr="007718D7">
              <w:rPr>
                <w:sz w:val="20"/>
                <w:szCs w:val="20"/>
              </w:rPr>
              <w:t>3</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74887" w14:textId="77777777" w:rsidR="008850B2" w:rsidRPr="007718D7" w:rsidRDefault="008850B2" w:rsidP="004B7663">
            <w:pPr>
              <w:jc w:val="both"/>
              <w:rPr>
                <w:sz w:val="20"/>
                <w:szCs w:val="20"/>
              </w:rPr>
            </w:pPr>
            <w:r w:rsidRPr="007718D7">
              <w:rPr>
                <w:sz w:val="20"/>
                <w:szCs w:val="20"/>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65683" w14:textId="77777777" w:rsidR="008850B2" w:rsidRPr="007718D7" w:rsidRDefault="008850B2" w:rsidP="004B7663">
            <w:pPr>
              <w:jc w:val="both"/>
              <w:rPr>
                <w:sz w:val="20"/>
                <w:szCs w:val="20"/>
              </w:rPr>
            </w:pPr>
            <w:r w:rsidRPr="007718D7">
              <w:rPr>
                <w:sz w:val="20"/>
                <w:szCs w:val="20"/>
              </w:rPr>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18F8B" w14:textId="77777777" w:rsidR="008850B2" w:rsidRPr="007718D7" w:rsidRDefault="008850B2" w:rsidP="004B7663">
            <w:pPr>
              <w:jc w:val="both"/>
              <w:rPr>
                <w:sz w:val="20"/>
                <w:szCs w:val="20"/>
              </w:rPr>
            </w:pPr>
            <w:r w:rsidRPr="007718D7">
              <w:rPr>
                <w:sz w:val="20"/>
                <w:szCs w:val="20"/>
              </w:rPr>
              <w:t>19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CAAEE" w14:textId="77777777" w:rsidR="008850B2" w:rsidRPr="007718D7" w:rsidRDefault="008850B2" w:rsidP="004B7663">
            <w:pPr>
              <w:jc w:val="both"/>
              <w:rPr>
                <w:sz w:val="20"/>
                <w:szCs w:val="20"/>
              </w:rPr>
            </w:pPr>
            <w:r w:rsidRPr="007718D7">
              <w:rPr>
                <w:sz w:val="20"/>
                <w:szCs w:val="20"/>
              </w:rPr>
              <w:t>16</w:t>
            </w:r>
          </w:p>
        </w:tc>
      </w:tr>
      <w:tr w:rsidR="008850B2" w:rsidRPr="007718D7" w14:paraId="08E5E526"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5AADF" w14:textId="3E6A028D" w:rsidR="008850B2" w:rsidRPr="007718D7" w:rsidRDefault="008850B2" w:rsidP="004B7663">
            <w:pPr>
              <w:jc w:val="both"/>
              <w:rPr>
                <w:sz w:val="20"/>
                <w:szCs w:val="20"/>
              </w:rPr>
            </w:pPr>
            <w:r w:rsidRPr="007718D7">
              <w:rPr>
                <w:sz w:val="20"/>
                <w:szCs w:val="20"/>
              </w:rPr>
              <w:t>6а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59F59" w14:textId="5B4E0FEC" w:rsidR="008850B2" w:rsidRPr="007718D7" w:rsidRDefault="008850B2" w:rsidP="004B7663">
            <w:pPr>
              <w:jc w:val="both"/>
              <w:rPr>
                <w:sz w:val="20"/>
                <w:szCs w:val="20"/>
              </w:rPr>
            </w:pPr>
            <w:r w:rsidRPr="007718D7">
              <w:rPr>
                <w:sz w:val="20"/>
                <w:szCs w:val="20"/>
              </w:rPr>
              <w:t>29</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EC504" w14:textId="77777777" w:rsidR="008850B2" w:rsidRPr="007718D7" w:rsidRDefault="008850B2" w:rsidP="004B7663">
            <w:pPr>
              <w:jc w:val="both"/>
              <w:rPr>
                <w:sz w:val="20"/>
                <w:szCs w:val="20"/>
              </w:rPr>
            </w:pPr>
            <w:r w:rsidRPr="007718D7">
              <w:rPr>
                <w:sz w:val="20"/>
                <w:szCs w:val="20"/>
              </w:rPr>
              <w:t>27</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90053" w14:textId="77777777" w:rsidR="008850B2" w:rsidRPr="007718D7" w:rsidRDefault="008850B2" w:rsidP="004B7663">
            <w:pPr>
              <w:jc w:val="both"/>
              <w:rPr>
                <w:sz w:val="20"/>
                <w:szCs w:val="20"/>
              </w:rPr>
            </w:pPr>
            <w:r w:rsidRPr="007718D7">
              <w:rPr>
                <w:sz w:val="20"/>
                <w:szCs w:val="20"/>
              </w:rPr>
              <w:t>16</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E29C6" w14:textId="77777777" w:rsidR="008850B2" w:rsidRPr="007718D7" w:rsidRDefault="008850B2" w:rsidP="004B7663">
            <w:pPr>
              <w:jc w:val="both"/>
              <w:rPr>
                <w:sz w:val="20"/>
                <w:szCs w:val="20"/>
              </w:rPr>
            </w:pPr>
            <w:r w:rsidRPr="007718D7">
              <w:rPr>
                <w:sz w:val="20"/>
                <w:szCs w:val="20"/>
              </w:rPr>
              <w:t>8</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55E8D" w14:textId="77777777" w:rsidR="008850B2" w:rsidRPr="007718D7" w:rsidRDefault="008850B2" w:rsidP="004B7663">
            <w:pPr>
              <w:jc w:val="both"/>
              <w:rPr>
                <w:sz w:val="20"/>
                <w:szCs w:val="20"/>
              </w:rPr>
            </w:pPr>
            <w:r w:rsidRPr="007718D7">
              <w:rPr>
                <w:sz w:val="20"/>
                <w:szCs w:val="20"/>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94E51" w14:textId="77777777" w:rsidR="008850B2" w:rsidRPr="007718D7" w:rsidRDefault="008850B2" w:rsidP="004B7663">
            <w:pPr>
              <w:jc w:val="both"/>
              <w:rPr>
                <w:sz w:val="20"/>
                <w:szCs w:val="20"/>
              </w:rPr>
            </w:pPr>
            <w:r w:rsidRPr="007718D7">
              <w:rPr>
                <w:sz w:val="20"/>
                <w:szCs w:val="20"/>
              </w:rPr>
              <w:t>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E6672" w14:textId="77777777" w:rsidR="008850B2" w:rsidRPr="007718D7" w:rsidRDefault="008850B2" w:rsidP="004B7663">
            <w:pPr>
              <w:jc w:val="both"/>
              <w:rPr>
                <w:sz w:val="20"/>
                <w:szCs w:val="20"/>
              </w:rPr>
            </w:pPr>
            <w:r w:rsidRPr="007718D7">
              <w:rPr>
                <w:sz w:val="20"/>
                <w:szCs w:val="20"/>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D0859" w14:textId="77777777" w:rsidR="008850B2" w:rsidRPr="007718D7" w:rsidRDefault="008850B2" w:rsidP="004B7663">
            <w:pPr>
              <w:jc w:val="both"/>
              <w:rPr>
                <w:sz w:val="20"/>
                <w:szCs w:val="20"/>
              </w:rPr>
            </w:pPr>
            <w:r w:rsidRPr="007718D7">
              <w:rPr>
                <w:sz w:val="20"/>
                <w:szCs w:val="20"/>
              </w:rPr>
              <w:t>18</w:t>
            </w:r>
          </w:p>
        </w:tc>
      </w:tr>
      <w:tr w:rsidR="008850B2" w:rsidRPr="007718D7" w14:paraId="3E5EC4F6"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CA8DA" w14:textId="4572EC12" w:rsidR="008850B2" w:rsidRPr="007718D7" w:rsidRDefault="008850B2" w:rsidP="004B7663">
            <w:pPr>
              <w:jc w:val="both"/>
              <w:rPr>
                <w:sz w:val="20"/>
                <w:szCs w:val="20"/>
              </w:rPr>
            </w:pPr>
            <w:r w:rsidRPr="007718D7">
              <w:rPr>
                <w:sz w:val="20"/>
                <w:szCs w:val="20"/>
              </w:rPr>
              <w:t>6б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A5F" w14:textId="26391A8F" w:rsidR="008850B2" w:rsidRPr="007718D7" w:rsidRDefault="008850B2" w:rsidP="004B7663">
            <w:pPr>
              <w:jc w:val="both"/>
              <w:rPr>
                <w:sz w:val="20"/>
                <w:szCs w:val="20"/>
              </w:rPr>
            </w:pPr>
            <w:r w:rsidRPr="007718D7">
              <w:rPr>
                <w:sz w:val="20"/>
                <w:szCs w:val="20"/>
              </w:rPr>
              <w:t>29</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AD456" w14:textId="77777777" w:rsidR="008850B2" w:rsidRPr="007718D7" w:rsidRDefault="008850B2" w:rsidP="004B7663">
            <w:pPr>
              <w:jc w:val="both"/>
              <w:rPr>
                <w:sz w:val="20"/>
                <w:szCs w:val="20"/>
              </w:rPr>
            </w:pPr>
            <w:r w:rsidRPr="007718D7">
              <w:rPr>
                <w:sz w:val="20"/>
                <w:szCs w:val="20"/>
              </w:rPr>
              <w:t>28</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0AA9B" w14:textId="77777777" w:rsidR="008850B2" w:rsidRPr="007718D7" w:rsidRDefault="008850B2" w:rsidP="004B7663">
            <w:pPr>
              <w:jc w:val="both"/>
              <w:rPr>
                <w:sz w:val="20"/>
                <w:szCs w:val="20"/>
              </w:rPr>
            </w:pPr>
            <w:r w:rsidRPr="007718D7">
              <w:rPr>
                <w:sz w:val="20"/>
                <w:szCs w:val="20"/>
              </w:rPr>
              <w:t>18</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DBB1A" w14:textId="77777777" w:rsidR="008850B2" w:rsidRPr="007718D7" w:rsidRDefault="008850B2" w:rsidP="004B7663">
            <w:pPr>
              <w:jc w:val="both"/>
              <w:rPr>
                <w:sz w:val="20"/>
                <w:szCs w:val="20"/>
              </w:rPr>
            </w:pPr>
            <w:r w:rsidRPr="007718D7">
              <w:rPr>
                <w:sz w:val="20"/>
                <w:szCs w:val="20"/>
              </w:rPr>
              <w:t>4</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F9029" w14:textId="77777777" w:rsidR="008850B2" w:rsidRPr="007718D7" w:rsidRDefault="008850B2" w:rsidP="004B7663">
            <w:pPr>
              <w:jc w:val="both"/>
              <w:rPr>
                <w:sz w:val="20"/>
                <w:szCs w:val="20"/>
              </w:rPr>
            </w:pPr>
            <w:r w:rsidRPr="007718D7">
              <w:rPr>
                <w:sz w:val="20"/>
                <w:szCs w:val="20"/>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A6C2F" w14:textId="77777777" w:rsidR="008850B2" w:rsidRPr="007718D7" w:rsidRDefault="008850B2" w:rsidP="004B7663">
            <w:pPr>
              <w:jc w:val="both"/>
              <w:rPr>
                <w:sz w:val="20"/>
                <w:szCs w:val="20"/>
              </w:rPr>
            </w:pPr>
            <w:r w:rsidRPr="007718D7">
              <w:rPr>
                <w:sz w:val="20"/>
                <w:szCs w:val="20"/>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50125" w14:textId="77777777" w:rsidR="008850B2" w:rsidRPr="007718D7" w:rsidRDefault="008850B2" w:rsidP="004B7663">
            <w:pPr>
              <w:jc w:val="both"/>
              <w:rPr>
                <w:sz w:val="20"/>
                <w:szCs w:val="20"/>
              </w:rPr>
            </w:pPr>
            <w:r w:rsidRPr="007718D7">
              <w:rPr>
                <w:sz w:val="20"/>
                <w:szCs w:val="20"/>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9B985" w14:textId="77777777" w:rsidR="008850B2" w:rsidRPr="007718D7" w:rsidRDefault="008850B2" w:rsidP="004B7663">
            <w:pPr>
              <w:jc w:val="both"/>
              <w:rPr>
                <w:sz w:val="20"/>
                <w:szCs w:val="20"/>
              </w:rPr>
            </w:pPr>
            <w:r w:rsidRPr="007718D7">
              <w:rPr>
                <w:sz w:val="20"/>
                <w:szCs w:val="20"/>
              </w:rPr>
              <w:t>19</w:t>
            </w:r>
          </w:p>
        </w:tc>
      </w:tr>
      <w:tr w:rsidR="008850B2" w:rsidRPr="007718D7" w14:paraId="12B50AE0"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9132F" w14:textId="30235861" w:rsidR="008850B2" w:rsidRPr="007718D7" w:rsidRDefault="008850B2" w:rsidP="004B7663">
            <w:pPr>
              <w:jc w:val="both"/>
              <w:rPr>
                <w:sz w:val="20"/>
                <w:szCs w:val="20"/>
              </w:rPr>
            </w:pPr>
            <w:r w:rsidRPr="007718D7">
              <w:rPr>
                <w:sz w:val="20"/>
                <w:szCs w:val="20"/>
              </w:rPr>
              <w:t>7а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6ED9B" w14:textId="1BA6A949" w:rsidR="008850B2" w:rsidRPr="007718D7" w:rsidRDefault="008850B2" w:rsidP="004B7663">
            <w:pPr>
              <w:jc w:val="both"/>
              <w:rPr>
                <w:sz w:val="20"/>
                <w:szCs w:val="20"/>
              </w:rPr>
            </w:pPr>
            <w:r w:rsidRPr="007718D7">
              <w:rPr>
                <w:sz w:val="20"/>
                <w:szCs w:val="20"/>
              </w:rPr>
              <w:t>26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61A0B" w14:textId="77777777" w:rsidR="008850B2" w:rsidRPr="007718D7" w:rsidRDefault="008850B2" w:rsidP="004B7663">
            <w:pPr>
              <w:jc w:val="both"/>
              <w:rPr>
                <w:sz w:val="20"/>
                <w:szCs w:val="20"/>
              </w:rPr>
            </w:pPr>
            <w:r w:rsidRPr="007718D7">
              <w:rPr>
                <w:sz w:val="20"/>
                <w:szCs w:val="20"/>
              </w:rPr>
              <w:t>26</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1DD74" w14:textId="77777777" w:rsidR="008850B2" w:rsidRPr="007718D7" w:rsidRDefault="008850B2" w:rsidP="004B7663">
            <w:pPr>
              <w:jc w:val="both"/>
              <w:rPr>
                <w:sz w:val="20"/>
                <w:szCs w:val="20"/>
              </w:rPr>
            </w:pPr>
            <w:r w:rsidRPr="007718D7">
              <w:rPr>
                <w:sz w:val="20"/>
                <w:szCs w:val="20"/>
              </w:rPr>
              <w:t>22</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99398" w14:textId="77777777" w:rsidR="008850B2" w:rsidRPr="007718D7" w:rsidRDefault="008850B2" w:rsidP="004B7663">
            <w:pPr>
              <w:jc w:val="both"/>
              <w:rPr>
                <w:sz w:val="20"/>
                <w:szCs w:val="20"/>
              </w:rPr>
            </w:pPr>
            <w:r w:rsidRPr="007718D7">
              <w:rPr>
                <w:sz w:val="20"/>
                <w:szCs w:val="20"/>
              </w:rPr>
              <w:t>2</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FE9CA" w14:textId="77777777" w:rsidR="008850B2" w:rsidRPr="007718D7" w:rsidRDefault="008850B2" w:rsidP="004B7663">
            <w:pPr>
              <w:jc w:val="both"/>
              <w:rPr>
                <w:sz w:val="20"/>
                <w:szCs w:val="20"/>
              </w:rPr>
            </w:pPr>
            <w:r w:rsidRPr="007718D7">
              <w:rPr>
                <w:sz w:val="20"/>
                <w:szCs w:val="20"/>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8AD5E" w14:textId="77777777" w:rsidR="008850B2" w:rsidRPr="007718D7" w:rsidRDefault="008850B2" w:rsidP="004B7663">
            <w:pPr>
              <w:jc w:val="both"/>
              <w:rPr>
                <w:sz w:val="20"/>
                <w:szCs w:val="20"/>
              </w:rPr>
            </w:pPr>
            <w:r w:rsidRPr="007718D7">
              <w:rPr>
                <w:sz w:val="20"/>
                <w:szCs w:val="20"/>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FD7D4" w14:textId="77777777" w:rsidR="008850B2" w:rsidRPr="007718D7" w:rsidRDefault="008850B2" w:rsidP="004B7663">
            <w:pPr>
              <w:jc w:val="both"/>
              <w:rPr>
                <w:sz w:val="20"/>
                <w:szCs w:val="20"/>
              </w:rPr>
            </w:pPr>
            <w:r w:rsidRPr="007718D7">
              <w:rPr>
                <w:sz w:val="20"/>
                <w:szCs w:val="20"/>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789F9" w14:textId="77777777" w:rsidR="008850B2" w:rsidRPr="007718D7" w:rsidRDefault="008850B2" w:rsidP="004B7663">
            <w:pPr>
              <w:jc w:val="both"/>
              <w:rPr>
                <w:sz w:val="20"/>
                <w:szCs w:val="20"/>
              </w:rPr>
            </w:pPr>
            <w:r w:rsidRPr="007718D7">
              <w:rPr>
                <w:sz w:val="20"/>
                <w:szCs w:val="20"/>
              </w:rPr>
              <w:t>15</w:t>
            </w:r>
          </w:p>
        </w:tc>
      </w:tr>
      <w:tr w:rsidR="008850B2" w:rsidRPr="007718D7" w14:paraId="7E5BEEF9"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A2139" w14:textId="0F646BD7" w:rsidR="008850B2" w:rsidRPr="007718D7" w:rsidRDefault="008850B2" w:rsidP="004B7663">
            <w:pPr>
              <w:jc w:val="both"/>
              <w:rPr>
                <w:sz w:val="20"/>
                <w:szCs w:val="20"/>
              </w:rPr>
            </w:pPr>
            <w:r w:rsidRPr="007718D7">
              <w:rPr>
                <w:sz w:val="20"/>
                <w:szCs w:val="20"/>
              </w:rPr>
              <w:t>7б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18F23" w14:textId="4E21DEB8" w:rsidR="008850B2" w:rsidRPr="007718D7" w:rsidRDefault="008850B2" w:rsidP="004B7663">
            <w:pPr>
              <w:jc w:val="both"/>
              <w:rPr>
                <w:sz w:val="20"/>
                <w:szCs w:val="20"/>
              </w:rPr>
            </w:pPr>
            <w:r w:rsidRPr="007718D7">
              <w:rPr>
                <w:sz w:val="20"/>
                <w:szCs w:val="20"/>
              </w:rPr>
              <w:t>26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D05C8" w14:textId="77777777" w:rsidR="008850B2" w:rsidRPr="007718D7" w:rsidRDefault="008850B2" w:rsidP="004B7663">
            <w:pPr>
              <w:jc w:val="both"/>
              <w:rPr>
                <w:sz w:val="20"/>
                <w:szCs w:val="20"/>
              </w:rPr>
            </w:pPr>
            <w:r w:rsidRPr="007718D7">
              <w:rPr>
                <w:sz w:val="20"/>
                <w:szCs w:val="20"/>
              </w:rPr>
              <w:t>26</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3C238" w14:textId="77777777" w:rsidR="008850B2" w:rsidRPr="007718D7" w:rsidRDefault="008850B2" w:rsidP="004B7663">
            <w:pPr>
              <w:jc w:val="both"/>
              <w:rPr>
                <w:sz w:val="20"/>
                <w:szCs w:val="20"/>
              </w:rPr>
            </w:pPr>
            <w:r w:rsidRPr="007718D7">
              <w:rPr>
                <w:sz w:val="20"/>
                <w:szCs w:val="20"/>
              </w:rPr>
              <w:t>16</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E9BC9" w14:textId="77777777" w:rsidR="008850B2" w:rsidRPr="007718D7" w:rsidRDefault="008850B2" w:rsidP="004B7663">
            <w:pPr>
              <w:jc w:val="both"/>
              <w:rPr>
                <w:sz w:val="20"/>
                <w:szCs w:val="20"/>
              </w:rPr>
            </w:pPr>
            <w:r w:rsidRPr="007718D7">
              <w:rPr>
                <w:sz w:val="20"/>
                <w:szCs w:val="20"/>
              </w:rPr>
              <w:t>4</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B45C4" w14:textId="77777777" w:rsidR="008850B2" w:rsidRPr="007718D7" w:rsidRDefault="008850B2" w:rsidP="004B7663">
            <w:pPr>
              <w:jc w:val="both"/>
              <w:rPr>
                <w:sz w:val="20"/>
                <w:szCs w:val="20"/>
              </w:rPr>
            </w:pPr>
            <w:r w:rsidRPr="007718D7">
              <w:rPr>
                <w:sz w:val="20"/>
                <w:szCs w:val="20"/>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01837" w14:textId="77777777" w:rsidR="008850B2" w:rsidRPr="007718D7" w:rsidRDefault="008850B2" w:rsidP="004B7663">
            <w:pPr>
              <w:jc w:val="both"/>
              <w:rPr>
                <w:sz w:val="20"/>
                <w:szCs w:val="20"/>
              </w:rPr>
            </w:pPr>
            <w:r w:rsidRPr="007718D7">
              <w:rPr>
                <w:sz w:val="20"/>
                <w:szCs w:val="20"/>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DCFAC" w14:textId="77777777" w:rsidR="008850B2" w:rsidRPr="007718D7" w:rsidRDefault="008850B2" w:rsidP="004B7663">
            <w:pPr>
              <w:jc w:val="both"/>
              <w:rPr>
                <w:sz w:val="20"/>
                <w:szCs w:val="20"/>
              </w:rPr>
            </w:pPr>
            <w:r w:rsidRPr="007718D7">
              <w:rPr>
                <w:sz w:val="20"/>
                <w:szCs w:val="20"/>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4BD39" w14:textId="77777777" w:rsidR="008850B2" w:rsidRPr="007718D7" w:rsidRDefault="008850B2" w:rsidP="004B7663">
            <w:pPr>
              <w:jc w:val="both"/>
              <w:rPr>
                <w:sz w:val="20"/>
                <w:szCs w:val="20"/>
              </w:rPr>
            </w:pPr>
            <w:r w:rsidRPr="007718D7">
              <w:rPr>
                <w:sz w:val="20"/>
                <w:szCs w:val="20"/>
              </w:rPr>
              <w:t>18</w:t>
            </w:r>
          </w:p>
        </w:tc>
      </w:tr>
      <w:tr w:rsidR="008850B2" w:rsidRPr="007718D7" w14:paraId="50E16C17" w14:textId="77777777" w:rsidTr="007718D7">
        <w:trPr>
          <w:trHeight w:val="319"/>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5AA12" w14:textId="326FD056" w:rsidR="008850B2" w:rsidRPr="007718D7" w:rsidRDefault="008850B2" w:rsidP="004B7663">
            <w:pPr>
              <w:jc w:val="both"/>
              <w:rPr>
                <w:sz w:val="20"/>
                <w:szCs w:val="20"/>
              </w:rPr>
            </w:pPr>
            <w:r w:rsidRPr="007718D7">
              <w:rPr>
                <w:sz w:val="20"/>
                <w:szCs w:val="20"/>
              </w:rPr>
              <w:t>8а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8CC59" w14:textId="76893C27" w:rsidR="008850B2" w:rsidRPr="007718D7" w:rsidRDefault="008850B2" w:rsidP="004B7663">
            <w:pPr>
              <w:jc w:val="both"/>
              <w:rPr>
                <w:sz w:val="20"/>
                <w:szCs w:val="20"/>
              </w:rPr>
            </w:pPr>
            <w:r w:rsidRPr="007718D7">
              <w:rPr>
                <w:sz w:val="20"/>
                <w:szCs w:val="20"/>
              </w:rPr>
              <w:t>30</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4473A" w14:textId="77777777" w:rsidR="008850B2" w:rsidRPr="007718D7" w:rsidRDefault="008850B2" w:rsidP="004B7663">
            <w:pPr>
              <w:jc w:val="both"/>
              <w:rPr>
                <w:sz w:val="20"/>
                <w:szCs w:val="20"/>
              </w:rPr>
            </w:pPr>
            <w:r w:rsidRPr="007718D7">
              <w:rPr>
                <w:sz w:val="20"/>
                <w:szCs w:val="20"/>
              </w:rPr>
              <w:t>27</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D4E31" w14:textId="77777777" w:rsidR="008850B2" w:rsidRPr="007718D7" w:rsidRDefault="008850B2" w:rsidP="004B7663">
            <w:pPr>
              <w:jc w:val="both"/>
              <w:rPr>
                <w:sz w:val="20"/>
                <w:szCs w:val="20"/>
              </w:rPr>
            </w:pPr>
            <w:r w:rsidRPr="007718D7">
              <w:rPr>
                <w:sz w:val="20"/>
                <w:szCs w:val="20"/>
              </w:rPr>
              <w:t>19</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D8AA3" w14:textId="77777777" w:rsidR="008850B2" w:rsidRPr="007718D7" w:rsidRDefault="008850B2" w:rsidP="004B7663">
            <w:pPr>
              <w:jc w:val="both"/>
              <w:rPr>
                <w:sz w:val="20"/>
                <w:szCs w:val="20"/>
              </w:rPr>
            </w:pPr>
            <w:r w:rsidRPr="007718D7">
              <w:rPr>
                <w:sz w:val="20"/>
                <w:szCs w:val="20"/>
              </w:rPr>
              <w:t>4</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C6B14" w14:textId="77777777" w:rsidR="008850B2" w:rsidRPr="007718D7" w:rsidRDefault="008850B2" w:rsidP="004B7663">
            <w:pPr>
              <w:jc w:val="both"/>
              <w:rPr>
                <w:sz w:val="20"/>
                <w:szCs w:val="20"/>
              </w:rPr>
            </w:pPr>
            <w:r w:rsidRPr="007718D7">
              <w:rPr>
                <w:sz w:val="20"/>
                <w:szCs w:val="20"/>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4AC44" w14:textId="77777777" w:rsidR="008850B2" w:rsidRPr="007718D7" w:rsidRDefault="008850B2" w:rsidP="004B7663">
            <w:pPr>
              <w:jc w:val="both"/>
              <w:rPr>
                <w:sz w:val="20"/>
                <w:szCs w:val="20"/>
              </w:rPr>
            </w:pPr>
            <w:r w:rsidRPr="007718D7">
              <w:rPr>
                <w:sz w:val="20"/>
                <w:szCs w:val="20"/>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189EA" w14:textId="77777777" w:rsidR="008850B2" w:rsidRPr="007718D7" w:rsidRDefault="008850B2" w:rsidP="004B7663">
            <w:pPr>
              <w:jc w:val="both"/>
              <w:rPr>
                <w:sz w:val="20"/>
                <w:szCs w:val="20"/>
              </w:rPr>
            </w:pPr>
            <w:r w:rsidRPr="007718D7">
              <w:rPr>
                <w:sz w:val="20"/>
                <w:szCs w:val="20"/>
              </w:rPr>
              <w:t>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4AE59" w14:textId="77777777" w:rsidR="008850B2" w:rsidRPr="007718D7" w:rsidRDefault="008850B2" w:rsidP="004B7663">
            <w:pPr>
              <w:jc w:val="both"/>
              <w:rPr>
                <w:sz w:val="20"/>
                <w:szCs w:val="20"/>
              </w:rPr>
            </w:pPr>
            <w:r w:rsidRPr="007718D7">
              <w:rPr>
                <w:sz w:val="20"/>
                <w:szCs w:val="20"/>
              </w:rPr>
              <w:t>20</w:t>
            </w:r>
          </w:p>
        </w:tc>
      </w:tr>
      <w:tr w:rsidR="008850B2" w:rsidRPr="007718D7" w14:paraId="0F38F3C7"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80E07" w14:textId="1C44EB21" w:rsidR="008850B2" w:rsidRPr="007718D7" w:rsidRDefault="008850B2" w:rsidP="004B7663">
            <w:pPr>
              <w:jc w:val="both"/>
              <w:rPr>
                <w:sz w:val="20"/>
                <w:szCs w:val="20"/>
              </w:rPr>
            </w:pPr>
            <w:r w:rsidRPr="007718D7">
              <w:rPr>
                <w:sz w:val="20"/>
                <w:szCs w:val="20"/>
              </w:rPr>
              <w:t>8б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75A7A" w14:textId="64EA186E" w:rsidR="008850B2" w:rsidRPr="007718D7" w:rsidRDefault="008850B2" w:rsidP="004B7663">
            <w:pPr>
              <w:jc w:val="both"/>
              <w:rPr>
                <w:sz w:val="20"/>
                <w:szCs w:val="20"/>
              </w:rPr>
            </w:pPr>
            <w:r w:rsidRPr="007718D7">
              <w:rPr>
                <w:sz w:val="20"/>
                <w:szCs w:val="20"/>
              </w:rPr>
              <w:t>28</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6E2C5" w14:textId="77777777" w:rsidR="008850B2" w:rsidRPr="007718D7" w:rsidRDefault="008850B2" w:rsidP="004B7663">
            <w:pPr>
              <w:jc w:val="both"/>
              <w:rPr>
                <w:sz w:val="20"/>
                <w:szCs w:val="20"/>
              </w:rPr>
            </w:pPr>
            <w:r w:rsidRPr="007718D7">
              <w:rPr>
                <w:sz w:val="20"/>
                <w:szCs w:val="20"/>
              </w:rPr>
              <w:t>26</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68159" w14:textId="77777777" w:rsidR="008850B2" w:rsidRPr="007718D7" w:rsidRDefault="008850B2" w:rsidP="004B7663">
            <w:pPr>
              <w:jc w:val="both"/>
              <w:rPr>
                <w:sz w:val="20"/>
                <w:szCs w:val="20"/>
              </w:rPr>
            </w:pPr>
            <w:r w:rsidRPr="007718D7">
              <w:rPr>
                <w:sz w:val="20"/>
                <w:szCs w:val="20"/>
              </w:rPr>
              <w:t>17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D0EBE" w14:textId="77777777" w:rsidR="008850B2" w:rsidRPr="007718D7" w:rsidRDefault="008850B2" w:rsidP="004B7663">
            <w:pPr>
              <w:jc w:val="both"/>
              <w:rPr>
                <w:sz w:val="20"/>
                <w:szCs w:val="20"/>
              </w:rPr>
            </w:pPr>
            <w:r w:rsidRPr="007718D7">
              <w:rPr>
                <w:sz w:val="20"/>
                <w:szCs w:val="20"/>
              </w:rPr>
              <w:t>6</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B7FF0" w14:textId="77777777" w:rsidR="008850B2" w:rsidRPr="007718D7" w:rsidRDefault="008850B2" w:rsidP="004B7663">
            <w:pPr>
              <w:jc w:val="both"/>
              <w:rPr>
                <w:sz w:val="20"/>
                <w:szCs w:val="20"/>
              </w:rPr>
            </w:pPr>
            <w:r w:rsidRPr="007718D7">
              <w:rPr>
                <w:sz w:val="20"/>
                <w:szCs w:val="20"/>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81020" w14:textId="77777777" w:rsidR="008850B2" w:rsidRPr="007718D7" w:rsidRDefault="008850B2" w:rsidP="004B7663">
            <w:pPr>
              <w:jc w:val="both"/>
              <w:rPr>
                <w:sz w:val="20"/>
                <w:szCs w:val="20"/>
              </w:rPr>
            </w:pPr>
            <w:r w:rsidRPr="007718D7">
              <w:rPr>
                <w:sz w:val="20"/>
                <w:szCs w:val="20"/>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F71B7" w14:textId="77777777" w:rsidR="008850B2" w:rsidRPr="007718D7" w:rsidRDefault="008850B2" w:rsidP="004B7663">
            <w:pPr>
              <w:jc w:val="both"/>
              <w:rPr>
                <w:sz w:val="20"/>
                <w:szCs w:val="20"/>
              </w:rPr>
            </w:pPr>
            <w:r w:rsidRPr="007718D7">
              <w:rPr>
                <w:sz w:val="20"/>
                <w:szCs w:val="20"/>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A6E5F" w14:textId="77777777" w:rsidR="008850B2" w:rsidRPr="007718D7" w:rsidRDefault="008850B2" w:rsidP="004B7663">
            <w:pPr>
              <w:jc w:val="both"/>
              <w:rPr>
                <w:sz w:val="20"/>
                <w:szCs w:val="20"/>
              </w:rPr>
            </w:pPr>
            <w:r w:rsidRPr="007718D7">
              <w:rPr>
                <w:sz w:val="20"/>
                <w:szCs w:val="20"/>
              </w:rPr>
              <w:t>17</w:t>
            </w:r>
          </w:p>
        </w:tc>
      </w:tr>
      <w:tr w:rsidR="008850B2" w:rsidRPr="007718D7" w14:paraId="6018A008" w14:textId="77777777" w:rsidTr="007718D7">
        <w:trPr>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DF981" w14:textId="747449D0" w:rsidR="008850B2" w:rsidRPr="007718D7" w:rsidRDefault="008850B2" w:rsidP="004B7663">
            <w:pPr>
              <w:jc w:val="both"/>
              <w:rPr>
                <w:b/>
                <w:sz w:val="20"/>
                <w:szCs w:val="20"/>
              </w:rPr>
            </w:pPr>
            <w:r w:rsidRPr="007718D7">
              <w:rPr>
                <w:b/>
                <w:sz w:val="20"/>
                <w:szCs w:val="20"/>
              </w:rPr>
              <w:t>5-8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C0567" w14:textId="46FEE2C2" w:rsidR="008850B2" w:rsidRPr="007718D7" w:rsidRDefault="008850B2" w:rsidP="004B7663">
            <w:pPr>
              <w:jc w:val="both"/>
              <w:rPr>
                <w:b/>
                <w:sz w:val="20"/>
                <w:szCs w:val="20"/>
              </w:rPr>
            </w:pPr>
            <w:r w:rsidRPr="007718D7">
              <w:rPr>
                <w:b/>
                <w:sz w:val="20"/>
                <w:szCs w:val="20"/>
              </w:rPr>
              <w:t>207</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806D9" w14:textId="77777777" w:rsidR="008850B2" w:rsidRPr="007718D7" w:rsidRDefault="008850B2" w:rsidP="004B7663">
            <w:pPr>
              <w:jc w:val="both"/>
              <w:rPr>
                <w:b/>
                <w:sz w:val="20"/>
                <w:szCs w:val="20"/>
              </w:rPr>
            </w:pPr>
            <w:r w:rsidRPr="007718D7">
              <w:rPr>
                <w:b/>
                <w:sz w:val="20"/>
                <w:szCs w:val="20"/>
              </w:rPr>
              <w:t>198</w:t>
            </w:r>
          </w:p>
          <w:p w14:paraId="2C0BA925" w14:textId="77777777" w:rsidR="008850B2" w:rsidRPr="007718D7" w:rsidRDefault="008850B2" w:rsidP="004B7663">
            <w:pPr>
              <w:jc w:val="both"/>
              <w:rPr>
                <w:b/>
                <w:sz w:val="20"/>
                <w:szCs w:val="20"/>
              </w:rPr>
            </w:pPr>
            <w:r w:rsidRPr="007718D7">
              <w:rPr>
                <w:b/>
                <w:sz w:val="20"/>
                <w:szCs w:val="20"/>
              </w:rPr>
              <w:t>95%</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4C303" w14:textId="77777777" w:rsidR="008850B2" w:rsidRPr="007718D7" w:rsidRDefault="008850B2" w:rsidP="004B7663">
            <w:pPr>
              <w:jc w:val="both"/>
              <w:rPr>
                <w:b/>
                <w:sz w:val="20"/>
                <w:szCs w:val="20"/>
              </w:rPr>
            </w:pPr>
            <w:r w:rsidRPr="007718D7">
              <w:rPr>
                <w:b/>
                <w:sz w:val="20"/>
                <w:szCs w:val="20"/>
              </w:rPr>
              <w:t>136</w:t>
            </w:r>
          </w:p>
          <w:p w14:paraId="729A2A5F" w14:textId="77777777" w:rsidR="008850B2" w:rsidRPr="007718D7" w:rsidRDefault="008850B2" w:rsidP="004B7663">
            <w:pPr>
              <w:jc w:val="both"/>
              <w:rPr>
                <w:b/>
                <w:sz w:val="20"/>
                <w:szCs w:val="20"/>
              </w:rPr>
            </w:pPr>
            <w:r w:rsidRPr="007718D7">
              <w:rPr>
                <w:b/>
                <w:sz w:val="20"/>
                <w:szCs w:val="20"/>
              </w:rPr>
              <w:t>68%</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86803" w14:textId="77777777" w:rsidR="008850B2" w:rsidRPr="007718D7" w:rsidRDefault="008850B2" w:rsidP="004B7663">
            <w:pPr>
              <w:jc w:val="both"/>
              <w:rPr>
                <w:b/>
                <w:sz w:val="20"/>
                <w:szCs w:val="20"/>
              </w:rPr>
            </w:pPr>
            <w:r w:rsidRPr="007718D7">
              <w:rPr>
                <w:b/>
                <w:sz w:val="20"/>
                <w:szCs w:val="20"/>
              </w:rPr>
              <w:t>36</w:t>
            </w:r>
          </w:p>
          <w:p w14:paraId="1D9B0B57" w14:textId="77777777" w:rsidR="008850B2" w:rsidRPr="007718D7" w:rsidRDefault="008850B2" w:rsidP="004B7663">
            <w:pPr>
              <w:jc w:val="both"/>
              <w:rPr>
                <w:b/>
                <w:sz w:val="20"/>
                <w:szCs w:val="20"/>
              </w:rPr>
            </w:pPr>
            <w:r w:rsidRPr="007718D7">
              <w:rPr>
                <w:b/>
                <w:sz w:val="20"/>
                <w:szCs w:val="20"/>
              </w:rPr>
              <w:t>18%</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ED0AF" w14:textId="77777777" w:rsidR="008850B2" w:rsidRPr="007718D7" w:rsidRDefault="008850B2" w:rsidP="004B7663">
            <w:pPr>
              <w:jc w:val="both"/>
              <w:rPr>
                <w:b/>
                <w:sz w:val="20"/>
                <w:szCs w:val="20"/>
              </w:rPr>
            </w:pPr>
            <w:r w:rsidRPr="007718D7">
              <w:rPr>
                <w:b/>
                <w:sz w:val="20"/>
                <w:szCs w:val="20"/>
              </w:rPr>
              <w:t>26</w:t>
            </w:r>
          </w:p>
          <w:p w14:paraId="3368BFBD" w14:textId="77777777" w:rsidR="008850B2" w:rsidRPr="007718D7" w:rsidRDefault="008850B2" w:rsidP="004B7663">
            <w:pPr>
              <w:jc w:val="both"/>
              <w:rPr>
                <w:b/>
                <w:sz w:val="20"/>
                <w:szCs w:val="20"/>
              </w:rPr>
            </w:pPr>
            <w:r w:rsidRPr="007718D7">
              <w:rPr>
                <w:b/>
                <w:sz w:val="20"/>
                <w:szCs w:val="20"/>
              </w:rPr>
              <w:t>13%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07A4B" w14:textId="77777777" w:rsidR="008850B2" w:rsidRPr="007718D7" w:rsidRDefault="008850B2" w:rsidP="004B7663">
            <w:pPr>
              <w:jc w:val="both"/>
              <w:rPr>
                <w:b/>
                <w:sz w:val="20"/>
                <w:szCs w:val="20"/>
              </w:rPr>
            </w:pPr>
            <w:r w:rsidRPr="007718D7">
              <w:rPr>
                <w:b/>
                <w:sz w:val="20"/>
                <w:szCs w:val="20"/>
              </w:rPr>
              <w:t>170</w:t>
            </w:r>
          </w:p>
          <w:p w14:paraId="45B077C5" w14:textId="77777777" w:rsidR="008850B2" w:rsidRPr="007718D7" w:rsidRDefault="008850B2" w:rsidP="004B7663">
            <w:pPr>
              <w:jc w:val="both"/>
              <w:rPr>
                <w:b/>
                <w:sz w:val="20"/>
                <w:szCs w:val="20"/>
              </w:rPr>
            </w:pPr>
            <w:r w:rsidRPr="007718D7">
              <w:rPr>
                <w:b/>
                <w:sz w:val="20"/>
                <w:szCs w:val="20"/>
              </w:rPr>
              <w:t>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FA952" w14:textId="77777777" w:rsidR="008850B2" w:rsidRPr="007718D7" w:rsidRDefault="008850B2" w:rsidP="004B7663">
            <w:pPr>
              <w:jc w:val="both"/>
              <w:rPr>
                <w:b/>
                <w:sz w:val="20"/>
                <w:szCs w:val="20"/>
              </w:rPr>
            </w:pPr>
            <w:r w:rsidRPr="007718D7">
              <w:rPr>
                <w:b/>
                <w:sz w:val="20"/>
                <w:szCs w:val="20"/>
              </w:rPr>
              <w:t>179</w:t>
            </w:r>
          </w:p>
          <w:p w14:paraId="0E3F5FB8" w14:textId="77777777" w:rsidR="008850B2" w:rsidRPr="007718D7" w:rsidRDefault="008850B2" w:rsidP="004B7663">
            <w:pPr>
              <w:jc w:val="both"/>
              <w:rPr>
                <w:b/>
                <w:sz w:val="20"/>
                <w:szCs w:val="20"/>
              </w:rPr>
            </w:pPr>
            <w:r w:rsidRPr="007718D7">
              <w:rPr>
                <w:b/>
                <w:sz w:val="20"/>
                <w:szCs w:val="20"/>
              </w:rPr>
              <w:t>90%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7E0C6" w14:textId="77777777" w:rsidR="008850B2" w:rsidRPr="007718D7" w:rsidRDefault="008850B2" w:rsidP="004B7663">
            <w:pPr>
              <w:jc w:val="both"/>
              <w:rPr>
                <w:b/>
                <w:sz w:val="20"/>
                <w:szCs w:val="20"/>
              </w:rPr>
            </w:pPr>
            <w:r w:rsidRPr="007718D7">
              <w:rPr>
                <w:b/>
                <w:sz w:val="20"/>
                <w:szCs w:val="20"/>
              </w:rPr>
              <w:t>133</w:t>
            </w:r>
          </w:p>
          <w:p w14:paraId="5086D7FB" w14:textId="77777777" w:rsidR="008850B2" w:rsidRPr="007718D7" w:rsidRDefault="008850B2" w:rsidP="004B7663">
            <w:pPr>
              <w:jc w:val="both"/>
              <w:rPr>
                <w:b/>
                <w:sz w:val="20"/>
                <w:szCs w:val="20"/>
              </w:rPr>
            </w:pPr>
            <w:r w:rsidRPr="007718D7">
              <w:rPr>
                <w:b/>
                <w:sz w:val="20"/>
                <w:szCs w:val="20"/>
              </w:rPr>
              <w:t>67%</w:t>
            </w:r>
          </w:p>
        </w:tc>
      </w:tr>
      <w:tr w:rsidR="008850B2" w:rsidRPr="007718D7" w14:paraId="3FB87723" w14:textId="77777777" w:rsidTr="007718D7">
        <w:trPr>
          <w:trHeight w:val="399"/>
          <w:jc w:val="center"/>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7942C" w14:textId="58CDB9D7" w:rsidR="008850B2" w:rsidRPr="007718D7" w:rsidRDefault="008850B2" w:rsidP="004B7663">
            <w:pPr>
              <w:jc w:val="both"/>
              <w:rPr>
                <w:b/>
                <w:sz w:val="20"/>
                <w:szCs w:val="20"/>
              </w:rPr>
            </w:pPr>
            <w:r w:rsidRPr="007718D7">
              <w:rPr>
                <w:b/>
                <w:sz w:val="20"/>
                <w:szCs w:val="20"/>
              </w:rPr>
              <w:t>2-8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D5BA2" w14:textId="39699937" w:rsidR="008850B2" w:rsidRPr="007718D7" w:rsidRDefault="008850B2" w:rsidP="004B7663">
            <w:pPr>
              <w:jc w:val="both"/>
              <w:rPr>
                <w:b/>
                <w:sz w:val="20"/>
                <w:szCs w:val="20"/>
              </w:rPr>
            </w:pPr>
            <w:r w:rsidRPr="007718D7">
              <w:rPr>
                <w:b/>
                <w:sz w:val="20"/>
                <w:szCs w:val="20"/>
              </w:rPr>
              <w:t>356</w:t>
            </w:r>
          </w:p>
        </w:tc>
        <w:tc>
          <w:tcPr>
            <w:tcW w:w="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1419A" w14:textId="77777777" w:rsidR="008850B2" w:rsidRPr="007718D7" w:rsidRDefault="008850B2" w:rsidP="004B7663">
            <w:pPr>
              <w:jc w:val="both"/>
              <w:rPr>
                <w:b/>
                <w:sz w:val="20"/>
                <w:szCs w:val="20"/>
              </w:rPr>
            </w:pPr>
            <w:r w:rsidRPr="007718D7">
              <w:rPr>
                <w:b/>
                <w:sz w:val="20"/>
                <w:szCs w:val="20"/>
              </w:rPr>
              <w:t>344</w:t>
            </w:r>
          </w:p>
          <w:p w14:paraId="081E6C38" w14:textId="77777777" w:rsidR="008850B2" w:rsidRPr="007718D7" w:rsidRDefault="008850B2" w:rsidP="004B7663">
            <w:pPr>
              <w:jc w:val="both"/>
              <w:rPr>
                <w:b/>
                <w:sz w:val="20"/>
                <w:szCs w:val="20"/>
              </w:rPr>
            </w:pPr>
            <w:r w:rsidRPr="007718D7">
              <w:rPr>
                <w:b/>
                <w:sz w:val="20"/>
                <w:szCs w:val="20"/>
              </w:rPr>
              <w:t>96%</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A4776" w14:textId="77777777" w:rsidR="008850B2" w:rsidRPr="007718D7" w:rsidRDefault="008850B2" w:rsidP="004B7663">
            <w:pPr>
              <w:jc w:val="both"/>
              <w:rPr>
                <w:b/>
                <w:sz w:val="20"/>
                <w:szCs w:val="20"/>
              </w:rPr>
            </w:pPr>
            <w:r w:rsidRPr="007718D7">
              <w:rPr>
                <w:b/>
                <w:sz w:val="20"/>
                <w:szCs w:val="20"/>
              </w:rPr>
              <w:t>231</w:t>
            </w:r>
          </w:p>
          <w:p w14:paraId="7B04264C" w14:textId="77777777" w:rsidR="008850B2" w:rsidRPr="007718D7" w:rsidRDefault="008850B2" w:rsidP="004B7663">
            <w:pPr>
              <w:jc w:val="both"/>
              <w:rPr>
                <w:b/>
                <w:sz w:val="20"/>
                <w:szCs w:val="20"/>
              </w:rPr>
            </w:pPr>
            <w:r w:rsidRPr="007718D7">
              <w:rPr>
                <w:b/>
                <w:sz w:val="20"/>
                <w:szCs w:val="20"/>
              </w:rPr>
              <w:t>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E26CC" w14:textId="77777777" w:rsidR="008850B2" w:rsidRPr="007718D7" w:rsidRDefault="008850B2" w:rsidP="004B7663">
            <w:pPr>
              <w:jc w:val="both"/>
              <w:rPr>
                <w:b/>
                <w:sz w:val="20"/>
                <w:szCs w:val="20"/>
              </w:rPr>
            </w:pPr>
            <w:r w:rsidRPr="007718D7">
              <w:rPr>
                <w:b/>
                <w:sz w:val="20"/>
                <w:szCs w:val="20"/>
              </w:rPr>
              <w:t>74</w:t>
            </w:r>
          </w:p>
          <w:p w14:paraId="10633D40" w14:textId="77777777" w:rsidR="008850B2" w:rsidRPr="007718D7" w:rsidRDefault="008850B2" w:rsidP="004B7663">
            <w:pPr>
              <w:jc w:val="both"/>
              <w:rPr>
                <w:b/>
                <w:sz w:val="20"/>
                <w:szCs w:val="20"/>
              </w:rPr>
            </w:pPr>
            <w:r w:rsidRPr="007718D7">
              <w:rPr>
                <w:b/>
                <w:sz w:val="20"/>
                <w:szCs w:val="20"/>
              </w:rPr>
              <w:t>21%</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16B42" w14:textId="77777777" w:rsidR="008850B2" w:rsidRPr="007718D7" w:rsidRDefault="008850B2" w:rsidP="004B7663">
            <w:pPr>
              <w:jc w:val="both"/>
              <w:rPr>
                <w:b/>
                <w:sz w:val="20"/>
                <w:szCs w:val="20"/>
              </w:rPr>
            </w:pPr>
            <w:r w:rsidRPr="007718D7">
              <w:rPr>
                <w:b/>
                <w:sz w:val="20"/>
                <w:szCs w:val="20"/>
              </w:rPr>
              <w:t>39</w:t>
            </w:r>
          </w:p>
          <w:p w14:paraId="64ECA6DB" w14:textId="77777777" w:rsidR="008850B2" w:rsidRPr="007718D7" w:rsidRDefault="008850B2" w:rsidP="004B7663">
            <w:pPr>
              <w:jc w:val="both"/>
              <w:rPr>
                <w:b/>
                <w:sz w:val="20"/>
                <w:szCs w:val="20"/>
              </w:rPr>
            </w:pPr>
            <w:r w:rsidRPr="007718D7">
              <w:rPr>
                <w:b/>
                <w:sz w:val="20"/>
                <w:szCs w:val="20"/>
              </w:rPr>
              <w:t>11%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9FE44" w14:textId="77777777" w:rsidR="008850B2" w:rsidRPr="007718D7" w:rsidRDefault="008850B2" w:rsidP="004B7663">
            <w:pPr>
              <w:jc w:val="both"/>
              <w:rPr>
                <w:b/>
                <w:sz w:val="20"/>
                <w:szCs w:val="20"/>
              </w:rPr>
            </w:pPr>
            <w:r w:rsidRPr="007718D7">
              <w:rPr>
                <w:b/>
                <w:sz w:val="20"/>
                <w:szCs w:val="20"/>
              </w:rPr>
              <w:t>274</w:t>
            </w:r>
          </w:p>
          <w:p w14:paraId="112C6753" w14:textId="77777777" w:rsidR="008850B2" w:rsidRPr="007718D7" w:rsidRDefault="008850B2" w:rsidP="004B7663">
            <w:pPr>
              <w:jc w:val="both"/>
              <w:rPr>
                <w:b/>
                <w:sz w:val="20"/>
                <w:szCs w:val="20"/>
              </w:rPr>
            </w:pPr>
            <w:r w:rsidRPr="007718D7">
              <w:rPr>
                <w:b/>
                <w:sz w:val="20"/>
                <w:szCs w:val="20"/>
              </w:rPr>
              <w:t>79%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48EDA" w14:textId="77777777" w:rsidR="008850B2" w:rsidRPr="007718D7" w:rsidRDefault="008850B2" w:rsidP="004B7663">
            <w:pPr>
              <w:jc w:val="both"/>
              <w:rPr>
                <w:b/>
                <w:sz w:val="20"/>
                <w:szCs w:val="20"/>
              </w:rPr>
            </w:pPr>
            <w:r w:rsidRPr="007718D7">
              <w:rPr>
                <w:b/>
                <w:sz w:val="20"/>
                <w:szCs w:val="20"/>
              </w:rPr>
              <w:t>316</w:t>
            </w:r>
          </w:p>
          <w:p w14:paraId="4B6927C6" w14:textId="77777777" w:rsidR="008850B2" w:rsidRPr="007718D7" w:rsidRDefault="008850B2" w:rsidP="004B7663">
            <w:pPr>
              <w:jc w:val="both"/>
              <w:rPr>
                <w:b/>
                <w:sz w:val="20"/>
                <w:szCs w:val="20"/>
              </w:rPr>
            </w:pPr>
            <w:r w:rsidRPr="007718D7">
              <w:rPr>
                <w:b/>
                <w:sz w:val="20"/>
                <w:szCs w:val="20"/>
              </w:rPr>
              <w:t>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7A409" w14:textId="77777777" w:rsidR="008850B2" w:rsidRPr="007718D7" w:rsidRDefault="008850B2" w:rsidP="004B7663">
            <w:pPr>
              <w:jc w:val="both"/>
              <w:rPr>
                <w:b/>
                <w:sz w:val="20"/>
                <w:szCs w:val="20"/>
              </w:rPr>
            </w:pPr>
            <w:r w:rsidRPr="007718D7">
              <w:rPr>
                <w:b/>
                <w:sz w:val="20"/>
                <w:szCs w:val="20"/>
              </w:rPr>
              <w:t>225</w:t>
            </w:r>
          </w:p>
          <w:p w14:paraId="37CC9D39" w14:textId="77777777" w:rsidR="008850B2" w:rsidRPr="007718D7" w:rsidRDefault="008850B2" w:rsidP="004B7663">
            <w:pPr>
              <w:jc w:val="both"/>
              <w:rPr>
                <w:b/>
                <w:sz w:val="20"/>
                <w:szCs w:val="20"/>
              </w:rPr>
            </w:pPr>
            <w:r w:rsidRPr="007718D7">
              <w:rPr>
                <w:b/>
                <w:sz w:val="20"/>
                <w:szCs w:val="20"/>
              </w:rPr>
              <w:t>65%</w:t>
            </w:r>
          </w:p>
        </w:tc>
      </w:tr>
    </w:tbl>
    <w:p w14:paraId="2BEA2864" w14:textId="77777777" w:rsidR="007718D7" w:rsidRDefault="008850B2" w:rsidP="007718D7">
      <w:pPr>
        <w:spacing w:before="0" w:beforeAutospacing="0" w:after="0" w:afterAutospacing="0"/>
        <w:jc w:val="both"/>
        <w:rPr>
          <w:lang w:val="ru-RU"/>
        </w:rPr>
      </w:pPr>
      <w:r w:rsidRPr="008850B2">
        <w:rPr>
          <w:lang w:val="ru-RU"/>
        </w:rPr>
        <w:t xml:space="preserve">    </w:t>
      </w:r>
    </w:p>
    <w:p w14:paraId="6B8FDD85" w14:textId="77777777" w:rsidR="005B6F34" w:rsidRDefault="005B6F34" w:rsidP="00387CB4">
      <w:pPr>
        <w:spacing w:before="0" w:beforeAutospacing="0" w:after="0" w:afterAutospacing="0"/>
        <w:jc w:val="center"/>
        <w:rPr>
          <w:lang w:val="ru-RU"/>
        </w:rPr>
      </w:pPr>
    </w:p>
    <w:p w14:paraId="63ABBBF7" w14:textId="312336ED" w:rsidR="005B6F34" w:rsidRDefault="00387CB4" w:rsidP="00387CB4">
      <w:pPr>
        <w:spacing w:before="0" w:beforeAutospacing="0" w:after="0" w:afterAutospacing="0"/>
        <w:jc w:val="center"/>
        <w:rPr>
          <w:lang w:val="ru-RU"/>
        </w:rPr>
      </w:pPr>
      <w:r>
        <w:rPr>
          <w:noProof/>
        </w:rPr>
        <w:drawing>
          <wp:inline distT="0" distB="0" distL="0" distR="0" wp14:anchorId="2EFEE1A3" wp14:editId="03230542">
            <wp:extent cx="4572000" cy="2743200"/>
            <wp:effectExtent l="0" t="0" r="0" b="0"/>
            <wp:docPr id="17" name="Диаграмма 17">
              <a:extLst xmlns:a="http://schemas.openxmlformats.org/drawingml/2006/main">
                <a:ext uri="{FF2B5EF4-FFF2-40B4-BE49-F238E27FC236}">
                  <a16:creationId xmlns:a16="http://schemas.microsoft.com/office/drawing/2014/main" id="{BD544D26-7F08-4109-AA7A-676F024F1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523557D" w14:textId="77777777" w:rsidR="005B6F34" w:rsidRDefault="005B6F34" w:rsidP="007718D7">
      <w:pPr>
        <w:spacing w:before="0" w:beforeAutospacing="0" w:after="0" w:afterAutospacing="0"/>
        <w:jc w:val="both"/>
        <w:rPr>
          <w:lang w:val="ru-RU"/>
        </w:rPr>
      </w:pPr>
    </w:p>
    <w:p w14:paraId="651386EC" w14:textId="77777777" w:rsidR="005B6F34" w:rsidRDefault="005B6F34" w:rsidP="007718D7">
      <w:pPr>
        <w:spacing w:before="0" w:beforeAutospacing="0" w:after="0" w:afterAutospacing="0"/>
        <w:jc w:val="both"/>
        <w:rPr>
          <w:lang w:val="ru-RU"/>
        </w:rPr>
      </w:pPr>
    </w:p>
    <w:p w14:paraId="2CD63B83" w14:textId="6820BB63" w:rsidR="007718D7" w:rsidRDefault="008850B2" w:rsidP="007718D7">
      <w:pPr>
        <w:spacing w:before="0" w:beforeAutospacing="0" w:after="0" w:afterAutospacing="0"/>
        <w:jc w:val="both"/>
        <w:rPr>
          <w:rFonts w:ascii="Times New Roman" w:eastAsia="Calibri" w:hAnsi="Times New Roman" w:cs="Times New Roman"/>
          <w:sz w:val="24"/>
          <w:szCs w:val="24"/>
          <w:lang w:val="ru-RU"/>
        </w:rPr>
      </w:pPr>
      <w:r w:rsidRPr="008850B2">
        <w:rPr>
          <w:lang w:val="ru-RU"/>
        </w:rPr>
        <w:t xml:space="preserve"> </w:t>
      </w:r>
      <w:r w:rsidRPr="007718D7">
        <w:rPr>
          <w:b/>
          <w:bCs/>
          <w:lang w:val="ru-RU"/>
        </w:rPr>
        <w:t>Выводы</w:t>
      </w:r>
      <w:r>
        <w:rPr>
          <w:lang w:val="ru-RU"/>
        </w:rPr>
        <w:t>: т</w:t>
      </w:r>
      <w:r w:rsidRPr="008850B2">
        <w:rPr>
          <w:color w:val="000000" w:themeColor="text1"/>
          <w:lang w:val="ru-RU"/>
        </w:rPr>
        <w:t>аким образом, можно сделать вывод, что  1</w:t>
      </w:r>
      <w:r w:rsidR="008F0AD5">
        <w:rPr>
          <w:color w:val="000000" w:themeColor="text1"/>
          <w:lang w:val="ru-RU"/>
        </w:rPr>
        <w:t>1</w:t>
      </w:r>
      <w:r w:rsidRPr="008850B2">
        <w:rPr>
          <w:color w:val="000000" w:themeColor="text1"/>
          <w:lang w:val="ru-RU"/>
        </w:rPr>
        <w:t>% обучающихся 2 – 8 классов не обладают достаточно сформированным уровнем навыка темпа чтения. 35% обучающихся допускают при чтении ошибки.</w:t>
      </w:r>
      <w:r>
        <w:rPr>
          <w:color w:val="000000" w:themeColor="text1"/>
          <w:lang w:val="ru-RU"/>
        </w:rPr>
        <w:t xml:space="preserve"> </w:t>
      </w:r>
      <w:r w:rsidR="007718D7">
        <w:rPr>
          <w:color w:val="000000" w:themeColor="text1"/>
          <w:lang w:val="ru-RU"/>
        </w:rPr>
        <w:t>Н</w:t>
      </w:r>
      <w:r w:rsidRPr="008850B2">
        <w:rPr>
          <w:lang w:val="ru-RU"/>
        </w:rPr>
        <w:t>иже нормы прочитали  39 обучающихся</w:t>
      </w:r>
      <w:r w:rsidR="007718D7">
        <w:rPr>
          <w:lang w:val="ru-RU"/>
        </w:rPr>
        <w:t>, что на 2% больше</w:t>
      </w:r>
      <w:r w:rsidRPr="008850B2">
        <w:rPr>
          <w:lang w:val="ru-RU"/>
        </w:rPr>
        <w:t xml:space="preserve"> от общего числа проверенных</w:t>
      </w:r>
      <w:r w:rsidR="007718D7">
        <w:rPr>
          <w:lang w:val="ru-RU"/>
        </w:rPr>
        <w:t>, чем в прошлом году</w:t>
      </w:r>
      <w:r w:rsidRPr="008850B2">
        <w:rPr>
          <w:lang w:val="ru-RU"/>
        </w:rPr>
        <w:t>.  Норму прочитали 74 обучающихся</w:t>
      </w:r>
      <w:r w:rsidR="007718D7">
        <w:rPr>
          <w:lang w:val="ru-RU"/>
        </w:rPr>
        <w:t>, что на 9</w:t>
      </w:r>
      <w:r w:rsidRPr="008850B2">
        <w:rPr>
          <w:lang w:val="ru-RU"/>
        </w:rPr>
        <w:t>%</w:t>
      </w:r>
      <w:r w:rsidR="007718D7">
        <w:rPr>
          <w:lang w:val="ru-RU"/>
        </w:rPr>
        <w:t xml:space="preserve"> меньше</w:t>
      </w:r>
      <w:r w:rsidRPr="008850B2">
        <w:rPr>
          <w:lang w:val="ru-RU"/>
        </w:rPr>
        <w:t xml:space="preserve">, </w:t>
      </w:r>
      <w:r w:rsidR="005B6F34">
        <w:rPr>
          <w:lang w:val="ru-RU"/>
        </w:rPr>
        <w:t xml:space="preserve">чем в прошлом году, </w:t>
      </w:r>
      <w:r w:rsidRPr="008850B2">
        <w:rPr>
          <w:lang w:val="ru-RU"/>
        </w:rPr>
        <w:t>выше нормы – 231  обучающийся</w:t>
      </w:r>
      <w:r w:rsidR="007718D7">
        <w:rPr>
          <w:lang w:val="ru-RU"/>
        </w:rPr>
        <w:t xml:space="preserve">, что на </w:t>
      </w:r>
      <w:r w:rsidR="005B6F34">
        <w:rPr>
          <w:lang w:val="ru-RU"/>
        </w:rPr>
        <w:t>6</w:t>
      </w:r>
      <w:r w:rsidRPr="008850B2">
        <w:rPr>
          <w:lang w:val="ru-RU"/>
        </w:rPr>
        <w:t>%</w:t>
      </w:r>
      <w:r w:rsidR="007718D7">
        <w:rPr>
          <w:lang w:val="ru-RU"/>
        </w:rPr>
        <w:t xml:space="preserve"> больше чем в 2021 году.</w:t>
      </w:r>
      <w:r w:rsidRPr="008850B2">
        <w:rPr>
          <w:lang w:val="ru-RU"/>
        </w:rPr>
        <w:t xml:space="preserve">  </w:t>
      </w:r>
      <w:r w:rsidRPr="007718D7">
        <w:rPr>
          <w:rFonts w:ascii="Times New Roman" w:eastAsia="Calibri" w:hAnsi="Times New Roman" w:cs="Times New Roman"/>
          <w:sz w:val="24"/>
          <w:szCs w:val="24"/>
          <w:lang w:val="ru-RU"/>
        </w:rPr>
        <w:t>Исходя из этого, были подготовлены рекомендации  учителям начальных классов и учителям литературы 5-9 классов:</w:t>
      </w:r>
    </w:p>
    <w:p w14:paraId="16B6226F" w14:textId="377D9F30" w:rsidR="007718D7" w:rsidRDefault="007718D7" w:rsidP="007718D7">
      <w:pPr>
        <w:spacing w:before="0" w:beforeAutospacing="0" w:after="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w:t>
      </w:r>
      <w:r w:rsidR="008850B2" w:rsidRPr="007718D7">
        <w:rPr>
          <w:rFonts w:ascii="Times New Roman" w:eastAsia="Calibri" w:hAnsi="Times New Roman" w:cs="Times New Roman"/>
          <w:sz w:val="24"/>
          <w:szCs w:val="24"/>
          <w:lang w:val="ru-RU"/>
        </w:rPr>
        <w:t>онтролировать технику чтения обучающихся, особенно слабоуспевающих</w:t>
      </w:r>
      <w:r>
        <w:rPr>
          <w:rFonts w:ascii="Times New Roman" w:eastAsia="Calibri" w:hAnsi="Times New Roman" w:cs="Times New Roman"/>
          <w:sz w:val="24"/>
          <w:szCs w:val="24"/>
          <w:lang w:val="ru-RU"/>
        </w:rPr>
        <w:t>;</w:t>
      </w:r>
      <w:r w:rsidR="008850B2" w:rsidRPr="007718D7">
        <w:rPr>
          <w:rFonts w:ascii="Times New Roman" w:eastAsia="Calibri" w:hAnsi="Times New Roman" w:cs="Times New Roman"/>
          <w:sz w:val="24"/>
          <w:szCs w:val="24"/>
          <w:lang w:val="ru-RU"/>
        </w:rPr>
        <w:t xml:space="preserve"> </w:t>
      </w:r>
    </w:p>
    <w:p w14:paraId="5DE7F3A1" w14:textId="5B991061" w:rsidR="007718D7" w:rsidRDefault="007718D7" w:rsidP="007718D7">
      <w:pPr>
        <w:spacing w:before="0" w:beforeAutospacing="0" w:after="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r w:rsidR="008850B2" w:rsidRPr="007718D7">
        <w:rPr>
          <w:rFonts w:ascii="Times New Roman" w:eastAsia="Calibri" w:hAnsi="Times New Roman" w:cs="Times New Roman"/>
          <w:sz w:val="24"/>
          <w:szCs w:val="24"/>
          <w:lang w:val="ru-RU"/>
        </w:rPr>
        <w:t>продолжать работу над развитием техники чтения</w:t>
      </w:r>
      <w:r>
        <w:rPr>
          <w:rFonts w:ascii="Times New Roman" w:eastAsia="Calibri" w:hAnsi="Times New Roman" w:cs="Times New Roman"/>
          <w:sz w:val="24"/>
          <w:szCs w:val="24"/>
          <w:lang w:val="ru-RU"/>
        </w:rPr>
        <w:t>;</w:t>
      </w:r>
    </w:p>
    <w:p w14:paraId="743BDBC5" w14:textId="6119D348" w:rsidR="007718D7" w:rsidRDefault="007718D7" w:rsidP="007718D7">
      <w:pPr>
        <w:spacing w:before="0" w:beforeAutospacing="0" w:after="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w:t>
      </w:r>
      <w:r w:rsidR="008850B2" w:rsidRPr="007718D7">
        <w:rPr>
          <w:rFonts w:ascii="Times New Roman" w:eastAsia="Calibri" w:hAnsi="Times New Roman" w:cs="Times New Roman"/>
          <w:sz w:val="24"/>
          <w:szCs w:val="24"/>
          <w:lang w:val="ru-RU"/>
        </w:rPr>
        <w:t xml:space="preserve"> больше внимания уделять правильному и выразительному чтению</w:t>
      </w:r>
      <w:r>
        <w:rPr>
          <w:rFonts w:ascii="Times New Roman" w:eastAsia="Calibri" w:hAnsi="Times New Roman" w:cs="Times New Roman"/>
          <w:sz w:val="24"/>
          <w:szCs w:val="24"/>
          <w:lang w:val="ru-RU"/>
        </w:rPr>
        <w:t>;</w:t>
      </w:r>
    </w:p>
    <w:p w14:paraId="5016DBDF" w14:textId="376B0EDA" w:rsidR="008850B2" w:rsidRPr="007718D7" w:rsidRDefault="007718D7" w:rsidP="007718D7">
      <w:pPr>
        <w:spacing w:before="0" w:beforeAutospacing="0" w:after="0" w:afterAutospacing="0"/>
        <w:jc w:val="both"/>
        <w:rPr>
          <w:sz w:val="24"/>
          <w:szCs w:val="24"/>
          <w:lang w:val="ru-RU"/>
        </w:rPr>
      </w:pPr>
      <w:r>
        <w:rPr>
          <w:rFonts w:ascii="Times New Roman" w:eastAsia="Calibri" w:hAnsi="Times New Roman" w:cs="Times New Roman"/>
          <w:sz w:val="24"/>
          <w:szCs w:val="24"/>
          <w:lang w:val="ru-RU"/>
        </w:rPr>
        <w:t>-</w:t>
      </w:r>
      <w:r w:rsidR="008850B2" w:rsidRPr="007718D7">
        <w:rPr>
          <w:rFonts w:ascii="Times New Roman" w:eastAsia="Calibri" w:hAnsi="Times New Roman" w:cs="Times New Roman"/>
          <w:sz w:val="24"/>
          <w:szCs w:val="24"/>
          <w:lang w:val="ru-RU"/>
        </w:rPr>
        <w:t xml:space="preserve"> прививать в дальнейшей работе с обучающимися интерес к чтению художественной литературы.</w:t>
      </w:r>
    </w:p>
    <w:p w14:paraId="7D7AAF30" w14:textId="77777777" w:rsidR="005622F3" w:rsidRPr="005622F3" w:rsidRDefault="004B7663" w:rsidP="005622F3">
      <w:pPr>
        <w:spacing w:before="0" w:beforeAutospacing="0" w:after="0" w:afterAutospacing="0"/>
        <w:jc w:val="center"/>
        <w:rPr>
          <w:rFonts w:ascii="Times New Roman" w:eastAsia="Calibri" w:hAnsi="Times New Roman" w:cs="Times New Roman"/>
          <w:b/>
          <w:bCs/>
          <w:sz w:val="24"/>
          <w:szCs w:val="24"/>
          <w:lang w:val="ru-RU"/>
        </w:rPr>
      </w:pPr>
      <w:r w:rsidRPr="005622F3">
        <w:rPr>
          <w:rFonts w:ascii="Times New Roman" w:eastAsia="Calibri" w:hAnsi="Times New Roman" w:cs="Times New Roman"/>
          <w:b/>
          <w:bCs/>
          <w:sz w:val="24"/>
          <w:szCs w:val="24"/>
          <w:lang w:val="ru-RU"/>
        </w:rPr>
        <w:t xml:space="preserve">Сформированность  </w:t>
      </w:r>
      <w:proofErr w:type="spellStart"/>
      <w:r w:rsidRPr="005622F3">
        <w:rPr>
          <w:rFonts w:ascii="Times New Roman" w:eastAsia="Calibri" w:hAnsi="Times New Roman" w:cs="Times New Roman"/>
          <w:b/>
          <w:bCs/>
          <w:sz w:val="24"/>
          <w:szCs w:val="24"/>
          <w:lang w:val="ru-RU"/>
        </w:rPr>
        <w:t>общеучебных</w:t>
      </w:r>
      <w:proofErr w:type="spellEnd"/>
      <w:r w:rsidRPr="005622F3">
        <w:rPr>
          <w:rFonts w:ascii="Times New Roman" w:eastAsia="Calibri" w:hAnsi="Times New Roman" w:cs="Times New Roman"/>
          <w:b/>
          <w:bCs/>
          <w:sz w:val="24"/>
          <w:szCs w:val="24"/>
          <w:lang w:val="ru-RU"/>
        </w:rPr>
        <w:t xml:space="preserve"> навыков обучающихся 2 - 8 классов </w:t>
      </w:r>
    </w:p>
    <w:p w14:paraId="05888787" w14:textId="5423D3A1" w:rsidR="004B7663" w:rsidRPr="005622F3" w:rsidRDefault="004B7663" w:rsidP="005622F3">
      <w:pPr>
        <w:spacing w:before="0" w:beforeAutospacing="0" w:after="0" w:afterAutospacing="0"/>
        <w:jc w:val="center"/>
        <w:rPr>
          <w:rFonts w:ascii="Times New Roman" w:eastAsia="Calibri" w:hAnsi="Times New Roman" w:cs="Times New Roman"/>
          <w:b/>
          <w:bCs/>
          <w:sz w:val="24"/>
          <w:szCs w:val="24"/>
          <w:lang w:val="ru-RU"/>
        </w:rPr>
      </w:pPr>
      <w:r w:rsidRPr="005622F3">
        <w:rPr>
          <w:rFonts w:ascii="Times New Roman" w:eastAsia="Calibri" w:hAnsi="Times New Roman" w:cs="Times New Roman"/>
          <w:b/>
          <w:bCs/>
          <w:sz w:val="24"/>
          <w:szCs w:val="24"/>
          <w:lang w:val="ru-RU"/>
        </w:rPr>
        <w:t>по письму в  2022 году</w:t>
      </w:r>
      <w:r w:rsidRPr="005622F3">
        <w:rPr>
          <w:rFonts w:ascii="Times New Roman" w:eastAsia="Calibri" w:hAnsi="Times New Roman" w:cs="Times New Roman"/>
          <w:sz w:val="24"/>
          <w:szCs w:val="24"/>
          <w:lang w:val="ru-RU"/>
        </w:rPr>
        <w:tab/>
      </w:r>
    </w:p>
    <w:p w14:paraId="78584D7B" w14:textId="77777777" w:rsidR="00B955B9" w:rsidRPr="005622F3" w:rsidRDefault="00B955B9" w:rsidP="005622F3">
      <w:pPr>
        <w:spacing w:before="0" w:beforeAutospacing="0" w:after="0" w:afterAutospacing="0"/>
        <w:ind w:firstLine="708"/>
        <w:jc w:val="both"/>
        <w:rPr>
          <w:rFonts w:ascii="Times New Roman" w:eastAsia="Calibri" w:hAnsi="Times New Roman" w:cs="Times New Roman"/>
          <w:sz w:val="24"/>
          <w:szCs w:val="24"/>
          <w:lang w:val="ru-RU"/>
        </w:rPr>
      </w:pPr>
      <w:r w:rsidRPr="005622F3">
        <w:rPr>
          <w:rFonts w:ascii="Times New Roman" w:eastAsia="Calibri" w:hAnsi="Times New Roman" w:cs="Times New Roman"/>
          <w:sz w:val="24"/>
          <w:szCs w:val="24"/>
          <w:lang w:val="ru-RU"/>
        </w:rPr>
        <w:t>Цель проверки: проверить умение быстро, разборчиво, грамотно писать в соответствии с требованиями каллиграфии и правилами орфографии, пунктуации у обучающихся 2-8 классов.</w:t>
      </w:r>
    </w:p>
    <w:tbl>
      <w:tblPr>
        <w:tblStyle w:val="a7"/>
        <w:tblW w:w="0" w:type="auto"/>
        <w:tblLook w:val="01E0" w:firstRow="1" w:lastRow="1" w:firstColumn="1" w:lastColumn="1" w:noHBand="0" w:noVBand="0"/>
      </w:tblPr>
      <w:tblGrid>
        <w:gridCol w:w="1539"/>
        <w:gridCol w:w="1051"/>
        <w:gridCol w:w="1467"/>
        <w:gridCol w:w="1268"/>
        <w:gridCol w:w="1392"/>
        <w:gridCol w:w="1257"/>
        <w:gridCol w:w="1597"/>
      </w:tblGrid>
      <w:tr w:rsidR="004B7663" w14:paraId="01EA8F7D"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5DCA10DB" w14:textId="77777777" w:rsidR="004B7663" w:rsidRDefault="004B7663" w:rsidP="004B7663">
            <w:pPr>
              <w:jc w:val="center"/>
              <w:rPr>
                <w:b/>
              </w:rPr>
            </w:pPr>
            <w:r>
              <w:rPr>
                <w:b/>
              </w:rPr>
              <w:t xml:space="preserve">Классы </w:t>
            </w:r>
          </w:p>
        </w:tc>
        <w:tc>
          <w:tcPr>
            <w:tcW w:w="1051" w:type="dxa"/>
            <w:tcBorders>
              <w:top w:val="single" w:sz="4" w:space="0" w:color="auto"/>
              <w:left w:val="single" w:sz="4" w:space="0" w:color="auto"/>
              <w:bottom w:val="single" w:sz="4" w:space="0" w:color="auto"/>
              <w:right w:val="single" w:sz="4" w:space="0" w:color="auto"/>
            </w:tcBorders>
            <w:hideMark/>
          </w:tcPr>
          <w:p w14:paraId="2BF57807" w14:textId="77777777" w:rsidR="004B7663" w:rsidRDefault="004B7663" w:rsidP="004B7663">
            <w:pPr>
              <w:jc w:val="center"/>
              <w:rPr>
                <w:b/>
              </w:rPr>
            </w:pPr>
            <w:r>
              <w:rPr>
                <w:b/>
              </w:rPr>
              <w:t>Всего в классе</w:t>
            </w:r>
          </w:p>
        </w:tc>
        <w:tc>
          <w:tcPr>
            <w:tcW w:w="1467" w:type="dxa"/>
            <w:tcBorders>
              <w:top w:val="single" w:sz="4" w:space="0" w:color="auto"/>
              <w:left w:val="single" w:sz="4" w:space="0" w:color="auto"/>
              <w:bottom w:val="single" w:sz="4" w:space="0" w:color="auto"/>
              <w:right w:val="single" w:sz="4" w:space="0" w:color="auto"/>
            </w:tcBorders>
            <w:hideMark/>
          </w:tcPr>
          <w:p w14:paraId="030A6F8D" w14:textId="77777777" w:rsidR="004B7663" w:rsidRDefault="004B7663" w:rsidP="004B7663">
            <w:pPr>
              <w:jc w:val="center"/>
              <w:rPr>
                <w:b/>
              </w:rPr>
            </w:pPr>
            <w:r>
              <w:rPr>
                <w:b/>
              </w:rPr>
              <w:t>Работу выполняли</w:t>
            </w:r>
          </w:p>
        </w:tc>
        <w:tc>
          <w:tcPr>
            <w:tcW w:w="1268" w:type="dxa"/>
            <w:tcBorders>
              <w:top w:val="single" w:sz="4" w:space="0" w:color="auto"/>
              <w:left w:val="single" w:sz="4" w:space="0" w:color="auto"/>
              <w:bottom w:val="single" w:sz="4" w:space="0" w:color="auto"/>
              <w:right w:val="single" w:sz="4" w:space="0" w:color="auto"/>
            </w:tcBorders>
            <w:hideMark/>
          </w:tcPr>
          <w:p w14:paraId="401A1EC1" w14:textId="77777777" w:rsidR="004B7663" w:rsidRDefault="004B7663" w:rsidP="004B7663">
            <w:pPr>
              <w:jc w:val="center"/>
              <w:rPr>
                <w:b/>
              </w:rPr>
            </w:pPr>
            <w:r>
              <w:rPr>
                <w:b/>
              </w:rPr>
              <w:t>Высокий уровень</w:t>
            </w:r>
          </w:p>
          <w:p w14:paraId="426620E1" w14:textId="10A6975D" w:rsidR="004B7663" w:rsidRDefault="004B7663" w:rsidP="004B7663">
            <w:pPr>
              <w:jc w:val="center"/>
              <w:rPr>
                <w:b/>
              </w:rPr>
            </w:pPr>
            <w:r w:rsidRPr="009868B3">
              <w:rPr>
                <w:rFonts w:ascii="Times New Roman" w:eastAsia="Calibri" w:hAnsi="Times New Roman" w:cs="Times New Roman"/>
                <w:b/>
                <w:sz w:val="20"/>
                <w:szCs w:val="20"/>
              </w:rPr>
              <w:t>(чел / %)</w:t>
            </w:r>
            <w:r>
              <w:rPr>
                <w:b/>
              </w:rPr>
              <w:t xml:space="preserve"> </w:t>
            </w:r>
          </w:p>
        </w:tc>
        <w:tc>
          <w:tcPr>
            <w:tcW w:w="1392" w:type="dxa"/>
            <w:tcBorders>
              <w:top w:val="single" w:sz="4" w:space="0" w:color="auto"/>
              <w:left w:val="single" w:sz="4" w:space="0" w:color="auto"/>
              <w:bottom w:val="single" w:sz="4" w:space="0" w:color="auto"/>
              <w:right w:val="single" w:sz="4" w:space="0" w:color="auto"/>
            </w:tcBorders>
            <w:hideMark/>
          </w:tcPr>
          <w:p w14:paraId="24C9F926" w14:textId="77777777" w:rsidR="004B7663" w:rsidRDefault="004B7663" w:rsidP="004B7663">
            <w:pPr>
              <w:jc w:val="center"/>
              <w:rPr>
                <w:b/>
              </w:rPr>
            </w:pPr>
            <w:r>
              <w:rPr>
                <w:b/>
              </w:rPr>
              <w:t>Средний уровень</w:t>
            </w:r>
          </w:p>
          <w:p w14:paraId="63083B78" w14:textId="7367DBED" w:rsidR="004B7663" w:rsidRDefault="004B7663" w:rsidP="004B7663">
            <w:pPr>
              <w:jc w:val="center"/>
              <w:rPr>
                <w:b/>
              </w:rPr>
            </w:pPr>
            <w:r w:rsidRPr="009868B3">
              <w:rPr>
                <w:rFonts w:ascii="Times New Roman" w:eastAsia="Calibri" w:hAnsi="Times New Roman" w:cs="Times New Roman"/>
                <w:b/>
                <w:sz w:val="20"/>
                <w:szCs w:val="20"/>
              </w:rPr>
              <w:t>(чел / %)</w:t>
            </w:r>
          </w:p>
        </w:tc>
        <w:tc>
          <w:tcPr>
            <w:tcW w:w="1257" w:type="dxa"/>
            <w:tcBorders>
              <w:top w:val="single" w:sz="4" w:space="0" w:color="auto"/>
              <w:left w:val="single" w:sz="4" w:space="0" w:color="auto"/>
              <w:bottom w:val="single" w:sz="4" w:space="0" w:color="auto"/>
              <w:right w:val="single" w:sz="4" w:space="0" w:color="auto"/>
            </w:tcBorders>
            <w:hideMark/>
          </w:tcPr>
          <w:p w14:paraId="5C4B3100" w14:textId="77777777" w:rsidR="004B7663" w:rsidRDefault="004B7663" w:rsidP="004B7663">
            <w:pPr>
              <w:jc w:val="center"/>
              <w:rPr>
                <w:b/>
              </w:rPr>
            </w:pPr>
            <w:r>
              <w:rPr>
                <w:b/>
              </w:rPr>
              <w:t>Низкий уровень</w:t>
            </w:r>
          </w:p>
          <w:p w14:paraId="4DDE525E" w14:textId="4BA3A38B" w:rsidR="004B7663" w:rsidRDefault="004B7663" w:rsidP="004B7663">
            <w:pPr>
              <w:jc w:val="center"/>
              <w:rPr>
                <w:b/>
              </w:rPr>
            </w:pPr>
            <w:r w:rsidRPr="009868B3">
              <w:rPr>
                <w:rFonts w:ascii="Times New Roman" w:eastAsia="Calibri" w:hAnsi="Times New Roman" w:cs="Times New Roman"/>
                <w:b/>
                <w:sz w:val="20"/>
                <w:szCs w:val="20"/>
              </w:rPr>
              <w:t>(чел / %)</w:t>
            </w:r>
          </w:p>
        </w:tc>
        <w:tc>
          <w:tcPr>
            <w:tcW w:w="1597" w:type="dxa"/>
            <w:tcBorders>
              <w:top w:val="single" w:sz="4" w:space="0" w:color="auto"/>
              <w:left w:val="single" w:sz="4" w:space="0" w:color="auto"/>
              <w:bottom w:val="single" w:sz="4" w:space="0" w:color="auto"/>
              <w:right w:val="single" w:sz="4" w:space="0" w:color="auto"/>
            </w:tcBorders>
          </w:tcPr>
          <w:p w14:paraId="650ACFF1" w14:textId="77777777" w:rsidR="004B7663" w:rsidRDefault="004B7663" w:rsidP="004B7663">
            <w:pPr>
              <w:spacing w:after="200" w:line="276" w:lineRule="auto"/>
              <w:rPr>
                <w:b/>
              </w:rPr>
            </w:pPr>
            <w:r>
              <w:rPr>
                <w:b/>
              </w:rPr>
              <w:t>Ниже уровня</w:t>
            </w:r>
          </w:p>
          <w:p w14:paraId="6AD82AB0" w14:textId="5FC5DD77" w:rsidR="004B7663" w:rsidRDefault="004B7663" w:rsidP="004B7663">
            <w:pPr>
              <w:jc w:val="center"/>
              <w:rPr>
                <w:b/>
                <w:sz w:val="20"/>
                <w:szCs w:val="20"/>
              </w:rPr>
            </w:pPr>
            <w:r w:rsidRPr="009868B3">
              <w:rPr>
                <w:rFonts w:ascii="Times New Roman" w:eastAsia="Calibri" w:hAnsi="Times New Roman" w:cs="Times New Roman"/>
                <w:b/>
                <w:sz w:val="20"/>
                <w:szCs w:val="20"/>
              </w:rPr>
              <w:t>(чел / %)</w:t>
            </w:r>
          </w:p>
        </w:tc>
      </w:tr>
      <w:tr w:rsidR="004B7663" w14:paraId="0C532F88"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1E8F511B" w14:textId="77777777" w:rsidR="004B7663" w:rsidRDefault="004B7663" w:rsidP="004B7663">
            <w:pPr>
              <w:jc w:val="center"/>
            </w:pPr>
            <w:r>
              <w:t>2 «А»</w:t>
            </w:r>
          </w:p>
        </w:tc>
        <w:tc>
          <w:tcPr>
            <w:tcW w:w="1051" w:type="dxa"/>
            <w:tcBorders>
              <w:top w:val="single" w:sz="4" w:space="0" w:color="auto"/>
              <w:left w:val="single" w:sz="4" w:space="0" w:color="auto"/>
              <w:bottom w:val="single" w:sz="4" w:space="0" w:color="auto"/>
              <w:right w:val="single" w:sz="4" w:space="0" w:color="auto"/>
            </w:tcBorders>
            <w:hideMark/>
          </w:tcPr>
          <w:p w14:paraId="7B27301B" w14:textId="77777777" w:rsidR="004B7663" w:rsidRPr="00EA740F" w:rsidRDefault="004B7663" w:rsidP="004B7663">
            <w:pPr>
              <w:jc w:val="center"/>
              <w:rPr>
                <w:sz w:val="20"/>
                <w:szCs w:val="20"/>
              </w:rPr>
            </w:pPr>
            <w:r w:rsidRPr="00EA740F">
              <w:t>2</w:t>
            </w:r>
            <w:r>
              <w:t>2</w:t>
            </w:r>
          </w:p>
        </w:tc>
        <w:tc>
          <w:tcPr>
            <w:tcW w:w="1467" w:type="dxa"/>
            <w:tcBorders>
              <w:top w:val="single" w:sz="4" w:space="0" w:color="auto"/>
              <w:left w:val="single" w:sz="4" w:space="0" w:color="auto"/>
              <w:bottom w:val="single" w:sz="4" w:space="0" w:color="auto"/>
              <w:right w:val="single" w:sz="4" w:space="0" w:color="auto"/>
            </w:tcBorders>
            <w:hideMark/>
          </w:tcPr>
          <w:p w14:paraId="296D6E9A" w14:textId="77777777" w:rsidR="004B7663" w:rsidRDefault="004B7663" w:rsidP="004B7663">
            <w:pPr>
              <w:jc w:val="center"/>
              <w:rPr>
                <w:sz w:val="20"/>
                <w:szCs w:val="20"/>
              </w:rPr>
            </w:pPr>
            <w:r>
              <w:t>20</w:t>
            </w:r>
          </w:p>
        </w:tc>
        <w:tc>
          <w:tcPr>
            <w:tcW w:w="1268" w:type="dxa"/>
            <w:tcBorders>
              <w:top w:val="single" w:sz="4" w:space="0" w:color="auto"/>
              <w:left w:val="single" w:sz="4" w:space="0" w:color="auto"/>
              <w:bottom w:val="single" w:sz="4" w:space="0" w:color="auto"/>
              <w:right w:val="single" w:sz="4" w:space="0" w:color="auto"/>
            </w:tcBorders>
            <w:hideMark/>
          </w:tcPr>
          <w:p w14:paraId="6638C7E9" w14:textId="03CB00FE" w:rsidR="004B7663" w:rsidRDefault="004B7663" w:rsidP="004B7663">
            <w:pPr>
              <w:jc w:val="center"/>
              <w:rPr>
                <w:sz w:val="20"/>
                <w:szCs w:val="20"/>
              </w:rPr>
            </w:pPr>
            <w:r>
              <w:t>15/75</w:t>
            </w:r>
          </w:p>
        </w:tc>
        <w:tc>
          <w:tcPr>
            <w:tcW w:w="1392" w:type="dxa"/>
            <w:tcBorders>
              <w:top w:val="single" w:sz="4" w:space="0" w:color="auto"/>
              <w:left w:val="single" w:sz="4" w:space="0" w:color="auto"/>
              <w:bottom w:val="single" w:sz="4" w:space="0" w:color="auto"/>
              <w:right w:val="single" w:sz="4" w:space="0" w:color="auto"/>
            </w:tcBorders>
            <w:hideMark/>
          </w:tcPr>
          <w:p w14:paraId="2B5A17CD" w14:textId="7C96D79A" w:rsidR="004B7663" w:rsidRDefault="004B7663" w:rsidP="004B7663">
            <w:pPr>
              <w:jc w:val="center"/>
              <w:rPr>
                <w:sz w:val="20"/>
                <w:szCs w:val="20"/>
              </w:rPr>
            </w:pPr>
            <w:r>
              <w:t>4/20</w:t>
            </w:r>
          </w:p>
        </w:tc>
        <w:tc>
          <w:tcPr>
            <w:tcW w:w="1257" w:type="dxa"/>
            <w:tcBorders>
              <w:top w:val="single" w:sz="4" w:space="0" w:color="auto"/>
              <w:left w:val="single" w:sz="4" w:space="0" w:color="auto"/>
              <w:bottom w:val="single" w:sz="4" w:space="0" w:color="auto"/>
              <w:right w:val="single" w:sz="4" w:space="0" w:color="auto"/>
            </w:tcBorders>
            <w:hideMark/>
          </w:tcPr>
          <w:p w14:paraId="3A4FEB5D" w14:textId="680AF0AC" w:rsidR="004B7663" w:rsidRDefault="004B7663" w:rsidP="004B7663">
            <w:pPr>
              <w:jc w:val="center"/>
              <w:rPr>
                <w:sz w:val="20"/>
                <w:szCs w:val="20"/>
              </w:rPr>
            </w:pPr>
            <w:r>
              <w:t>1/5</w:t>
            </w:r>
          </w:p>
        </w:tc>
        <w:tc>
          <w:tcPr>
            <w:tcW w:w="1597" w:type="dxa"/>
            <w:tcBorders>
              <w:top w:val="single" w:sz="4" w:space="0" w:color="auto"/>
              <w:left w:val="single" w:sz="4" w:space="0" w:color="auto"/>
              <w:bottom w:val="single" w:sz="4" w:space="0" w:color="auto"/>
              <w:right w:val="single" w:sz="4" w:space="0" w:color="auto"/>
            </w:tcBorders>
            <w:hideMark/>
          </w:tcPr>
          <w:p w14:paraId="27052B19" w14:textId="77777777" w:rsidR="004B7663" w:rsidRDefault="004B7663" w:rsidP="004B7663">
            <w:pPr>
              <w:jc w:val="center"/>
              <w:rPr>
                <w:sz w:val="20"/>
                <w:szCs w:val="20"/>
              </w:rPr>
            </w:pPr>
            <w:r>
              <w:rPr>
                <w:sz w:val="20"/>
                <w:szCs w:val="20"/>
              </w:rPr>
              <w:t>-</w:t>
            </w:r>
          </w:p>
        </w:tc>
      </w:tr>
      <w:tr w:rsidR="004B7663" w14:paraId="0A5DC966"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6E5338E3" w14:textId="77777777" w:rsidR="004B7663" w:rsidRDefault="004B7663" w:rsidP="004B7663">
            <w:pPr>
              <w:jc w:val="center"/>
            </w:pPr>
            <w:r>
              <w:lastRenderedPageBreak/>
              <w:t>2 «Б»</w:t>
            </w:r>
          </w:p>
        </w:tc>
        <w:tc>
          <w:tcPr>
            <w:tcW w:w="1051" w:type="dxa"/>
            <w:tcBorders>
              <w:top w:val="single" w:sz="4" w:space="0" w:color="auto"/>
              <w:left w:val="single" w:sz="4" w:space="0" w:color="auto"/>
              <w:bottom w:val="single" w:sz="4" w:space="0" w:color="auto"/>
              <w:right w:val="single" w:sz="4" w:space="0" w:color="auto"/>
            </w:tcBorders>
            <w:hideMark/>
          </w:tcPr>
          <w:p w14:paraId="09BA5D6C" w14:textId="77777777" w:rsidR="004B7663" w:rsidRPr="00EA740F" w:rsidRDefault="004B7663" w:rsidP="004B7663">
            <w:pPr>
              <w:jc w:val="center"/>
              <w:rPr>
                <w:sz w:val="20"/>
                <w:szCs w:val="20"/>
              </w:rPr>
            </w:pPr>
            <w:r w:rsidRPr="00EA740F">
              <w:t>2</w:t>
            </w:r>
            <w:r>
              <w:t>2</w:t>
            </w:r>
          </w:p>
        </w:tc>
        <w:tc>
          <w:tcPr>
            <w:tcW w:w="1467" w:type="dxa"/>
            <w:tcBorders>
              <w:top w:val="single" w:sz="4" w:space="0" w:color="auto"/>
              <w:left w:val="single" w:sz="4" w:space="0" w:color="auto"/>
              <w:bottom w:val="single" w:sz="4" w:space="0" w:color="auto"/>
              <w:right w:val="single" w:sz="4" w:space="0" w:color="auto"/>
            </w:tcBorders>
            <w:hideMark/>
          </w:tcPr>
          <w:p w14:paraId="4D9E9C93" w14:textId="77777777" w:rsidR="004B7663" w:rsidRDefault="004B7663" w:rsidP="004B7663">
            <w:pPr>
              <w:jc w:val="center"/>
              <w:rPr>
                <w:sz w:val="20"/>
                <w:szCs w:val="20"/>
              </w:rPr>
            </w:pPr>
            <w:r>
              <w:t>21</w:t>
            </w:r>
          </w:p>
        </w:tc>
        <w:tc>
          <w:tcPr>
            <w:tcW w:w="1268" w:type="dxa"/>
            <w:tcBorders>
              <w:top w:val="single" w:sz="4" w:space="0" w:color="auto"/>
              <w:left w:val="single" w:sz="4" w:space="0" w:color="auto"/>
              <w:bottom w:val="single" w:sz="4" w:space="0" w:color="auto"/>
              <w:right w:val="single" w:sz="4" w:space="0" w:color="auto"/>
            </w:tcBorders>
            <w:hideMark/>
          </w:tcPr>
          <w:p w14:paraId="58E990E9" w14:textId="02A77D6E" w:rsidR="004B7663" w:rsidRDefault="004B7663" w:rsidP="004B7663">
            <w:pPr>
              <w:jc w:val="center"/>
              <w:rPr>
                <w:sz w:val="20"/>
                <w:szCs w:val="20"/>
              </w:rPr>
            </w:pPr>
            <w:r>
              <w:t>20/95</w:t>
            </w:r>
          </w:p>
        </w:tc>
        <w:tc>
          <w:tcPr>
            <w:tcW w:w="1392" w:type="dxa"/>
            <w:tcBorders>
              <w:top w:val="single" w:sz="4" w:space="0" w:color="auto"/>
              <w:left w:val="single" w:sz="4" w:space="0" w:color="auto"/>
              <w:bottom w:val="single" w:sz="4" w:space="0" w:color="auto"/>
              <w:right w:val="single" w:sz="4" w:space="0" w:color="auto"/>
            </w:tcBorders>
            <w:hideMark/>
          </w:tcPr>
          <w:p w14:paraId="13692EDD" w14:textId="0CA6F847" w:rsidR="004B7663" w:rsidRDefault="004B7663" w:rsidP="004B7663">
            <w:pPr>
              <w:jc w:val="center"/>
              <w:rPr>
                <w:sz w:val="20"/>
                <w:szCs w:val="20"/>
              </w:rPr>
            </w:pPr>
            <w:r>
              <w:t>1/5</w:t>
            </w:r>
          </w:p>
        </w:tc>
        <w:tc>
          <w:tcPr>
            <w:tcW w:w="1257" w:type="dxa"/>
            <w:tcBorders>
              <w:top w:val="single" w:sz="4" w:space="0" w:color="auto"/>
              <w:left w:val="single" w:sz="4" w:space="0" w:color="auto"/>
              <w:bottom w:val="single" w:sz="4" w:space="0" w:color="auto"/>
              <w:right w:val="single" w:sz="4" w:space="0" w:color="auto"/>
            </w:tcBorders>
            <w:hideMark/>
          </w:tcPr>
          <w:p w14:paraId="45377D32"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7CCAC7BE" w14:textId="77777777" w:rsidR="004B7663" w:rsidRDefault="004B7663" w:rsidP="004B7663">
            <w:pPr>
              <w:jc w:val="center"/>
              <w:rPr>
                <w:sz w:val="20"/>
                <w:szCs w:val="20"/>
              </w:rPr>
            </w:pPr>
            <w:r>
              <w:t>-</w:t>
            </w:r>
          </w:p>
        </w:tc>
      </w:tr>
      <w:tr w:rsidR="004B7663" w14:paraId="666BC430"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4B040DD1" w14:textId="77777777" w:rsidR="004B7663" w:rsidRDefault="004B7663" w:rsidP="004B7663">
            <w:pPr>
              <w:jc w:val="center"/>
            </w:pPr>
            <w:r>
              <w:t>3 «А»</w:t>
            </w:r>
          </w:p>
        </w:tc>
        <w:tc>
          <w:tcPr>
            <w:tcW w:w="1051" w:type="dxa"/>
            <w:tcBorders>
              <w:top w:val="single" w:sz="4" w:space="0" w:color="auto"/>
              <w:left w:val="single" w:sz="4" w:space="0" w:color="auto"/>
              <w:bottom w:val="single" w:sz="4" w:space="0" w:color="auto"/>
              <w:right w:val="single" w:sz="4" w:space="0" w:color="auto"/>
            </w:tcBorders>
            <w:hideMark/>
          </w:tcPr>
          <w:p w14:paraId="7592FADE" w14:textId="77777777" w:rsidR="004B7663" w:rsidRPr="00EA740F" w:rsidRDefault="004B7663" w:rsidP="004B7663">
            <w:pPr>
              <w:jc w:val="center"/>
              <w:rPr>
                <w:sz w:val="20"/>
                <w:szCs w:val="20"/>
              </w:rPr>
            </w:pPr>
            <w:r w:rsidRPr="00EA740F">
              <w:t>2</w:t>
            </w:r>
            <w:r>
              <w:t>5</w:t>
            </w:r>
          </w:p>
        </w:tc>
        <w:tc>
          <w:tcPr>
            <w:tcW w:w="1467" w:type="dxa"/>
            <w:tcBorders>
              <w:top w:val="single" w:sz="4" w:space="0" w:color="auto"/>
              <w:left w:val="single" w:sz="4" w:space="0" w:color="auto"/>
              <w:bottom w:val="single" w:sz="4" w:space="0" w:color="auto"/>
              <w:right w:val="single" w:sz="4" w:space="0" w:color="auto"/>
            </w:tcBorders>
            <w:hideMark/>
          </w:tcPr>
          <w:p w14:paraId="22AEFEBA" w14:textId="77777777" w:rsidR="004B7663" w:rsidRDefault="004B7663" w:rsidP="004B7663">
            <w:pPr>
              <w:jc w:val="center"/>
              <w:rPr>
                <w:sz w:val="20"/>
                <w:szCs w:val="20"/>
              </w:rPr>
            </w:pPr>
            <w:r>
              <w:t>23</w:t>
            </w:r>
          </w:p>
        </w:tc>
        <w:tc>
          <w:tcPr>
            <w:tcW w:w="1268" w:type="dxa"/>
            <w:tcBorders>
              <w:top w:val="single" w:sz="4" w:space="0" w:color="auto"/>
              <w:left w:val="single" w:sz="4" w:space="0" w:color="auto"/>
              <w:bottom w:val="single" w:sz="4" w:space="0" w:color="auto"/>
              <w:right w:val="single" w:sz="4" w:space="0" w:color="auto"/>
            </w:tcBorders>
            <w:hideMark/>
          </w:tcPr>
          <w:p w14:paraId="2E6EE496" w14:textId="3DF598D4" w:rsidR="004B7663" w:rsidRDefault="004B7663" w:rsidP="004B7663">
            <w:pPr>
              <w:jc w:val="center"/>
              <w:rPr>
                <w:sz w:val="20"/>
                <w:szCs w:val="20"/>
              </w:rPr>
            </w:pPr>
            <w:r>
              <w:t>22/96</w:t>
            </w:r>
          </w:p>
        </w:tc>
        <w:tc>
          <w:tcPr>
            <w:tcW w:w="1392" w:type="dxa"/>
            <w:tcBorders>
              <w:top w:val="single" w:sz="4" w:space="0" w:color="auto"/>
              <w:left w:val="single" w:sz="4" w:space="0" w:color="auto"/>
              <w:bottom w:val="single" w:sz="4" w:space="0" w:color="auto"/>
              <w:right w:val="single" w:sz="4" w:space="0" w:color="auto"/>
            </w:tcBorders>
            <w:hideMark/>
          </w:tcPr>
          <w:p w14:paraId="6F441F1D" w14:textId="77777777" w:rsidR="004B7663" w:rsidRDefault="004B7663" w:rsidP="004B7663">
            <w:pPr>
              <w:jc w:val="center"/>
              <w:rPr>
                <w:sz w:val="20"/>
                <w:szCs w:val="20"/>
              </w:rPr>
            </w:pPr>
          </w:p>
        </w:tc>
        <w:tc>
          <w:tcPr>
            <w:tcW w:w="1257" w:type="dxa"/>
            <w:tcBorders>
              <w:top w:val="single" w:sz="4" w:space="0" w:color="auto"/>
              <w:left w:val="single" w:sz="4" w:space="0" w:color="auto"/>
              <w:bottom w:val="single" w:sz="4" w:space="0" w:color="auto"/>
              <w:right w:val="single" w:sz="4" w:space="0" w:color="auto"/>
            </w:tcBorders>
            <w:hideMark/>
          </w:tcPr>
          <w:p w14:paraId="236A8676"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48B51823" w14:textId="26BD8F74" w:rsidR="004B7663" w:rsidRDefault="004B7663" w:rsidP="004B7663">
            <w:pPr>
              <w:jc w:val="center"/>
              <w:rPr>
                <w:sz w:val="20"/>
                <w:szCs w:val="20"/>
              </w:rPr>
            </w:pPr>
            <w:r>
              <w:t>1/4</w:t>
            </w:r>
          </w:p>
        </w:tc>
      </w:tr>
      <w:tr w:rsidR="004B7663" w14:paraId="59598065"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4F525E99" w14:textId="77777777" w:rsidR="004B7663" w:rsidRDefault="004B7663" w:rsidP="004B7663">
            <w:pPr>
              <w:jc w:val="center"/>
            </w:pPr>
            <w:r>
              <w:t>3 «Б»</w:t>
            </w:r>
          </w:p>
        </w:tc>
        <w:tc>
          <w:tcPr>
            <w:tcW w:w="1051" w:type="dxa"/>
            <w:tcBorders>
              <w:top w:val="single" w:sz="4" w:space="0" w:color="auto"/>
              <w:left w:val="single" w:sz="4" w:space="0" w:color="auto"/>
              <w:bottom w:val="single" w:sz="4" w:space="0" w:color="auto"/>
              <w:right w:val="single" w:sz="4" w:space="0" w:color="auto"/>
            </w:tcBorders>
            <w:hideMark/>
          </w:tcPr>
          <w:p w14:paraId="2603E269" w14:textId="77777777" w:rsidR="004B7663" w:rsidRPr="00EA740F" w:rsidRDefault="004B7663" w:rsidP="004B7663">
            <w:pPr>
              <w:jc w:val="center"/>
              <w:rPr>
                <w:sz w:val="20"/>
                <w:szCs w:val="20"/>
              </w:rPr>
            </w:pPr>
            <w:r w:rsidRPr="00EA740F">
              <w:t>2</w:t>
            </w:r>
            <w:r>
              <w:t>8</w:t>
            </w:r>
          </w:p>
        </w:tc>
        <w:tc>
          <w:tcPr>
            <w:tcW w:w="1467" w:type="dxa"/>
            <w:tcBorders>
              <w:top w:val="single" w:sz="4" w:space="0" w:color="auto"/>
              <w:left w:val="single" w:sz="4" w:space="0" w:color="auto"/>
              <w:bottom w:val="single" w:sz="4" w:space="0" w:color="auto"/>
              <w:right w:val="single" w:sz="4" w:space="0" w:color="auto"/>
            </w:tcBorders>
            <w:hideMark/>
          </w:tcPr>
          <w:p w14:paraId="7E118CEA" w14:textId="77777777" w:rsidR="004B7663" w:rsidRDefault="004B7663" w:rsidP="004B7663">
            <w:pPr>
              <w:jc w:val="center"/>
              <w:rPr>
                <w:sz w:val="20"/>
                <w:szCs w:val="20"/>
              </w:rPr>
            </w:pPr>
            <w:r>
              <w:t>25</w:t>
            </w:r>
          </w:p>
        </w:tc>
        <w:tc>
          <w:tcPr>
            <w:tcW w:w="1268" w:type="dxa"/>
            <w:tcBorders>
              <w:top w:val="single" w:sz="4" w:space="0" w:color="auto"/>
              <w:left w:val="single" w:sz="4" w:space="0" w:color="auto"/>
              <w:bottom w:val="single" w:sz="4" w:space="0" w:color="auto"/>
              <w:right w:val="single" w:sz="4" w:space="0" w:color="auto"/>
            </w:tcBorders>
            <w:hideMark/>
          </w:tcPr>
          <w:p w14:paraId="0257E4BF" w14:textId="40422486" w:rsidR="004B7663" w:rsidRDefault="004B7663" w:rsidP="004B7663">
            <w:pPr>
              <w:jc w:val="center"/>
              <w:rPr>
                <w:sz w:val="20"/>
                <w:szCs w:val="20"/>
              </w:rPr>
            </w:pPr>
            <w:r>
              <w:t>20/80</w:t>
            </w:r>
          </w:p>
        </w:tc>
        <w:tc>
          <w:tcPr>
            <w:tcW w:w="1392" w:type="dxa"/>
            <w:tcBorders>
              <w:top w:val="single" w:sz="4" w:space="0" w:color="auto"/>
              <w:left w:val="single" w:sz="4" w:space="0" w:color="auto"/>
              <w:bottom w:val="single" w:sz="4" w:space="0" w:color="auto"/>
              <w:right w:val="single" w:sz="4" w:space="0" w:color="auto"/>
            </w:tcBorders>
            <w:hideMark/>
          </w:tcPr>
          <w:p w14:paraId="00EF310F" w14:textId="5E6CFBF8" w:rsidR="004B7663" w:rsidRDefault="004B7663" w:rsidP="004B7663">
            <w:pPr>
              <w:jc w:val="center"/>
              <w:rPr>
                <w:sz w:val="20"/>
                <w:szCs w:val="20"/>
              </w:rPr>
            </w:pPr>
            <w:r>
              <w:t>4/16</w:t>
            </w:r>
          </w:p>
        </w:tc>
        <w:tc>
          <w:tcPr>
            <w:tcW w:w="1257" w:type="dxa"/>
            <w:tcBorders>
              <w:top w:val="single" w:sz="4" w:space="0" w:color="auto"/>
              <w:left w:val="single" w:sz="4" w:space="0" w:color="auto"/>
              <w:bottom w:val="single" w:sz="4" w:space="0" w:color="auto"/>
              <w:right w:val="single" w:sz="4" w:space="0" w:color="auto"/>
            </w:tcBorders>
            <w:hideMark/>
          </w:tcPr>
          <w:p w14:paraId="7339AC5E" w14:textId="4B3FB7DC" w:rsidR="004B7663" w:rsidRDefault="004B7663" w:rsidP="004B7663">
            <w:pPr>
              <w:jc w:val="center"/>
              <w:rPr>
                <w:sz w:val="20"/>
                <w:szCs w:val="20"/>
              </w:rPr>
            </w:pPr>
            <w:r>
              <w:t>1/4</w:t>
            </w:r>
          </w:p>
        </w:tc>
        <w:tc>
          <w:tcPr>
            <w:tcW w:w="1597" w:type="dxa"/>
            <w:tcBorders>
              <w:top w:val="single" w:sz="4" w:space="0" w:color="auto"/>
              <w:left w:val="single" w:sz="4" w:space="0" w:color="auto"/>
              <w:bottom w:val="single" w:sz="4" w:space="0" w:color="auto"/>
              <w:right w:val="single" w:sz="4" w:space="0" w:color="auto"/>
            </w:tcBorders>
            <w:hideMark/>
          </w:tcPr>
          <w:p w14:paraId="06969186" w14:textId="77777777" w:rsidR="004B7663" w:rsidRDefault="004B7663" w:rsidP="004B7663">
            <w:pPr>
              <w:jc w:val="center"/>
              <w:rPr>
                <w:sz w:val="20"/>
                <w:szCs w:val="20"/>
              </w:rPr>
            </w:pPr>
            <w:r>
              <w:t>-</w:t>
            </w:r>
          </w:p>
        </w:tc>
      </w:tr>
      <w:tr w:rsidR="004B7663" w14:paraId="7380B833"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599F7DCE" w14:textId="77777777" w:rsidR="004B7663" w:rsidRDefault="004B7663" w:rsidP="004B7663">
            <w:pPr>
              <w:jc w:val="center"/>
            </w:pPr>
            <w:r>
              <w:t>4 «А»</w:t>
            </w:r>
          </w:p>
        </w:tc>
        <w:tc>
          <w:tcPr>
            <w:tcW w:w="1051" w:type="dxa"/>
            <w:tcBorders>
              <w:top w:val="single" w:sz="4" w:space="0" w:color="auto"/>
              <w:left w:val="single" w:sz="4" w:space="0" w:color="auto"/>
              <w:bottom w:val="single" w:sz="4" w:space="0" w:color="auto"/>
              <w:right w:val="single" w:sz="4" w:space="0" w:color="auto"/>
            </w:tcBorders>
            <w:hideMark/>
          </w:tcPr>
          <w:p w14:paraId="56AA1CE1" w14:textId="77777777" w:rsidR="004B7663" w:rsidRPr="00EA740F" w:rsidRDefault="004B7663" w:rsidP="004B7663">
            <w:pPr>
              <w:jc w:val="center"/>
              <w:rPr>
                <w:sz w:val="20"/>
                <w:szCs w:val="20"/>
              </w:rPr>
            </w:pPr>
            <w:r>
              <w:t>27</w:t>
            </w:r>
          </w:p>
        </w:tc>
        <w:tc>
          <w:tcPr>
            <w:tcW w:w="1467" w:type="dxa"/>
            <w:tcBorders>
              <w:top w:val="single" w:sz="4" w:space="0" w:color="auto"/>
              <w:left w:val="single" w:sz="4" w:space="0" w:color="auto"/>
              <w:bottom w:val="single" w:sz="4" w:space="0" w:color="auto"/>
              <w:right w:val="single" w:sz="4" w:space="0" w:color="auto"/>
            </w:tcBorders>
            <w:hideMark/>
          </w:tcPr>
          <w:p w14:paraId="5722C3CC" w14:textId="77777777" w:rsidR="004B7663" w:rsidRDefault="004B7663" w:rsidP="004B7663">
            <w:pPr>
              <w:jc w:val="center"/>
              <w:rPr>
                <w:sz w:val="20"/>
                <w:szCs w:val="20"/>
              </w:rPr>
            </w:pPr>
            <w:r>
              <w:t>27</w:t>
            </w:r>
          </w:p>
        </w:tc>
        <w:tc>
          <w:tcPr>
            <w:tcW w:w="1268" w:type="dxa"/>
            <w:tcBorders>
              <w:top w:val="single" w:sz="4" w:space="0" w:color="auto"/>
              <w:left w:val="single" w:sz="4" w:space="0" w:color="auto"/>
              <w:bottom w:val="single" w:sz="4" w:space="0" w:color="auto"/>
              <w:right w:val="single" w:sz="4" w:space="0" w:color="auto"/>
            </w:tcBorders>
            <w:hideMark/>
          </w:tcPr>
          <w:p w14:paraId="6BBE3DB3" w14:textId="2209488F" w:rsidR="004B7663" w:rsidRDefault="004B7663" w:rsidP="004B7663">
            <w:pPr>
              <w:jc w:val="center"/>
              <w:rPr>
                <w:sz w:val="20"/>
                <w:szCs w:val="20"/>
              </w:rPr>
            </w:pPr>
            <w:r>
              <w:t>20/74</w:t>
            </w:r>
          </w:p>
        </w:tc>
        <w:tc>
          <w:tcPr>
            <w:tcW w:w="1392" w:type="dxa"/>
            <w:tcBorders>
              <w:top w:val="single" w:sz="4" w:space="0" w:color="auto"/>
              <w:left w:val="single" w:sz="4" w:space="0" w:color="auto"/>
              <w:bottom w:val="single" w:sz="4" w:space="0" w:color="auto"/>
              <w:right w:val="single" w:sz="4" w:space="0" w:color="auto"/>
            </w:tcBorders>
            <w:hideMark/>
          </w:tcPr>
          <w:p w14:paraId="7C51FF00" w14:textId="680D73FF" w:rsidR="004B7663" w:rsidRDefault="004B7663" w:rsidP="004B7663">
            <w:pPr>
              <w:jc w:val="center"/>
              <w:rPr>
                <w:sz w:val="20"/>
                <w:szCs w:val="20"/>
              </w:rPr>
            </w:pPr>
            <w:r>
              <w:t>6/22</w:t>
            </w:r>
          </w:p>
        </w:tc>
        <w:tc>
          <w:tcPr>
            <w:tcW w:w="1257" w:type="dxa"/>
            <w:tcBorders>
              <w:top w:val="single" w:sz="4" w:space="0" w:color="auto"/>
              <w:left w:val="single" w:sz="4" w:space="0" w:color="auto"/>
              <w:bottom w:val="single" w:sz="4" w:space="0" w:color="auto"/>
              <w:right w:val="single" w:sz="4" w:space="0" w:color="auto"/>
            </w:tcBorders>
            <w:hideMark/>
          </w:tcPr>
          <w:p w14:paraId="70B09051" w14:textId="047B7032" w:rsidR="004B7663" w:rsidRDefault="004B7663" w:rsidP="004B7663">
            <w:pPr>
              <w:jc w:val="center"/>
              <w:rPr>
                <w:sz w:val="20"/>
                <w:szCs w:val="20"/>
              </w:rPr>
            </w:pPr>
            <w:r>
              <w:t>1/4</w:t>
            </w:r>
          </w:p>
        </w:tc>
        <w:tc>
          <w:tcPr>
            <w:tcW w:w="1597" w:type="dxa"/>
            <w:tcBorders>
              <w:top w:val="single" w:sz="4" w:space="0" w:color="auto"/>
              <w:left w:val="single" w:sz="4" w:space="0" w:color="auto"/>
              <w:bottom w:val="single" w:sz="4" w:space="0" w:color="auto"/>
              <w:right w:val="single" w:sz="4" w:space="0" w:color="auto"/>
            </w:tcBorders>
            <w:hideMark/>
          </w:tcPr>
          <w:p w14:paraId="409D743A" w14:textId="77777777" w:rsidR="004B7663" w:rsidRDefault="004B7663" w:rsidP="004B7663">
            <w:pPr>
              <w:jc w:val="center"/>
              <w:rPr>
                <w:sz w:val="20"/>
                <w:szCs w:val="20"/>
              </w:rPr>
            </w:pPr>
            <w:r>
              <w:t>-</w:t>
            </w:r>
          </w:p>
        </w:tc>
      </w:tr>
      <w:tr w:rsidR="004B7663" w14:paraId="58888E97"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2C276248" w14:textId="77777777" w:rsidR="004B7663" w:rsidRDefault="004B7663" w:rsidP="004B7663">
            <w:pPr>
              <w:jc w:val="center"/>
            </w:pPr>
            <w:r>
              <w:t>4 «Б»</w:t>
            </w:r>
          </w:p>
        </w:tc>
        <w:tc>
          <w:tcPr>
            <w:tcW w:w="1051" w:type="dxa"/>
            <w:tcBorders>
              <w:top w:val="single" w:sz="4" w:space="0" w:color="auto"/>
              <w:left w:val="single" w:sz="4" w:space="0" w:color="auto"/>
              <w:bottom w:val="single" w:sz="4" w:space="0" w:color="auto"/>
              <w:right w:val="single" w:sz="4" w:space="0" w:color="auto"/>
            </w:tcBorders>
            <w:hideMark/>
          </w:tcPr>
          <w:p w14:paraId="7DF23167" w14:textId="77777777" w:rsidR="004B7663" w:rsidRPr="00EA740F" w:rsidRDefault="004B7663" w:rsidP="004B7663">
            <w:pPr>
              <w:jc w:val="center"/>
              <w:rPr>
                <w:sz w:val="20"/>
                <w:szCs w:val="20"/>
              </w:rPr>
            </w:pPr>
            <w:r>
              <w:t>25</w:t>
            </w:r>
          </w:p>
        </w:tc>
        <w:tc>
          <w:tcPr>
            <w:tcW w:w="1467" w:type="dxa"/>
            <w:tcBorders>
              <w:top w:val="single" w:sz="4" w:space="0" w:color="auto"/>
              <w:left w:val="single" w:sz="4" w:space="0" w:color="auto"/>
              <w:bottom w:val="single" w:sz="4" w:space="0" w:color="auto"/>
              <w:right w:val="single" w:sz="4" w:space="0" w:color="auto"/>
            </w:tcBorders>
            <w:hideMark/>
          </w:tcPr>
          <w:p w14:paraId="4F5E4709" w14:textId="77777777" w:rsidR="004B7663" w:rsidRDefault="004B7663" w:rsidP="004B7663">
            <w:pPr>
              <w:jc w:val="center"/>
              <w:rPr>
                <w:sz w:val="20"/>
                <w:szCs w:val="20"/>
              </w:rPr>
            </w:pPr>
            <w:r>
              <w:t>23</w:t>
            </w:r>
          </w:p>
        </w:tc>
        <w:tc>
          <w:tcPr>
            <w:tcW w:w="1268" w:type="dxa"/>
            <w:tcBorders>
              <w:top w:val="single" w:sz="4" w:space="0" w:color="auto"/>
              <w:left w:val="single" w:sz="4" w:space="0" w:color="auto"/>
              <w:bottom w:val="single" w:sz="4" w:space="0" w:color="auto"/>
              <w:right w:val="single" w:sz="4" w:space="0" w:color="auto"/>
            </w:tcBorders>
            <w:hideMark/>
          </w:tcPr>
          <w:p w14:paraId="6ED7FF9B" w14:textId="6CEA028D" w:rsidR="004B7663" w:rsidRDefault="004B7663" w:rsidP="004B7663">
            <w:pPr>
              <w:jc w:val="center"/>
              <w:rPr>
                <w:sz w:val="20"/>
                <w:szCs w:val="20"/>
              </w:rPr>
            </w:pPr>
            <w:r>
              <w:t>21/91</w:t>
            </w:r>
          </w:p>
        </w:tc>
        <w:tc>
          <w:tcPr>
            <w:tcW w:w="1392" w:type="dxa"/>
            <w:tcBorders>
              <w:top w:val="single" w:sz="4" w:space="0" w:color="auto"/>
              <w:left w:val="single" w:sz="4" w:space="0" w:color="auto"/>
              <w:bottom w:val="single" w:sz="4" w:space="0" w:color="auto"/>
              <w:right w:val="single" w:sz="4" w:space="0" w:color="auto"/>
            </w:tcBorders>
            <w:hideMark/>
          </w:tcPr>
          <w:p w14:paraId="6F75C741" w14:textId="26706CDB" w:rsidR="004B7663" w:rsidRDefault="004B7663" w:rsidP="004B7663">
            <w:pPr>
              <w:jc w:val="center"/>
              <w:rPr>
                <w:sz w:val="20"/>
                <w:szCs w:val="20"/>
              </w:rPr>
            </w:pPr>
            <w:r>
              <w:t>2/9</w:t>
            </w:r>
          </w:p>
        </w:tc>
        <w:tc>
          <w:tcPr>
            <w:tcW w:w="1257" w:type="dxa"/>
            <w:tcBorders>
              <w:top w:val="single" w:sz="4" w:space="0" w:color="auto"/>
              <w:left w:val="single" w:sz="4" w:space="0" w:color="auto"/>
              <w:bottom w:val="single" w:sz="4" w:space="0" w:color="auto"/>
              <w:right w:val="single" w:sz="4" w:space="0" w:color="auto"/>
            </w:tcBorders>
            <w:hideMark/>
          </w:tcPr>
          <w:p w14:paraId="146A02D3"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41FB1605" w14:textId="77777777" w:rsidR="004B7663" w:rsidRDefault="004B7663" w:rsidP="004B7663">
            <w:pPr>
              <w:jc w:val="center"/>
              <w:rPr>
                <w:sz w:val="20"/>
                <w:szCs w:val="20"/>
              </w:rPr>
            </w:pPr>
            <w:r>
              <w:t>-</w:t>
            </w:r>
          </w:p>
        </w:tc>
      </w:tr>
      <w:tr w:rsidR="004B7663" w14:paraId="5D61F4E5"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09D3095B" w14:textId="77777777" w:rsidR="004B7663" w:rsidRDefault="004B7663" w:rsidP="004B7663">
            <w:pPr>
              <w:jc w:val="center"/>
              <w:rPr>
                <w:sz w:val="20"/>
                <w:szCs w:val="20"/>
              </w:rPr>
            </w:pPr>
            <w:r>
              <w:t>5 «А»</w:t>
            </w:r>
          </w:p>
        </w:tc>
        <w:tc>
          <w:tcPr>
            <w:tcW w:w="1051" w:type="dxa"/>
            <w:tcBorders>
              <w:top w:val="single" w:sz="4" w:space="0" w:color="auto"/>
              <w:left w:val="single" w:sz="4" w:space="0" w:color="auto"/>
              <w:bottom w:val="single" w:sz="4" w:space="0" w:color="auto"/>
              <w:right w:val="single" w:sz="4" w:space="0" w:color="auto"/>
            </w:tcBorders>
            <w:hideMark/>
          </w:tcPr>
          <w:p w14:paraId="001A9B04" w14:textId="77777777" w:rsidR="004B7663" w:rsidRPr="00EA740F" w:rsidRDefault="004B7663" w:rsidP="004B7663">
            <w:pPr>
              <w:jc w:val="center"/>
              <w:rPr>
                <w:sz w:val="20"/>
                <w:szCs w:val="20"/>
              </w:rPr>
            </w:pPr>
            <w:r>
              <w:t>2</w:t>
            </w:r>
            <w:r w:rsidRPr="00EA740F">
              <w:t>0</w:t>
            </w:r>
          </w:p>
        </w:tc>
        <w:tc>
          <w:tcPr>
            <w:tcW w:w="1467" w:type="dxa"/>
            <w:tcBorders>
              <w:top w:val="single" w:sz="4" w:space="0" w:color="auto"/>
              <w:left w:val="single" w:sz="4" w:space="0" w:color="auto"/>
              <w:bottom w:val="single" w:sz="4" w:space="0" w:color="auto"/>
              <w:right w:val="single" w:sz="4" w:space="0" w:color="auto"/>
            </w:tcBorders>
            <w:hideMark/>
          </w:tcPr>
          <w:p w14:paraId="17B98959" w14:textId="77777777" w:rsidR="004B7663" w:rsidRDefault="004B7663" w:rsidP="004B7663">
            <w:pPr>
              <w:jc w:val="center"/>
              <w:rPr>
                <w:sz w:val="20"/>
                <w:szCs w:val="20"/>
              </w:rPr>
            </w:pPr>
            <w:r>
              <w:t>18</w:t>
            </w:r>
          </w:p>
        </w:tc>
        <w:tc>
          <w:tcPr>
            <w:tcW w:w="1268" w:type="dxa"/>
            <w:tcBorders>
              <w:top w:val="single" w:sz="4" w:space="0" w:color="auto"/>
              <w:left w:val="single" w:sz="4" w:space="0" w:color="auto"/>
              <w:bottom w:val="single" w:sz="4" w:space="0" w:color="auto"/>
              <w:right w:val="single" w:sz="4" w:space="0" w:color="auto"/>
            </w:tcBorders>
            <w:hideMark/>
          </w:tcPr>
          <w:p w14:paraId="43D6EB35" w14:textId="5F46DB81" w:rsidR="004B7663" w:rsidRDefault="004B7663" w:rsidP="004B7663">
            <w:pPr>
              <w:jc w:val="center"/>
              <w:rPr>
                <w:sz w:val="20"/>
                <w:szCs w:val="20"/>
              </w:rPr>
            </w:pPr>
            <w:r>
              <w:t>18/100</w:t>
            </w:r>
          </w:p>
        </w:tc>
        <w:tc>
          <w:tcPr>
            <w:tcW w:w="1392" w:type="dxa"/>
            <w:tcBorders>
              <w:top w:val="single" w:sz="4" w:space="0" w:color="auto"/>
              <w:left w:val="single" w:sz="4" w:space="0" w:color="auto"/>
              <w:bottom w:val="single" w:sz="4" w:space="0" w:color="auto"/>
              <w:right w:val="single" w:sz="4" w:space="0" w:color="auto"/>
            </w:tcBorders>
            <w:hideMark/>
          </w:tcPr>
          <w:p w14:paraId="270A2A3A" w14:textId="77777777" w:rsidR="004B7663" w:rsidRDefault="004B7663" w:rsidP="004B7663">
            <w:pPr>
              <w:jc w:val="center"/>
              <w:rPr>
                <w:sz w:val="20"/>
                <w:szCs w:val="20"/>
              </w:rPr>
            </w:pPr>
            <w:r>
              <w:t>-</w:t>
            </w:r>
          </w:p>
        </w:tc>
        <w:tc>
          <w:tcPr>
            <w:tcW w:w="1257" w:type="dxa"/>
            <w:tcBorders>
              <w:top w:val="single" w:sz="4" w:space="0" w:color="auto"/>
              <w:left w:val="single" w:sz="4" w:space="0" w:color="auto"/>
              <w:bottom w:val="single" w:sz="4" w:space="0" w:color="auto"/>
              <w:right w:val="single" w:sz="4" w:space="0" w:color="auto"/>
            </w:tcBorders>
            <w:hideMark/>
          </w:tcPr>
          <w:p w14:paraId="4C02B42F"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1EC742FF" w14:textId="77777777" w:rsidR="004B7663" w:rsidRDefault="004B7663" w:rsidP="004B7663">
            <w:pPr>
              <w:jc w:val="center"/>
              <w:rPr>
                <w:sz w:val="20"/>
                <w:szCs w:val="20"/>
              </w:rPr>
            </w:pPr>
            <w:r>
              <w:t>-</w:t>
            </w:r>
          </w:p>
        </w:tc>
      </w:tr>
      <w:tr w:rsidR="004B7663" w14:paraId="6374A53F"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11FCE13E" w14:textId="77777777" w:rsidR="004B7663" w:rsidRDefault="004B7663" w:rsidP="004B7663">
            <w:pPr>
              <w:jc w:val="center"/>
              <w:rPr>
                <w:sz w:val="20"/>
                <w:szCs w:val="20"/>
              </w:rPr>
            </w:pPr>
            <w:r>
              <w:t>5 «Б»</w:t>
            </w:r>
          </w:p>
        </w:tc>
        <w:tc>
          <w:tcPr>
            <w:tcW w:w="1051" w:type="dxa"/>
            <w:tcBorders>
              <w:top w:val="single" w:sz="4" w:space="0" w:color="auto"/>
              <w:left w:val="single" w:sz="4" w:space="0" w:color="auto"/>
              <w:bottom w:val="single" w:sz="4" w:space="0" w:color="auto"/>
              <w:right w:val="single" w:sz="4" w:space="0" w:color="auto"/>
            </w:tcBorders>
            <w:hideMark/>
          </w:tcPr>
          <w:p w14:paraId="2D59B827" w14:textId="77777777" w:rsidR="004B7663" w:rsidRPr="00EA740F" w:rsidRDefault="004B7663" w:rsidP="004B7663">
            <w:pPr>
              <w:jc w:val="center"/>
              <w:rPr>
                <w:sz w:val="20"/>
                <w:szCs w:val="20"/>
              </w:rPr>
            </w:pPr>
            <w:r>
              <w:t>21</w:t>
            </w:r>
          </w:p>
        </w:tc>
        <w:tc>
          <w:tcPr>
            <w:tcW w:w="1467" w:type="dxa"/>
            <w:tcBorders>
              <w:top w:val="single" w:sz="4" w:space="0" w:color="auto"/>
              <w:left w:val="single" w:sz="4" w:space="0" w:color="auto"/>
              <w:bottom w:val="single" w:sz="4" w:space="0" w:color="auto"/>
              <w:right w:val="single" w:sz="4" w:space="0" w:color="auto"/>
            </w:tcBorders>
            <w:hideMark/>
          </w:tcPr>
          <w:p w14:paraId="65FA8596" w14:textId="77777777" w:rsidR="004B7663" w:rsidRDefault="004B7663" w:rsidP="004B7663">
            <w:pPr>
              <w:jc w:val="center"/>
              <w:rPr>
                <w:sz w:val="20"/>
                <w:szCs w:val="20"/>
              </w:rPr>
            </w:pPr>
            <w:r>
              <w:t>20</w:t>
            </w:r>
          </w:p>
        </w:tc>
        <w:tc>
          <w:tcPr>
            <w:tcW w:w="1268" w:type="dxa"/>
            <w:tcBorders>
              <w:top w:val="single" w:sz="4" w:space="0" w:color="auto"/>
              <w:left w:val="single" w:sz="4" w:space="0" w:color="auto"/>
              <w:bottom w:val="single" w:sz="4" w:space="0" w:color="auto"/>
              <w:right w:val="single" w:sz="4" w:space="0" w:color="auto"/>
            </w:tcBorders>
            <w:hideMark/>
          </w:tcPr>
          <w:p w14:paraId="56E3A807" w14:textId="59196D93" w:rsidR="004B7663" w:rsidRDefault="004B7663" w:rsidP="004B7663">
            <w:pPr>
              <w:jc w:val="center"/>
              <w:rPr>
                <w:sz w:val="20"/>
                <w:szCs w:val="20"/>
              </w:rPr>
            </w:pPr>
            <w:r>
              <w:t>19/95</w:t>
            </w:r>
          </w:p>
        </w:tc>
        <w:tc>
          <w:tcPr>
            <w:tcW w:w="1392" w:type="dxa"/>
            <w:tcBorders>
              <w:top w:val="single" w:sz="4" w:space="0" w:color="auto"/>
              <w:left w:val="single" w:sz="4" w:space="0" w:color="auto"/>
              <w:bottom w:val="single" w:sz="4" w:space="0" w:color="auto"/>
              <w:right w:val="single" w:sz="4" w:space="0" w:color="auto"/>
            </w:tcBorders>
            <w:hideMark/>
          </w:tcPr>
          <w:p w14:paraId="76B1FAE4" w14:textId="350146E2" w:rsidR="004B7663" w:rsidRDefault="004B7663" w:rsidP="004B7663">
            <w:pPr>
              <w:jc w:val="center"/>
              <w:rPr>
                <w:sz w:val="20"/>
                <w:szCs w:val="20"/>
              </w:rPr>
            </w:pPr>
            <w:r>
              <w:t>1/5</w:t>
            </w:r>
          </w:p>
        </w:tc>
        <w:tc>
          <w:tcPr>
            <w:tcW w:w="1257" w:type="dxa"/>
            <w:tcBorders>
              <w:top w:val="single" w:sz="4" w:space="0" w:color="auto"/>
              <w:left w:val="single" w:sz="4" w:space="0" w:color="auto"/>
              <w:bottom w:val="single" w:sz="4" w:space="0" w:color="auto"/>
              <w:right w:val="single" w:sz="4" w:space="0" w:color="auto"/>
            </w:tcBorders>
            <w:hideMark/>
          </w:tcPr>
          <w:p w14:paraId="24F301AE"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199425A3" w14:textId="77777777" w:rsidR="004B7663" w:rsidRDefault="004B7663" w:rsidP="004B7663">
            <w:pPr>
              <w:jc w:val="center"/>
              <w:rPr>
                <w:sz w:val="20"/>
                <w:szCs w:val="20"/>
              </w:rPr>
            </w:pPr>
            <w:r>
              <w:t>-</w:t>
            </w:r>
          </w:p>
        </w:tc>
      </w:tr>
      <w:tr w:rsidR="004B7663" w14:paraId="418705F9"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0CF44339" w14:textId="77777777" w:rsidR="004B7663" w:rsidRDefault="004B7663" w:rsidP="004B7663">
            <w:pPr>
              <w:jc w:val="center"/>
              <w:rPr>
                <w:sz w:val="20"/>
                <w:szCs w:val="20"/>
              </w:rPr>
            </w:pPr>
            <w:r>
              <w:t>6 «А»</w:t>
            </w:r>
          </w:p>
        </w:tc>
        <w:tc>
          <w:tcPr>
            <w:tcW w:w="1051" w:type="dxa"/>
            <w:tcBorders>
              <w:top w:val="single" w:sz="4" w:space="0" w:color="auto"/>
              <w:left w:val="single" w:sz="4" w:space="0" w:color="auto"/>
              <w:bottom w:val="single" w:sz="4" w:space="0" w:color="auto"/>
              <w:right w:val="single" w:sz="4" w:space="0" w:color="auto"/>
            </w:tcBorders>
            <w:hideMark/>
          </w:tcPr>
          <w:p w14:paraId="11C39350" w14:textId="77777777" w:rsidR="004B7663" w:rsidRPr="00EA740F" w:rsidRDefault="004B7663" w:rsidP="004B7663">
            <w:pPr>
              <w:jc w:val="center"/>
              <w:rPr>
                <w:sz w:val="20"/>
                <w:szCs w:val="20"/>
              </w:rPr>
            </w:pPr>
            <w:r w:rsidRPr="00EA740F">
              <w:t>2</w:t>
            </w:r>
            <w:r>
              <w:t>9</w:t>
            </w:r>
          </w:p>
        </w:tc>
        <w:tc>
          <w:tcPr>
            <w:tcW w:w="1467" w:type="dxa"/>
            <w:tcBorders>
              <w:top w:val="single" w:sz="4" w:space="0" w:color="auto"/>
              <w:left w:val="single" w:sz="4" w:space="0" w:color="auto"/>
              <w:bottom w:val="single" w:sz="4" w:space="0" w:color="auto"/>
              <w:right w:val="single" w:sz="4" w:space="0" w:color="auto"/>
            </w:tcBorders>
            <w:hideMark/>
          </w:tcPr>
          <w:p w14:paraId="16F720FB" w14:textId="77777777" w:rsidR="004B7663" w:rsidRDefault="004B7663" w:rsidP="004B7663">
            <w:pPr>
              <w:jc w:val="center"/>
              <w:rPr>
                <w:sz w:val="20"/>
                <w:szCs w:val="20"/>
              </w:rPr>
            </w:pPr>
            <w:r>
              <w:t>26</w:t>
            </w:r>
          </w:p>
        </w:tc>
        <w:tc>
          <w:tcPr>
            <w:tcW w:w="1268" w:type="dxa"/>
            <w:tcBorders>
              <w:top w:val="single" w:sz="4" w:space="0" w:color="auto"/>
              <w:left w:val="single" w:sz="4" w:space="0" w:color="auto"/>
              <w:bottom w:val="single" w:sz="4" w:space="0" w:color="auto"/>
              <w:right w:val="single" w:sz="4" w:space="0" w:color="auto"/>
            </w:tcBorders>
            <w:hideMark/>
          </w:tcPr>
          <w:p w14:paraId="21B90A83" w14:textId="04C3CD7E" w:rsidR="004B7663" w:rsidRDefault="004B7663" w:rsidP="004B7663">
            <w:pPr>
              <w:jc w:val="center"/>
              <w:rPr>
                <w:sz w:val="20"/>
                <w:szCs w:val="20"/>
              </w:rPr>
            </w:pPr>
            <w:r>
              <w:t>25/96</w:t>
            </w:r>
          </w:p>
        </w:tc>
        <w:tc>
          <w:tcPr>
            <w:tcW w:w="1392" w:type="dxa"/>
            <w:tcBorders>
              <w:top w:val="single" w:sz="4" w:space="0" w:color="auto"/>
              <w:left w:val="single" w:sz="4" w:space="0" w:color="auto"/>
              <w:bottom w:val="single" w:sz="4" w:space="0" w:color="auto"/>
              <w:right w:val="single" w:sz="4" w:space="0" w:color="auto"/>
            </w:tcBorders>
            <w:hideMark/>
          </w:tcPr>
          <w:p w14:paraId="52D50873" w14:textId="66D08741" w:rsidR="004B7663" w:rsidRDefault="004B7663" w:rsidP="004B7663">
            <w:pPr>
              <w:jc w:val="center"/>
              <w:rPr>
                <w:sz w:val="20"/>
                <w:szCs w:val="20"/>
              </w:rPr>
            </w:pPr>
            <w:r>
              <w:rPr>
                <w:sz w:val="20"/>
                <w:szCs w:val="20"/>
              </w:rPr>
              <w:t>1/4</w:t>
            </w:r>
          </w:p>
        </w:tc>
        <w:tc>
          <w:tcPr>
            <w:tcW w:w="1257" w:type="dxa"/>
            <w:tcBorders>
              <w:top w:val="single" w:sz="4" w:space="0" w:color="auto"/>
              <w:left w:val="single" w:sz="4" w:space="0" w:color="auto"/>
              <w:bottom w:val="single" w:sz="4" w:space="0" w:color="auto"/>
              <w:right w:val="single" w:sz="4" w:space="0" w:color="auto"/>
            </w:tcBorders>
            <w:hideMark/>
          </w:tcPr>
          <w:p w14:paraId="51B1FAD8"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33F10CDB" w14:textId="77777777" w:rsidR="004B7663" w:rsidRDefault="004B7663" w:rsidP="004B7663">
            <w:pPr>
              <w:jc w:val="center"/>
              <w:rPr>
                <w:sz w:val="20"/>
                <w:szCs w:val="20"/>
              </w:rPr>
            </w:pPr>
            <w:r>
              <w:t>-</w:t>
            </w:r>
          </w:p>
        </w:tc>
      </w:tr>
      <w:tr w:rsidR="004B7663" w14:paraId="4091F33A"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73FD082E" w14:textId="77777777" w:rsidR="004B7663" w:rsidRDefault="004B7663" w:rsidP="004B7663">
            <w:pPr>
              <w:jc w:val="center"/>
              <w:rPr>
                <w:sz w:val="20"/>
                <w:szCs w:val="20"/>
              </w:rPr>
            </w:pPr>
            <w:r>
              <w:t>6 «Б»</w:t>
            </w:r>
          </w:p>
        </w:tc>
        <w:tc>
          <w:tcPr>
            <w:tcW w:w="1051" w:type="dxa"/>
            <w:tcBorders>
              <w:top w:val="single" w:sz="4" w:space="0" w:color="auto"/>
              <w:left w:val="single" w:sz="4" w:space="0" w:color="auto"/>
              <w:bottom w:val="single" w:sz="4" w:space="0" w:color="auto"/>
              <w:right w:val="single" w:sz="4" w:space="0" w:color="auto"/>
            </w:tcBorders>
            <w:hideMark/>
          </w:tcPr>
          <w:p w14:paraId="4D2FCE09" w14:textId="77777777" w:rsidR="004B7663" w:rsidRPr="00EA740F" w:rsidRDefault="004B7663" w:rsidP="004B7663">
            <w:pPr>
              <w:jc w:val="center"/>
              <w:rPr>
                <w:sz w:val="20"/>
                <w:szCs w:val="20"/>
              </w:rPr>
            </w:pPr>
            <w:r w:rsidRPr="00EA740F">
              <w:t>2</w:t>
            </w:r>
            <w:r>
              <w:t>9</w:t>
            </w:r>
          </w:p>
        </w:tc>
        <w:tc>
          <w:tcPr>
            <w:tcW w:w="1467" w:type="dxa"/>
            <w:tcBorders>
              <w:top w:val="single" w:sz="4" w:space="0" w:color="auto"/>
              <w:left w:val="single" w:sz="4" w:space="0" w:color="auto"/>
              <w:bottom w:val="single" w:sz="4" w:space="0" w:color="auto"/>
              <w:right w:val="single" w:sz="4" w:space="0" w:color="auto"/>
            </w:tcBorders>
            <w:hideMark/>
          </w:tcPr>
          <w:p w14:paraId="3E001CE4" w14:textId="77777777" w:rsidR="004B7663" w:rsidRDefault="004B7663" w:rsidP="004B7663">
            <w:pPr>
              <w:jc w:val="center"/>
              <w:rPr>
                <w:sz w:val="20"/>
                <w:szCs w:val="20"/>
              </w:rPr>
            </w:pPr>
            <w:r>
              <w:t>25</w:t>
            </w:r>
          </w:p>
        </w:tc>
        <w:tc>
          <w:tcPr>
            <w:tcW w:w="1268" w:type="dxa"/>
            <w:tcBorders>
              <w:top w:val="single" w:sz="4" w:space="0" w:color="auto"/>
              <w:left w:val="single" w:sz="4" w:space="0" w:color="auto"/>
              <w:bottom w:val="single" w:sz="4" w:space="0" w:color="auto"/>
              <w:right w:val="single" w:sz="4" w:space="0" w:color="auto"/>
            </w:tcBorders>
            <w:hideMark/>
          </w:tcPr>
          <w:p w14:paraId="256126B4" w14:textId="08F4A57A" w:rsidR="004B7663" w:rsidRDefault="004B7663" w:rsidP="004B7663">
            <w:pPr>
              <w:jc w:val="center"/>
              <w:rPr>
                <w:sz w:val="20"/>
                <w:szCs w:val="20"/>
              </w:rPr>
            </w:pPr>
            <w:r>
              <w:t>23/92</w:t>
            </w:r>
          </w:p>
        </w:tc>
        <w:tc>
          <w:tcPr>
            <w:tcW w:w="1392" w:type="dxa"/>
            <w:tcBorders>
              <w:top w:val="single" w:sz="4" w:space="0" w:color="auto"/>
              <w:left w:val="single" w:sz="4" w:space="0" w:color="auto"/>
              <w:bottom w:val="single" w:sz="4" w:space="0" w:color="auto"/>
              <w:right w:val="single" w:sz="4" w:space="0" w:color="auto"/>
            </w:tcBorders>
            <w:hideMark/>
          </w:tcPr>
          <w:p w14:paraId="1B1692FF" w14:textId="5194C8C3" w:rsidR="004B7663" w:rsidRDefault="004B7663" w:rsidP="004B7663">
            <w:pPr>
              <w:jc w:val="center"/>
              <w:rPr>
                <w:sz w:val="20"/>
                <w:szCs w:val="20"/>
              </w:rPr>
            </w:pPr>
            <w:r>
              <w:t>2/8</w:t>
            </w:r>
          </w:p>
        </w:tc>
        <w:tc>
          <w:tcPr>
            <w:tcW w:w="1257" w:type="dxa"/>
            <w:tcBorders>
              <w:top w:val="single" w:sz="4" w:space="0" w:color="auto"/>
              <w:left w:val="single" w:sz="4" w:space="0" w:color="auto"/>
              <w:bottom w:val="single" w:sz="4" w:space="0" w:color="auto"/>
              <w:right w:val="single" w:sz="4" w:space="0" w:color="auto"/>
            </w:tcBorders>
            <w:hideMark/>
          </w:tcPr>
          <w:p w14:paraId="4C11FEAD"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69641BF8" w14:textId="77777777" w:rsidR="004B7663" w:rsidRDefault="004B7663" w:rsidP="004B7663">
            <w:pPr>
              <w:jc w:val="center"/>
              <w:rPr>
                <w:sz w:val="20"/>
                <w:szCs w:val="20"/>
              </w:rPr>
            </w:pPr>
            <w:r>
              <w:t>-</w:t>
            </w:r>
          </w:p>
        </w:tc>
      </w:tr>
      <w:tr w:rsidR="004B7663" w14:paraId="5E37F798"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3A2CD4C2" w14:textId="77777777" w:rsidR="004B7663" w:rsidRDefault="004B7663" w:rsidP="004B7663">
            <w:pPr>
              <w:jc w:val="center"/>
              <w:rPr>
                <w:sz w:val="20"/>
                <w:szCs w:val="20"/>
              </w:rPr>
            </w:pPr>
            <w:r>
              <w:t>7 «А»</w:t>
            </w:r>
          </w:p>
        </w:tc>
        <w:tc>
          <w:tcPr>
            <w:tcW w:w="1051" w:type="dxa"/>
            <w:tcBorders>
              <w:top w:val="single" w:sz="4" w:space="0" w:color="auto"/>
              <w:left w:val="single" w:sz="4" w:space="0" w:color="auto"/>
              <w:bottom w:val="single" w:sz="4" w:space="0" w:color="auto"/>
              <w:right w:val="single" w:sz="4" w:space="0" w:color="auto"/>
            </w:tcBorders>
            <w:hideMark/>
          </w:tcPr>
          <w:p w14:paraId="64EAE466" w14:textId="77777777" w:rsidR="004B7663" w:rsidRPr="00EA740F" w:rsidRDefault="004B7663" w:rsidP="004B7663">
            <w:pPr>
              <w:jc w:val="center"/>
              <w:rPr>
                <w:sz w:val="20"/>
                <w:szCs w:val="20"/>
              </w:rPr>
            </w:pPr>
            <w:r>
              <w:t>25</w:t>
            </w:r>
          </w:p>
        </w:tc>
        <w:tc>
          <w:tcPr>
            <w:tcW w:w="1467" w:type="dxa"/>
            <w:tcBorders>
              <w:top w:val="single" w:sz="4" w:space="0" w:color="auto"/>
              <w:left w:val="single" w:sz="4" w:space="0" w:color="auto"/>
              <w:bottom w:val="single" w:sz="4" w:space="0" w:color="auto"/>
              <w:right w:val="single" w:sz="4" w:space="0" w:color="auto"/>
            </w:tcBorders>
            <w:hideMark/>
          </w:tcPr>
          <w:p w14:paraId="224919AA" w14:textId="77777777" w:rsidR="004B7663" w:rsidRDefault="004B7663" w:rsidP="004B7663">
            <w:pPr>
              <w:jc w:val="center"/>
              <w:rPr>
                <w:sz w:val="20"/>
                <w:szCs w:val="20"/>
              </w:rPr>
            </w:pPr>
            <w:r>
              <w:t>23</w:t>
            </w:r>
          </w:p>
        </w:tc>
        <w:tc>
          <w:tcPr>
            <w:tcW w:w="1268" w:type="dxa"/>
            <w:tcBorders>
              <w:top w:val="single" w:sz="4" w:space="0" w:color="auto"/>
              <w:left w:val="single" w:sz="4" w:space="0" w:color="auto"/>
              <w:bottom w:val="single" w:sz="4" w:space="0" w:color="auto"/>
              <w:right w:val="single" w:sz="4" w:space="0" w:color="auto"/>
            </w:tcBorders>
            <w:hideMark/>
          </w:tcPr>
          <w:p w14:paraId="696A44DB" w14:textId="70ED74EC" w:rsidR="004B7663" w:rsidRDefault="004B7663" w:rsidP="004B7663">
            <w:pPr>
              <w:jc w:val="center"/>
              <w:rPr>
                <w:sz w:val="20"/>
                <w:szCs w:val="20"/>
              </w:rPr>
            </w:pPr>
            <w:r>
              <w:t>22/96</w:t>
            </w:r>
          </w:p>
        </w:tc>
        <w:tc>
          <w:tcPr>
            <w:tcW w:w="1392" w:type="dxa"/>
            <w:tcBorders>
              <w:top w:val="single" w:sz="4" w:space="0" w:color="auto"/>
              <w:left w:val="single" w:sz="4" w:space="0" w:color="auto"/>
              <w:bottom w:val="single" w:sz="4" w:space="0" w:color="auto"/>
              <w:right w:val="single" w:sz="4" w:space="0" w:color="auto"/>
            </w:tcBorders>
            <w:hideMark/>
          </w:tcPr>
          <w:p w14:paraId="2CE064F2" w14:textId="2ED583AA" w:rsidR="004B7663" w:rsidRDefault="004B7663" w:rsidP="004B7663">
            <w:pPr>
              <w:jc w:val="center"/>
              <w:rPr>
                <w:sz w:val="20"/>
                <w:szCs w:val="20"/>
              </w:rPr>
            </w:pPr>
            <w:r>
              <w:t>1/4</w:t>
            </w:r>
          </w:p>
        </w:tc>
        <w:tc>
          <w:tcPr>
            <w:tcW w:w="1257" w:type="dxa"/>
            <w:tcBorders>
              <w:top w:val="single" w:sz="4" w:space="0" w:color="auto"/>
              <w:left w:val="single" w:sz="4" w:space="0" w:color="auto"/>
              <w:bottom w:val="single" w:sz="4" w:space="0" w:color="auto"/>
              <w:right w:val="single" w:sz="4" w:space="0" w:color="auto"/>
            </w:tcBorders>
            <w:hideMark/>
          </w:tcPr>
          <w:p w14:paraId="378D5428"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43E25DDE" w14:textId="77777777" w:rsidR="004B7663" w:rsidRDefault="004B7663" w:rsidP="004B7663">
            <w:pPr>
              <w:jc w:val="center"/>
              <w:rPr>
                <w:sz w:val="20"/>
                <w:szCs w:val="20"/>
              </w:rPr>
            </w:pPr>
            <w:r>
              <w:t>-</w:t>
            </w:r>
          </w:p>
        </w:tc>
      </w:tr>
      <w:tr w:rsidR="004B7663" w14:paraId="6FB80CB7"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24227C47" w14:textId="77777777" w:rsidR="004B7663" w:rsidRDefault="004B7663" w:rsidP="004B7663">
            <w:pPr>
              <w:jc w:val="center"/>
              <w:rPr>
                <w:sz w:val="20"/>
                <w:szCs w:val="20"/>
              </w:rPr>
            </w:pPr>
            <w:r>
              <w:t>7 «Б»</w:t>
            </w:r>
          </w:p>
        </w:tc>
        <w:tc>
          <w:tcPr>
            <w:tcW w:w="1051" w:type="dxa"/>
            <w:tcBorders>
              <w:top w:val="single" w:sz="4" w:space="0" w:color="auto"/>
              <w:left w:val="single" w:sz="4" w:space="0" w:color="auto"/>
              <w:bottom w:val="single" w:sz="4" w:space="0" w:color="auto"/>
              <w:right w:val="single" w:sz="4" w:space="0" w:color="auto"/>
            </w:tcBorders>
            <w:hideMark/>
          </w:tcPr>
          <w:p w14:paraId="5A068582" w14:textId="77777777" w:rsidR="004B7663" w:rsidRPr="00EA740F" w:rsidRDefault="004B7663" w:rsidP="004B7663">
            <w:pPr>
              <w:jc w:val="center"/>
              <w:rPr>
                <w:sz w:val="20"/>
                <w:szCs w:val="20"/>
              </w:rPr>
            </w:pPr>
            <w:r w:rsidRPr="00EA740F">
              <w:t>2</w:t>
            </w:r>
            <w:r>
              <w:t>6</w:t>
            </w:r>
          </w:p>
        </w:tc>
        <w:tc>
          <w:tcPr>
            <w:tcW w:w="1467" w:type="dxa"/>
            <w:tcBorders>
              <w:top w:val="single" w:sz="4" w:space="0" w:color="auto"/>
              <w:left w:val="single" w:sz="4" w:space="0" w:color="auto"/>
              <w:bottom w:val="single" w:sz="4" w:space="0" w:color="auto"/>
              <w:right w:val="single" w:sz="4" w:space="0" w:color="auto"/>
            </w:tcBorders>
            <w:hideMark/>
          </w:tcPr>
          <w:p w14:paraId="473CC4A3" w14:textId="77777777" w:rsidR="004B7663" w:rsidRDefault="004B7663" w:rsidP="004B7663">
            <w:pPr>
              <w:jc w:val="center"/>
              <w:rPr>
                <w:sz w:val="20"/>
                <w:szCs w:val="20"/>
              </w:rPr>
            </w:pPr>
            <w:r>
              <w:t>23</w:t>
            </w:r>
          </w:p>
        </w:tc>
        <w:tc>
          <w:tcPr>
            <w:tcW w:w="1268" w:type="dxa"/>
            <w:tcBorders>
              <w:top w:val="single" w:sz="4" w:space="0" w:color="auto"/>
              <w:left w:val="single" w:sz="4" w:space="0" w:color="auto"/>
              <w:bottom w:val="single" w:sz="4" w:space="0" w:color="auto"/>
              <w:right w:val="single" w:sz="4" w:space="0" w:color="auto"/>
            </w:tcBorders>
            <w:hideMark/>
          </w:tcPr>
          <w:p w14:paraId="01507716" w14:textId="344F40E9" w:rsidR="004B7663" w:rsidRDefault="004B7663" w:rsidP="004B7663">
            <w:pPr>
              <w:jc w:val="center"/>
              <w:rPr>
                <w:sz w:val="20"/>
                <w:szCs w:val="20"/>
              </w:rPr>
            </w:pPr>
            <w:r>
              <w:t>18/78</w:t>
            </w:r>
          </w:p>
        </w:tc>
        <w:tc>
          <w:tcPr>
            <w:tcW w:w="1392" w:type="dxa"/>
            <w:tcBorders>
              <w:top w:val="single" w:sz="4" w:space="0" w:color="auto"/>
              <w:left w:val="single" w:sz="4" w:space="0" w:color="auto"/>
              <w:bottom w:val="single" w:sz="4" w:space="0" w:color="auto"/>
              <w:right w:val="single" w:sz="4" w:space="0" w:color="auto"/>
            </w:tcBorders>
            <w:hideMark/>
          </w:tcPr>
          <w:p w14:paraId="06F5409E" w14:textId="64367B4F" w:rsidR="004B7663" w:rsidRDefault="004B7663" w:rsidP="004B7663">
            <w:pPr>
              <w:jc w:val="center"/>
              <w:rPr>
                <w:sz w:val="20"/>
                <w:szCs w:val="20"/>
              </w:rPr>
            </w:pPr>
            <w:r>
              <w:t>2/9</w:t>
            </w:r>
          </w:p>
        </w:tc>
        <w:tc>
          <w:tcPr>
            <w:tcW w:w="1257" w:type="dxa"/>
            <w:tcBorders>
              <w:top w:val="single" w:sz="4" w:space="0" w:color="auto"/>
              <w:left w:val="single" w:sz="4" w:space="0" w:color="auto"/>
              <w:bottom w:val="single" w:sz="4" w:space="0" w:color="auto"/>
              <w:right w:val="single" w:sz="4" w:space="0" w:color="auto"/>
            </w:tcBorders>
            <w:hideMark/>
          </w:tcPr>
          <w:p w14:paraId="09BC94AA" w14:textId="4A253EED" w:rsidR="004B7663" w:rsidRDefault="004B7663" w:rsidP="004B7663">
            <w:pPr>
              <w:jc w:val="center"/>
              <w:rPr>
                <w:sz w:val="20"/>
                <w:szCs w:val="20"/>
              </w:rPr>
            </w:pPr>
            <w:r>
              <w:t>2/9</w:t>
            </w:r>
          </w:p>
        </w:tc>
        <w:tc>
          <w:tcPr>
            <w:tcW w:w="1597" w:type="dxa"/>
            <w:tcBorders>
              <w:top w:val="single" w:sz="4" w:space="0" w:color="auto"/>
              <w:left w:val="single" w:sz="4" w:space="0" w:color="auto"/>
              <w:bottom w:val="single" w:sz="4" w:space="0" w:color="auto"/>
              <w:right w:val="single" w:sz="4" w:space="0" w:color="auto"/>
            </w:tcBorders>
            <w:hideMark/>
          </w:tcPr>
          <w:p w14:paraId="22A003A1" w14:textId="203B4F61" w:rsidR="004B7663" w:rsidRDefault="004B7663" w:rsidP="004B7663">
            <w:pPr>
              <w:jc w:val="center"/>
              <w:rPr>
                <w:sz w:val="20"/>
                <w:szCs w:val="20"/>
              </w:rPr>
            </w:pPr>
            <w:r>
              <w:t>1/4</w:t>
            </w:r>
          </w:p>
        </w:tc>
      </w:tr>
      <w:tr w:rsidR="004B7663" w14:paraId="375E635A"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02CCCD25" w14:textId="77777777" w:rsidR="004B7663" w:rsidRDefault="004B7663" w:rsidP="004B7663">
            <w:pPr>
              <w:jc w:val="center"/>
              <w:rPr>
                <w:sz w:val="20"/>
                <w:szCs w:val="20"/>
              </w:rPr>
            </w:pPr>
            <w:r>
              <w:t>8 «А»</w:t>
            </w:r>
          </w:p>
        </w:tc>
        <w:tc>
          <w:tcPr>
            <w:tcW w:w="1051" w:type="dxa"/>
            <w:tcBorders>
              <w:top w:val="single" w:sz="4" w:space="0" w:color="auto"/>
              <w:left w:val="single" w:sz="4" w:space="0" w:color="auto"/>
              <w:bottom w:val="single" w:sz="4" w:space="0" w:color="auto"/>
              <w:right w:val="single" w:sz="4" w:space="0" w:color="auto"/>
            </w:tcBorders>
            <w:hideMark/>
          </w:tcPr>
          <w:p w14:paraId="05E6BBAB" w14:textId="77777777" w:rsidR="004B7663" w:rsidRPr="00EA740F" w:rsidRDefault="004B7663" w:rsidP="004B7663">
            <w:pPr>
              <w:jc w:val="center"/>
              <w:rPr>
                <w:sz w:val="20"/>
                <w:szCs w:val="20"/>
              </w:rPr>
            </w:pPr>
            <w:r w:rsidRPr="00EA740F">
              <w:t>2</w:t>
            </w:r>
            <w:r>
              <w:t>9</w:t>
            </w:r>
          </w:p>
        </w:tc>
        <w:tc>
          <w:tcPr>
            <w:tcW w:w="1467" w:type="dxa"/>
            <w:tcBorders>
              <w:top w:val="single" w:sz="4" w:space="0" w:color="auto"/>
              <w:left w:val="single" w:sz="4" w:space="0" w:color="auto"/>
              <w:bottom w:val="single" w:sz="4" w:space="0" w:color="auto"/>
              <w:right w:val="single" w:sz="4" w:space="0" w:color="auto"/>
            </w:tcBorders>
            <w:hideMark/>
          </w:tcPr>
          <w:p w14:paraId="7FBA3D93" w14:textId="77777777" w:rsidR="004B7663" w:rsidRDefault="004B7663" w:rsidP="004B7663">
            <w:pPr>
              <w:jc w:val="center"/>
              <w:rPr>
                <w:sz w:val="20"/>
                <w:szCs w:val="20"/>
              </w:rPr>
            </w:pPr>
            <w:r>
              <w:t>26</w:t>
            </w:r>
          </w:p>
        </w:tc>
        <w:tc>
          <w:tcPr>
            <w:tcW w:w="1268" w:type="dxa"/>
            <w:tcBorders>
              <w:top w:val="single" w:sz="4" w:space="0" w:color="auto"/>
              <w:left w:val="single" w:sz="4" w:space="0" w:color="auto"/>
              <w:bottom w:val="single" w:sz="4" w:space="0" w:color="auto"/>
              <w:right w:val="single" w:sz="4" w:space="0" w:color="auto"/>
            </w:tcBorders>
            <w:hideMark/>
          </w:tcPr>
          <w:p w14:paraId="26D938EA" w14:textId="053A015C" w:rsidR="004B7663" w:rsidRDefault="004B7663" w:rsidP="004B7663">
            <w:pPr>
              <w:jc w:val="center"/>
              <w:rPr>
                <w:sz w:val="20"/>
                <w:szCs w:val="20"/>
              </w:rPr>
            </w:pPr>
            <w:r>
              <w:t>25/96</w:t>
            </w:r>
          </w:p>
        </w:tc>
        <w:tc>
          <w:tcPr>
            <w:tcW w:w="1392" w:type="dxa"/>
            <w:tcBorders>
              <w:top w:val="single" w:sz="4" w:space="0" w:color="auto"/>
              <w:left w:val="single" w:sz="4" w:space="0" w:color="auto"/>
              <w:bottom w:val="single" w:sz="4" w:space="0" w:color="auto"/>
              <w:right w:val="single" w:sz="4" w:space="0" w:color="auto"/>
            </w:tcBorders>
            <w:hideMark/>
          </w:tcPr>
          <w:p w14:paraId="766931C3" w14:textId="0F053827" w:rsidR="004B7663" w:rsidRDefault="004B7663" w:rsidP="004B7663">
            <w:pPr>
              <w:jc w:val="center"/>
              <w:rPr>
                <w:sz w:val="20"/>
                <w:szCs w:val="20"/>
              </w:rPr>
            </w:pPr>
            <w:r>
              <w:t>1/4</w:t>
            </w:r>
          </w:p>
        </w:tc>
        <w:tc>
          <w:tcPr>
            <w:tcW w:w="1257" w:type="dxa"/>
            <w:tcBorders>
              <w:top w:val="single" w:sz="4" w:space="0" w:color="auto"/>
              <w:left w:val="single" w:sz="4" w:space="0" w:color="auto"/>
              <w:bottom w:val="single" w:sz="4" w:space="0" w:color="auto"/>
              <w:right w:val="single" w:sz="4" w:space="0" w:color="auto"/>
            </w:tcBorders>
            <w:hideMark/>
          </w:tcPr>
          <w:p w14:paraId="3CA6EDFE" w14:textId="77777777" w:rsidR="004B7663" w:rsidRDefault="004B7663" w:rsidP="004B7663">
            <w:pPr>
              <w:jc w:val="center"/>
              <w:rPr>
                <w:sz w:val="20"/>
                <w:szCs w:val="20"/>
              </w:rPr>
            </w:pPr>
            <w:r>
              <w:t>-</w:t>
            </w:r>
          </w:p>
        </w:tc>
        <w:tc>
          <w:tcPr>
            <w:tcW w:w="1597" w:type="dxa"/>
            <w:tcBorders>
              <w:top w:val="single" w:sz="4" w:space="0" w:color="auto"/>
              <w:left w:val="single" w:sz="4" w:space="0" w:color="auto"/>
              <w:bottom w:val="single" w:sz="4" w:space="0" w:color="auto"/>
              <w:right w:val="single" w:sz="4" w:space="0" w:color="auto"/>
            </w:tcBorders>
            <w:hideMark/>
          </w:tcPr>
          <w:p w14:paraId="6B04EF54" w14:textId="77777777" w:rsidR="004B7663" w:rsidRDefault="004B7663" w:rsidP="004B7663">
            <w:pPr>
              <w:jc w:val="center"/>
              <w:rPr>
                <w:sz w:val="20"/>
                <w:szCs w:val="20"/>
              </w:rPr>
            </w:pPr>
            <w:r>
              <w:t>-</w:t>
            </w:r>
          </w:p>
        </w:tc>
      </w:tr>
      <w:tr w:rsidR="004B7663" w14:paraId="6023F810"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3B1634A9" w14:textId="77777777" w:rsidR="004B7663" w:rsidRDefault="004B7663" w:rsidP="004B7663">
            <w:pPr>
              <w:jc w:val="center"/>
              <w:rPr>
                <w:sz w:val="20"/>
                <w:szCs w:val="20"/>
              </w:rPr>
            </w:pPr>
            <w:r>
              <w:t>8 «Б»</w:t>
            </w:r>
          </w:p>
        </w:tc>
        <w:tc>
          <w:tcPr>
            <w:tcW w:w="1051" w:type="dxa"/>
            <w:tcBorders>
              <w:top w:val="single" w:sz="4" w:space="0" w:color="auto"/>
              <w:left w:val="single" w:sz="4" w:space="0" w:color="auto"/>
              <w:bottom w:val="single" w:sz="4" w:space="0" w:color="auto"/>
              <w:right w:val="single" w:sz="4" w:space="0" w:color="auto"/>
            </w:tcBorders>
            <w:hideMark/>
          </w:tcPr>
          <w:p w14:paraId="5DEEFD60" w14:textId="77777777" w:rsidR="004B7663" w:rsidRPr="00EA740F" w:rsidRDefault="004B7663" w:rsidP="004B7663">
            <w:pPr>
              <w:jc w:val="center"/>
              <w:rPr>
                <w:sz w:val="20"/>
                <w:szCs w:val="20"/>
              </w:rPr>
            </w:pPr>
            <w:r>
              <w:t>30</w:t>
            </w:r>
          </w:p>
        </w:tc>
        <w:tc>
          <w:tcPr>
            <w:tcW w:w="1467" w:type="dxa"/>
            <w:tcBorders>
              <w:top w:val="single" w:sz="4" w:space="0" w:color="auto"/>
              <w:left w:val="single" w:sz="4" w:space="0" w:color="auto"/>
              <w:bottom w:val="single" w:sz="4" w:space="0" w:color="auto"/>
              <w:right w:val="single" w:sz="4" w:space="0" w:color="auto"/>
            </w:tcBorders>
            <w:hideMark/>
          </w:tcPr>
          <w:p w14:paraId="347B3EBE" w14:textId="77777777" w:rsidR="004B7663" w:rsidRDefault="004B7663" w:rsidP="004B7663">
            <w:pPr>
              <w:jc w:val="center"/>
              <w:rPr>
                <w:sz w:val="20"/>
                <w:szCs w:val="20"/>
              </w:rPr>
            </w:pPr>
            <w:r>
              <w:t>27</w:t>
            </w:r>
          </w:p>
        </w:tc>
        <w:tc>
          <w:tcPr>
            <w:tcW w:w="1268" w:type="dxa"/>
            <w:tcBorders>
              <w:top w:val="single" w:sz="4" w:space="0" w:color="auto"/>
              <w:left w:val="single" w:sz="4" w:space="0" w:color="auto"/>
              <w:bottom w:val="single" w:sz="4" w:space="0" w:color="auto"/>
              <w:right w:val="single" w:sz="4" w:space="0" w:color="auto"/>
            </w:tcBorders>
            <w:hideMark/>
          </w:tcPr>
          <w:p w14:paraId="7722C3F4" w14:textId="5DEB47D0" w:rsidR="004B7663" w:rsidRDefault="004B7663" w:rsidP="004B7663">
            <w:pPr>
              <w:jc w:val="center"/>
              <w:rPr>
                <w:sz w:val="20"/>
                <w:szCs w:val="20"/>
              </w:rPr>
            </w:pPr>
            <w:r>
              <w:t>22/81</w:t>
            </w:r>
          </w:p>
        </w:tc>
        <w:tc>
          <w:tcPr>
            <w:tcW w:w="1392" w:type="dxa"/>
            <w:tcBorders>
              <w:top w:val="single" w:sz="4" w:space="0" w:color="auto"/>
              <w:left w:val="single" w:sz="4" w:space="0" w:color="auto"/>
              <w:bottom w:val="single" w:sz="4" w:space="0" w:color="auto"/>
              <w:right w:val="single" w:sz="4" w:space="0" w:color="auto"/>
            </w:tcBorders>
            <w:hideMark/>
          </w:tcPr>
          <w:p w14:paraId="0BC46C0B" w14:textId="63DAC6A8" w:rsidR="004B7663" w:rsidRDefault="004B7663" w:rsidP="004B7663">
            <w:pPr>
              <w:jc w:val="center"/>
              <w:rPr>
                <w:sz w:val="20"/>
                <w:szCs w:val="20"/>
              </w:rPr>
            </w:pPr>
            <w:r>
              <w:t>3/11</w:t>
            </w:r>
          </w:p>
        </w:tc>
        <w:tc>
          <w:tcPr>
            <w:tcW w:w="1257" w:type="dxa"/>
            <w:tcBorders>
              <w:top w:val="single" w:sz="4" w:space="0" w:color="auto"/>
              <w:left w:val="single" w:sz="4" w:space="0" w:color="auto"/>
              <w:bottom w:val="single" w:sz="4" w:space="0" w:color="auto"/>
              <w:right w:val="single" w:sz="4" w:space="0" w:color="auto"/>
            </w:tcBorders>
            <w:hideMark/>
          </w:tcPr>
          <w:p w14:paraId="097193FA" w14:textId="45B2B432" w:rsidR="004B7663" w:rsidRDefault="004B7663" w:rsidP="004B7663">
            <w:pPr>
              <w:jc w:val="center"/>
              <w:rPr>
                <w:sz w:val="20"/>
                <w:szCs w:val="20"/>
              </w:rPr>
            </w:pPr>
            <w:r>
              <w:t>1/4</w:t>
            </w:r>
          </w:p>
        </w:tc>
        <w:tc>
          <w:tcPr>
            <w:tcW w:w="1597" w:type="dxa"/>
            <w:tcBorders>
              <w:top w:val="single" w:sz="4" w:space="0" w:color="auto"/>
              <w:left w:val="single" w:sz="4" w:space="0" w:color="auto"/>
              <w:bottom w:val="single" w:sz="4" w:space="0" w:color="auto"/>
              <w:right w:val="single" w:sz="4" w:space="0" w:color="auto"/>
            </w:tcBorders>
            <w:hideMark/>
          </w:tcPr>
          <w:p w14:paraId="65469737" w14:textId="6AE801B4" w:rsidR="004B7663" w:rsidRDefault="004B7663" w:rsidP="004B7663">
            <w:pPr>
              <w:jc w:val="center"/>
              <w:rPr>
                <w:sz w:val="20"/>
                <w:szCs w:val="20"/>
              </w:rPr>
            </w:pPr>
            <w:r>
              <w:t>1/4</w:t>
            </w:r>
          </w:p>
        </w:tc>
      </w:tr>
      <w:tr w:rsidR="004B7663" w14:paraId="3BF3604A" w14:textId="77777777" w:rsidTr="004B7663">
        <w:tc>
          <w:tcPr>
            <w:tcW w:w="1539" w:type="dxa"/>
            <w:tcBorders>
              <w:top w:val="single" w:sz="4" w:space="0" w:color="auto"/>
              <w:left w:val="single" w:sz="4" w:space="0" w:color="auto"/>
              <w:bottom w:val="single" w:sz="4" w:space="0" w:color="auto"/>
              <w:right w:val="single" w:sz="4" w:space="0" w:color="auto"/>
            </w:tcBorders>
            <w:hideMark/>
          </w:tcPr>
          <w:p w14:paraId="5EF06AE8" w14:textId="77777777" w:rsidR="004B7663" w:rsidRDefault="004B7663" w:rsidP="004B7663">
            <w:pPr>
              <w:jc w:val="center"/>
              <w:rPr>
                <w:sz w:val="20"/>
                <w:szCs w:val="20"/>
              </w:rPr>
            </w:pPr>
            <w:r>
              <w:t>Итого</w:t>
            </w:r>
          </w:p>
        </w:tc>
        <w:tc>
          <w:tcPr>
            <w:tcW w:w="1051" w:type="dxa"/>
            <w:tcBorders>
              <w:top w:val="single" w:sz="4" w:space="0" w:color="auto"/>
              <w:left w:val="single" w:sz="4" w:space="0" w:color="auto"/>
              <w:bottom w:val="single" w:sz="4" w:space="0" w:color="auto"/>
              <w:right w:val="single" w:sz="4" w:space="0" w:color="auto"/>
            </w:tcBorders>
            <w:hideMark/>
          </w:tcPr>
          <w:p w14:paraId="4842321A" w14:textId="77777777" w:rsidR="004B7663" w:rsidRPr="00121367" w:rsidRDefault="004B7663" w:rsidP="004B7663">
            <w:pPr>
              <w:jc w:val="center"/>
              <w:rPr>
                <w:b/>
                <w:sz w:val="20"/>
                <w:szCs w:val="20"/>
              </w:rPr>
            </w:pPr>
            <w:r w:rsidRPr="00121367">
              <w:rPr>
                <w:b/>
              </w:rPr>
              <w:t>36</w:t>
            </w:r>
            <w:r>
              <w:rPr>
                <w:b/>
              </w:rPr>
              <w:t>9</w:t>
            </w:r>
          </w:p>
        </w:tc>
        <w:tc>
          <w:tcPr>
            <w:tcW w:w="1467" w:type="dxa"/>
            <w:tcBorders>
              <w:top w:val="single" w:sz="4" w:space="0" w:color="auto"/>
              <w:left w:val="single" w:sz="4" w:space="0" w:color="auto"/>
              <w:bottom w:val="single" w:sz="4" w:space="0" w:color="auto"/>
              <w:right w:val="single" w:sz="4" w:space="0" w:color="auto"/>
            </w:tcBorders>
            <w:hideMark/>
          </w:tcPr>
          <w:p w14:paraId="2E88F7E6" w14:textId="77777777" w:rsidR="004B7663" w:rsidRDefault="004B7663" w:rsidP="004B7663">
            <w:pPr>
              <w:jc w:val="center"/>
              <w:rPr>
                <w:b/>
                <w:sz w:val="20"/>
                <w:szCs w:val="20"/>
                <w:highlight w:val="yellow"/>
              </w:rPr>
            </w:pPr>
            <w:r>
              <w:rPr>
                <w:b/>
              </w:rPr>
              <w:t>327</w:t>
            </w:r>
          </w:p>
        </w:tc>
        <w:tc>
          <w:tcPr>
            <w:tcW w:w="1268" w:type="dxa"/>
            <w:tcBorders>
              <w:top w:val="single" w:sz="4" w:space="0" w:color="auto"/>
              <w:left w:val="single" w:sz="4" w:space="0" w:color="auto"/>
              <w:bottom w:val="single" w:sz="4" w:space="0" w:color="auto"/>
              <w:right w:val="single" w:sz="4" w:space="0" w:color="auto"/>
            </w:tcBorders>
            <w:hideMark/>
          </w:tcPr>
          <w:p w14:paraId="579AEDF9" w14:textId="6D88C07B" w:rsidR="004B7663" w:rsidRDefault="004B7663" w:rsidP="004B7663">
            <w:pPr>
              <w:jc w:val="center"/>
              <w:rPr>
                <w:b/>
                <w:sz w:val="20"/>
                <w:szCs w:val="20"/>
                <w:highlight w:val="yellow"/>
              </w:rPr>
            </w:pPr>
            <w:r>
              <w:rPr>
                <w:b/>
              </w:rPr>
              <w:t>290/88</w:t>
            </w:r>
          </w:p>
        </w:tc>
        <w:tc>
          <w:tcPr>
            <w:tcW w:w="1392" w:type="dxa"/>
            <w:tcBorders>
              <w:top w:val="single" w:sz="4" w:space="0" w:color="auto"/>
              <w:left w:val="single" w:sz="4" w:space="0" w:color="auto"/>
              <w:bottom w:val="single" w:sz="4" w:space="0" w:color="auto"/>
              <w:right w:val="single" w:sz="4" w:space="0" w:color="auto"/>
            </w:tcBorders>
            <w:hideMark/>
          </w:tcPr>
          <w:p w14:paraId="6DA844DE" w14:textId="57423FB9" w:rsidR="004B7663" w:rsidRDefault="004B7663" w:rsidP="004B7663">
            <w:pPr>
              <w:jc w:val="center"/>
              <w:rPr>
                <w:b/>
                <w:sz w:val="20"/>
                <w:szCs w:val="20"/>
              </w:rPr>
            </w:pPr>
            <w:r>
              <w:rPr>
                <w:b/>
              </w:rPr>
              <w:t>28/9</w:t>
            </w:r>
          </w:p>
        </w:tc>
        <w:tc>
          <w:tcPr>
            <w:tcW w:w="1257" w:type="dxa"/>
            <w:tcBorders>
              <w:top w:val="single" w:sz="4" w:space="0" w:color="auto"/>
              <w:left w:val="single" w:sz="4" w:space="0" w:color="auto"/>
              <w:bottom w:val="single" w:sz="4" w:space="0" w:color="auto"/>
              <w:right w:val="single" w:sz="4" w:space="0" w:color="auto"/>
            </w:tcBorders>
            <w:hideMark/>
          </w:tcPr>
          <w:p w14:paraId="6B66E990" w14:textId="35804452" w:rsidR="004B7663" w:rsidRDefault="004B7663" w:rsidP="004B7663">
            <w:pPr>
              <w:jc w:val="center"/>
              <w:rPr>
                <w:b/>
                <w:sz w:val="20"/>
                <w:szCs w:val="20"/>
              </w:rPr>
            </w:pPr>
            <w:r>
              <w:rPr>
                <w:b/>
              </w:rPr>
              <w:t>6/2</w:t>
            </w:r>
          </w:p>
        </w:tc>
        <w:tc>
          <w:tcPr>
            <w:tcW w:w="1597" w:type="dxa"/>
            <w:tcBorders>
              <w:top w:val="single" w:sz="4" w:space="0" w:color="auto"/>
              <w:left w:val="single" w:sz="4" w:space="0" w:color="auto"/>
              <w:bottom w:val="single" w:sz="4" w:space="0" w:color="auto"/>
              <w:right w:val="single" w:sz="4" w:space="0" w:color="auto"/>
            </w:tcBorders>
            <w:hideMark/>
          </w:tcPr>
          <w:p w14:paraId="661B2F53" w14:textId="1EB86049" w:rsidR="004B7663" w:rsidRDefault="004B7663" w:rsidP="004B7663">
            <w:pPr>
              <w:jc w:val="center"/>
              <w:rPr>
                <w:b/>
                <w:sz w:val="20"/>
                <w:szCs w:val="20"/>
              </w:rPr>
            </w:pPr>
            <w:r>
              <w:rPr>
                <w:b/>
              </w:rPr>
              <w:t>3/1</w:t>
            </w:r>
          </w:p>
        </w:tc>
      </w:tr>
    </w:tbl>
    <w:p w14:paraId="7140471A" w14:textId="6C635AAD" w:rsidR="00FE300B" w:rsidRDefault="005622F3" w:rsidP="00FE300B">
      <w:pPr>
        <w:jc w:val="both"/>
        <w:rPr>
          <w:rFonts w:ascii="Times New Roman" w:eastAsia="Calibri" w:hAnsi="Times New Roman" w:cs="Times New Roman"/>
          <w:sz w:val="20"/>
          <w:szCs w:val="20"/>
          <w:lang w:val="ru-RU"/>
        </w:rPr>
      </w:pPr>
      <w:r>
        <w:rPr>
          <w:lang w:val="ru-RU"/>
        </w:rPr>
        <w:t>ВЫВОДЫ:</w:t>
      </w:r>
      <w:r w:rsidR="00FE300B">
        <w:rPr>
          <w:lang w:val="ru-RU"/>
        </w:rPr>
        <w:t xml:space="preserve"> р</w:t>
      </w:r>
      <w:r w:rsidR="00FE300B" w:rsidRPr="00FE300B">
        <w:rPr>
          <w:lang w:val="ru-RU"/>
        </w:rPr>
        <w:t>езультаты контрольного замера скорости письма свидетельствуют о том, что у обучающихся достаточно сформирован графический навык письма</w:t>
      </w:r>
      <w:r w:rsidR="00FE300B" w:rsidRPr="00B955B9">
        <w:rPr>
          <w:rFonts w:ascii="Times New Roman" w:eastAsia="Calibri" w:hAnsi="Times New Roman" w:cs="Times New Roman"/>
          <w:sz w:val="20"/>
          <w:szCs w:val="20"/>
          <w:lang w:val="ru-RU"/>
        </w:rPr>
        <w:t xml:space="preserve"> </w:t>
      </w:r>
      <w:r w:rsidR="00FE300B" w:rsidRPr="00FE300B">
        <w:rPr>
          <w:lang w:val="ru-RU"/>
        </w:rPr>
        <w:t xml:space="preserve">При этом была учтена и каллиграфия письма.        Как видно из таблицы, </w:t>
      </w:r>
      <w:r w:rsidR="00FE300B">
        <w:rPr>
          <w:lang w:val="ru-RU"/>
        </w:rPr>
        <w:t>90</w:t>
      </w:r>
      <w:r w:rsidR="00FE300B" w:rsidRPr="00FE300B">
        <w:rPr>
          <w:lang w:val="ru-RU"/>
        </w:rPr>
        <w:t>% обучающихся показали высокую скорость письма. При этом 12 человек допустили неправильное начертание букв и соединений, а также были допущены орфографические ошибки у 7 учеников, что свидетельствует о невнимательности  при списывании текста. Надо отметить, что таких ребят больше в основной школе. Несформированность скорого каллиграфического навыка связана с отсутствием на уроках минуток чистописания, нет образцов по каллиграфии письма в тетрадях. Допущенные орфографические ошибки, как следствие несформированности умения проговаривать и проверять написанное.</w:t>
      </w:r>
      <w:r w:rsidR="00B955B9" w:rsidRPr="00B955B9">
        <w:rPr>
          <w:rFonts w:ascii="Times New Roman" w:eastAsia="Calibri" w:hAnsi="Times New Roman" w:cs="Times New Roman"/>
          <w:sz w:val="20"/>
          <w:szCs w:val="20"/>
          <w:lang w:val="ru-RU"/>
        </w:rPr>
        <w:t xml:space="preserve"> </w:t>
      </w:r>
    </w:p>
    <w:p w14:paraId="3B971DE0" w14:textId="77777777" w:rsidR="00FE300B" w:rsidRPr="00FE300B" w:rsidRDefault="00B955B9" w:rsidP="00FE300B">
      <w:pPr>
        <w:spacing w:before="0" w:beforeAutospacing="0" w:after="0" w:afterAutospacing="0"/>
        <w:jc w:val="both"/>
        <w:rPr>
          <w:rFonts w:ascii="Times New Roman" w:eastAsia="Calibri" w:hAnsi="Times New Roman" w:cs="Times New Roman"/>
          <w:sz w:val="24"/>
          <w:szCs w:val="24"/>
          <w:lang w:val="ru-RU"/>
        </w:rPr>
      </w:pPr>
      <w:r w:rsidRPr="00FE300B">
        <w:rPr>
          <w:rFonts w:ascii="Times New Roman" w:eastAsia="Calibri" w:hAnsi="Times New Roman" w:cs="Times New Roman"/>
          <w:sz w:val="24"/>
          <w:szCs w:val="24"/>
          <w:lang w:val="ru-RU"/>
        </w:rPr>
        <w:t>По результатам мониторингов  были разработаны предложения и рекомендации  учителям начальных классов и учителям русского языка  5-8 классов:</w:t>
      </w:r>
    </w:p>
    <w:p w14:paraId="7787B627" w14:textId="77777777" w:rsidR="00FE300B" w:rsidRPr="00FE300B" w:rsidRDefault="00FE300B" w:rsidP="00FE300B">
      <w:pPr>
        <w:spacing w:before="0" w:beforeAutospacing="0" w:after="0" w:afterAutospacing="0"/>
        <w:jc w:val="both"/>
        <w:rPr>
          <w:rFonts w:ascii="Times New Roman" w:eastAsia="Calibri" w:hAnsi="Times New Roman" w:cs="Times New Roman"/>
          <w:sz w:val="24"/>
          <w:szCs w:val="24"/>
          <w:lang w:val="ru-RU"/>
        </w:rPr>
      </w:pPr>
      <w:r w:rsidRPr="00FE300B">
        <w:rPr>
          <w:rFonts w:ascii="Times New Roman" w:eastAsia="Calibri" w:hAnsi="Times New Roman" w:cs="Times New Roman"/>
          <w:sz w:val="24"/>
          <w:szCs w:val="24"/>
          <w:lang w:val="ru-RU"/>
        </w:rPr>
        <w:t>-</w:t>
      </w:r>
      <w:r w:rsidR="00B955B9" w:rsidRPr="00FE300B">
        <w:rPr>
          <w:rFonts w:ascii="Times New Roman" w:eastAsia="Calibri" w:hAnsi="Times New Roman" w:cs="Times New Roman"/>
          <w:sz w:val="24"/>
          <w:szCs w:val="24"/>
          <w:lang w:val="ru-RU"/>
        </w:rPr>
        <w:t xml:space="preserve"> на уроках русского языка использовать задания по контрольному списыванию текста;</w:t>
      </w:r>
    </w:p>
    <w:p w14:paraId="7DEE069F" w14:textId="77777777" w:rsidR="00FE300B" w:rsidRPr="00FE300B" w:rsidRDefault="00FE300B" w:rsidP="00FE300B">
      <w:pPr>
        <w:spacing w:before="0" w:beforeAutospacing="0" w:after="0" w:afterAutospacing="0"/>
        <w:jc w:val="both"/>
        <w:rPr>
          <w:rFonts w:ascii="Times New Roman" w:eastAsia="Calibri" w:hAnsi="Times New Roman" w:cs="Times New Roman"/>
          <w:sz w:val="24"/>
          <w:szCs w:val="24"/>
          <w:lang w:val="ru-RU"/>
        </w:rPr>
      </w:pPr>
      <w:r w:rsidRPr="00FE300B">
        <w:rPr>
          <w:rFonts w:ascii="Times New Roman" w:eastAsia="Calibri" w:hAnsi="Times New Roman" w:cs="Times New Roman"/>
          <w:sz w:val="24"/>
          <w:szCs w:val="24"/>
          <w:lang w:val="ru-RU"/>
        </w:rPr>
        <w:t>-</w:t>
      </w:r>
      <w:r w:rsidR="00B955B9" w:rsidRPr="00FE300B">
        <w:rPr>
          <w:rFonts w:ascii="Times New Roman" w:eastAsia="Calibri" w:hAnsi="Times New Roman" w:cs="Times New Roman"/>
          <w:sz w:val="24"/>
          <w:szCs w:val="24"/>
          <w:lang w:val="ru-RU"/>
        </w:rPr>
        <w:t xml:space="preserve"> регулярно использовать минутки чистописания;</w:t>
      </w:r>
    </w:p>
    <w:p w14:paraId="3B3FAFD0" w14:textId="686C2E49" w:rsidR="00B955B9" w:rsidRDefault="00FE300B" w:rsidP="00FE300B">
      <w:pPr>
        <w:spacing w:before="0" w:beforeAutospacing="0" w:after="0" w:afterAutospacing="0"/>
        <w:jc w:val="both"/>
        <w:rPr>
          <w:rFonts w:ascii="Times New Roman" w:eastAsia="Calibri" w:hAnsi="Times New Roman" w:cs="Times New Roman"/>
          <w:sz w:val="24"/>
          <w:szCs w:val="24"/>
          <w:lang w:val="ru-RU"/>
        </w:rPr>
      </w:pPr>
      <w:r w:rsidRPr="00FE300B">
        <w:rPr>
          <w:rFonts w:ascii="Times New Roman" w:eastAsia="Calibri" w:hAnsi="Times New Roman" w:cs="Times New Roman"/>
          <w:sz w:val="24"/>
          <w:szCs w:val="24"/>
          <w:lang w:val="ru-RU"/>
        </w:rPr>
        <w:t>-</w:t>
      </w:r>
      <w:r w:rsidR="00B955B9" w:rsidRPr="00FE300B">
        <w:rPr>
          <w:rFonts w:ascii="Times New Roman" w:eastAsia="Calibri" w:hAnsi="Times New Roman" w:cs="Times New Roman"/>
          <w:sz w:val="24"/>
          <w:szCs w:val="24"/>
          <w:lang w:val="ru-RU"/>
        </w:rPr>
        <w:t xml:space="preserve"> в рабочих тетрадях вести индивидуальную работу по формированию каллиграфического навыка письма: прописывать образцы правильных начертаний букв и соединений с ними.</w:t>
      </w:r>
    </w:p>
    <w:p w14:paraId="19389F15" w14:textId="3FA52765" w:rsidR="00387CB4" w:rsidRPr="00FE300B" w:rsidRDefault="00387CB4" w:rsidP="00387CB4">
      <w:pPr>
        <w:spacing w:before="0" w:beforeAutospacing="0" w:after="0" w:afterAutospacing="0"/>
        <w:jc w:val="center"/>
        <w:rPr>
          <w:rFonts w:ascii="Times New Roman" w:eastAsia="Calibri" w:hAnsi="Times New Roman" w:cs="Times New Roman"/>
          <w:sz w:val="24"/>
          <w:szCs w:val="24"/>
          <w:lang w:val="ru-RU"/>
        </w:rPr>
      </w:pPr>
      <w:r>
        <w:rPr>
          <w:noProof/>
        </w:rPr>
        <w:drawing>
          <wp:inline distT="0" distB="0" distL="0" distR="0" wp14:anchorId="3DE51C97" wp14:editId="1986B0F6">
            <wp:extent cx="4572000" cy="2743200"/>
            <wp:effectExtent l="0" t="0" r="0" b="0"/>
            <wp:docPr id="25" name="Диаграмма 25">
              <a:extLst xmlns:a="http://schemas.openxmlformats.org/drawingml/2006/main">
                <a:ext uri="{FF2B5EF4-FFF2-40B4-BE49-F238E27FC236}">
                  <a16:creationId xmlns:a16="http://schemas.microsoft.com/office/drawing/2014/main" id="{1CDEA5AE-91A4-4E72-BED6-274AE50C88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9D94C94" w14:textId="77777777" w:rsidR="00387CB4" w:rsidRDefault="004B7663" w:rsidP="005622F3">
      <w:pPr>
        <w:jc w:val="both"/>
        <w:rPr>
          <w:lang w:val="ru-RU"/>
        </w:rPr>
      </w:pPr>
      <w:r w:rsidRPr="00FE300B">
        <w:rPr>
          <w:lang w:val="ru-RU"/>
        </w:rPr>
        <w:t xml:space="preserve">        </w:t>
      </w:r>
    </w:p>
    <w:p w14:paraId="4AE9710F" w14:textId="7AE622FD" w:rsidR="00FE300B" w:rsidRPr="00C57A83" w:rsidRDefault="004B7663" w:rsidP="005622F3">
      <w:pPr>
        <w:jc w:val="both"/>
        <w:rPr>
          <w:rFonts w:ascii="Times New Roman" w:eastAsia="Calibri" w:hAnsi="Times New Roman" w:cs="Times New Roman"/>
          <w:sz w:val="24"/>
          <w:szCs w:val="24"/>
          <w:lang w:val="ru-RU"/>
        </w:rPr>
      </w:pPr>
      <w:r w:rsidRPr="00FE300B">
        <w:rPr>
          <w:lang w:val="ru-RU"/>
        </w:rPr>
        <w:t xml:space="preserve"> </w:t>
      </w:r>
      <w:r w:rsidR="00FE300B">
        <w:rPr>
          <w:rFonts w:ascii="Times New Roman" w:eastAsia="Calibri" w:hAnsi="Times New Roman" w:cs="Times New Roman"/>
          <w:sz w:val="24"/>
          <w:szCs w:val="24"/>
          <w:lang w:val="ru-RU"/>
        </w:rPr>
        <w:t>В сравнении с результатами   мая 2021 года</w:t>
      </w:r>
      <w:r w:rsidR="00FE300B" w:rsidRPr="0036178D">
        <w:rPr>
          <w:rFonts w:ascii="Times New Roman" w:eastAsia="Calibri" w:hAnsi="Times New Roman" w:cs="Times New Roman"/>
          <w:sz w:val="24"/>
          <w:szCs w:val="24"/>
          <w:lang w:val="ru-RU"/>
        </w:rPr>
        <w:t xml:space="preserve">  </w:t>
      </w:r>
      <w:r w:rsidR="00FE300B">
        <w:rPr>
          <w:rFonts w:ascii="Times New Roman" w:eastAsia="Calibri" w:hAnsi="Times New Roman" w:cs="Times New Roman"/>
          <w:sz w:val="24"/>
          <w:szCs w:val="24"/>
          <w:lang w:val="ru-RU"/>
        </w:rPr>
        <w:t>высокий уровень письма снизился на 2</w:t>
      </w:r>
      <w:r w:rsidR="00FE300B" w:rsidRPr="00C57A83">
        <w:rPr>
          <w:rFonts w:ascii="Times New Roman" w:eastAsia="Calibri" w:hAnsi="Times New Roman" w:cs="Times New Roman"/>
          <w:sz w:val="24"/>
          <w:szCs w:val="24"/>
          <w:lang w:val="ru-RU"/>
        </w:rPr>
        <w:t>% (</w:t>
      </w:r>
      <w:r w:rsidR="00FE300B">
        <w:rPr>
          <w:rFonts w:ascii="Times New Roman" w:eastAsia="Calibri" w:hAnsi="Times New Roman" w:cs="Times New Roman"/>
          <w:sz w:val="24"/>
          <w:szCs w:val="24"/>
          <w:lang w:val="ru-RU"/>
        </w:rPr>
        <w:t>90</w:t>
      </w:r>
      <w:r w:rsidR="00FE300B" w:rsidRPr="00C57A83">
        <w:rPr>
          <w:rFonts w:ascii="Times New Roman" w:eastAsia="Calibri" w:hAnsi="Times New Roman" w:cs="Times New Roman"/>
          <w:sz w:val="24"/>
          <w:szCs w:val="24"/>
          <w:lang w:val="ru-RU"/>
        </w:rPr>
        <w:t xml:space="preserve"> %;); </w:t>
      </w:r>
      <w:r w:rsidR="00FE300B">
        <w:rPr>
          <w:rFonts w:ascii="Times New Roman" w:eastAsia="Calibri" w:hAnsi="Times New Roman" w:cs="Times New Roman"/>
          <w:sz w:val="24"/>
          <w:szCs w:val="24"/>
          <w:lang w:val="ru-RU"/>
        </w:rPr>
        <w:t>средний   повысил</w:t>
      </w:r>
      <w:r w:rsidR="00A93EBD">
        <w:rPr>
          <w:rFonts w:ascii="Times New Roman" w:eastAsia="Calibri" w:hAnsi="Times New Roman" w:cs="Times New Roman"/>
          <w:sz w:val="24"/>
          <w:szCs w:val="24"/>
          <w:lang w:val="ru-RU"/>
        </w:rPr>
        <w:t>ся</w:t>
      </w:r>
      <w:r w:rsidR="00FE300B">
        <w:rPr>
          <w:rFonts w:ascii="Times New Roman" w:eastAsia="Calibri" w:hAnsi="Times New Roman" w:cs="Times New Roman"/>
          <w:sz w:val="24"/>
          <w:szCs w:val="24"/>
          <w:lang w:val="ru-RU"/>
        </w:rPr>
        <w:t xml:space="preserve"> на 5%</w:t>
      </w:r>
      <w:r w:rsidR="00FE300B" w:rsidRPr="00C57A83">
        <w:rPr>
          <w:rFonts w:ascii="Times New Roman" w:eastAsia="Calibri" w:hAnsi="Times New Roman" w:cs="Times New Roman"/>
          <w:sz w:val="24"/>
          <w:szCs w:val="24"/>
          <w:lang w:val="ru-RU"/>
        </w:rPr>
        <w:t xml:space="preserve">( </w:t>
      </w:r>
      <w:r w:rsidR="00FE300B">
        <w:rPr>
          <w:rFonts w:ascii="Times New Roman" w:eastAsia="Calibri" w:hAnsi="Times New Roman" w:cs="Times New Roman"/>
          <w:sz w:val="24"/>
          <w:szCs w:val="24"/>
          <w:lang w:val="ru-RU"/>
        </w:rPr>
        <w:t>4</w:t>
      </w:r>
      <w:r w:rsidR="00FE300B" w:rsidRPr="00C57A83">
        <w:rPr>
          <w:rFonts w:ascii="Times New Roman" w:eastAsia="Calibri" w:hAnsi="Times New Roman" w:cs="Times New Roman"/>
          <w:sz w:val="24"/>
          <w:szCs w:val="24"/>
          <w:lang w:val="ru-RU"/>
        </w:rPr>
        <w:t xml:space="preserve"> %.)</w:t>
      </w:r>
      <w:r w:rsidR="00A93EBD">
        <w:rPr>
          <w:rFonts w:ascii="Times New Roman" w:eastAsia="Calibri" w:hAnsi="Times New Roman" w:cs="Times New Roman"/>
          <w:sz w:val="24"/>
          <w:szCs w:val="24"/>
          <w:lang w:val="ru-RU"/>
        </w:rPr>
        <w:t xml:space="preserve"> , а низкий уровень и ниже уровня понизились на 2% и 1% соответственно</w:t>
      </w:r>
      <w:r w:rsidR="00FE300B">
        <w:rPr>
          <w:rFonts w:ascii="Times New Roman" w:eastAsia="Calibri" w:hAnsi="Times New Roman" w:cs="Times New Roman"/>
          <w:sz w:val="24"/>
          <w:szCs w:val="24"/>
          <w:lang w:val="ru-RU"/>
        </w:rPr>
        <w:t>.</w:t>
      </w:r>
    </w:p>
    <w:p w14:paraId="5611A98F" w14:textId="77777777" w:rsidR="004B7663" w:rsidRPr="00B955B9" w:rsidRDefault="004B7663" w:rsidP="00B955B9">
      <w:pPr>
        <w:spacing w:after="0"/>
        <w:jc w:val="both"/>
        <w:rPr>
          <w:rFonts w:ascii="Times New Roman" w:eastAsia="Calibri" w:hAnsi="Times New Roman" w:cs="Times New Roman"/>
          <w:sz w:val="20"/>
          <w:szCs w:val="20"/>
          <w:lang w:val="ru-RU"/>
        </w:rPr>
      </w:pPr>
    </w:p>
    <w:p w14:paraId="35E93EBA" w14:textId="77777777" w:rsidR="005622F3" w:rsidRPr="005622F3" w:rsidRDefault="00B30778" w:rsidP="005622F3">
      <w:pPr>
        <w:spacing w:before="0" w:beforeAutospacing="0" w:after="0" w:afterAutospacing="0"/>
        <w:jc w:val="center"/>
        <w:rPr>
          <w:rFonts w:ascii="Times New Roman" w:eastAsia="Calibri" w:hAnsi="Times New Roman" w:cs="Times New Roman"/>
          <w:b/>
          <w:bCs/>
          <w:sz w:val="24"/>
          <w:szCs w:val="24"/>
          <w:lang w:val="ru-RU"/>
        </w:rPr>
      </w:pPr>
      <w:r w:rsidRPr="005622F3">
        <w:rPr>
          <w:rFonts w:ascii="Times New Roman" w:eastAsia="Calibri" w:hAnsi="Times New Roman" w:cs="Times New Roman"/>
          <w:b/>
          <w:bCs/>
          <w:sz w:val="24"/>
          <w:szCs w:val="24"/>
          <w:lang w:val="ru-RU"/>
        </w:rPr>
        <w:t xml:space="preserve">Сформированность  </w:t>
      </w:r>
      <w:proofErr w:type="spellStart"/>
      <w:r w:rsidRPr="005622F3">
        <w:rPr>
          <w:rFonts w:ascii="Times New Roman" w:eastAsia="Calibri" w:hAnsi="Times New Roman" w:cs="Times New Roman"/>
          <w:b/>
          <w:bCs/>
          <w:sz w:val="24"/>
          <w:szCs w:val="24"/>
          <w:lang w:val="ru-RU"/>
        </w:rPr>
        <w:t>общеучебных</w:t>
      </w:r>
      <w:proofErr w:type="spellEnd"/>
      <w:r w:rsidRPr="005622F3">
        <w:rPr>
          <w:rFonts w:ascii="Times New Roman" w:eastAsia="Calibri" w:hAnsi="Times New Roman" w:cs="Times New Roman"/>
          <w:b/>
          <w:bCs/>
          <w:sz w:val="24"/>
          <w:szCs w:val="24"/>
          <w:lang w:val="ru-RU"/>
        </w:rPr>
        <w:t xml:space="preserve"> навыков обучающихся 2 - </w:t>
      </w:r>
      <w:r w:rsidR="00A93EBD" w:rsidRPr="005622F3">
        <w:rPr>
          <w:rFonts w:ascii="Times New Roman" w:eastAsia="Calibri" w:hAnsi="Times New Roman" w:cs="Times New Roman"/>
          <w:b/>
          <w:bCs/>
          <w:sz w:val="24"/>
          <w:szCs w:val="24"/>
          <w:lang w:val="ru-RU"/>
        </w:rPr>
        <w:t>7</w:t>
      </w:r>
      <w:r w:rsidRPr="005622F3">
        <w:rPr>
          <w:rFonts w:ascii="Times New Roman" w:eastAsia="Calibri" w:hAnsi="Times New Roman" w:cs="Times New Roman"/>
          <w:b/>
          <w:bCs/>
          <w:sz w:val="24"/>
          <w:szCs w:val="24"/>
          <w:lang w:val="ru-RU"/>
        </w:rPr>
        <w:t xml:space="preserve"> классов </w:t>
      </w:r>
    </w:p>
    <w:p w14:paraId="60227DA7" w14:textId="1F26FDF4" w:rsidR="00B30778" w:rsidRPr="005622F3" w:rsidRDefault="00B30778" w:rsidP="005622F3">
      <w:pPr>
        <w:spacing w:before="0" w:beforeAutospacing="0" w:after="0" w:afterAutospacing="0"/>
        <w:jc w:val="center"/>
        <w:rPr>
          <w:rFonts w:ascii="Times New Roman" w:eastAsia="Calibri" w:hAnsi="Times New Roman" w:cs="Times New Roman"/>
          <w:b/>
          <w:bCs/>
          <w:sz w:val="24"/>
          <w:szCs w:val="24"/>
          <w:lang w:val="ru-RU"/>
        </w:rPr>
      </w:pPr>
      <w:r w:rsidRPr="005622F3">
        <w:rPr>
          <w:rFonts w:ascii="Times New Roman" w:eastAsia="Calibri" w:hAnsi="Times New Roman" w:cs="Times New Roman"/>
          <w:b/>
          <w:bCs/>
          <w:sz w:val="24"/>
          <w:szCs w:val="24"/>
          <w:lang w:val="ru-RU"/>
        </w:rPr>
        <w:t>по счёту в 2022 году</w:t>
      </w:r>
      <w:r w:rsidRPr="005622F3">
        <w:rPr>
          <w:rFonts w:ascii="Times New Roman" w:eastAsia="Calibri" w:hAnsi="Times New Roman" w:cs="Times New Roman"/>
          <w:sz w:val="24"/>
          <w:szCs w:val="24"/>
          <w:lang w:val="ru-RU"/>
        </w:rPr>
        <w:tab/>
      </w:r>
    </w:p>
    <w:p w14:paraId="0E6C00FD" w14:textId="59CB158E" w:rsidR="00B955B9" w:rsidRPr="005622F3" w:rsidRDefault="00B955B9" w:rsidP="005622F3">
      <w:pPr>
        <w:spacing w:before="0" w:beforeAutospacing="0" w:after="0" w:afterAutospacing="0"/>
        <w:ind w:firstLine="708"/>
        <w:jc w:val="both"/>
        <w:rPr>
          <w:rFonts w:ascii="Times New Roman" w:eastAsia="Calibri" w:hAnsi="Times New Roman" w:cs="Times New Roman"/>
          <w:sz w:val="24"/>
          <w:szCs w:val="24"/>
          <w:lang w:val="ru-RU"/>
        </w:rPr>
      </w:pPr>
      <w:r w:rsidRPr="005622F3">
        <w:rPr>
          <w:rFonts w:ascii="Times New Roman" w:eastAsia="Calibri" w:hAnsi="Times New Roman" w:cs="Times New Roman"/>
          <w:sz w:val="24"/>
          <w:szCs w:val="24"/>
          <w:lang w:val="ru-RU"/>
        </w:rPr>
        <w:t>Цель проверки: определить уровень сформированности вычислительных навыков по математике у обучающихся 1-8 классов.</w:t>
      </w:r>
    </w:p>
    <w:tbl>
      <w:tblPr>
        <w:tblpPr w:leftFromText="180" w:rightFromText="180" w:vertAnchor="text" w:horzAnchor="margin" w:tblpXSpec="center"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878"/>
        <w:gridCol w:w="1664"/>
        <w:gridCol w:w="1362"/>
        <w:gridCol w:w="1362"/>
        <w:gridCol w:w="1361"/>
        <w:gridCol w:w="1362"/>
      </w:tblGrid>
      <w:tr w:rsidR="00A93EBD" w:rsidRPr="000B07B7" w14:paraId="4BE3BA7E" w14:textId="77777777" w:rsidTr="001F526E">
        <w:trPr>
          <w:trHeight w:val="276"/>
        </w:trPr>
        <w:tc>
          <w:tcPr>
            <w:tcW w:w="0" w:type="auto"/>
            <w:vMerge w:val="restart"/>
            <w:vAlign w:val="center"/>
          </w:tcPr>
          <w:p w14:paraId="72FBB2EF"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Класс</w:t>
            </w:r>
          </w:p>
        </w:tc>
        <w:tc>
          <w:tcPr>
            <w:tcW w:w="0" w:type="auto"/>
            <w:vMerge w:val="restart"/>
            <w:vAlign w:val="center"/>
          </w:tcPr>
          <w:p w14:paraId="3D0C5D5B"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В классе</w:t>
            </w:r>
          </w:p>
        </w:tc>
        <w:tc>
          <w:tcPr>
            <w:tcW w:w="0" w:type="auto"/>
            <w:vMerge w:val="restart"/>
            <w:vAlign w:val="center"/>
          </w:tcPr>
          <w:p w14:paraId="1E664081"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Выполняли работу</w:t>
            </w:r>
          </w:p>
        </w:tc>
        <w:tc>
          <w:tcPr>
            <w:tcW w:w="0" w:type="auto"/>
            <w:gridSpan w:val="4"/>
            <w:vAlign w:val="center"/>
          </w:tcPr>
          <w:p w14:paraId="53C56389"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Скорость счета</w:t>
            </w:r>
          </w:p>
          <w:p w14:paraId="56887455"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(кол-во правильно сосчитанных знаков за минуту)</w:t>
            </w:r>
          </w:p>
        </w:tc>
      </w:tr>
      <w:tr w:rsidR="00A93EBD" w:rsidRPr="00841BFA" w14:paraId="53D195CA" w14:textId="77777777" w:rsidTr="001F526E">
        <w:trPr>
          <w:trHeight w:val="554"/>
        </w:trPr>
        <w:tc>
          <w:tcPr>
            <w:tcW w:w="0" w:type="auto"/>
            <w:vMerge/>
            <w:vAlign w:val="center"/>
          </w:tcPr>
          <w:p w14:paraId="7A7656E6"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p>
        </w:tc>
        <w:tc>
          <w:tcPr>
            <w:tcW w:w="0" w:type="auto"/>
            <w:vMerge/>
            <w:vAlign w:val="center"/>
          </w:tcPr>
          <w:p w14:paraId="28F0C1AC"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p>
        </w:tc>
        <w:tc>
          <w:tcPr>
            <w:tcW w:w="0" w:type="auto"/>
            <w:vMerge/>
            <w:vAlign w:val="center"/>
          </w:tcPr>
          <w:p w14:paraId="3742B0BC"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p>
        </w:tc>
        <w:tc>
          <w:tcPr>
            <w:tcW w:w="1362" w:type="dxa"/>
            <w:vAlign w:val="center"/>
          </w:tcPr>
          <w:p w14:paraId="1483008E"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на</w:t>
            </w:r>
          </w:p>
          <w:p w14:paraId="00B8FC6A"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«5»</w:t>
            </w:r>
          </w:p>
          <w:p w14:paraId="53B82428"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p>
        </w:tc>
        <w:tc>
          <w:tcPr>
            <w:tcW w:w="1362" w:type="dxa"/>
            <w:tcBorders>
              <w:right w:val="single" w:sz="4" w:space="0" w:color="auto"/>
            </w:tcBorders>
            <w:vAlign w:val="center"/>
          </w:tcPr>
          <w:p w14:paraId="5A4FEE78"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на</w:t>
            </w:r>
          </w:p>
          <w:p w14:paraId="477C5207"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«4»</w:t>
            </w:r>
          </w:p>
        </w:tc>
        <w:tc>
          <w:tcPr>
            <w:tcW w:w="1361" w:type="dxa"/>
            <w:tcBorders>
              <w:left w:val="single" w:sz="4" w:space="0" w:color="auto"/>
            </w:tcBorders>
            <w:vAlign w:val="center"/>
          </w:tcPr>
          <w:p w14:paraId="0763A79F"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на</w:t>
            </w:r>
          </w:p>
          <w:p w14:paraId="15222068"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«3»</w:t>
            </w:r>
          </w:p>
        </w:tc>
        <w:tc>
          <w:tcPr>
            <w:tcW w:w="1362" w:type="dxa"/>
            <w:vAlign w:val="center"/>
          </w:tcPr>
          <w:p w14:paraId="5941FE9C"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ниже минимума</w:t>
            </w:r>
          </w:p>
        </w:tc>
      </w:tr>
      <w:tr w:rsidR="00A93EBD" w:rsidRPr="00841BFA" w14:paraId="7AD50D64" w14:textId="77777777" w:rsidTr="001F526E">
        <w:trPr>
          <w:trHeight w:val="261"/>
        </w:trPr>
        <w:tc>
          <w:tcPr>
            <w:tcW w:w="0" w:type="auto"/>
          </w:tcPr>
          <w:p w14:paraId="2A6C4E89"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2а</w:t>
            </w:r>
          </w:p>
        </w:tc>
        <w:tc>
          <w:tcPr>
            <w:tcW w:w="0" w:type="auto"/>
          </w:tcPr>
          <w:p w14:paraId="180DA3AE" w14:textId="64AC60A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22</w:t>
            </w:r>
          </w:p>
        </w:tc>
        <w:tc>
          <w:tcPr>
            <w:tcW w:w="0" w:type="auto"/>
          </w:tcPr>
          <w:p w14:paraId="5E4D0FBE" w14:textId="6878D98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19</w:t>
            </w:r>
          </w:p>
        </w:tc>
        <w:tc>
          <w:tcPr>
            <w:tcW w:w="1362" w:type="dxa"/>
          </w:tcPr>
          <w:p w14:paraId="4D61DB71" w14:textId="011AC4A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10</w:t>
            </w:r>
          </w:p>
        </w:tc>
        <w:tc>
          <w:tcPr>
            <w:tcW w:w="1362" w:type="dxa"/>
            <w:tcBorders>
              <w:right w:val="single" w:sz="4" w:space="0" w:color="auto"/>
            </w:tcBorders>
          </w:tcPr>
          <w:p w14:paraId="3E2C5BB6" w14:textId="7AF5FDC5"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6</w:t>
            </w:r>
          </w:p>
        </w:tc>
        <w:tc>
          <w:tcPr>
            <w:tcW w:w="1361" w:type="dxa"/>
            <w:tcBorders>
              <w:left w:val="single" w:sz="4" w:space="0" w:color="auto"/>
            </w:tcBorders>
          </w:tcPr>
          <w:p w14:paraId="46C730E7" w14:textId="4A1571FE"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w:t>
            </w:r>
          </w:p>
        </w:tc>
        <w:tc>
          <w:tcPr>
            <w:tcW w:w="1362" w:type="dxa"/>
          </w:tcPr>
          <w:p w14:paraId="62ABFB50" w14:textId="33C2F33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w:t>
            </w:r>
          </w:p>
        </w:tc>
      </w:tr>
      <w:tr w:rsidR="00A93EBD" w:rsidRPr="00841BFA" w14:paraId="6BC386A9" w14:textId="77777777" w:rsidTr="001F526E">
        <w:trPr>
          <w:trHeight w:val="261"/>
        </w:trPr>
        <w:tc>
          <w:tcPr>
            <w:tcW w:w="0" w:type="auto"/>
          </w:tcPr>
          <w:p w14:paraId="5A6FB3A8"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2б</w:t>
            </w:r>
          </w:p>
        </w:tc>
        <w:tc>
          <w:tcPr>
            <w:tcW w:w="0" w:type="auto"/>
          </w:tcPr>
          <w:p w14:paraId="0A4C1777" w14:textId="73AE7953"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22</w:t>
            </w:r>
          </w:p>
        </w:tc>
        <w:tc>
          <w:tcPr>
            <w:tcW w:w="0" w:type="auto"/>
          </w:tcPr>
          <w:p w14:paraId="242CE522" w14:textId="2560F930"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21</w:t>
            </w:r>
          </w:p>
        </w:tc>
        <w:tc>
          <w:tcPr>
            <w:tcW w:w="1362" w:type="dxa"/>
          </w:tcPr>
          <w:p w14:paraId="695F05F7" w14:textId="14446FB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6</w:t>
            </w:r>
          </w:p>
        </w:tc>
        <w:tc>
          <w:tcPr>
            <w:tcW w:w="1362" w:type="dxa"/>
            <w:tcBorders>
              <w:right w:val="single" w:sz="4" w:space="0" w:color="auto"/>
            </w:tcBorders>
          </w:tcPr>
          <w:p w14:paraId="7D74D2E8" w14:textId="207EB20C" w:rsidR="00A93EBD" w:rsidRPr="00841BFA" w:rsidRDefault="00A93EBD" w:rsidP="001F526E">
            <w:pPr>
              <w:pStyle w:val="a8"/>
              <w:tabs>
                <w:tab w:val="left" w:pos="495"/>
                <w:tab w:val="center" w:pos="573"/>
              </w:tabs>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9</w:t>
            </w:r>
          </w:p>
        </w:tc>
        <w:tc>
          <w:tcPr>
            <w:tcW w:w="1361" w:type="dxa"/>
            <w:tcBorders>
              <w:left w:val="single" w:sz="4" w:space="0" w:color="auto"/>
            </w:tcBorders>
          </w:tcPr>
          <w:p w14:paraId="05CC09FE" w14:textId="378145C9"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4</w:t>
            </w:r>
          </w:p>
        </w:tc>
        <w:tc>
          <w:tcPr>
            <w:tcW w:w="1362" w:type="dxa"/>
          </w:tcPr>
          <w:p w14:paraId="7FA8048D" w14:textId="755EF82C"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w:t>
            </w:r>
          </w:p>
        </w:tc>
      </w:tr>
      <w:tr w:rsidR="00A93EBD" w:rsidRPr="00841BFA" w14:paraId="31BBF9F4" w14:textId="77777777" w:rsidTr="001F526E">
        <w:trPr>
          <w:trHeight w:val="261"/>
        </w:trPr>
        <w:tc>
          <w:tcPr>
            <w:tcW w:w="0" w:type="auto"/>
          </w:tcPr>
          <w:p w14:paraId="471201E5"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3а</w:t>
            </w:r>
          </w:p>
        </w:tc>
        <w:tc>
          <w:tcPr>
            <w:tcW w:w="0" w:type="auto"/>
          </w:tcPr>
          <w:p w14:paraId="18DF9BD0" w14:textId="25F51890"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25</w:t>
            </w:r>
          </w:p>
        </w:tc>
        <w:tc>
          <w:tcPr>
            <w:tcW w:w="0" w:type="auto"/>
          </w:tcPr>
          <w:p w14:paraId="55694A6F" w14:textId="39A9280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22</w:t>
            </w:r>
          </w:p>
        </w:tc>
        <w:tc>
          <w:tcPr>
            <w:tcW w:w="1362" w:type="dxa"/>
          </w:tcPr>
          <w:p w14:paraId="4359764A" w14:textId="5F8A4904"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10</w:t>
            </w:r>
          </w:p>
        </w:tc>
        <w:tc>
          <w:tcPr>
            <w:tcW w:w="1362" w:type="dxa"/>
            <w:tcBorders>
              <w:right w:val="single" w:sz="4" w:space="0" w:color="auto"/>
            </w:tcBorders>
          </w:tcPr>
          <w:p w14:paraId="5A1BD949" w14:textId="571FFC6A"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5</w:t>
            </w:r>
          </w:p>
        </w:tc>
        <w:tc>
          <w:tcPr>
            <w:tcW w:w="1361" w:type="dxa"/>
            <w:tcBorders>
              <w:left w:val="single" w:sz="4" w:space="0" w:color="auto"/>
            </w:tcBorders>
          </w:tcPr>
          <w:p w14:paraId="796BAEA4" w14:textId="01233FCF"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6</w:t>
            </w:r>
          </w:p>
        </w:tc>
        <w:tc>
          <w:tcPr>
            <w:tcW w:w="1362" w:type="dxa"/>
          </w:tcPr>
          <w:p w14:paraId="3317C3B6" w14:textId="40539EBF"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w:t>
            </w:r>
          </w:p>
        </w:tc>
      </w:tr>
      <w:tr w:rsidR="00A93EBD" w:rsidRPr="00841BFA" w14:paraId="2250B46C" w14:textId="77777777" w:rsidTr="001F526E">
        <w:trPr>
          <w:trHeight w:val="261"/>
        </w:trPr>
        <w:tc>
          <w:tcPr>
            <w:tcW w:w="0" w:type="auto"/>
          </w:tcPr>
          <w:p w14:paraId="1370E181"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3б</w:t>
            </w:r>
          </w:p>
        </w:tc>
        <w:tc>
          <w:tcPr>
            <w:tcW w:w="0" w:type="auto"/>
          </w:tcPr>
          <w:p w14:paraId="6C87DFDC" w14:textId="41C281B0"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28</w:t>
            </w:r>
          </w:p>
        </w:tc>
        <w:tc>
          <w:tcPr>
            <w:tcW w:w="0" w:type="auto"/>
          </w:tcPr>
          <w:p w14:paraId="33A3FE7F" w14:textId="4430C95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24</w:t>
            </w:r>
          </w:p>
        </w:tc>
        <w:tc>
          <w:tcPr>
            <w:tcW w:w="1362" w:type="dxa"/>
          </w:tcPr>
          <w:p w14:paraId="3567267A" w14:textId="1EA8C65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w:t>
            </w:r>
          </w:p>
        </w:tc>
        <w:tc>
          <w:tcPr>
            <w:tcW w:w="1362" w:type="dxa"/>
            <w:tcBorders>
              <w:right w:val="single" w:sz="4" w:space="0" w:color="auto"/>
            </w:tcBorders>
          </w:tcPr>
          <w:p w14:paraId="513BF614" w14:textId="4BCE49EE"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1" w:type="dxa"/>
            <w:tcBorders>
              <w:left w:val="single" w:sz="4" w:space="0" w:color="auto"/>
            </w:tcBorders>
          </w:tcPr>
          <w:p w14:paraId="045C3C5B" w14:textId="43F7042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9</w:t>
            </w:r>
          </w:p>
        </w:tc>
        <w:tc>
          <w:tcPr>
            <w:tcW w:w="1362" w:type="dxa"/>
          </w:tcPr>
          <w:p w14:paraId="61840F6D" w14:textId="7666499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5</w:t>
            </w:r>
          </w:p>
        </w:tc>
      </w:tr>
      <w:tr w:rsidR="00A93EBD" w:rsidRPr="00841BFA" w14:paraId="6BD6DC57" w14:textId="77777777" w:rsidTr="001F526E">
        <w:trPr>
          <w:trHeight w:val="261"/>
        </w:trPr>
        <w:tc>
          <w:tcPr>
            <w:tcW w:w="0" w:type="auto"/>
          </w:tcPr>
          <w:p w14:paraId="0D265553"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4а</w:t>
            </w:r>
          </w:p>
        </w:tc>
        <w:tc>
          <w:tcPr>
            <w:tcW w:w="0" w:type="auto"/>
          </w:tcPr>
          <w:p w14:paraId="12A40C93" w14:textId="0FAA14C0"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27</w:t>
            </w:r>
          </w:p>
        </w:tc>
        <w:tc>
          <w:tcPr>
            <w:tcW w:w="0" w:type="auto"/>
          </w:tcPr>
          <w:p w14:paraId="3A831874" w14:textId="69591807"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25</w:t>
            </w:r>
          </w:p>
        </w:tc>
        <w:tc>
          <w:tcPr>
            <w:tcW w:w="1362" w:type="dxa"/>
          </w:tcPr>
          <w:p w14:paraId="524DE4B2" w14:textId="66147A7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17</w:t>
            </w:r>
          </w:p>
        </w:tc>
        <w:tc>
          <w:tcPr>
            <w:tcW w:w="1362" w:type="dxa"/>
            <w:tcBorders>
              <w:right w:val="single" w:sz="4" w:space="0" w:color="auto"/>
            </w:tcBorders>
          </w:tcPr>
          <w:p w14:paraId="114B503E" w14:textId="3AAB34FF"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5</w:t>
            </w:r>
          </w:p>
        </w:tc>
        <w:tc>
          <w:tcPr>
            <w:tcW w:w="1361" w:type="dxa"/>
            <w:tcBorders>
              <w:left w:val="single" w:sz="4" w:space="0" w:color="auto"/>
            </w:tcBorders>
          </w:tcPr>
          <w:p w14:paraId="11520A42" w14:textId="551CE79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w:t>
            </w:r>
          </w:p>
        </w:tc>
        <w:tc>
          <w:tcPr>
            <w:tcW w:w="1362" w:type="dxa"/>
          </w:tcPr>
          <w:p w14:paraId="13602E24" w14:textId="50ED543C"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w:t>
            </w:r>
          </w:p>
        </w:tc>
      </w:tr>
      <w:tr w:rsidR="00A93EBD" w:rsidRPr="00841BFA" w14:paraId="78BA06B5" w14:textId="77777777" w:rsidTr="001F526E">
        <w:trPr>
          <w:trHeight w:val="261"/>
        </w:trPr>
        <w:tc>
          <w:tcPr>
            <w:tcW w:w="0" w:type="auto"/>
          </w:tcPr>
          <w:p w14:paraId="2CCFD777"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4б</w:t>
            </w:r>
          </w:p>
        </w:tc>
        <w:tc>
          <w:tcPr>
            <w:tcW w:w="0" w:type="auto"/>
          </w:tcPr>
          <w:p w14:paraId="3C89AC66" w14:textId="20056F1C"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25</w:t>
            </w:r>
          </w:p>
        </w:tc>
        <w:tc>
          <w:tcPr>
            <w:tcW w:w="0" w:type="auto"/>
          </w:tcPr>
          <w:p w14:paraId="08A7996D" w14:textId="6CEAEE0A"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22</w:t>
            </w:r>
          </w:p>
        </w:tc>
        <w:tc>
          <w:tcPr>
            <w:tcW w:w="1362" w:type="dxa"/>
          </w:tcPr>
          <w:p w14:paraId="20B5B24E" w14:textId="0BBAED99"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9</w:t>
            </w:r>
          </w:p>
        </w:tc>
        <w:tc>
          <w:tcPr>
            <w:tcW w:w="1362" w:type="dxa"/>
            <w:tcBorders>
              <w:right w:val="single" w:sz="4" w:space="0" w:color="auto"/>
            </w:tcBorders>
          </w:tcPr>
          <w:p w14:paraId="75862DA7" w14:textId="1D39B2B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4</w:t>
            </w:r>
          </w:p>
        </w:tc>
        <w:tc>
          <w:tcPr>
            <w:tcW w:w="1361" w:type="dxa"/>
            <w:tcBorders>
              <w:left w:val="single" w:sz="4" w:space="0" w:color="auto"/>
            </w:tcBorders>
          </w:tcPr>
          <w:p w14:paraId="37925F46" w14:textId="4989EFC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2" w:type="dxa"/>
          </w:tcPr>
          <w:p w14:paraId="055DC0CC" w14:textId="4BC12C5E"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w:t>
            </w:r>
          </w:p>
        </w:tc>
      </w:tr>
      <w:tr w:rsidR="00A93EBD" w:rsidRPr="00841BFA" w14:paraId="536B0EE2" w14:textId="77777777" w:rsidTr="001F526E">
        <w:trPr>
          <w:trHeight w:val="261"/>
        </w:trPr>
        <w:tc>
          <w:tcPr>
            <w:tcW w:w="0" w:type="auto"/>
          </w:tcPr>
          <w:p w14:paraId="13A03B3A"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5а</w:t>
            </w:r>
          </w:p>
        </w:tc>
        <w:tc>
          <w:tcPr>
            <w:tcW w:w="0" w:type="auto"/>
          </w:tcPr>
          <w:p w14:paraId="050CE216" w14:textId="5E1ECBC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20</w:t>
            </w:r>
          </w:p>
        </w:tc>
        <w:tc>
          <w:tcPr>
            <w:tcW w:w="0" w:type="auto"/>
          </w:tcPr>
          <w:p w14:paraId="5A4A1A71" w14:textId="590DE650"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19</w:t>
            </w:r>
          </w:p>
        </w:tc>
        <w:tc>
          <w:tcPr>
            <w:tcW w:w="1362" w:type="dxa"/>
          </w:tcPr>
          <w:p w14:paraId="67E54095" w14:textId="5FB65EC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8</w:t>
            </w:r>
          </w:p>
        </w:tc>
        <w:tc>
          <w:tcPr>
            <w:tcW w:w="1362" w:type="dxa"/>
            <w:tcBorders>
              <w:right w:val="single" w:sz="4" w:space="0" w:color="auto"/>
            </w:tcBorders>
          </w:tcPr>
          <w:p w14:paraId="60EB84AB" w14:textId="444D2B7F"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1" w:type="dxa"/>
            <w:tcBorders>
              <w:left w:val="single" w:sz="4" w:space="0" w:color="auto"/>
            </w:tcBorders>
          </w:tcPr>
          <w:p w14:paraId="464D8D94" w14:textId="2DD6394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w:t>
            </w:r>
          </w:p>
        </w:tc>
        <w:tc>
          <w:tcPr>
            <w:tcW w:w="1362" w:type="dxa"/>
          </w:tcPr>
          <w:p w14:paraId="283D5177" w14:textId="47A8317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12</w:t>
            </w:r>
          </w:p>
        </w:tc>
      </w:tr>
      <w:tr w:rsidR="00A93EBD" w:rsidRPr="00841BFA" w14:paraId="5107731B" w14:textId="77777777" w:rsidTr="001F526E">
        <w:trPr>
          <w:trHeight w:val="261"/>
        </w:trPr>
        <w:tc>
          <w:tcPr>
            <w:tcW w:w="0" w:type="auto"/>
          </w:tcPr>
          <w:p w14:paraId="4D26C6F9"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5б</w:t>
            </w:r>
          </w:p>
        </w:tc>
        <w:tc>
          <w:tcPr>
            <w:tcW w:w="0" w:type="auto"/>
          </w:tcPr>
          <w:p w14:paraId="63AC1440" w14:textId="6D7BD49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21</w:t>
            </w:r>
          </w:p>
        </w:tc>
        <w:tc>
          <w:tcPr>
            <w:tcW w:w="0" w:type="auto"/>
          </w:tcPr>
          <w:p w14:paraId="5B91B443" w14:textId="6B8E4524"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20</w:t>
            </w:r>
          </w:p>
        </w:tc>
        <w:tc>
          <w:tcPr>
            <w:tcW w:w="1362" w:type="dxa"/>
          </w:tcPr>
          <w:p w14:paraId="7FBD6672" w14:textId="725EBFB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2" w:type="dxa"/>
            <w:tcBorders>
              <w:right w:val="single" w:sz="4" w:space="0" w:color="auto"/>
            </w:tcBorders>
          </w:tcPr>
          <w:p w14:paraId="20102A23" w14:textId="5F8A879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w:t>
            </w:r>
          </w:p>
        </w:tc>
        <w:tc>
          <w:tcPr>
            <w:tcW w:w="1361" w:type="dxa"/>
            <w:tcBorders>
              <w:left w:val="single" w:sz="4" w:space="0" w:color="auto"/>
            </w:tcBorders>
          </w:tcPr>
          <w:p w14:paraId="272D4AF8" w14:textId="0E5FF43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2" w:type="dxa"/>
          </w:tcPr>
          <w:p w14:paraId="0FA1E629" w14:textId="1A7F12C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w:t>
            </w:r>
          </w:p>
        </w:tc>
      </w:tr>
      <w:tr w:rsidR="00A93EBD" w:rsidRPr="00841BFA" w14:paraId="67C9E7CD" w14:textId="77777777" w:rsidTr="001F526E">
        <w:trPr>
          <w:trHeight w:val="261"/>
        </w:trPr>
        <w:tc>
          <w:tcPr>
            <w:tcW w:w="0" w:type="auto"/>
          </w:tcPr>
          <w:p w14:paraId="25D7C633"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6а</w:t>
            </w:r>
          </w:p>
        </w:tc>
        <w:tc>
          <w:tcPr>
            <w:tcW w:w="0" w:type="auto"/>
          </w:tcPr>
          <w:p w14:paraId="61DB61E0" w14:textId="30FC77D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29</w:t>
            </w:r>
          </w:p>
        </w:tc>
        <w:tc>
          <w:tcPr>
            <w:tcW w:w="0" w:type="auto"/>
          </w:tcPr>
          <w:p w14:paraId="3846B5ED" w14:textId="1E41E9C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25</w:t>
            </w:r>
          </w:p>
        </w:tc>
        <w:tc>
          <w:tcPr>
            <w:tcW w:w="1362" w:type="dxa"/>
          </w:tcPr>
          <w:p w14:paraId="0BBE1FFD" w14:textId="37ED13D7"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9</w:t>
            </w:r>
          </w:p>
        </w:tc>
        <w:tc>
          <w:tcPr>
            <w:tcW w:w="1362" w:type="dxa"/>
            <w:tcBorders>
              <w:right w:val="single" w:sz="4" w:space="0" w:color="auto"/>
            </w:tcBorders>
          </w:tcPr>
          <w:p w14:paraId="17DDED0D" w14:textId="607FBD1C"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1" w:type="dxa"/>
            <w:tcBorders>
              <w:left w:val="single" w:sz="4" w:space="0" w:color="auto"/>
            </w:tcBorders>
          </w:tcPr>
          <w:p w14:paraId="37DBD1C8" w14:textId="2400596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6</w:t>
            </w:r>
          </w:p>
        </w:tc>
        <w:tc>
          <w:tcPr>
            <w:tcW w:w="1362" w:type="dxa"/>
          </w:tcPr>
          <w:p w14:paraId="070BB921" w14:textId="17FF2C24"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w:t>
            </w:r>
          </w:p>
        </w:tc>
      </w:tr>
      <w:tr w:rsidR="00A93EBD" w:rsidRPr="00841BFA" w14:paraId="5494A97B" w14:textId="77777777" w:rsidTr="001F526E">
        <w:trPr>
          <w:trHeight w:val="261"/>
        </w:trPr>
        <w:tc>
          <w:tcPr>
            <w:tcW w:w="0" w:type="auto"/>
          </w:tcPr>
          <w:p w14:paraId="47CE81E2"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6б</w:t>
            </w:r>
          </w:p>
        </w:tc>
        <w:tc>
          <w:tcPr>
            <w:tcW w:w="0" w:type="auto"/>
          </w:tcPr>
          <w:p w14:paraId="58598FD8" w14:textId="31B9992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29</w:t>
            </w:r>
          </w:p>
        </w:tc>
        <w:tc>
          <w:tcPr>
            <w:tcW w:w="0" w:type="auto"/>
          </w:tcPr>
          <w:p w14:paraId="7EF03C03" w14:textId="6DE549DF"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24</w:t>
            </w:r>
          </w:p>
        </w:tc>
        <w:tc>
          <w:tcPr>
            <w:tcW w:w="1362" w:type="dxa"/>
          </w:tcPr>
          <w:p w14:paraId="613B4A88" w14:textId="44E2D46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10</w:t>
            </w:r>
          </w:p>
        </w:tc>
        <w:tc>
          <w:tcPr>
            <w:tcW w:w="1362" w:type="dxa"/>
            <w:tcBorders>
              <w:right w:val="single" w:sz="4" w:space="0" w:color="auto"/>
            </w:tcBorders>
          </w:tcPr>
          <w:p w14:paraId="3AA71E98" w14:textId="1F86C98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4</w:t>
            </w:r>
          </w:p>
        </w:tc>
        <w:tc>
          <w:tcPr>
            <w:tcW w:w="1361" w:type="dxa"/>
            <w:tcBorders>
              <w:left w:val="single" w:sz="4" w:space="0" w:color="auto"/>
            </w:tcBorders>
          </w:tcPr>
          <w:p w14:paraId="384D893B" w14:textId="427D592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6</w:t>
            </w:r>
          </w:p>
        </w:tc>
        <w:tc>
          <w:tcPr>
            <w:tcW w:w="1362" w:type="dxa"/>
          </w:tcPr>
          <w:p w14:paraId="11967860" w14:textId="334D132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4</w:t>
            </w:r>
          </w:p>
        </w:tc>
      </w:tr>
      <w:tr w:rsidR="00A93EBD" w:rsidRPr="00841BFA" w14:paraId="665C022A" w14:textId="77777777" w:rsidTr="001F526E">
        <w:trPr>
          <w:trHeight w:val="261"/>
        </w:trPr>
        <w:tc>
          <w:tcPr>
            <w:tcW w:w="0" w:type="auto"/>
          </w:tcPr>
          <w:p w14:paraId="6636ACC5"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7а</w:t>
            </w:r>
          </w:p>
        </w:tc>
        <w:tc>
          <w:tcPr>
            <w:tcW w:w="0" w:type="auto"/>
          </w:tcPr>
          <w:p w14:paraId="5A8F00A5" w14:textId="06723AB9"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25</w:t>
            </w:r>
          </w:p>
        </w:tc>
        <w:tc>
          <w:tcPr>
            <w:tcW w:w="0" w:type="auto"/>
          </w:tcPr>
          <w:p w14:paraId="3B18962E" w14:textId="637D79C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23</w:t>
            </w:r>
          </w:p>
        </w:tc>
        <w:tc>
          <w:tcPr>
            <w:tcW w:w="1362" w:type="dxa"/>
          </w:tcPr>
          <w:p w14:paraId="39462D31" w14:textId="4CFA95AF"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w:t>
            </w:r>
          </w:p>
        </w:tc>
        <w:tc>
          <w:tcPr>
            <w:tcW w:w="1362" w:type="dxa"/>
            <w:tcBorders>
              <w:right w:val="single" w:sz="4" w:space="0" w:color="auto"/>
            </w:tcBorders>
          </w:tcPr>
          <w:p w14:paraId="54407968" w14:textId="10EEA254"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8</w:t>
            </w:r>
          </w:p>
        </w:tc>
        <w:tc>
          <w:tcPr>
            <w:tcW w:w="1361" w:type="dxa"/>
            <w:tcBorders>
              <w:left w:val="single" w:sz="4" w:space="0" w:color="auto"/>
            </w:tcBorders>
          </w:tcPr>
          <w:p w14:paraId="487E64FF" w14:textId="154D8EB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2" w:type="dxa"/>
          </w:tcPr>
          <w:p w14:paraId="33F558CA" w14:textId="2EE3BFB7"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5</w:t>
            </w:r>
          </w:p>
        </w:tc>
      </w:tr>
      <w:tr w:rsidR="00A93EBD" w:rsidRPr="00841BFA" w14:paraId="43FEDA7D" w14:textId="77777777" w:rsidTr="001F526E">
        <w:trPr>
          <w:trHeight w:val="261"/>
        </w:trPr>
        <w:tc>
          <w:tcPr>
            <w:tcW w:w="0" w:type="auto"/>
          </w:tcPr>
          <w:p w14:paraId="72CBFBB7"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7б</w:t>
            </w:r>
          </w:p>
        </w:tc>
        <w:tc>
          <w:tcPr>
            <w:tcW w:w="0" w:type="auto"/>
          </w:tcPr>
          <w:p w14:paraId="1684A25B" w14:textId="2442E708"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26</w:t>
            </w:r>
          </w:p>
        </w:tc>
        <w:tc>
          <w:tcPr>
            <w:tcW w:w="0" w:type="auto"/>
          </w:tcPr>
          <w:p w14:paraId="79552EBC" w14:textId="1FC0F2E0"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22</w:t>
            </w:r>
          </w:p>
        </w:tc>
        <w:tc>
          <w:tcPr>
            <w:tcW w:w="1362" w:type="dxa"/>
          </w:tcPr>
          <w:p w14:paraId="53EECC8B" w14:textId="4832427B"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w:t>
            </w:r>
          </w:p>
        </w:tc>
        <w:tc>
          <w:tcPr>
            <w:tcW w:w="1362" w:type="dxa"/>
            <w:tcBorders>
              <w:right w:val="single" w:sz="4" w:space="0" w:color="auto"/>
            </w:tcBorders>
          </w:tcPr>
          <w:p w14:paraId="0B29E038" w14:textId="4B2D50FC"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w:t>
            </w:r>
          </w:p>
        </w:tc>
        <w:tc>
          <w:tcPr>
            <w:tcW w:w="1361" w:type="dxa"/>
            <w:tcBorders>
              <w:left w:val="single" w:sz="4" w:space="0" w:color="auto"/>
            </w:tcBorders>
          </w:tcPr>
          <w:p w14:paraId="608B7126" w14:textId="5B68E5C2"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8</w:t>
            </w:r>
          </w:p>
        </w:tc>
        <w:tc>
          <w:tcPr>
            <w:tcW w:w="1362" w:type="dxa"/>
          </w:tcPr>
          <w:p w14:paraId="6080B078" w14:textId="298A8AFC"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5</w:t>
            </w:r>
          </w:p>
        </w:tc>
      </w:tr>
      <w:tr w:rsidR="00A93EBD" w:rsidRPr="00841BFA" w14:paraId="30C3172A" w14:textId="77777777" w:rsidTr="001F526E">
        <w:trPr>
          <w:trHeight w:val="265"/>
        </w:trPr>
        <w:tc>
          <w:tcPr>
            <w:tcW w:w="0" w:type="auto"/>
          </w:tcPr>
          <w:p w14:paraId="5709EDED" w14:textId="77777777" w:rsidR="00A93EBD" w:rsidRPr="00841BFA" w:rsidRDefault="00A93EBD" w:rsidP="001F526E">
            <w:pPr>
              <w:pStyle w:val="a8"/>
              <w:spacing w:after="0" w:line="240" w:lineRule="auto"/>
              <w:ind w:left="0"/>
              <w:jc w:val="center"/>
              <w:rPr>
                <w:rFonts w:ascii="Times New Roman" w:hAnsi="Times New Roman" w:cs="Times New Roman"/>
                <w:sz w:val="18"/>
                <w:szCs w:val="18"/>
              </w:rPr>
            </w:pPr>
            <w:r w:rsidRPr="00841BFA">
              <w:rPr>
                <w:rFonts w:ascii="Times New Roman" w:hAnsi="Times New Roman" w:cs="Times New Roman"/>
                <w:sz w:val="18"/>
                <w:szCs w:val="18"/>
              </w:rPr>
              <w:t>Итого</w:t>
            </w:r>
          </w:p>
        </w:tc>
        <w:tc>
          <w:tcPr>
            <w:tcW w:w="0" w:type="auto"/>
          </w:tcPr>
          <w:p w14:paraId="32F97F7B" w14:textId="21783005"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299</w:t>
            </w:r>
          </w:p>
        </w:tc>
        <w:tc>
          <w:tcPr>
            <w:tcW w:w="0" w:type="auto"/>
          </w:tcPr>
          <w:p w14:paraId="289C581E" w14:textId="5C700937" w:rsidR="00A93EBD" w:rsidRPr="00841BFA" w:rsidRDefault="00A93EBD" w:rsidP="001F526E">
            <w:pPr>
              <w:pStyle w:val="a8"/>
              <w:tabs>
                <w:tab w:val="left" w:pos="885"/>
                <w:tab w:val="center" w:pos="965"/>
              </w:tabs>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266</w:t>
            </w:r>
          </w:p>
        </w:tc>
        <w:tc>
          <w:tcPr>
            <w:tcW w:w="1362" w:type="dxa"/>
          </w:tcPr>
          <w:p w14:paraId="10ED46DA" w14:textId="27427AB7"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94 (35%)</w:t>
            </w:r>
          </w:p>
        </w:tc>
        <w:tc>
          <w:tcPr>
            <w:tcW w:w="1362" w:type="dxa"/>
            <w:tcBorders>
              <w:right w:val="single" w:sz="4" w:space="0" w:color="auto"/>
            </w:tcBorders>
          </w:tcPr>
          <w:p w14:paraId="79C3C566" w14:textId="23845876"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72 (27%)</w:t>
            </w:r>
          </w:p>
        </w:tc>
        <w:tc>
          <w:tcPr>
            <w:tcW w:w="1361" w:type="dxa"/>
            <w:tcBorders>
              <w:left w:val="single" w:sz="4" w:space="0" w:color="auto"/>
            </w:tcBorders>
          </w:tcPr>
          <w:p w14:paraId="6678E0B3" w14:textId="2D719D91"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67 (25%)</w:t>
            </w:r>
          </w:p>
        </w:tc>
        <w:tc>
          <w:tcPr>
            <w:tcW w:w="1362" w:type="dxa"/>
          </w:tcPr>
          <w:p w14:paraId="46511C9A" w14:textId="5D409744" w:rsidR="00A93EBD" w:rsidRPr="00841BFA" w:rsidRDefault="00A93EBD" w:rsidP="001F526E">
            <w:pPr>
              <w:pStyle w:val="a8"/>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33 (12%)</w:t>
            </w:r>
          </w:p>
        </w:tc>
      </w:tr>
    </w:tbl>
    <w:p w14:paraId="3648D62E" w14:textId="77777777" w:rsidR="00B955B9" w:rsidRPr="00987CEC" w:rsidRDefault="00B955B9" w:rsidP="00B955B9">
      <w:pPr>
        <w:pStyle w:val="c16"/>
        <w:shd w:val="clear" w:color="auto" w:fill="FFFFFF"/>
        <w:spacing w:before="0" w:beforeAutospacing="0" w:after="0" w:afterAutospacing="0"/>
        <w:rPr>
          <w:color w:val="000000"/>
          <w:sz w:val="26"/>
          <w:szCs w:val="26"/>
        </w:rPr>
      </w:pPr>
    </w:p>
    <w:p w14:paraId="0095F658" w14:textId="3678BAB4" w:rsidR="00A23381" w:rsidRDefault="00A23381" w:rsidP="00A23381">
      <w:pPr>
        <w:spacing w:before="0" w:beforeAutospacing="0" w:after="0" w:afterAutospacing="0"/>
        <w:jc w:val="center"/>
        <w:rPr>
          <w:b/>
          <w:bCs/>
          <w:sz w:val="24"/>
          <w:szCs w:val="24"/>
          <w:lang w:val="ru-RU"/>
        </w:rPr>
      </w:pPr>
      <w:r>
        <w:rPr>
          <w:noProof/>
        </w:rPr>
        <w:drawing>
          <wp:inline distT="0" distB="0" distL="0" distR="0" wp14:anchorId="509F4B61" wp14:editId="692EC77F">
            <wp:extent cx="4472608" cy="2415208"/>
            <wp:effectExtent l="0" t="0" r="0" b="0"/>
            <wp:docPr id="32" name="Диаграмма 32">
              <a:extLst xmlns:a="http://schemas.openxmlformats.org/drawingml/2006/main">
                <a:ext uri="{FF2B5EF4-FFF2-40B4-BE49-F238E27FC236}">
                  <a16:creationId xmlns:a16="http://schemas.microsoft.com/office/drawing/2014/main" id="{4FBA34D6-2373-4FF9-801E-08674EA8EB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FA7FA33" w14:textId="77777777" w:rsidR="00A23381" w:rsidRDefault="00A23381" w:rsidP="005622F3">
      <w:pPr>
        <w:spacing w:before="0" w:beforeAutospacing="0" w:after="0" w:afterAutospacing="0"/>
        <w:jc w:val="both"/>
        <w:rPr>
          <w:b/>
          <w:bCs/>
          <w:sz w:val="24"/>
          <w:szCs w:val="24"/>
          <w:lang w:val="ru-RU"/>
        </w:rPr>
      </w:pPr>
    </w:p>
    <w:p w14:paraId="4A72DE9D" w14:textId="77777777" w:rsidR="00A23381" w:rsidRDefault="00A23381" w:rsidP="005622F3">
      <w:pPr>
        <w:spacing w:before="0" w:beforeAutospacing="0" w:after="0" w:afterAutospacing="0"/>
        <w:jc w:val="both"/>
        <w:rPr>
          <w:b/>
          <w:bCs/>
          <w:sz w:val="24"/>
          <w:szCs w:val="24"/>
          <w:lang w:val="ru-RU"/>
        </w:rPr>
      </w:pPr>
    </w:p>
    <w:p w14:paraId="6A412C27" w14:textId="1380ACD3" w:rsidR="005622F3" w:rsidRDefault="005622F3" w:rsidP="005622F3">
      <w:pPr>
        <w:spacing w:before="0" w:beforeAutospacing="0" w:after="0" w:afterAutospacing="0"/>
        <w:jc w:val="both"/>
        <w:rPr>
          <w:rFonts w:ascii="Times New Roman" w:eastAsia="Calibri" w:hAnsi="Times New Roman" w:cs="Times New Roman"/>
          <w:sz w:val="24"/>
          <w:szCs w:val="24"/>
          <w:lang w:val="ru-RU"/>
        </w:rPr>
      </w:pPr>
      <w:r w:rsidRPr="005622F3">
        <w:rPr>
          <w:b/>
          <w:bCs/>
          <w:sz w:val="24"/>
          <w:szCs w:val="24"/>
          <w:lang w:val="ru-RU"/>
        </w:rPr>
        <w:t>Выводы</w:t>
      </w:r>
      <w:r w:rsidRPr="005622F3">
        <w:rPr>
          <w:sz w:val="24"/>
          <w:szCs w:val="24"/>
          <w:lang w:val="ru-RU"/>
        </w:rPr>
        <w:t>: т</w:t>
      </w:r>
      <w:r w:rsidRPr="005622F3">
        <w:rPr>
          <w:color w:val="000000" w:themeColor="text1"/>
          <w:sz w:val="24"/>
          <w:szCs w:val="24"/>
          <w:lang w:val="ru-RU"/>
        </w:rPr>
        <w:t xml:space="preserve">аким образом, можно сделать вывод, что  12% обучающихся 2 – 7 классов не обладают достаточно сформированным уровнем навыка счёта.. По сравнению с результатами мониторинга 2021 года </w:t>
      </w:r>
      <w:r w:rsidR="00B955B9" w:rsidRPr="005622F3">
        <w:rPr>
          <w:rFonts w:ascii="Times New Roman" w:eastAsia="Calibri" w:hAnsi="Times New Roman" w:cs="Times New Roman"/>
          <w:sz w:val="24"/>
          <w:szCs w:val="24"/>
          <w:lang w:val="ru-RU"/>
        </w:rPr>
        <w:t xml:space="preserve"> </w:t>
      </w:r>
      <w:r w:rsidRPr="005622F3">
        <w:rPr>
          <w:rFonts w:ascii="Times New Roman" w:eastAsia="Calibri" w:hAnsi="Times New Roman" w:cs="Times New Roman"/>
          <w:sz w:val="24"/>
          <w:szCs w:val="24"/>
          <w:lang w:val="ru-RU"/>
        </w:rPr>
        <w:t xml:space="preserve">можно сказать, что </w:t>
      </w:r>
      <w:r w:rsidR="00B955B9" w:rsidRPr="005622F3">
        <w:rPr>
          <w:rFonts w:ascii="Times New Roman" w:eastAsia="Calibri" w:hAnsi="Times New Roman" w:cs="Times New Roman"/>
          <w:sz w:val="24"/>
          <w:szCs w:val="24"/>
          <w:lang w:val="ru-RU"/>
        </w:rPr>
        <w:t xml:space="preserve"> процент обучающихся, показывающих низкий уровень сформированности вычислительных навыков по математике</w:t>
      </w:r>
      <w:r w:rsidRPr="005622F3">
        <w:rPr>
          <w:rFonts w:ascii="Times New Roman" w:eastAsia="Calibri" w:hAnsi="Times New Roman" w:cs="Times New Roman"/>
          <w:sz w:val="24"/>
          <w:szCs w:val="24"/>
          <w:lang w:val="ru-RU"/>
        </w:rPr>
        <w:t xml:space="preserve"> остался на том же  уровне</w:t>
      </w:r>
      <w:r w:rsidR="00B955B9" w:rsidRPr="005622F3">
        <w:rPr>
          <w:rFonts w:ascii="Times New Roman" w:eastAsia="Calibri" w:hAnsi="Times New Roman" w:cs="Times New Roman"/>
          <w:sz w:val="24"/>
          <w:szCs w:val="24"/>
          <w:lang w:val="ru-RU"/>
        </w:rPr>
        <w:t xml:space="preserve"> (1</w:t>
      </w:r>
      <w:r w:rsidRPr="005622F3">
        <w:rPr>
          <w:rFonts w:ascii="Times New Roman" w:eastAsia="Calibri" w:hAnsi="Times New Roman" w:cs="Times New Roman"/>
          <w:sz w:val="24"/>
          <w:szCs w:val="24"/>
          <w:lang w:val="ru-RU"/>
        </w:rPr>
        <w:t>2</w:t>
      </w:r>
      <w:r w:rsidR="00B955B9" w:rsidRPr="005622F3">
        <w:rPr>
          <w:rFonts w:ascii="Times New Roman" w:eastAsia="Calibri" w:hAnsi="Times New Roman" w:cs="Times New Roman"/>
          <w:sz w:val="24"/>
          <w:szCs w:val="24"/>
          <w:lang w:val="ru-RU"/>
        </w:rPr>
        <w:t>%). Сократился процент обучающихся сформированность вычислительных навыков по математике выше нормы</w:t>
      </w:r>
      <w:r w:rsidRPr="005622F3">
        <w:rPr>
          <w:rFonts w:ascii="Times New Roman" w:eastAsia="Calibri" w:hAnsi="Times New Roman" w:cs="Times New Roman"/>
          <w:sz w:val="24"/>
          <w:szCs w:val="24"/>
          <w:lang w:val="ru-RU"/>
        </w:rPr>
        <w:t xml:space="preserve"> на 5%, увеличился на 6% - по норме</w:t>
      </w:r>
      <w:r w:rsidR="00B955B9" w:rsidRPr="005622F3">
        <w:rPr>
          <w:rFonts w:ascii="Times New Roman" w:eastAsia="Calibri" w:hAnsi="Times New Roman" w:cs="Times New Roman"/>
          <w:sz w:val="24"/>
          <w:szCs w:val="24"/>
          <w:lang w:val="ru-RU"/>
        </w:rPr>
        <w:t>.</w:t>
      </w:r>
    </w:p>
    <w:p w14:paraId="779476A5" w14:textId="7D4920FC" w:rsidR="00B955B9" w:rsidRPr="005622F3" w:rsidRDefault="005622F3" w:rsidP="005622F3">
      <w:pPr>
        <w:spacing w:before="0" w:beforeAutospacing="0" w:after="0" w:afterAutospacing="0"/>
        <w:jc w:val="both"/>
        <w:rPr>
          <w:rFonts w:ascii="Times New Roman" w:eastAsia="Calibri" w:hAnsi="Times New Roman" w:cs="Times New Roman"/>
          <w:sz w:val="24"/>
          <w:szCs w:val="24"/>
          <w:lang w:val="ru-RU"/>
        </w:rPr>
      </w:pPr>
      <w:r w:rsidRPr="005622F3">
        <w:rPr>
          <w:rFonts w:ascii="Times New Roman" w:eastAsia="Calibri" w:hAnsi="Times New Roman" w:cs="Times New Roman"/>
          <w:sz w:val="24"/>
          <w:szCs w:val="24"/>
          <w:lang w:val="ru-RU"/>
        </w:rPr>
        <w:t xml:space="preserve"> По результатам мониторингов  были разработаны предложения и рекомендации  учителям начальных классов и учителям математики  5-7 классов:</w:t>
      </w:r>
      <w:r>
        <w:rPr>
          <w:rFonts w:ascii="Times New Roman" w:eastAsia="Calibri" w:hAnsi="Times New Roman" w:cs="Times New Roman"/>
          <w:sz w:val="24"/>
          <w:szCs w:val="24"/>
          <w:lang w:val="ru-RU"/>
        </w:rPr>
        <w:t xml:space="preserve"> </w:t>
      </w:r>
      <w:r w:rsidR="00B955B9" w:rsidRPr="005622F3">
        <w:rPr>
          <w:rFonts w:ascii="Times New Roman" w:eastAsia="Calibri" w:hAnsi="Times New Roman" w:cs="Times New Roman"/>
          <w:sz w:val="24"/>
          <w:szCs w:val="24"/>
          <w:lang w:val="ru-RU"/>
        </w:rPr>
        <w:t xml:space="preserve"> продолжить индивидуальную работу с обучающимися по совершенствованию вычислительных навыков. С этой целью разнообразить методы (широко использовать дидактические игры, карточки с дифференцированными заданиями) и формы обучения (парные, групповые, индивидуальные), вводить в урок ежедневно устный счёт, отрабатывать навыки устного </w:t>
      </w:r>
      <w:r w:rsidR="00B955B9" w:rsidRPr="005622F3">
        <w:rPr>
          <w:rFonts w:ascii="Times New Roman" w:eastAsia="Calibri" w:hAnsi="Times New Roman" w:cs="Times New Roman"/>
          <w:sz w:val="24"/>
          <w:szCs w:val="24"/>
          <w:lang w:val="ru-RU"/>
        </w:rPr>
        <w:lastRenderedPageBreak/>
        <w:t>счёта на каждом уроке, математические диктанты, уделять особое внимание слабоуспевающим обучающимся и держать их на постоянном контроле.</w:t>
      </w:r>
    </w:p>
    <w:p w14:paraId="330B8EEF" w14:textId="78A1533E" w:rsidR="00CD70C2" w:rsidRPr="00A23381" w:rsidRDefault="00A23381" w:rsidP="00B955B9">
      <w:pPr>
        <w:spacing w:after="0"/>
        <w:ind w:firstLine="708"/>
        <w:jc w:val="center"/>
        <w:rPr>
          <w:rFonts w:ascii="Times New Roman" w:eastAsia="Calibri" w:hAnsi="Times New Roman" w:cs="Times New Roman"/>
          <w:b/>
          <w:sz w:val="24"/>
          <w:szCs w:val="24"/>
          <w:lang w:val="ru-RU"/>
        </w:rPr>
      </w:pPr>
      <w:r w:rsidRPr="00A23381">
        <w:rPr>
          <w:rFonts w:ascii="Times New Roman" w:eastAsia="Calibri" w:hAnsi="Times New Roman" w:cs="Times New Roman"/>
          <w:b/>
          <w:sz w:val="24"/>
          <w:szCs w:val="24"/>
          <w:lang w:val="ru-RU"/>
        </w:rPr>
        <w:t>Удовлетворённость образовательным процессом</w:t>
      </w:r>
    </w:p>
    <w:p w14:paraId="5F9473D2" w14:textId="168EA82F" w:rsidR="00B955B9" w:rsidRPr="00A23381" w:rsidRDefault="00A23381" w:rsidP="00B955B9">
      <w:pPr>
        <w:shd w:val="clear" w:color="auto" w:fill="FFFFFF"/>
        <w:spacing w:after="0"/>
        <w:jc w:val="both"/>
        <w:rPr>
          <w:rFonts w:ascii="Times New Roman" w:eastAsia="Calibri" w:hAnsi="Times New Roman" w:cs="Times New Roman"/>
          <w:sz w:val="24"/>
          <w:szCs w:val="24"/>
          <w:lang w:val="ru-RU"/>
        </w:rPr>
      </w:pPr>
      <w:r w:rsidRPr="00A23381">
        <w:rPr>
          <w:sz w:val="24"/>
          <w:szCs w:val="24"/>
          <w:lang w:val="ru-RU"/>
        </w:rPr>
        <w:t xml:space="preserve">          </w:t>
      </w:r>
      <w:r w:rsidR="0003209E" w:rsidRPr="00A23381">
        <w:rPr>
          <w:sz w:val="24"/>
          <w:szCs w:val="24"/>
          <w:lang w:val="ru-RU"/>
        </w:rPr>
        <w:t>Качество образования – это комплексная характеристика условий образования населения,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 системы ценностей и социальных стандартов, существующих в обществе. Для определения степени удовлетворенности образовательными услугами потребителями образовательного процесса был произведен анализ результатов анкетирования обучающихся и родителей. Результаты мониторинга являются показателем удовлетворенности образовательным процессом, они дают возможность наметить пути развития учебного процесса. Важнейшим показателем качества образования является показатель удовлетворенности родителей качеством образовательных услуг, получаемых обучающимися. Участниками исследования стали 378 человек.</w:t>
      </w:r>
      <w:r w:rsidR="00B955B9" w:rsidRPr="00A23381">
        <w:rPr>
          <w:rFonts w:ascii="Times New Roman" w:eastAsia="Calibri" w:hAnsi="Times New Roman" w:cs="Times New Roman"/>
          <w:sz w:val="24"/>
          <w:szCs w:val="24"/>
          <w:lang w:val="ru-RU"/>
        </w:rPr>
        <w:t xml:space="preserve"> Цель анкетирования: выявить степень удовлетворенности родителей качеством предоставляемых образовательных услуг.</w:t>
      </w:r>
    </w:p>
    <w:p w14:paraId="5D2C305B" w14:textId="695B6575" w:rsidR="00B955B9" w:rsidRPr="0003209E" w:rsidRDefault="00B955B9" w:rsidP="00B955B9">
      <w:pPr>
        <w:shd w:val="clear" w:color="auto" w:fill="FFFFFF"/>
        <w:spacing w:after="0"/>
        <w:ind w:firstLine="708"/>
        <w:jc w:val="both"/>
        <w:rPr>
          <w:rFonts w:ascii="Times New Roman" w:eastAsia="Times New Roman" w:hAnsi="Times New Roman" w:cs="Times New Roman"/>
          <w:sz w:val="24"/>
          <w:szCs w:val="24"/>
          <w:lang w:val="ru-RU"/>
        </w:rPr>
      </w:pPr>
      <w:r w:rsidRPr="0003209E">
        <w:rPr>
          <w:rFonts w:ascii="Times New Roman" w:eastAsia="Times New Roman" w:hAnsi="Times New Roman" w:cs="Times New Roman"/>
          <w:sz w:val="24"/>
          <w:szCs w:val="24"/>
          <w:lang w:val="ru-RU"/>
        </w:rPr>
        <w:t>Сводный анализ результатов анкетирования представлен в таблице.</w:t>
      </w:r>
    </w:p>
    <w:tbl>
      <w:tblPr>
        <w:tblStyle w:val="a7"/>
        <w:tblW w:w="0" w:type="auto"/>
        <w:tblLook w:val="04A0" w:firstRow="1" w:lastRow="0" w:firstColumn="1" w:lastColumn="0" w:noHBand="0" w:noVBand="1"/>
      </w:tblPr>
      <w:tblGrid>
        <w:gridCol w:w="523"/>
        <w:gridCol w:w="3980"/>
        <w:gridCol w:w="1125"/>
        <w:gridCol w:w="1633"/>
        <w:gridCol w:w="2084"/>
      </w:tblGrid>
      <w:tr w:rsidR="008205D1" w:rsidRPr="009D0D3F" w14:paraId="5A87FF85"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B31B4"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w:t>
            </w:r>
          </w:p>
        </w:tc>
        <w:tc>
          <w:tcPr>
            <w:tcW w:w="3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E8EB2"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Вопрос анкеты</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5275E"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Да</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41FC9"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Нет</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4254E"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Частично</w:t>
            </w:r>
          </w:p>
        </w:tc>
      </w:tr>
      <w:tr w:rsidR="008205D1" w:rsidRPr="009D0D3F" w14:paraId="3C43A899"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27785"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sz w:val="20"/>
                <w:szCs w:val="20"/>
              </w:rPr>
              <w:t>1</w:t>
            </w:r>
          </w:p>
        </w:tc>
        <w:tc>
          <w:tcPr>
            <w:tcW w:w="3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F9DE"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sz w:val="20"/>
                <w:szCs w:val="20"/>
              </w:rPr>
              <w:t>Удовлетворены ли Вы качеством образовательных услуг и их доступностью?</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1773E" w14:textId="177F7B99"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311</w:t>
            </w:r>
            <w:r>
              <w:rPr>
                <w:rFonts w:ascii="Times New Roman" w:hAnsi="Times New Roman" w:cs="Times New Roman"/>
                <w:sz w:val="20"/>
                <w:szCs w:val="20"/>
              </w:rPr>
              <w:t>/82</w:t>
            </w:r>
            <w:r w:rsidR="004528DC">
              <w:rPr>
                <w:rFonts w:ascii="Times New Roman" w:hAnsi="Times New Roman" w:cs="Times New Roman"/>
                <w:sz w:val="20"/>
                <w:szCs w:val="20"/>
              </w:rPr>
              <w:t>,3</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844D6" w14:textId="7318D1C1"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3</w:t>
            </w:r>
            <w:r>
              <w:rPr>
                <w:rFonts w:ascii="Times New Roman" w:hAnsi="Times New Roman" w:cs="Times New Roman"/>
                <w:sz w:val="20"/>
                <w:szCs w:val="20"/>
              </w:rPr>
              <w:t>/</w:t>
            </w:r>
            <w:r w:rsidR="004528DC">
              <w:rPr>
                <w:rFonts w:ascii="Times New Roman" w:hAnsi="Times New Roman" w:cs="Times New Roman"/>
                <w:sz w:val="20"/>
                <w:szCs w:val="20"/>
              </w:rPr>
              <w:t>0,8</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5B23E" w14:textId="20CE2C00"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64</w:t>
            </w:r>
            <w:r>
              <w:rPr>
                <w:rFonts w:ascii="Times New Roman" w:hAnsi="Times New Roman" w:cs="Times New Roman"/>
                <w:sz w:val="20"/>
                <w:szCs w:val="20"/>
              </w:rPr>
              <w:t>/1</w:t>
            </w:r>
            <w:r w:rsidR="004528DC">
              <w:rPr>
                <w:rFonts w:ascii="Times New Roman" w:hAnsi="Times New Roman" w:cs="Times New Roman"/>
                <w:sz w:val="20"/>
                <w:szCs w:val="20"/>
              </w:rPr>
              <w:t>6,9</w:t>
            </w:r>
            <w:r>
              <w:rPr>
                <w:rFonts w:ascii="Times New Roman" w:hAnsi="Times New Roman" w:cs="Times New Roman"/>
                <w:sz w:val="20"/>
                <w:szCs w:val="20"/>
              </w:rPr>
              <w:t>%</w:t>
            </w:r>
          </w:p>
        </w:tc>
      </w:tr>
      <w:tr w:rsidR="008205D1" w:rsidRPr="009D0D3F" w14:paraId="2797515B"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7D8A4" w14:textId="77777777" w:rsidR="008205D1" w:rsidRPr="009D0D3F" w:rsidRDefault="008205D1" w:rsidP="001F526E">
            <w:pPr>
              <w:contextualSpacing/>
              <w:rPr>
                <w:rFonts w:ascii="Times New Roman" w:hAnsi="Times New Roman" w:cs="Times New Roman"/>
                <w:sz w:val="20"/>
                <w:szCs w:val="20"/>
              </w:rPr>
            </w:pPr>
            <w:r w:rsidRPr="009D0D3F">
              <w:rPr>
                <w:rFonts w:ascii="Times New Roman" w:hAnsi="Times New Roman" w:cs="Times New Roman"/>
                <w:sz w:val="20"/>
                <w:szCs w:val="20"/>
              </w:rPr>
              <w:t>2</w:t>
            </w:r>
          </w:p>
        </w:tc>
        <w:tc>
          <w:tcPr>
            <w:tcW w:w="39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42EC3FF" w14:textId="77777777" w:rsidR="008205D1" w:rsidRPr="009D0D3F" w:rsidRDefault="008205D1" w:rsidP="001F526E">
            <w:pPr>
              <w:contextualSpacing/>
              <w:rPr>
                <w:rFonts w:ascii="Times New Roman" w:hAnsi="Times New Roman" w:cs="Times New Roman"/>
                <w:sz w:val="20"/>
                <w:szCs w:val="20"/>
              </w:rPr>
            </w:pPr>
            <w:r w:rsidRPr="009D0D3F">
              <w:rPr>
                <w:rFonts w:ascii="Times New Roman" w:hAnsi="Times New Roman" w:cs="Times New Roman"/>
                <w:color w:val="000000"/>
                <w:sz w:val="20"/>
                <w:szCs w:val="20"/>
              </w:rPr>
              <w:t xml:space="preserve">Удовлетворены ли Вы безопасностью пребывания Вашего ребенка в здании и на территории школы, соблюдением правил внутреннего распорядка, дисциплиной? </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20538" w14:textId="757C4C80"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294</w:t>
            </w:r>
            <w:r>
              <w:rPr>
                <w:rFonts w:ascii="Times New Roman" w:hAnsi="Times New Roman" w:cs="Times New Roman"/>
                <w:sz w:val="20"/>
                <w:szCs w:val="20"/>
              </w:rPr>
              <w:t>/7</w:t>
            </w:r>
            <w:r w:rsidR="004528DC">
              <w:rPr>
                <w:rFonts w:ascii="Times New Roman" w:hAnsi="Times New Roman" w:cs="Times New Roman"/>
                <w:sz w:val="20"/>
                <w:szCs w:val="20"/>
              </w:rPr>
              <w:t>7,7</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F31A6" w14:textId="4A8B27F5"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10</w:t>
            </w:r>
            <w:r>
              <w:rPr>
                <w:rFonts w:ascii="Times New Roman" w:hAnsi="Times New Roman" w:cs="Times New Roman"/>
                <w:sz w:val="20"/>
                <w:szCs w:val="20"/>
              </w:rPr>
              <w:t>/</w:t>
            </w:r>
            <w:r w:rsidR="004528DC">
              <w:rPr>
                <w:rFonts w:ascii="Times New Roman" w:hAnsi="Times New Roman" w:cs="Times New Roman"/>
                <w:sz w:val="20"/>
                <w:szCs w:val="20"/>
              </w:rPr>
              <w:t>2,6</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09455" w14:textId="336A5858"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74</w:t>
            </w:r>
            <w:r>
              <w:rPr>
                <w:rFonts w:ascii="Times New Roman" w:hAnsi="Times New Roman" w:cs="Times New Roman"/>
                <w:sz w:val="20"/>
                <w:szCs w:val="20"/>
              </w:rPr>
              <w:t>/19</w:t>
            </w:r>
            <w:r w:rsidR="004528DC">
              <w:rPr>
                <w:rFonts w:ascii="Times New Roman" w:hAnsi="Times New Roman" w:cs="Times New Roman"/>
                <w:sz w:val="20"/>
                <w:szCs w:val="20"/>
              </w:rPr>
              <w:t>,7</w:t>
            </w:r>
            <w:r>
              <w:rPr>
                <w:rFonts w:ascii="Times New Roman" w:hAnsi="Times New Roman" w:cs="Times New Roman"/>
                <w:sz w:val="20"/>
                <w:szCs w:val="20"/>
              </w:rPr>
              <w:t>%</w:t>
            </w:r>
          </w:p>
        </w:tc>
      </w:tr>
      <w:tr w:rsidR="008205D1" w:rsidRPr="009D0D3F" w14:paraId="2BC690E9"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8C6AE"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3</w:t>
            </w:r>
          </w:p>
        </w:tc>
        <w:tc>
          <w:tcPr>
            <w:tcW w:w="3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AEB03"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sz w:val="20"/>
                <w:szCs w:val="20"/>
              </w:rPr>
              <w:t>Удовлетворены ли Вы профессионализмом педагогического коллектива?</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697DA" w14:textId="58014FCE"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307</w:t>
            </w:r>
            <w:r>
              <w:rPr>
                <w:rFonts w:ascii="Times New Roman" w:hAnsi="Times New Roman" w:cs="Times New Roman"/>
                <w:sz w:val="20"/>
                <w:szCs w:val="20"/>
              </w:rPr>
              <w:t>/81</w:t>
            </w:r>
            <w:r w:rsidR="004528DC">
              <w:rPr>
                <w:rFonts w:ascii="Times New Roman" w:hAnsi="Times New Roman" w:cs="Times New Roman"/>
                <w:sz w:val="20"/>
                <w:szCs w:val="20"/>
              </w:rPr>
              <w:t>,2</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C3DCC" w14:textId="79CC50D8"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9</w:t>
            </w:r>
            <w:r>
              <w:rPr>
                <w:rFonts w:ascii="Times New Roman" w:hAnsi="Times New Roman" w:cs="Times New Roman"/>
                <w:sz w:val="20"/>
                <w:szCs w:val="20"/>
              </w:rPr>
              <w:t>/2</w:t>
            </w:r>
            <w:r w:rsidR="004528DC">
              <w:rPr>
                <w:rFonts w:ascii="Times New Roman" w:hAnsi="Times New Roman" w:cs="Times New Roman"/>
                <w:sz w:val="20"/>
                <w:szCs w:val="20"/>
              </w:rPr>
              <w:t>,4</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B660B" w14:textId="6BC7B6E2"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62</w:t>
            </w:r>
            <w:r>
              <w:rPr>
                <w:rFonts w:ascii="Times New Roman" w:hAnsi="Times New Roman" w:cs="Times New Roman"/>
                <w:sz w:val="20"/>
                <w:szCs w:val="20"/>
              </w:rPr>
              <w:t>/1</w:t>
            </w:r>
            <w:r w:rsidR="004528DC">
              <w:rPr>
                <w:rFonts w:ascii="Times New Roman" w:hAnsi="Times New Roman" w:cs="Times New Roman"/>
                <w:sz w:val="20"/>
                <w:szCs w:val="20"/>
              </w:rPr>
              <w:t>6,4</w:t>
            </w:r>
            <w:r>
              <w:rPr>
                <w:rFonts w:ascii="Times New Roman" w:hAnsi="Times New Roman" w:cs="Times New Roman"/>
                <w:sz w:val="20"/>
                <w:szCs w:val="20"/>
              </w:rPr>
              <w:t>%</w:t>
            </w:r>
          </w:p>
        </w:tc>
      </w:tr>
      <w:tr w:rsidR="008205D1" w:rsidRPr="009D0D3F" w14:paraId="28D492C6"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1F71C"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4</w:t>
            </w:r>
          </w:p>
        </w:tc>
        <w:tc>
          <w:tcPr>
            <w:tcW w:w="39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561DD69"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color w:val="000000"/>
                <w:sz w:val="20"/>
                <w:szCs w:val="20"/>
              </w:rPr>
              <w:t>Удовлетворены ли Вы периодичностью и объективностью контроля и оценивания достижений Вашего ребенка?</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8093E" w14:textId="520CA6E4"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305</w:t>
            </w:r>
            <w:r>
              <w:rPr>
                <w:rFonts w:ascii="Times New Roman" w:hAnsi="Times New Roman" w:cs="Times New Roman"/>
                <w:sz w:val="20"/>
                <w:szCs w:val="20"/>
              </w:rPr>
              <w:t>/8</w:t>
            </w:r>
            <w:r w:rsidR="004528DC">
              <w:rPr>
                <w:rFonts w:ascii="Times New Roman" w:hAnsi="Times New Roman" w:cs="Times New Roman"/>
                <w:sz w:val="20"/>
                <w:szCs w:val="20"/>
              </w:rPr>
              <w:t>0,6</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7725C" w14:textId="1600F13F"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13</w:t>
            </w:r>
            <w:r>
              <w:rPr>
                <w:rFonts w:ascii="Times New Roman" w:hAnsi="Times New Roman" w:cs="Times New Roman"/>
                <w:sz w:val="20"/>
                <w:szCs w:val="20"/>
              </w:rPr>
              <w:t>/3</w:t>
            </w:r>
            <w:r w:rsidR="004528DC">
              <w:rPr>
                <w:rFonts w:ascii="Times New Roman" w:hAnsi="Times New Roman" w:cs="Times New Roman"/>
                <w:sz w:val="20"/>
                <w:szCs w:val="20"/>
              </w:rPr>
              <w:t>,6</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AD6F0" w14:textId="3A130D88"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60</w:t>
            </w:r>
            <w:r>
              <w:rPr>
                <w:rFonts w:ascii="Times New Roman" w:hAnsi="Times New Roman" w:cs="Times New Roman"/>
                <w:sz w:val="20"/>
                <w:szCs w:val="20"/>
              </w:rPr>
              <w:t>/1</w:t>
            </w:r>
            <w:r w:rsidR="004528DC">
              <w:rPr>
                <w:rFonts w:ascii="Times New Roman" w:hAnsi="Times New Roman" w:cs="Times New Roman"/>
                <w:sz w:val="20"/>
                <w:szCs w:val="20"/>
              </w:rPr>
              <w:t>5,8</w:t>
            </w:r>
            <w:r>
              <w:rPr>
                <w:rFonts w:ascii="Times New Roman" w:hAnsi="Times New Roman" w:cs="Times New Roman"/>
                <w:sz w:val="20"/>
                <w:szCs w:val="20"/>
              </w:rPr>
              <w:t>%</w:t>
            </w:r>
          </w:p>
        </w:tc>
      </w:tr>
      <w:tr w:rsidR="008205D1" w:rsidRPr="009D0D3F" w14:paraId="4CC787DB"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F8ABF"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5</w:t>
            </w:r>
          </w:p>
        </w:tc>
        <w:tc>
          <w:tcPr>
            <w:tcW w:w="3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AB2E7"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sz w:val="20"/>
                <w:szCs w:val="20"/>
              </w:rPr>
              <w:t>Удовлетворены ли Вы качеством дополнительного образования (секции, кружки)?</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E28F4" w14:textId="42E5F622"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299</w:t>
            </w:r>
            <w:r>
              <w:rPr>
                <w:rFonts w:ascii="Times New Roman" w:hAnsi="Times New Roman" w:cs="Times New Roman"/>
                <w:sz w:val="20"/>
                <w:szCs w:val="20"/>
              </w:rPr>
              <w:t>/79</w:t>
            </w:r>
            <w:r w:rsidR="004528DC">
              <w:rPr>
                <w:rFonts w:ascii="Times New Roman" w:hAnsi="Times New Roman" w:cs="Times New Roman"/>
                <w:sz w:val="20"/>
                <w:szCs w:val="20"/>
              </w:rPr>
              <w:t>,1</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5D4BB" w14:textId="73AE0294"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8</w:t>
            </w:r>
            <w:r>
              <w:rPr>
                <w:rFonts w:ascii="Times New Roman" w:hAnsi="Times New Roman" w:cs="Times New Roman"/>
                <w:sz w:val="20"/>
                <w:szCs w:val="20"/>
              </w:rPr>
              <w:t>/2</w:t>
            </w:r>
            <w:r w:rsidR="004528DC">
              <w:rPr>
                <w:rFonts w:ascii="Times New Roman" w:hAnsi="Times New Roman" w:cs="Times New Roman"/>
                <w:sz w:val="20"/>
                <w:szCs w:val="20"/>
              </w:rPr>
              <w:t>,1</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EFDB2" w14:textId="7B93639A"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71</w:t>
            </w:r>
            <w:r>
              <w:rPr>
                <w:rFonts w:ascii="Times New Roman" w:hAnsi="Times New Roman" w:cs="Times New Roman"/>
                <w:sz w:val="20"/>
                <w:szCs w:val="20"/>
              </w:rPr>
              <w:t>/1</w:t>
            </w:r>
            <w:r w:rsidR="004528DC">
              <w:rPr>
                <w:rFonts w:ascii="Times New Roman" w:hAnsi="Times New Roman" w:cs="Times New Roman"/>
                <w:sz w:val="20"/>
                <w:szCs w:val="20"/>
              </w:rPr>
              <w:t>8,8</w:t>
            </w:r>
            <w:r w:rsidR="0034650D">
              <w:rPr>
                <w:rFonts w:ascii="Times New Roman" w:hAnsi="Times New Roman" w:cs="Times New Roman"/>
                <w:sz w:val="20"/>
                <w:szCs w:val="20"/>
              </w:rPr>
              <w:t>%</w:t>
            </w:r>
          </w:p>
        </w:tc>
      </w:tr>
      <w:tr w:rsidR="008205D1" w:rsidRPr="009D0D3F" w14:paraId="3142AE0B"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3AF82"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6</w:t>
            </w:r>
          </w:p>
        </w:tc>
        <w:tc>
          <w:tcPr>
            <w:tcW w:w="3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0C4A1"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sz w:val="20"/>
                <w:szCs w:val="20"/>
              </w:rPr>
              <w:t>Удовлетворены ли Вы имеющейся материальной базой?</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40305" w14:textId="4963ABF2"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275</w:t>
            </w:r>
            <w:r>
              <w:rPr>
                <w:rFonts w:ascii="Times New Roman" w:hAnsi="Times New Roman" w:cs="Times New Roman"/>
                <w:sz w:val="20"/>
                <w:szCs w:val="20"/>
              </w:rPr>
              <w:t>/7</w:t>
            </w:r>
            <w:r w:rsidR="0034650D">
              <w:rPr>
                <w:rFonts w:ascii="Times New Roman" w:hAnsi="Times New Roman" w:cs="Times New Roman"/>
                <w:sz w:val="20"/>
                <w:szCs w:val="20"/>
              </w:rPr>
              <w:t>2,8</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4A8F0" w14:textId="0EAA28F9"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12</w:t>
            </w:r>
            <w:r>
              <w:rPr>
                <w:rFonts w:ascii="Times New Roman" w:hAnsi="Times New Roman" w:cs="Times New Roman"/>
                <w:sz w:val="20"/>
                <w:szCs w:val="20"/>
              </w:rPr>
              <w:t>/3</w:t>
            </w:r>
            <w:r w:rsidR="0034650D">
              <w:rPr>
                <w:rFonts w:ascii="Times New Roman" w:hAnsi="Times New Roman" w:cs="Times New Roman"/>
                <w:sz w:val="20"/>
                <w:szCs w:val="20"/>
              </w:rPr>
              <w:t>,1</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1DC06" w14:textId="665645D1"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91</w:t>
            </w:r>
            <w:r>
              <w:rPr>
                <w:rFonts w:ascii="Times New Roman" w:hAnsi="Times New Roman" w:cs="Times New Roman"/>
                <w:sz w:val="20"/>
                <w:szCs w:val="20"/>
              </w:rPr>
              <w:t>/24</w:t>
            </w:r>
            <w:r w:rsidR="0034650D">
              <w:rPr>
                <w:rFonts w:ascii="Times New Roman" w:hAnsi="Times New Roman" w:cs="Times New Roman"/>
                <w:sz w:val="20"/>
                <w:szCs w:val="20"/>
              </w:rPr>
              <w:t>,1</w:t>
            </w:r>
            <w:r>
              <w:rPr>
                <w:rFonts w:ascii="Times New Roman" w:hAnsi="Times New Roman" w:cs="Times New Roman"/>
                <w:sz w:val="20"/>
                <w:szCs w:val="20"/>
              </w:rPr>
              <w:t>%</w:t>
            </w:r>
          </w:p>
        </w:tc>
      </w:tr>
      <w:tr w:rsidR="008205D1" w:rsidRPr="009D0D3F" w14:paraId="7CE328E7"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BA9FF" w14:textId="77777777"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7</w:t>
            </w:r>
          </w:p>
        </w:tc>
        <w:tc>
          <w:tcPr>
            <w:tcW w:w="39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E5578D9" w14:textId="77777777" w:rsidR="008205D1" w:rsidRPr="009D0D3F" w:rsidRDefault="008205D1" w:rsidP="001F526E">
            <w:pPr>
              <w:contextualSpacing/>
              <w:jc w:val="both"/>
              <w:rPr>
                <w:rFonts w:ascii="Times New Roman" w:hAnsi="Times New Roman" w:cs="Times New Roman"/>
                <w:sz w:val="20"/>
                <w:szCs w:val="20"/>
              </w:rPr>
            </w:pPr>
            <w:r w:rsidRPr="009D0D3F">
              <w:rPr>
                <w:rFonts w:ascii="Times New Roman" w:hAnsi="Times New Roman" w:cs="Times New Roman"/>
                <w:color w:val="000000"/>
                <w:sz w:val="20"/>
                <w:szCs w:val="20"/>
              </w:rPr>
              <w:t>Удовлетворены ли Вы взаимодействием родителей с администрацией школы, педагогами, классным руководителем по вопросам воспитания и обучения детей</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9F52C" w14:textId="1D98F33F"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324</w:t>
            </w:r>
            <w:r>
              <w:rPr>
                <w:rFonts w:ascii="Times New Roman" w:hAnsi="Times New Roman" w:cs="Times New Roman"/>
                <w:sz w:val="20"/>
                <w:szCs w:val="20"/>
              </w:rPr>
              <w:t>/8</w:t>
            </w:r>
            <w:r w:rsidR="0034650D">
              <w:rPr>
                <w:rFonts w:ascii="Times New Roman" w:hAnsi="Times New Roman" w:cs="Times New Roman"/>
                <w:sz w:val="20"/>
                <w:szCs w:val="20"/>
              </w:rPr>
              <w:t>5,6</w:t>
            </w:r>
            <w:r>
              <w:rPr>
                <w:rFonts w:ascii="Times New Roman" w:hAnsi="Times New Roman" w:cs="Times New Roman"/>
                <w:sz w:val="20"/>
                <w:szCs w:val="20"/>
              </w:rPr>
              <w:t>%</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F78BE" w14:textId="349EF68E"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4</w:t>
            </w:r>
            <w:r>
              <w:rPr>
                <w:rFonts w:ascii="Times New Roman" w:hAnsi="Times New Roman" w:cs="Times New Roman"/>
                <w:sz w:val="20"/>
                <w:szCs w:val="20"/>
              </w:rPr>
              <w:t>/1</w:t>
            </w:r>
            <w:r w:rsidR="0034650D">
              <w:rPr>
                <w:rFonts w:ascii="Times New Roman" w:hAnsi="Times New Roman" w:cs="Times New Roman"/>
                <w:sz w:val="20"/>
                <w:szCs w:val="20"/>
              </w:rPr>
              <w:t>,2</w:t>
            </w:r>
            <w:r>
              <w:rPr>
                <w:rFonts w:ascii="Times New Roman" w:hAnsi="Times New Roman" w:cs="Times New Roman"/>
                <w:sz w:val="20"/>
                <w:szCs w:val="20"/>
              </w:rPr>
              <w: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7F01C" w14:textId="3EE47E1D" w:rsidR="008205D1" w:rsidRPr="009D0D3F" w:rsidRDefault="008205D1" w:rsidP="001F526E">
            <w:pPr>
              <w:contextualSpacing/>
              <w:jc w:val="center"/>
              <w:rPr>
                <w:rFonts w:ascii="Times New Roman" w:hAnsi="Times New Roman" w:cs="Times New Roman"/>
                <w:sz w:val="20"/>
                <w:szCs w:val="20"/>
              </w:rPr>
            </w:pPr>
            <w:r w:rsidRPr="009D0D3F">
              <w:rPr>
                <w:rFonts w:ascii="Times New Roman" w:hAnsi="Times New Roman" w:cs="Times New Roman"/>
                <w:sz w:val="20"/>
                <w:szCs w:val="20"/>
              </w:rPr>
              <w:t>50</w:t>
            </w:r>
            <w:r>
              <w:rPr>
                <w:rFonts w:ascii="Times New Roman" w:hAnsi="Times New Roman" w:cs="Times New Roman"/>
                <w:sz w:val="20"/>
                <w:szCs w:val="20"/>
              </w:rPr>
              <w:t>/13</w:t>
            </w:r>
            <w:r w:rsidR="0034650D">
              <w:rPr>
                <w:rFonts w:ascii="Times New Roman" w:hAnsi="Times New Roman" w:cs="Times New Roman"/>
                <w:sz w:val="20"/>
                <w:szCs w:val="20"/>
              </w:rPr>
              <w:t>,2</w:t>
            </w:r>
            <w:r>
              <w:rPr>
                <w:rFonts w:ascii="Times New Roman" w:hAnsi="Times New Roman" w:cs="Times New Roman"/>
                <w:sz w:val="20"/>
                <w:szCs w:val="20"/>
              </w:rPr>
              <w:t>%</w:t>
            </w:r>
          </w:p>
        </w:tc>
      </w:tr>
      <w:tr w:rsidR="004528DC" w:rsidRPr="004528DC" w14:paraId="31ED8AF7" w14:textId="77777777" w:rsidTr="000E5366">
        <w:tc>
          <w:tcPr>
            <w:tcW w:w="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8A66A" w14:textId="3E274CE9" w:rsidR="004528DC" w:rsidRPr="009D0D3F" w:rsidRDefault="004528DC" w:rsidP="001F526E">
            <w:pPr>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3980" w:type="dxa"/>
            <w:tcBorders>
              <w:top w:val="single" w:sz="4" w:space="0" w:color="auto"/>
              <w:left w:val="single" w:sz="4" w:space="0" w:color="auto"/>
              <w:bottom w:val="single" w:sz="4" w:space="0" w:color="auto"/>
              <w:right w:val="single" w:sz="4" w:space="0" w:color="000000"/>
            </w:tcBorders>
            <w:shd w:val="clear" w:color="auto" w:fill="auto"/>
            <w:vAlign w:val="center"/>
          </w:tcPr>
          <w:p w14:paraId="2E44EF73" w14:textId="42A83225" w:rsidR="004528DC" w:rsidRPr="009D0D3F" w:rsidRDefault="004528DC" w:rsidP="00311A1B">
            <w:pPr>
              <w:rPr>
                <w:rFonts w:ascii="Times New Roman" w:hAnsi="Times New Roman" w:cs="Times New Roman"/>
                <w:color w:val="000000"/>
                <w:sz w:val="20"/>
                <w:szCs w:val="20"/>
              </w:rPr>
            </w:pPr>
            <w:r w:rsidRPr="00971E62">
              <w:rPr>
                <w:rFonts w:ascii="Times New Roman" w:eastAsia="Times New Roman" w:hAnsi="Times New Roman" w:cs="Times New Roman"/>
                <w:color w:val="000000"/>
                <w:sz w:val="20"/>
                <w:szCs w:val="20"/>
                <w:lang w:eastAsia="ru-RU"/>
              </w:rPr>
              <w:t xml:space="preserve">Удовлетворены ли Вы использованием образовательной организацией электронных средств информации  (электронный дневник, родительский чат, школьная группа в соцсетях, официальный сайт ОО) для предоставления полной и актуальной информации  о работе школы, успеваемости и поведении ребенка? </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2D86F" w14:textId="0FCBB420" w:rsidR="004528DC" w:rsidRPr="009D0D3F" w:rsidRDefault="0034650D" w:rsidP="001F526E">
            <w:pPr>
              <w:contextualSpacing/>
              <w:jc w:val="center"/>
              <w:rPr>
                <w:rFonts w:ascii="Times New Roman" w:hAnsi="Times New Roman" w:cs="Times New Roman"/>
                <w:sz w:val="20"/>
                <w:szCs w:val="20"/>
              </w:rPr>
            </w:pPr>
            <w:r>
              <w:rPr>
                <w:rFonts w:ascii="Times New Roman" w:hAnsi="Times New Roman" w:cs="Times New Roman"/>
                <w:sz w:val="20"/>
                <w:szCs w:val="20"/>
              </w:rPr>
              <w:t>320/84,7%</w:t>
            </w:r>
          </w:p>
        </w:tc>
        <w:tc>
          <w:tcPr>
            <w:tcW w:w="16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5E300" w14:textId="2120B7F1" w:rsidR="004528DC" w:rsidRPr="009D0D3F" w:rsidRDefault="0034650D" w:rsidP="001F526E">
            <w:pPr>
              <w:contextualSpacing/>
              <w:jc w:val="center"/>
              <w:rPr>
                <w:rFonts w:ascii="Times New Roman" w:hAnsi="Times New Roman" w:cs="Times New Roman"/>
                <w:sz w:val="20"/>
                <w:szCs w:val="20"/>
              </w:rPr>
            </w:pPr>
            <w:r>
              <w:rPr>
                <w:rFonts w:ascii="Times New Roman" w:hAnsi="Times New Roman" w:cs="Times New Roman"/>
                <w:sz w:val="20"/>
                <w:szCs w:val="20"/>
              </w:rPr>
              <w:t>7/1,8%</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27E8C" w14:textId="5E87BECD" w:rsidR="004528DC" w:rsidRPr="009D0D3F" w:rsidRDefault="0034650D" w:rsidP="001F526E">
            <w:pPr>
              <w:contextualSpacing/>
              <w:jc w:val="center"/>
              <w:rPr>
                <w:rFonts w:ascii="Times New Roman" w:hAnsi="Times New Roman" w:cs="Times New Roman"/>
                <w:sz w:val="20"/>
                <w:szCs w:val="20"/>
              </w:rPr>
            </w:pPr>
            <w:r>
              <w:rPr>
                <w:rFonts w:ascii="Times New Roman" w:hAnsi="Times New Roman" w:cs="Times New Roman"/>
                <w:sz w:val="20"/>
                <w:szCs w:val="20"/>
              </w:rPr>
              <w:t>51/13,5%</w:t>
            </w:r>
          </w:p>
        </w:tc>
      </w:tr>
    </w:tbl>
    <w:p w14:paraId="7D22EFCF" w14:textId="77777777" w:rsidR="00311A1B" w:rsidRDefault="00311A1B" w:rsidP="00311A1B">
      <w:pPr>
        <w:shd w:val="clear" w:color="auto" w:fill="FFFFFF"/>
        <w:ind w:firstLine="708"/>
        <w:jc w:val="both"/>
        <w:rPr>
          <w:noProof/>
        </w:rPr>
      </w:pPr>
      <w:r>
        <w:rPr>
          <w:noProof/>
        </w:rPr>
        <w:br w:type="page"/>
      </w:r>
    </w:p>
    <w:p w14:paraId="5BD31A88" w14:textId="77777777" w:rsidR="00311A1B" w:rsidRDefault="00311A1B" w:rsidP="00311A1B">
      <w:pPr>
        <w:shd w:val="clear" w:color="auto" w:fill="FFFFFF"/>
        <w:ind w:firstLine="708"/>
        <w:jc w:val="both"/>
        <w:rPr>
          <w:rFonts w:ascii="Times New Roman" w:eastAsia="Times New Roman" w:hAnsi="Times New Roman" w:cs="Times New Roman"/>
          <w:sz w:val="24"/>
          <w:szCs w:val="24"/>
          <w:lang w:val="ru-RU"/>
        </w:rPr>
        <w:sectPr w:rsidR="00311A1B" w:rsidSect="00305340">
          <w:type w:val="continuous"/>
          <w:pgSz w:w="11907" w:h="16839"/>
          <w:pgMar w:top="1134" w:right="1134" w:bottom="1134" w:left="1134" w:header="720" w:footer="720" w:gutter="0"/>
          <w:cols w:space="720"/>
          <w:docGrid w:linePitch="299"/>
        </w:sectPr>
      </w:pPr>
    </w:p>
    <w:p w14:paraId="0C863AD2" w14:textId="79B8CA4F" w:rsidR="008205D1" w:rsidRPr="00B955B9" w:rsidRDefault="005A1601" w:rsidP="00311A1B">
      <w:pPr>
        <w:shd w:val="clear" w:color="auto" w:fill="FFFFFF"/>
        <w:ind w:firstLine="708"/>
        <w:jc w:val="both"/>
        <w:rPr>
          <w:rFonts w:ascii="Times New Roman" w:eastAsia="Calibri" w:hAnsi="Times New Roman" w:cs="Times New Roman"/>
          <w:sz w:val="24"/>
          <w:szCs w:val="24"/>
          <w:lang w:val="ru-RU"/>
        </w:rPr>
      </w:pPr>
      <w:r>
        <w:rPr>
          <w:noProof/>
        </w:rPr>
        <w:lastRenderedPageBreak/>
        <w:drawing>
          <wp:inline distT="0" distB="0" distL="0" distR="0" wp14:anchorId="1A81CB03" wp14:editId="565C3023">
            <wp:extent cx="4174241" cy="2743200"/>
            <wp:effectExtent l="0" t="0" r="0" b="0"/>
            <wp:docPr id="39" name="Диаграмма 39">
              <a:extLst xmlns:a="http://schemas.openxmlformats.org/drawingml/2006/main">
                <a:ext uri="{FF2B5EF4-FFF2-40B4-BE49-F238E27FC236}">
                  <a16:creationId xmlns:a16="http://schemas.microsoft.com/office/drawing/2014/main" id="{E4519115-908A-45E8-BFAA-C53F7286A4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311A1B">
        <w:rPr>
          <w:rFonts w:ascii="Times New Roman" w:eastAsia="Times New Roman" w:hAnsi="Times New Roman" w:cs="Times New Roman"/>
          <w:sz w:val="24"/>
          <w:szCs w:val="24"/>
          <w:lang w:val="ru-RU"/>
        </w:rPr>
        <w:t xml:space="preserve"> </w:t>
      </w:r>
      <w:r w:rsidR="000E5366">
        <w:rPr>
          <w:noProof/>
        </w:rPr>
        <w:drawing>
          <wp:inline distT="0" distB="0" distL="0" distR="0" wp14:anchorId="0D20B92E" wp14:editId="3B6CCBB0">
            <wp:extent cx="4572000" cy="2743200"/>
            <wp:effectExtent l="0" t="0" r="0" b="0"/>
            <wp:docPr id="49" name="Диаграмма 49">
              <a:extLst xmlns:a="http://schemas.openxmlformats.org/drawingml/2006/main">
                <a:ext uri="{FF2B5EF4-FFF2-40B4-BE49-F238E27FC236}">
                  <a16:creationId xmlns:a16="http://schemas.microsoft.com/office/drawing/2014/main" id="{0E6110DF-1130-428E-AB62-99AA5122C0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3EDD51E" w14:textId="3ED1A1BD" w:rsidR="000E5366" w:rsidRDefault="000E5366" w:rsidP="00311A1B">
      <w:pPr>
        <w:spacing w:after="120"/>
        <w:contextualSpacing/>
        <w:rPr>
          <w:rFonts w:ascii="Times New Roman" w:hAnsi="Times New Roman" w:cs="Times New Roman"/>
          <w:sz w:val="24"/>
          <w:szCs w:val="24"/>
          <w:lang w:val="ru-RU"/>
        </w:rPr>
      </w:pPr>
      <w:r>
        <w:rPr>
          <w:noProof/>
        </w:rPr>
        <w:drawing>
          <wp:inline distT="0" distB="0" distL="0" distR="0" wp14:anchorId="2E26A135" wp14:editId="2DF583E5">
            <wp:extent cx="4204253" cy="2743200"/>
            <wp:effectExtent l="0" t="0" r="0" b="0"/>
            <wp:docPr id="51" name="Диаграмма 51">
              <a:extLst xmlns:a="http://schemas.openxmlformats.org/drawingml/2006/main">
                <a:ext uri="{FF2B5EF4-FFF2-40B4-BE49-F238E27FC236}">
                  <a16:creationId xmlns:a16="http://schemas.microsoft.com/office/drawing/2014/main" id="{96FA42E1-CF29-477A-90CC-70573819E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6CB49413" wp14:editId="66A1A01A">
            <wp:extent cx="4572000" cy="2743200"/>
            <wp:effectExtent l="0" t="0" r="0" b="0"/>
            <wp:docPr id="52" name="Диаграмма 52">
              <a:extLst xmlns:a="http://schemas.openxmlformats.org/drawingml/2006/main">
                <a:ext uri="{FF2B5EF4-FFF2-40B4-BE49-F238E27FC236}">
                  <a16:creationId xmlns:a16="http://schemas.microsoft.com/office/drawing/2014/main" id="{61F9117E-074A-4E94-8FEB-9FCF6CDB3B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991E432" w14:textId="77777777" w:rsidR="000E5366" w:rsidRDefault="000E5366" w:rsidP="00B955B9">
      <w:pPr>
        <w:shd w:val="clear" w:color="auto" w:fill="FFFFFF"/>
        <w:spacing w:after="0"/>
        <w:contextualSpacing/>
        <w:jc w:val="both"/>
        <w:rPr>
          <w:rFonts w:ascii="Times New Roman" w:hAnsi="Times New Roman" w:cs="Times New Roman"/>
          <w:sz w:val="24"/>
          <w:szCs w:val="24"/>
          <w:lang w:val="ru-RU"/>
        </w:rPr>
      </w:pPr>
    </w:p>
    <w:p w14:paraId="2DC7C0D6" w14:textId="6EA33E8A" w:rsidR="000E5366" w:rsidRDefault="00311A1B" w:rsidP="00311A1B">
      <w:pPr>
        <w:shd w:val="clear" w:color="auto" w:fill="FFFFFF"/>
        <w:spacing w:after="0"/>
        <w:contextualSpacing/>
        <w:rPr>
          <w:rFonts w:ascii="Times New Roman" w:hAnsi="Times New Roman" w:cs="Times New Roman"/>
          <w:sz w:val="24"/>
          <w:szCs w:val="24"/>
          <w:lang w:val="ru-RU"/>
        </w:rPr>
      </w:pPr>
      <w:r>
        <w:rPr>
          <w:noProof/>
        </w:rPr>
        <w:lastRenderedPageBreak/>
        <w:drawing>
          <wp:inline distT="0" distB="0" distL="0" distR="0" wp14:anchorId="236C41AF" wp14:editId="0C12E2B5">
            <wp:extent cx="4104861" cy="2743200"/>
            <wp:effectExtent l="0" t="0" r="0" b="0"/>
            <wp:docPr id="53" name="Диаграмма 53">
              <a:extLst xmlns:a="http://schemas.openxmlformats.org/drawingml/2006/main">
                <a:ext uri="{FF2B5EF4-FFF2-40B4-BE49-F238E27FC236}">
                  <a16:creationId xmlns:a16="http://schemas.microsoft.com/office/drawing/2014/main" id="{E518ECA4-C595-4EDE-B6CE-73223C5A1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rPr>
        <w:drawing>
          <wp:inline distT="0" distB="0" distL="0" distR="0" wp14:anchorId="6512C8E1" wp14:editId="1CB15381">
            <wp:extent cx="4572000" cy="2743200"/>
            <wp:effectExtent l="0" t="0" r="0" b="0"/>
            <wp:docPr id="54" name="Диаграмма 54">
              <a:extLst xmlns:a="http://schemas.openxmlformats.org/drawingml/2006/main">
                <a:ext uri="{FF2B5EF4-FFF2-40B4-BE49-F238E27FC236}">
                  <a16:creationId xmlns:a16="http://schemas.microsoft.com/office/drawing/2014/main" id="{FF73C83C-AFF0-40F2-AA18-3D06AB0AF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BD99D24" w14:textId="7FA125CE" w:rsidR="00311A1B" w:rsidRDefault="00311A1B" w:rsidP="00311A1B">
      <w:pPr>
        <w:shd w:val="clear" w:color="auto" w:fill="FFFFFF"/>
        <w:spacing w:after="0"/>
        <w:contextualSpacing/>
        <w:jc w:val="center"/>
        <w:rPr>
          <w:rFonts w:ascii="Times New Roman" w:hAnsi="Times New Roman" w:cs="Times New Roman"/>
          <w:sz w:val="24"/>
          <w:szCs w:val="24"/>
          <w:lang w:val="ru-RU"/>
        </w:rPr>
      </w:pPr>
      <w:r>
        <w:rPr>
          <w:noProof/>
        </w:rPr>
        <w:drawing>
          <wp:inline distT="0" distB="0" distL="0" distR="0" wp14:anchorId="64345B20" wp14:editId="4798CE3D">
            <wp:extent cx="4572000" cy="2743200"/>
            <wp:effectExtent l="0" t="0" r="0" b="0"/>
            <wp:docPr id="55" name="Диаграмма 55">
              <a:extLst xmlns:a="http://schemas.openxmlformats.org/drawingml/2006/main">
                <a:ext uri="{FF2B5EF4-FFF2-40B4-BE49-F238E27FC236}">
                  <a16:creationId xmlns:a16="http://schemas.microsoft.com/office/drawing/2014/main" id="{7E1BC681-4EEF-4211-AF0F-3F7F2710FB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949EB52" w14:textId="77777777" w:rsidR="00311A1B" w:rsidRDefault="00311A1B" w:rsidP="00B955B9">
      <w:pPr>
        <w:shd w:val="clear" w:color="auto" w:fill="FFFFFF"/>
        <w:spacing w:after="0"/>
        <w:contextualSpacing/>
        <w:jc w:val="both"/>
        <w:rPr>
          <w:rFonts w:ascii="Times New Roman" w:hAnsi="Times New Roman" w:cs="Times New Roman"/>
          <w:sz w:val="24"/>
          <w:szCs w:val="24"/>
          <w:lang w:val="ru-RU"/>
        </w:rPr>
      </w:pPr>
    </w:p>
    <w:p w14:paraId="17EE1D84" w14:textId="77777777" w:rsidR="00311A1B" w:rsidRDefault="00311A1B" w:rsidP="00311A1B">
      <w:pPr>
        <w:shd w:val="clear" w:color="auto" w:fill="FFFFFF"/>
        <w:contextualSpacing/>
        <w:jc w:val="both"/>
        <w:rPr>
          <w:rFonts w:ascii="Times New Roman" w:hAnsi="Times New Roman" w:cs="Times New Roman"/>
          <w:sz w:val="24"/>
          <w:szCs w:val="24"/>
          <w:lang w:val="ru-RU"/>
        </w:rPr>
        <w:sectPr w:rsidR="00311A1B" w:rsidSect="00311A1B">
          <w:pgSz w:w="16839" w:h="11907" w:orient="landscape"/>
          <w:pgMar w:top="1134" w:right="1134" w:bottom="1134" w:left="1134" w:header="720" w:footer="720" w:gutter="0"/>
          <w:cols w:space="720"/>
          <w:docGrid w:linePitch="299"/>
        </w:sectPr>
      </w:pPr>
    </w:p>
    <w:p w14:paraId="296C72F0" w14:textId="07A31F22" w:rsidR="00B955B9" w:rsidRPr="005622F3" w:rsidRDefault="00B955B9" w:rsidP="00311A1B">
      <w:pPr>
        <w:shd w:val="clear" w:color="auto" w:fill="FFFFFF"/>
        <w:contextualSpacing/>
        <w:jc w:val="both"/>
        <w:rPr>
          <w:rFonts w:ascii="Times New Roman" w:hAnsi="Times New Roman" w:cs="Times New Roman"/>
          <w:sz w:val="24"/>
          <w:szCs w:val="24"/>
        </w:rPr>
      </w:pPr>
      <w:r w:rsidRPr="005622F3">
        <w:rPr>
          <w:rFonts w:ascii="Times New Roman" w:hAnsi="Times New Roman" w:cs="Times New Roman"/>
          <w:sz w:val="24"/>
          <w:szCs w:val="24"/>
          <w:lang w:val="ru-RU"/>
        </w:rPr>
        <w:lastRenderedPageBreak/>
        <w:t xml:space="preserve">По результатам анкетирования была выявлена степень удовлетворенности потребителя качеством предоставляемых образовательных услуг. В целом, по мнению родителей (законных представителей), образовательное учреждение полностью удовлетворяет их запрос   на образовательные услуги в школе. </w:t>
      </w:r>
      <w:proofErr w:type="spellStart"/>
      <w:r w:rsidRPr="005622F3">
        <w:rPr>
          <w:rFonts w:ascii="Times New Roman" w:hAnsi="Times New Roman" w:cs="Times New Roman"/>
          <w:sz w:val="24"/>
          <w:szCs w:val="24"/>
        </w:rPr>
        <w:t>Анкетирование</w:t>
      </w:r>
      <w:proofErr w:type="spellEnd"/>
      <w:r w:rsidRPr="005622F3">
        <w:rPr>
          <w:rFonts w:ascii="Times New Roman" w:hAnsi="Times New Roman" w:cs="Times New Roman"/>
          <w:sz w:val="24"/>
          <w:szCs w:val="24"/>
        </w:rPr>
        <w:t xml:space="preserve"> </w:t>
      </w:r>
      <w:proofErr w:type="spellStart"/>
      <w:r w:rsidRPr="005622F3">
        <w:rPr>
          <w:rFonts w:ascii="Times New Roman" w:hAnsi="Times New Roman" w:cs="Times New Roman"/>
          <w:sz w:val="24"/>
          <w:szCs w:val="24"/>
        </w:rPr>
        <w:t>позволяет</w:t>
      </w:r>
      <w:proofErr w:type="spellEnd"/>
      <w:r w:rsidRPr="005622F3">
        <w:rPr>
          <w:rFonts w:ascii="Times New Roman" w:hAnsi="Times New Roman" w:cs="Times New Roman"/>
          <w:sz w:val="24"/>
          <w:szCs w:val="24"/>
        </w:rPr>
        <w:t xml:space="preserve"> </w:t>
      </w:r>
      <w:proofErr w:type="spellStart"/>
      <w:r w:rsidRPr="005622F3">
        <w:rPr>
          <w:rFonts w:ascii="Times New Roman" w:hAnsi="Times New Roman" w:cs="Times New Roman"/>
          <w:sz w:val="24"/>
          <w:szCs w:val="24"/>
        </w:rPr>
        <w:t>сделать</w:t>
      </w:r>
      <w:proofErr w:type="spellEnd"/>
      <w:r w:rsidRPr="005622F3">
        <w:rPr>
          <w:rFonts w:ascii="Times New Roman" w:hAnsi="Times New Roman" w:cs="Times New Roman"/>
          <w:sz w:val="24"/>
          <w:szCs w:val="24"/>
        </w:rPr>
        <w:t xml:space="preserve"> </w:t>
      </w:r>
      <w:proofErr w:type="spellStart"/>
      <w:r w:rsidRPr="005622F3">
        <w:rPr>
          <w:rFonts w:ascii="Times New Roman" w:hAnsi="Times New Roman" w:cs="Times New Roman"/>
          <w:sz w:val="24"/>
          <w:szCs w:val="24"/>
        </w:rPr>
        <w:t>следующие</w:t>
      </w:r>
      <w:proofErr w:type="spellEnd"/>
      <w:r w:rsidRPr="005622F3">
        <w:rPr>
          <w:rFonts w:ascii="Times New Roman" w:hAnsi="Times New Roman" w:cs="Times New Roman"/>
          <w:sz w:val="24"/>
          <w:szCs w:val="24"/>
        </w:rPr>
        <w:t xml:space="preserve"> </w:t>
      </w:r>
      <w:proofErr w:type="spellStart"/>
      <w:r w:rsidRPr="005622F3">
        <w:rPr>
          <w:rFonts w:ascii="Times New Roman" w:hAnsi="Times New Roman" w:cs="Times New Roman"/>
          <w:sz w:val="24"/>
          <w:szCs w:val="24"/>
        </w:rPr>
        <w:t>выводы</w:t>
      </w:r>
      <w:proofErr w:type="spellEnd"/>
      <w:r w:rsidRPr="005622F3">
        <w:rPr>
          <w:rFonts w:ascii="Times New Roman" w:hAnsi="Times New Roman" w:cs="Times New Roman"/>
          <w:sz w:val="24"/>
          <w:szCs w:val="24"/>
        </w:rPr>
        <w:t>:</w:t>
      </w:r>
    </w:p>
    <w:p w14:paraId="40822B71" w14:textId="2385C424" w:rsidR="00B955B9" w:rsidRPr="005622F3" w:rsidRDefault="00B955B9" w:rsidP="00B857F3">
      <w:pPr>
        <w:pStyle w:val="a8"/>
        <w:numPr>
          <w:ilvl w:val="0"/>
          <w:numId w:val="18"/>
        </w:numPr>
        <w:spacing w:after="0"/>
        <w:jc w:val="both"/>
        <w:rPr>
          <w:rFonts w:ascii="Times New Roman" w:hAnsi="Times New Roman" w:cs="Times New Roman"/>
          <w:sz w:val="24"/>
          <w:szCs w:val="24"/>
        </w:rPr>
      </w:pPr>
      <w:r w:rsidRPr="005622F3">
        <w:rPr>
          <w:rFonts w:ascii="Times New Roman" w:hAnsi="Times New Roman" w:cs="Times New Roman"/>
          <w:sz w:val="24"/>
          <w:szCs w:val="24"/>
        </w:rPr>
        <w:t xml:space="preserve">Участников образовательного процесса существующая система работы, профессионализм педагогического коллектива, осуществление </w:t>
      </w:r>
      <w:r w:rsidR="008205D1" w:rsidRPr="009D0D3F">
        <w:rPr>
          <w:rFonts w:ascii="Times New Roman" w:hAnsi="Times New Roman" w:cs="Times New Roman"/>
          <w:color w:val="000000"/>
          <w:sz w:val="20"/>
          <w:szCs w:val="20"/>
        </w:rPr>
        <w:t>объективност</w:t>
      </w:r>
      <w:r w:rsidR="008205D1">
        <w:rPr>
          <w:rFonts w:ascii="Times New Roman" w:hAnsi="Times New Roman" w:cs="Times New Roman"/>
          <w:color w:val="000000"/>
          <w:sz w:val="20"/>
          <w:szCs w:val="20"/>
        </w:rPr>
        <w:t>и</w:t>
      </w:r>
      <w:r w:rsidR="008205D1" w:rsidRPr="009D0D3F">
        <w:rPr>
          <w:rFonts w:ascii="Times New Roman" w:hAnsi="Times New Roman" w:cs="Times New Roman"/>
          <w:color w:val="000000"/>
          <w:sz w:val="20"/>
          <w:szCs w:val="20"/>
        </w:rPr>
        <w:t xml:space="preserve"> контроля и оценивания достижений </w:t>
      </w:r>
      <w:r w:rsidR="008205D1">
        <w:rPr>
          <w:rFonts w:ascii="Times New Roman" w:hAnsi="Times New Roman" w:cs="Times New Roman"/>
          <w:color w:val="000000"/>
          <w:sz w:val="20"/>
          <w:szCs w:val="20"/>
        </w:rPr>
        <w:t xml:space="preserve"> обучающихся</w:t>
      </w:r>
      <w:r w:rsidRPr="005622F3">
        <w:rPr>
          <w:rFonts w:ascii="Times New Roman" w:hAnsi="Times New Roman" w:cs="Times New Roman"/>
          <w:sz w:val="24"/>
          <w:szCs w:val="24"/>
        </w:rPr>
        <w:t>, качество дополнительного образования, материально-техническая база</w:t>
      </w:r>
      <w:r w:rsidR="008205D1">
        <w:rPr>
          <w:rFonts w:ascii="Times New Roman" w:hAnsi="Times New Roman" w:cs="Times New Roman"/>
          <w:sz w:val="24"/>
          <w:szCs w:val="24"/>
        </w:rPr>
        <w:t>, безопасность детей в школе</w:t>
      </w:r>
      <w:r w:rsidRPr="005622F3">
        <w:rPr>
          <w:rFonts w:ascii="Times New Roman" w:hAnsi="Times New Roman" w:cs="Times New Roman"/>
          <w:sz w:val="24"/>
          <w:szCs w:val="24"/>
        </w:rPr>
        <w:t xml:space="preserve"> удовлетворяют, оправдывает их потребности и ожидания.</w:t>
      </w:r>
    </w:p>
    <w:p w14:paraId="374CDB01" w14:textId="77777777" w:rsidR="008205D1" w:rsidRDefault="00B955B9" w:rsidP="00B955B9">
      <w:pPr>
        <w:pStyle w:val="a8"/>
        <w:numPr>
          <w:ilvl w:val="0"/>
          <w:numId w:val="18"/>
        </w:numPr>
        <w:shd w:val="clear" w:color="auto" w:fill="FFFFFF"/>
        <w:spacing w:after="0"/>
        <w:jc w:val="both"/>
        <w:rPr>
          <w:rFonts w:ascii="Times New Roman" w:hAnsi="Times New Roman" w:cs="Times New Roman"/>
          <w:sz w:val="24"/>
          <w:szCs w:val="24"/>
        </w:rPr>
      </w:pPr>
      <w:r w:rsidRPr="008205D1">
        <w:rPr>
          <w:rFonts w:ascii="Times New Roman" w:hAnsi="Times New Roman" w:cs="Times New Roman"/>
          <w:sz w:val="24"/>
          <w:szCs w:val="24"/>
        </w:rPr>
        <w:t xml:space="preserve">Больше </w:t>
      </w:r>
      <w:r w:rsidR="008205D1" w:rsidRPr="008205D1">
        <w:rPr>
          <w:rFonts w:ascii="Times New Roman" w:hAnsi="Times New Roman" w:cs="Times New Roman"/>
          <w:sz w:val="24"/>
          <w:szCs w:val="24"/>
        </w:rPr>
        <w:t>80%</w:t>
      </w:r>
      <w:r w:rsidRPr="008205D1">
        <w:rPr>
          <w:rFonts w:ascii="Times New Roman" w:hAnsi="Times New Roman" w:cs="Times New Roman"/>
          <w:sz w:val="24"/>
          <w:szCs w:val="24"/>
        </w:rPr>
        <w:t xml:space="preserve"> родителей (законных представителей) </w:t>
      </w:r>
      <w:r w:rsidR="008205D1" w:rsidRPr="008205D1">
        <w:rPr>
          <w:rFonts w:ascii="Times New Roman" w:hAnsi="Times New Roman" w:cs="Times New Roman"/>
          <w:sz w:val="24"/>
          <w:szCs w:val="24"/>
        </w:rPr>
        <w:t>у</w:t>
      </w:r>
      <w:r w:rsidR="008205D1" w:rsidRPr="008205D1">
        <w:rPr>
          <w:rFonts w:ascii="Times New Roman" w:hAnsi="Times New Roman" w:cs="Times New Roman"/>
          <w:color w:val="000000"/>
          <w:sz w:val="20"/>
          <w:szCs w:val="20"/>
        </w:rPr>
        <w:t>довлетворены ли  взаимодействием  с администрацией школы, педагогами, классным руководителем по вопросам воспитания и обучения детей</w:t>
      </w:r>
      <w:r w:rsidR="008205D1" w:rsidRPr="008205D1">
        <w:rPr>
          <w:rFonts w:ascii="Times New Roman" w:hAnsi="Times New Roman" w:cs="Times New Roman"/>
          <w:sz w:val="24"/>
          <w:szCs w:val="24"/>
        </w:rPr>
        <w:t xml:space="preserve"> </w:t>
      </w:r>
    </w:p>
    <w:p w14:paraId="35AC071D" w14:textId="1B02037F" w:rsidR="00B955B9" w:rsidRPr="008205D1" w:rsidRDefault="00B955B9" w:rsidP="008205D1">
      <w:pPr>
        <w:pStyle w:val="a8"/>
        <w:shd w:val="clear" w:color="auto" w:fill="FFFFFF"/>
        <w:spacing w:after="0"/>
        <w:jc w:val="both"/>
        <w:rPr>
          <w:rFonts w:ascii="Times New Roman" w:hAnsi="Times New Roman" w:cs="Times New Roman"/>
          <w:sz w:val="24"/>
          <w:szCs w:val="24"/>
        </w:rPr>
      </w:pPr>
      <w:r w:rsidRPr="008205D1">
        <w:rPr>
          <w:rFonts w:ascii="Times New Roman" w:hAnsi="Times New Roman" w:cs="Times New Roman"/>
          <w:sz w:val="24"/>
          <w:szCs w:val="24"/>
        </w:rPr>
        <w:t>В целом на основании результатов анкетирования деятельность школы по оказанию муниципальной услуги по представлению  образования можно считать «удовлетворительной».</w:t>
      </w:r>
    </w:p>
    <w:p w14:paraId="2399B090" w14:textId="77777777" w:rsidR="00B955B9" w:rsidRPr="005622F3" w:rsidRDefault="00B955B9" w:rsidP="00B955B9">
      <w:pPr>
        <w:autoSpaceDE w:val="0"/>
        <w:autoSpaceDN w:val="0"/>
        <w:adjustRightInd w:val="0"/>
        <w:spacing w:after="0"/>
        <w:contextualSpacing/>
        <w:jc w:val="both"/>
        <w:rPr>
          <w:rFonts w:ascii="Times New Roman" w:eastAsia="Times New Roman" w:hAnsi="Times New Roman" w:cs="Times New Roman"/>
          <w:sz w:val="24"/>
          <w:szCs w:val="24"/>
          <w:lang w:val="ru-RU"/>
        </w:rPr>
      </w:pPr>
      <w:r w:rsidRPr="005622F3">
        <w:rPr>
          <w:rFonts w:ascii="Times New Roman" w:eastAsia="Times New Roman" w:hAnsi="Times New Roman" w:cs="Times New Roman"/>
          <w:sz w:val="24"/>
          <w:szCs w:val="24"/>
          <w:lang w:val="ru-RU"/>
        </w:rPr>
        <w:t>ВЫВОД: Внутренняя система оценки качества образования позволяет добиваться достаточно высокого  качества образовательного процесса, качества образовательных результатов.</w:t>
      </w:r>
    </w:p>
    <w:p w14:paraId="5C92DB13" w14:textId="77777777" w:rsidR="00A23381" w:rsidRPr="005622F3" w:rsidRDefault="00A23381" w:rsidP="00305340">
      <w:pPr>
        <w:spacing w:line="276" w:lineRule="auto"/>
        <w:rPr>
          <w:rFonts w:hAnsi="Times New Roman" w:cs="Times New Roman"/>
          <w:color w:val="000000"/>
          <w:sz w:val="24"/>
          <w:szCs w:val="24"/>
          <w:lang w:val="ru-RU"/>
        </w:rPr>
      </w:pPr>
    </w:p>
    <w:p w14:paraId="3E84EFB3" w14:textId="24EF1357" w:rsidR="00901091" w:rsidRPr="00C171C9" w:rsidRDefault="00A23381" w:rsidP="00305340">
      <w:pPr>
        <w:spacing w:line="276" w:lineRule="auto"/>
        <w:jc w:val="center"/>
        <w:rPr>
          <w:rFonts w:hAnsi="Times New Roman" w:cs="Times New Roman"/>
          <w:b/>
          <w:color w:val="000000"/>
          <w:sz w:val="28"/>
          <w:szCs w:val="28"/>
          <w:lang w:val="ru-RU"/>
        </w:rPr>
      </w:pPr>
      <w:r>
        <w:rPr>
          <w:rFonts w:ascii="Times New Roman" w:hAnsi="Times New Roman" w:cs="Times New Roman"/>
          <w:b/>
          <w:color w:val="000000"/>
          <w:sz w:val="28"/>
          <w:szCs w:val="28"/>
          <w:lang w:val="ru-RU"/>
        </w:rPr>
        <w:t>III</w:t>
      </w:r>
      <w:r>
        <w:rPr>
          <w:rFonts w:hAnsi="Times New Roman" w:cs="Times New Roman"/>
          <w:b/>
          <w:color w:val="000000"/>
          <w:sz w:val="28"/>
          <w:szCs w:val="28"/>
          <w:lang w:val="ru-RU"/>
        </w:rPr>
        <w:t>.</w:t>
      </w:r>
      <w:r w:rsidR="00311A1B">
        <w:rPr>
          <w:rFonts w:hAnsi="Times New Roman" w:cs="Times New Roman"/>
          <w:b/>
          <w:color w:val="000000"/>
          <w:sz w:val="28"/>
          <w:szCs w:val="28"/>
          <w:lang w:val="ru-RU"/>
        </w:rPr>
        <w:t xml:space="preserve"> </w:t>
      </w:r>
      <w:r w:rsidR="00C171C9" w:rsidRPr="00C171C9">
        <w:rPr>
          <w:rFonts w:hAnsi="Times New Roman" w:cs="Times New Roman"/>
          <w:b/>
          <w:color w:val="000000"/>
          <w:sz w:val="28"/>
          <w:szCs w:val="28"/>
          <w:lang w:val="ru-RU"/>
        </w:rPr>
        <w:t>Статистический отчет</w:t>
      </w:r>
    </w:p>
    <w:p w14:paraId="0CEC6E7D" w14:textId="77777777" w:rsidR="00901091" w:rsidRPr="00D055AD" w:rsidRDefault="00A37FC7" w:rsidP="00305340">
      <w:pPr>
        <w:spacing w:line="276" w:lineRule="auto"/>
        <w:jc w:val="center"/>
        <w:rPr>
          <w:rFonts w:hAnsi="Times New Roman" w:cs="Times New Roman"/>
          <w:color w:val="000000"/>
          <w:sz w:val="24"/>
          <w:szCs w:val="24"/>
          <w:lang w:val="ru-RU"/>
        </w:rPr>
      </w:pPr>
      <w:r w:rsidRPr="00D055AD">
        <w:rPr>
          <w:rFonts w:hAnsi="Times New Roman" w:cs="Times New Roman"/>
          <w:b/>
          <w:bCs/>
          <w:color w:val="000000"/>
          <w:sz w:val="24"/>
          <w:szCs w:val="24"/>
          <w:lang w:val="ru-RU"/>
        </w:rPr>
        <w:t>Результаты анализа показателей деятельности организации</w:t>
      </w:r>
    </w:p>
    <w:p w14:paraId="65575752" w14:textId="77777777" w:rsidR="00901091"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Данные приведены по</w:t>
      </w:r>
      <w:r w:rsidRPr="00D055AD">
        <w:rPr>
          <w:rFonts w:hAnsi="Times New Roman" w:cs="Times New Roman"/>
          <w:color w:val="000000"/>
          <w:sz w:val="24"/>
          <w:szCs w:val="24"/>
        </w:rPr>
        <w:t> </w:t>
      </w:r>
      <w:r w:rsidRPr="00D055AD">
        <w:rPr>
          <w:rFonts w:hAnsi="Times New Roman" w:cs="Times New Roman"/>
          <w:color w:val="000000"/>
          <w:sz w:val="24"/>
          <w:szCs w:val="24"/>
          <w:lang w:val="ru-RU"/>
        </w:rPr>
        <w:t>состоянию на</w:t>
      </w:r>
      <w:r w:rsidRPr="00D055AD">
        <w:rPr>
          <w:rFonts w:hAnsi="Times New Roman" w:cs="Times New Roman"/>
          <w:color w:val="000000"/>
          <w:sz w:val="24"/>
          <w:szCs w:val="24"/>
        </w:rPr>
        <w:t> </w:t>
      </w:r>
      <w:r w:rsidRPr="00D055AD">
        <w:rPr>
          <w:rFonts w:hAnsi="Times New Roman" w:cs="Times New Roman"/>
          <w:color w:val="000000"/>
          <w:sz w:val="24"/>
          <w:szCs w:val="24"/>
          <w:lang w:val="ru-RU"/>
        </w:rPr>
        <w:t>30</w:t>
      </w:r>
      <w:r w:rsidRPr="00D055AD">
        <w:rPr>
          <w:rFonts w:hAnsi="Times New Roman" w:cs="Times New Roman"/>
          <w:color w:val="000000"/>
          <w:sz w:val="24"/>
          <w:szCs w:val="24"/>
        </w:rPr>
        <w:t> </w:t>
      </w:r>
      <w:r w:rsidRPr="00D055AD">
        <w:rPr>
          <w:rFonts w:hAnsi="Times New Roman" w:cs="Times New Roman"/>
          <w:color w:val="000000"/>
          <w:sz w:val="24"/>
          <w:szCs w:val="24"/>
          <w:lang w:val="ru-RU"/>
        </w:rPr>
        <w:t>декабря 2022</w:t>
      </w:r>
      <w:r w:rsidRPr="00D055AD">
        <w:rPr>
          <w:rFonts w:hAnsi="Times New Roman" w:cs="Times New Roman"/>
          <w:color w:val="000000"/>
          <w:sz w:val="24"/>
          <w:szCs w:val="24"/>
        </w:rPr>
        <w:t> </w:t>
      </w:r>
      <w:r w:rsidRPr="00D055AD">
        <w:rPr>
          <w:rFonts w:hAnsi="Times New Roman" w:cs="Times New Roman"/>
          <w:color w:val="000000"/>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880"/>
        <w:gridCol w:w="1476"/>
        <w:gridCol w:w="1433"/>
      </w:tblGrid>
      <w:tr w:rsidR="00901091" w:rsidRPr="00D055AD" w14:paraId="2C6CBB3C" w14:textId="77777777" w:rsidTr="0030534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DE18B" w14:textId="77777777" w:rsidR="00901091" w:rsidRPr="00D055AD" w:rsidRDefault="00A37FC7" w:rsidP="00305340">
            <w:pPr>
              <w:spacing w:line="276" w:lineRule="auto"/>
              <w:rPr>
                <w:sz w:val="24"/>
                <w:szCs w:val="24"/>
              </w:rPr>
            </w:pPr>
            <w:proofErr w:type="spellStart"/>
            <w:r w:rsidRPr="00D055AD">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29827BE5" w14:textId="77777777" w:rsidR="00901091" w:rsidRPr="00D055AD" w:rsidRDefault="00A37FC7" w:rsidP="00305340">
            <w:pPr>
              <w:spacing w:line="276" w:lineRule="auto"/>
              <w:rPr>
                <w:sz w:val="24"/>
                <w:szCs w:val="24"/>
              </w:rPr>
            </w:pPr>
            <w:proofErr w:type="spellStart"/>
            <w:r w:rsidRPr="00D055AD">
              <w:rPr>
                <w:rFonts w:hAnsi="Times New Roman" w:cs="Times New Roman"/>
                <w:b/>
                <w:bCs/>
                <w:color w:val="000000"/>
                <w:sz w:val="24"/>
                <w:szCs w:val="24"/>
              </w:rPr>
              <w:t>Единица</w:t>
            </w:r>
            <w:proofErr w:type="spellEnd"/>
            <w:r w:rsidRPr="00D055AD">
              <w:rPr>
                <w:rFonts w:hAnsi="Times New Roman" w:cs="Times New Roman"/>
                <w:b/>
                <w:bCs/>
                <w:color w:val="000000"/>
                <w:sz w:val="24"/>
                <w:szCs w:val="24"/>
              </w:rPr>
              <w:t xml:space="preserve"> </w:t>
            </w:r>
            <w:proofErr w:type="spellStart"/>
            <w:r w:rsidRPr="00D055AD">
              <w:rPr>
                <w:rFonts w:hAnsi="Times New Roman" w:cs="Times New Roman"/>
                <w:b/>
                <w:bCs/>
                <w:color w:val="000000"/>
                <w:sz w:val="24"/>
                <w:szCs w:val="24"/>
              </w:rPr>
              <w:t>измерения</w:t>
            </w:r>
            <w:proofErr w:type="spellEnd"/>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0DD7D756" w14:textId="77777777" w:rsidR="00901091" w:rsidRPr="00D055AD" w:rsidRDefault="00A37FC7" w:rsidP="00305340">
            <w:pPr>
              <w:spacing w:line="276" w:lineRule="auto"/>
              <w:rPr>
                <w:sz w:val="24"/>
                <w:szCs w:val="24"/>
              </w:rPr>
            </w:pPr>
            <w:proofErr w:type="spellStart"/>
            <w:r w:rsidRPr="00D055AD">
              <w:rPr>
                <w:rFonts w:hAnsi="Times New Roman" w:cs="Times New Roman"/>
                <w:b/>
                <w:bCs/>
                <w:color w:val="000000"/>
                <w:sz w:val="24"/>
                <w:szCs w:val="24"/>
              </w:rPr>
              <w:t>Количество</w:t>
            </w:r>
            <w:proofErr w:type="spellEnd"/>
          </w:p>
        </w:tc>
      </w:tr>
      <w:tr w:rsidR="00305340" w:rsidRPr="00D055AD" w14:paraId="5B977675" w14:textId="77777777" w:rsidTr="0075767D">
        <w:tc>
          <w:tcPr>
            <w:tcW w:w="978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57C117" w14:textId="77777777" w:rsidR="00305340" w:rsidRPr="00D055AD" w:rsidRDefault="00305340" w:rsidP="00305340">
            <w:pPr>
              <w:spacing w:line="276" w:lineRule="auto"/>
              <w:rPr>
                <w:sz w:val="24"/>
                <w:szCs w:val="24"/>
              </w:rPr>
            </w:pPr>
            <w:proofErr w:type="spellStart"/>
            <w:r w:rsidRPr="00D055AD">
              <w:rPr>
                <w:rFonts w:hAnsi="Times New Roman" w:cs="Times New Roman"/>
                <w:b/>
                <w:bCs/>
                <w:color w:val="000000"/>
                <w:sz w:val="24"/>
                <w:szCs w:val="24"/>
              </w:rPr>
              <w:t>Образовательная</w:t>
            </w:r>
            <w:proofErr w:type="spellEnd"/>
            <w:r w:rsidRPr="00D055AD">
              <w:rPr>
                <w:rFonts w:hAnsi="Times New Roman" w:cs="Times New Roman"/>
                <w:b/>
                <w:bCs/>
                <w:color w:val="000000"/>
                <w:sz w:val="24"/>
                <w:szCs w:val="24"/>
              </w:rPr>
              <w:t xml:space="preserve"> </w:t>
            </w:r>
            <w:proofErr w:type="spellStart"/>
            <w:r w:rsidRPr="00D055AD">
              <w:rPr>
                <w:rFonts w:hAnsi="Times New Roman" w:cs="Times New Roman"/>
                <w:b/>
                <w:bCs/>
                <w:color w:val="000000"/>
                <w:sz w:val="24"/>
                <w:szCs w:val="24"/>
              </w:rPr>
              <w:t>деятельность</w:t>
            </w:r>
            <w:proofErr w:type="spellEnd"/>
          </w:p>
        </w:tc>
      </w:tr>
      <w:tr w:rsidR="00901091" w:rsidRPr="00D055AD" w14:paraId="56B936D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A83DF2"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Общая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численность</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D45C8" w14:textId="77777777" w:rsidR="00901091" w:rsidRPr="00305340" w:rsidRDefault="00305340" w:rsidP="00305340">
            <w:pPr>
              <w:spacing w:line="276" w:lineRule="auto"/>
              <w:rPr>
                <w:sz w:val="24"/>
                <w:szCs w:val="24"/>
                <w:lang w:val="ru-RU"/>
              </w:rPr>
            </w:pPr>
            <w:proofErr w:type="spellStart"/>
            <w:r w:rsidRPr="00D055AD">
              <w:rPr>
                <w:rFonts w:hAnsi="Times New Roman" w:cs="Times New Roman"/>
                <w:color w:val="000000"/>
                <w:sz w:val="24"/>
                <w:szCs w:val="24"/>
              </w:rPr>
              <w:t>Ч</w:t>
            </w:r>
            <w:r w:rsidR="00A37FC7" w:rsidRPr="00D055AD">
              <w:rPr>
                <w:rFonts w:hAnsi="Times New Roman" w:cs="Times New Roman"/>
                <w:color w:val="000000"/>
                <w:sz w:val="24"/>
                <w:szCs w:val="24"/>
              </w:rPr>
              <w:t>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4ACD77" w14:textId="77777777" w:rsidR="00901091" w:rsidRPr="00305340" w:rsidRDefault="00305340" w:rsidP="00C4483C">
            <w:pPr>
              <w:spacing w:line="276" w:lineRule="auto"/>
              <w:ind w:left="433"/>
              <w:jc w:val="center"/>
              <w:rPr>
                <w:sz w:val="24"/>
                <w:szCs w:val="24"/>
                <w:lang w:val="ru-RU"/>
              </w:rPr>
            </w:pPr>
            <w:r>
              <w:rPr>
                <w:sz w:val="24"/>
                <w:szCs w:val="24"/>
                <w:lang w:val="ru-RU"/>
              </w:rPr>
              <w:t>483</w:t>
            </w:r>
          </w:p>
        </w:tc>
      </w:tr>
      <w:tr w:rsidR="00901091" w:rsidRPr="00D055AD" w14:paraId="41A2FF1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952BC"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учащихся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7C978"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8CBE6" w14:textId="392610F2" w:rsidR="00901091" w:rsidRPr="00305340" w:rsidRDefault="00305340" w:rsidP="00C4483C">
            <w:pPr>
              <w:spacing w:line="276" w:lineRule="auto"/>
              <w:jc w:val="center"/>
              <w:rPr>
                <w:sz w:val="24"/>
                <w:szCs w:val="24"/>
                <w:lang w:val="ru-RU"/>
              </w:rPr>
            </w:pPr>
            <w:r>
              <w:rPr>
                <w:sz w:val="24"/>
                <w:szCs w:val="24"/>
                <w:lang w:val="ru-RU"/>
              </w:rPr>
              <w:t>185</w:t>
            </w:r>
          </w:p>
        </w:tc>
      </w:tr>
      <w:tr w:rsidR="00901091" w:rsidRPr="00D055AD" w14:paraId="0E0AFDF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20C23D"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учащихся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C8706E"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E16BC" w14:textId="635E1085" w:rsidR="00901091" w:rsidRPr="00305340" w:rsidRDefault="00305340" w:rsidP="00C4483C">
            <w:pPr>
              <w:spacing w:line="276" w:lineRule="auto"/>
              <w:jc w:val="center"/>
              <w:rPr>
                <w:sz w:val="24"/>
                <w:szCs w:val="24"/>
                <w:lang w:val="ru-RU"/>
              </w:rPr>
            </w:pPr>
            <w:r>
              <w:rPr>
                <w:sz w:val="24"/>
                <w:szCs w:val="24"/>
                <w:lang w:val="ru-RU"/>
              </w:rPr>
              <w:t>256</w:t>
            </w:r>
          </w:p>
        </w:tc>
      </w:tr>
      <w:tr w:rsidR="00901091" w:rsidRPr="00D055AD" w14:paraId="4457C82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BECEFE"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учащихся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17B851"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06F7A8" w14:textId="7BA877CA" w:rsidR="00901091" w:rsidRPr="00305340" w:rsidRDefault="00305340" w:rsidP="00C4483C">
            <w:pPr>
              <w:spacing w:line="276" w:lineRule="auto"/>
              <w:jc w:val="center"/>
              <w:rPr>
                <w:sz w:val="24"/>
                <w:szCs w:val="24"/>
                <w:lang w:val="ru-RU"/>
              </w:rPr>
            </w:pPr>
            <w:r>
              <w:rPr>
                <w:sz w:val="24"/>
                <w:szCs w:val="24"/>
                <w:lang w:val="ru-RU"/>
              </w:rPr>
              <w:t>42</w:t>
            </w:r>
          </w:p>
        </w:tc>
      </w:tr>
      <w:tr w:rsidR="00901091" w:rsidRPr="00D055AD" w14:paraId="7B23D9B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6CED1"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 успевающих на</w:t>
            </w:r>
            <w:r w:rsidRPr="00D055AD">
              <w:rPr>
                <w:rFonts w:hAnsi="Times New Roman" w:cs="Times New Roman"/>
                <w:color w:val="000000"/>
                <w:sz w:val="24"/>
                <w:szCs w:val="24"/>
              </w:rPr>
              <w:t> </w:t>
            </w:r>
            <w:r w:rsidRPr="00D055AD">
              <w:rPr>
                <w:rFonts w:hAnsi="Times New Roman" w:cs="Times New Roman"/>
                <w:color w:val="000000"/>
                <w:sz w:val="24"/>
                <w:szCs w:val="24"/>
                <w:lang w:val="ru-RU"/>
              </w:rPr>
              <w:t>«4» и</w:t>
            </w:r>
            <w:r w:rsidRPr="00D055AD">
              <w:rPr>
                <w:rFonts w:hAnsi="Times New Roman" w:cs="Times New Roman"/>
                <w:color w:val="000000"/>
                <w:sz w:val="24"/>
                <w:szCs w:val="24"/>
              </w:rPr>
              <w:t> </w:t>
            </w:r>
            <w:r w:rsidRPr="00D055AD">
              <w:rPr>
                <w:rFonts w:hAnsi="Times New Roman" w:cs="Times New Roman"/>
                <w:color w:val="000000"/>
                <w:sz w:val="24"/>
                <w:szCs w:val="24"/>
                <w:lang w:val="ru-RU"/>
              </w:rPr>
              <w:t>«5» по</w:t>
            </w:r>
            <w:r w:rsidRPr="00D055AD">
              <w:rPr>
                <w:rFonts w:hAnsi="Times New Roman" w:cs="Times New Roman"/>
                <w:color w:val="000000"/>
                <w:sz w:val="24"/>
                <w:szCs w:val="24"/>
              </w:rPr>
              <w:t> </w:t>
            </w:r>
            <w:r w:rsidRPr="00D055AD">
              <w:rPr>
                <w:rFonts w:hAnsi="Times New Roman" w:cs="Times New Roman"/>
                <w:color w:val="000000"/>
                <w:sz w:val="24"/>
                <w:szCs w:val="24"/>
                <w:lang w:val="ru-RU"/>
              </w:rPr>
              <w:t>результатам промежуточной аттестации,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5926C7"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318E11" w14:textId="77777777" w:rsidR="00901091" w:rsidRPr="00D055AD" w:rsidRDefault="00412533" w:rsidP="00C4483C">
            <w:pPr>
              <w:spacing w:line="276" w:lineRule="auto"/>
              <w:jc w:val="center"/>
              <w:rPr>
                <w:sz w:val="24"/>
                <w:szCs w:val="24"/>
              </w:rPr>
            </w:pPr>
            <w:r>
              <w:rPr>
                <w:rFonts w:hAnsi="Times New Roman" w:cs="Times New Roman"/>
                <w:color w:val="000000"/>
                <w:sz w:val="24"/>
                <w:szCs w:val="24"/>
                <w:lang w:val="ru-RU"/>
              </w:rPr>
              <w:t>283</w:t>
            </w:r>
            <w:r w:rsidR="00A37FC7" w:rsidRPr="00D055AD">
              <w:rPr>
                <w:rFonts w:hAnsi="Times New Roman" w:cs="Times New Roman"/>
                <w:color w:val="000000"/>
                <w:sz w:val="24"/>
                <w:szCs w:val="24"/>
              </w:rPr>
              <w:t xml:space="preserve"> (</w:t>
            </w:r>
            <w:r>
              <w:rPr>
                <w:rFonts w:hAnsi="Times New Roman" w:cs="Times New Roman"/>
                <w:color w:val="000000"/>
                <w:sz w:val="24"/>
                <w:szCs w:val="24"/>
                <w:lang w:val="ru-RU"/>
              </w:rPr>
              <w:t>58,6</w:t>
            </w:r>
            <w:r w:rsidR="00A37FC7" w:rsidRPr="00D055AD">
              <w:rPr>
                <w:rFonts w:hAnsi="Times New Roman" w:cs="Times New Roman"/>
                <w:color w:val="000000"/>
                <w:sz w:val="24"/>
                <w:szCs w:val="24"/>
              </w:rPr>
              <w:t>%)</w:t>
            </w:r>
          </w:p>
        </w:tc>
      </w:tr>
      <w:tr w:rsidR="00901091" w:rsidRPr="00D055AD" w14:paraId="29D95AF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3725C"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Средний балл ГИА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по</w:t>
            </w:r>
            <w:r w:rsidRPr="00D055AD">
              <w:rPr>
                <w:rFonts w:hAnsi="Times New Roman" w:cs="Times New Roman"/>
                <w:color w:val="000000"/>
                <w:sz w:val="24"/>
                <w:szCs w:val="24"/>
              </w:rPr>
              <w:t> </w:t>
            </w:r>
            <w:r w:rsidRPr="00D055AD">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6EE17"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88CACF" w14:textId="77777777" w:rsidR="00901091" w:rsidRPr="00412533" w:rsidRDefault="00A37FC7" w:rsidP="00C4483C">
            <w:pPr>
              <w:spacing w:line="276" w:lineRule="auto"/>
              <w:jc w:val="center"/>
              <w:rPr>
                <w:sz w:val="24"/>
                <w:szCs w:val="24"/>
                <w:lang w:val="ru-RU"/>
              </w:rPr>
            </w:pPr>
            <w:r w:rsidRPr="00D055AD">
              <w:rPr>
                <w:rFonts w:hAnsi="Times New Roman" w:cs="Times New Roman"/>
                <w:color w:val="000000"/>
                <w:sz w:val="24"/>
                <w:szCs w:val="24"/>
              </w:rPr>
              <w:t>4</w:t>
            </w:r>
            <w:r w:rsidR="00412533">
              <w:rPr>
                <w:rFonts w:hAnsi="Times New Roman" w:cs="Times New Roman"/>
                <w:color w:val="000000"/>
                <w:sz w:val="24"/>
                <w:szCs w:val="24"/>
                <w:lang w:val="ru-RU"/>
              </w:rPr>
              <w:t>,25</w:t>
            </w:r>
          </w:p>
        </w:tc>
      </w:tr>
      <w:tr w:rsidR="00901091" w:rsidRPr="00D055AD" w14:paraId="3F80838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838190"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lastRenderedPageBreak/>
              <w:t>Средний балл ГИА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E1DE5"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DB6F3" w14:textId="77777777" w:rsidR="00901091" w:rsidRPr="00412533" w:rsidRDefault="00412533" w:rsidP="00C4483C">
            <w:pPr>
              <w:spacing w:line="276" w:lineRule="auto"/>
              <w:jc w:val="center"/>
              <w:rPr>
                <w:sz w:val="24"/>
                <w:szCs w:val="24"/>
                <w:lang w:val="ru-RU"/>
              </w:rPr>
            </w:pPr>
            <w:r>
              <w:rPr>
                <w:rFonts w:hAnsi="Times New Roman" w:cs="Times New Roman"/>
                <w:color w:val="000000"/>
                <w:sz w:val="24"/>
                <w:szCs w:val="24"/>
                <w:lang w:val="ru-RU"/>
              </w:rPr>
              <w:t>3,73</w:t>
            </w:r>
          </w:p>
        </w:tc>
      </w:tr>
      <w:tr w:rsidR="00901091" w:rsidRPr="00D055AD" w14:paraId="4E95B1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42F0E4"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Средний балл ЕГЭ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по</w:t>
            </w:r>
            <w:r w:rsidRPr="00D055AD">
              <w:rPr>
                <w:rFonts w:hAnsi="Times New Roman" w:cs="Times New Roman"/>
                <w:color w:val="000000"/>
                <w:sz w:val="24"/>
                <w:szCs w:val="24"/>
              </w:rPr>
              <w:t> </w:t>
            </w:r>
            <w:r w:rsidRPr="00D055AD">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037AA"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04509E" w14:textId="77777777" w:rsidR="00901091" w:rsidRPr="00412533" w:rsidRDefault="00412533" w:rsidP="00C4483C">
            <w:pPr>
              <w:spacing w:line="276" w:lineRule="auto"/>
              <w:jc w:val="center"/>
              <w:rPr>
                <w:sz w:val="24"/>
                <w:szCs w:val="24"/>
                <w:lang w:val="ru-RU"/>
              </w:rPr>
            </w:pPr>
            <w:r>
              <w:rPr>
                <w:rFonts w:hAnsi="Times New Roman" w:cs="Times New Roman"/>
                <w:color w:val="000000"/>
                <w:sz w:val="24"/>
                <w:szCs w:val="24"/>
                <w:lang w:val="ru-RU"/>
              </w:rPr>
              <w:t>62,38</w:t>
            </w:r>
          </w:p>
        </w:tc>
      </w:tr>
      <w:tr w:rsidR="00901091" w:rsidRPr="00D055AD" w14:paraId="60D8234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1630D"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Средний балл ЕГЭ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математике</w:t>
            </w:r>
            <w:r w:rsidR="00412533">
              <w:rPr>
                <w:rFonts w:hAnsi="Times New Roman" w:cs="Times New Roman"/>
                <w:color w:val="000000"/>
                <w:sz w:val="24"/>
                <w:szCs w:val="24"/>
                <w:lang w:val="ru-RU"/>
              </w:rPr>
              <w:t>(база/профиль)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D1C20F"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EBF92" w14:textId="77777777" w:rsidR="00901091" w:rsidRPr="00412533" w:rsidRDefault="00A37FC7" w:rsidP="00C4483C">
            <w:pPr>
              <w:spacing w:line="276" w:lineRule="auto"/>
              <w:jc w:val="center"/>
              <w:rPr>
                <w:sz w:val="24"/>
                <w:szCs w:val="24"/>
                <w:lang w:val="ru-RU"/>
              </w:rPr>
            </w:pPr>
            <w:r w:rsidRPr="00D055AD">
              <w:rPr>
                <w:rFonts w:hAnsi="Times New Roman" w:cs="Times New Roman"/>
                <w:color w:val="000000"/>
                <w:sz w:val="24"/>
                <w:szCs w:val="24"/>
              </w:rPr>
              <w:t>4</w:t>
            </w:r>
            <w:r w:rsidR="00412533">
              <w:rPr>
                <w:rFonts w:hAnsi="Times New Roman" w:cs="Times New Roman"/>
                <w:color w:val="000000"/>
                <w:sz w:val="24"/>
                <w:szCs w:val="24"/>
                <w:lang w:val="ru-RU"/>
              </w:rPr>
              <w:t>,25 /52,2</w:t>
            </w:r>
          </w:p>
        </w:tc>
      </w:tr>
      <w:tr w:rsidR="00901091" w:rsidRPr="00D055AD" w14:paraId="46A6CCF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E0919"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получили неудовлетворительные результаты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ГИА по</w:t>
            </w:r>
            <w:r w:rsidRPr="00D055AD">
              <w:rPr>
                <w:rFonts w:hAnsi="Times New Roman" w:cs="Times New Roman"/>
                <w:color w:val="000000"/>
                <w:sz w:val="24"/>
                <w:szCs w:val="24"/>
              </w:rPr>
              <w:t> </w:t>
            </w:r>
            <w:r w:rsidRPr="00D055AD">
              <w:rPr>
                <w:rFonts w:hAnsi="Times New Roman" w:cs="Times New Roman"/>
                <w:color w:val="000000"/>
                <w:sz w:val="24"/>
                <w:szCs w:val="24"/>
                <w:lang w:val="ru-RU"/>
              </w:rPr>
              <w:t>русскому языку,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FE7AA"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72798" w14:textId="77777777" w:rsidR="00901091" w:rsidRPr="00D055AD" w:rsidRDefault="00A37FC7" w:rsidP="00C4483C">
            <w:pPr>
              <w:spacing w:line="276" w:lineRule="auto"/>
              <w:jc w:val="center"/>
              <w:rPr>
                <w:sz w:val="24"/>
                <w:szCs w:val="24"/>
              </w:rPr>
            </w:pPr>
            <w:r w:rsidRPr="00D055AD">
              <w:rPr>
                <w:rFonts w:hAnsi="Times New Roman" w:cs="Times New Roman"/>
                <w:color w:val="000000"/>
                <w:sz w:val="24"/>
                <w:szCs w:val="24"/>
              </w:rPr>
              <w:t>0 (0%)</w:t>
            </w:r>
          </w:p>
        </w:tc>
      </w:tr>
      <w:tr w:rsidR="00901091" w:rsidRPr="00D055AD" w14:paraId="2B85086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1AB93"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получили неудовлетворительные результаты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ГИА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математике,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EFCE57"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CBB254" w14:textId="77777777" w:rsidR="00901091" w:rsidRPr="00D055AD" w:rsidRDefault="00A37FC7" w:rsidP="00C4483C">
            <w:pPr>
              <w:spacing w:line="276" w:lineRule="auto"/>
              <w:jc w:val="center"/>
              <w:rPr>
                <w:sz w:val="24"/>
                <w:szCs w:val="24"/>
              </w:rPr>
            </w:pPr>
            <w:r w:rsidRPr="00D055AD">
              <w:rPr>
                <w:rFonts w:hAnsi="Times New Roman" w:cs="Times New Roman"/>
                <w:color w:val="000000"/>
                <w:sz w:val="24"/>
                <w:szCs w:val="24"/>
              </w:rPr>
              <w:t>0 (0%)</w:t>
            </w:r>
          </w:p>
        </w:tc>
      </w:tr>
      <w:tr w:rsidR="00901091" w:rsidRPr="00D055AD" w14:paraId="7FAF876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9F05C5"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sidRPr="00D055AD">
              <w:rPr>
                <w:rFonts w:hAnsi="Times New Roman" w:cs="Times New Roman"/>
                <w:color w:val="000000"/>
                <w:sz w:val="24"/>
                <w:szCs w:val="24"/>
              </w:rPr>
              <w:t> </w:t>
            </w:r>
            <w:r w:rsidRPr="00D055AD">
              <w:rPr>
                <w:rFonts w:hAnsi="Times New Roman" w:cs="Times New Roman"/>
                <w:color w:val="000000"/>
                <w:sz w:val="24"/>
                <w:szCs w:val="24"/>
                <w:lang w:val="ru-RU"/>
              </w:rPr>
              <w:t>русскому языку,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AD2790"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3A6B7" w14:textId="77777777" w:rsidR="00901091" w:rsidRPr="00D055AD" w:rsidRDefault="00A37FC7" w:rsidP="00C4483C">
            <w:pPr>
              <w:spacing w:line="276" w:lineRule="auto"/>
              <w:jc w:val="center"/>
              <w:rPr>
                <w:sz w:val="24"/>
                <w:szCs w:val="24"/>
              </w:rPr>
            </w:pPr>
            <w:r w:rsidRPr="00D055AD">
              <w:rPr>
                <w:rFonts w:hAnsi="Times New Roman" w:cs="Times New Roman"/>
                <w:color w:val="000000"/>
                <w:sz w:val="24"/>
                <w:szCs w:val="24"/>
              </w:rPr>
              <w:t>0 (0%)</w:t>
            </w:r>
          </w:p>
        </w:tc>
      </w:tr>
      <w:tr w:rsidR="00901091" w:rsidRPr="00D055AD" w14:paraId="4F1583F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B75B5"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математике,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w:t>
            </w:r>
            <w:r w:rsidRPr="00D055AD">
              <w:rPr>
                <w:sz w:val="24"/>
                <w:szCs w:val="24"/>
                <w:lang w:val="ru-RU"/>
              </w:rPr>
              <w:br/>
            </w:r>
            <w:r w:rsidRPr="00D055AD">
              <w:rPr>
                <w:rFonts w:hAnsi="Times New Roman" w:cs="Times New Roman"/>
                <w:color w:val="000000"/>
                <w:sz w:val="24"/>
                <w:szCs w:val="24"/>
                <w:lang w:val="ru-RU"/>
              </w:rPr>
              <w:t>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0F6636"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10E11" w14:textId="77777777" w:rsidR="00901091" w:rsidRPr="00D055AD" w:rsidRDefault="00A37FC7" w:rsidP="00C4483C">
            <w:pPr>
              <w:spacing w:line="276" w:lineRule="auto"/>
              <w:jc w:val="center"/>
              <w:rPr>
                <w:sz w:val="24"/>
                <w:szCs w:val="24"/>
              </w:rPr>
            </w:pPr>
            <w:r w:rsidRPr="00D055AD">
              <w:rPr>
                <w:rFonts w:hAnsi="Times New Roman" w:cs="Times New Roman"/>
                <w:color w:val="000000"/>
                <w:sz w:val="24"/>
                <w:szCs w:val="24"/>
              </w:rPr>
              <w:t>1 (3%)</w:t>
            </w:r>
          </w:p>
        </w:tc>
      </w:tr>
      <w:tr w:rsidR="00901091" w:rsidRPr="00D055AD" w14:paraId="76DD571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4296C"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не</w:t>
            </w:r>
            <w:r w:rsidRPr="00D055AD">
              <w:rPr>
                <w:rFonts w:hAnsi="Times New Roman" w:cs="Times New Roman"/>
                <w:color w:val="000000"/>
                <w:sz w:val="24"/>
                <w:szCs w:val="24"/>
              </w:rPr>
              <w:t> </w:t>
            </w:r>
            <w:r w:rsidRPr="00D055AD">
              <w:rPr>
                <w:rFonts w:hAnsi="Times New Roman" w:cs="Times New Roman"/>
                <w:color w:val="000000"/>
                <w:sz w:val="24"/>
                <w:szCs w:val="24"/>
                <w:lang w:val="ru-RU"/>
              </w:rPr>
              <w:t>получили аттестаты,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65B86E"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60FD2B" w14:textId="77777777" w:rsidR="00901091" w:rsidRPr="00D055AD" w:rsidRDefault="00A37FC7" w:rsidP="00C4483C">
            <w:pPr>
              <w:spacing w:line="276" w:lineRule="auto"/>
              <w:jc w:val="center"/>
              <w:rPr>
                <w:sz w:val="24"/>
                <w:szCs w:val="24"/>
              </w:rPr>
            </w:pPr>
            <w:r w:rsidRPr="00D055AD">
              <w:rPr>
                <w:rFonts w:hAnsi="Times New Roman" w:cs="Times New Roman"/>
                <w:color w:val="000000"/>
                <w:sz w:val="24"/>
                <w:szCs w:val="24"/>
              </w:rPr>
              <w:t>0 (0%)</w:t>
            </w:r>
          </w:p>
        </w:tc>
      </w:tr>
      <w:tr w:rsidR="00901091" w:rsidRPr="00D055AD" w14:paraId="6C9F039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6268DE"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не</w:t>
            </w:r>
            <w:r w:rsidRPr="00D055AD">
              <w:rPr>
                <w:rFonts w:hAnsi="Times New Roman" w:cs="Times New Roman"/>
                <w:color w:val="000000"/>
                <w:sz w:val="24"/>
                <w:szCs w:val="24"/>
              </w:rPr>
              <w:t> </w:t>
            </w:r>
            <w:r w:rsidRPr="00D055AD">
              <w:rPr>
                <w:rFonts w:hAnsi="Times New Roman" w:cs="Times New Roman"/>
                <w:color w:val="000000"/>
                <w:sz w:val="24"/>
                <w:szCs w:val="24"/>
                <w:lang w:val="ru-RU"/>
              </w:rPr>
              <w:t>получили аттестаты,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5DD4F4"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BF7959" w14:textId="77777777" w:rsidR="00901091" w:rsidRPr="00D055AD" w:rsidRDefault="00A37FC7" w:rsidP="00C4483C">
            <w:pPr>
              <w:spacing w:line="276" w:lineRule="auto"/>
              <w:jc w:val="center"/>
              <w:rPr>
                <w:sz w:val="24"/>
                <w:szCs w:val="24"/>
              </w:rPr>
            </w:pPr>
            <w:r w:rsidRPr="00D055AD">
              <w:rPr>
                <w:rFonts w:hAnsi="Times New Roman" w:cs="Times New Roman"/>
                <w:color w:val="000000"/>
                <w:sz w:val="24"/>
                <w:szCs w:val="24"/>
              </w:rPr>
              <w:t>0 (0%)</w:t>
            </w:r>
          </w:p>
        </w:tc>
      </w:tr>
      <w:tr w:rsidR="00901091" w:rsidRPr="00D055AD" w14:paraId="74CA4A1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5A1499"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получили аттестаты с</w:t>
            </w:r>
            <w:r w:rsidRPr="00D055AD">
              <w:rPr>
                <w:rFonts w:hAnsi="Times New Roman" w:cs="Times New Roman"/>
                <w:color w:val="000000"/>
                <w:sz w:val="24"/>
                <w:szCs w:val="24"/>
              </w:rPr>
              <w:t> </w:t>
            </w:r>
            <w:r w:rsidRPr="00D055AD">
              <w:rPr>
                <w:rFonts w:hAnsi="Times New Roman" w:cs="Times New Roman"/>
                <w:color w:val="000000"/>
                <w:sz w:val="24"/>
                <w:szCs w:val="24"/>
                <w:lang w:val="ru-RU"/>
              </w:rPr>
              <w:t>отличием,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9</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D4E98E"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0BA5D" w14:textId="77777777" w:rsidR="00901091" w:rsidRPr="00412533" w:rsidRDefault="00412533" w:rsidP="00C4483C">
            <w:pPr>
              <w:spacing w:line="276" w:lineRule="auto"/>
              <w:jc w:val="center"/>
              <w:rPr>
                <w:sz w:val="24"/>
                <w:szCs w:val="24"/>
                <w:lang w:val="ru-RU"/>
              </w:rPr>
            </w:pPr>
            <w:r>
              <w:rPr>
                <w:rFonts w:hAnsi="Times New Roman" w:cs="Times New Roman"/>
                <w:color w:val="000000"/>
                <w:sz w:val="24"/>
                <w:szCs w:val="24"/>
                <w:lang w:val="ru-RU"/>
              </w:rPr>
              <w:t>8 (14,5%)</w:t>
            </w:r>
          </w:p>
        </w:tc>
      </w:tr>
      <w:tr w:rsidR="00901091" w:rsidRPr="00D055AD" w14:paraId="19619FF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93910"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 которые получили аттестаты с</w:t>
            </w:r>
            <w:r w:rsidRPr="00D055AD">
              <w:rPr>
                <w:rFonts w:hAnsi="Times New Roman" w:cs="Times New Roman"/>
                <w:color w:val="000000"/>
                <w:sz w:val="24"/>
                <w:szCs w:val="24"/>
              </w:rPr>
              <w:t> </w:t>
            </w:r>
            <w:r w:rsidRPr="00D055AD">
              <w:rPr>
                <w:rFonts w:hAnsi="Times New Roman" w:cs="Times New Roman"/>
                <w:color w:val="000000"/>
                <w:sz w:val="24"/>
                <w:szCs w:val="24"/>
                <w:lang w:val="ru-RU"/>
              </w:rPr>
              <w:t>отличием,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выпускников 11</w:t>
            </w:r>
            <w:r w:rsidRPr="00D055AD">
              <w:rPr>
                <w:rFonts w:hAnsi="Times New Roman" w:cs="Times New Roman"/>
                <w:color w:val="000000"/>
                <w:sz w:val="24"/>
                <w:szCs w:val="24"/>
              </w:rPr>
              <w:t> </w:t>
            </w:r>
            <w:r w:rsidRPr="00D055AD">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5ED316"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4B647" w14:textId="77777777" w:rsidR="00901091" w:rsidRPr="00D055AD" w:rsidRDefault="00412533" w:rsidP="00412533">
            <w:pPr>
              <w:spacing w:line="276" w:lineRule="auto"/>
              <w:rPr>
                <w:sz w:val="24"/>
                <w:szCs w:val="24"/>
              </w:rPr>
            </w:pPr>
            <w:r>
              <w:rPr>
                <w:rFonts w:hAnsi="Times New Roman" w:cs="Times New Roman"/>
                <w:color w:val="000000"/>
                <w:sz w:val="24"/>
                <w:szCs w:val="24"/>
                <w:lang w:val="ru-RU"/>
              </w:rPr>
              <w:t>1</w:t>
            </w:r>
            <w:r w:rsidR="00A37FC7" w:rsidRPr="00D055AD">
              <w:rPr>
                <w:rFonts w:hAnsi="Times New Roman" w:cs="Times New Roman"/>
                <w:color w:val="000000"/>
                <w:sz w:val="24"/>
                <w:szCs w:val="24"/>
              </w:rPr>
              <w:t xml:space="preserve"> (</w:t>
            </w:r>
            <w:r>
              <w:rPr>
                <w:rFonts w:hAnsi="Times New Roman" w:cs="Times New Roman"/>
                <w:color w:val="000000"/>
                <w:sz w:val="24"/>
                <w:szCs w:val="24"/>
                <w:lang w:val="ru-RU"/>
              </w:rPr>
              <w:t>7,7</w:t>
            </w:r>
            <w:r w:rsidR="00A37FC7" w:rsidRPr="00D055AD">
              <w:rPr>
                <w:rFonts w:hAnsi="Times New Roman" w:cs="Times New Roman"/>
                <w:color w:val="000000"/>
                <w:sz w:val="24"/>
                <w:szCs w:val="24"/>
              </w:rPr>
              <w:t>%)</w:t>
            </w:r>
          </w:p>
        </w:tc>
      </w:tr>
      <w:tr w:rsidR="00901091" w:rsidRPr="00D055AD" w14:paraId="1453575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32006"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 которые принимали участие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олимпиадах, смотрах, конкурсах,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3056BB"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7C0187" w14:textId="4DB6DBAB" w:rsidR="00901091" w:rsidRPr="00412533" w:rsidRDefault="00897C27" w:rsidP="00C4483C">
            <w:pPr>
              <w:spacing w:line="276" w:lineRule="auto"/>
              <w:jc w:val="center"/>
              <w:rPr>
                <w:b/>
                <w:sz w:val="24"/>
                <w:szCs w:val="24"/>
              </w:rPr>
            </w:pPr>
            <w:r>
              <w:rPr>
                <w:rFonts w:hAnsi="Times New Roman" w:cs="Times New Roman"/>
                <w:b/>
                <w:color w:val="000000"/>
                <w:sz w:val="24"/>
                <w:szCs w:val="24"/>
                <w:lang w:val="ru-RU"/>
              </w:rPr>
              <w:t>377</w:t>
            </w:r>
            <w:r w:rsidR="00A37FC7" w:rsidRPr="00412533">
              <w:rPr>
                <w:rFonts w:hAnsi="Times New Roman" w:cs="Times New Roman"/>
                <w:b/>
                <w:color w:val="000000"/>
                <w:sz w:val="24"/>
                <w:szCs w:val="24"/>
              </w:rPr>
              <w:t xml:space="preserve"> (</w:t>
            </w:r>
            <w:r>
              <w:rPr>
                <w:rFonts w:hAnsi="Times New Roman" w:cs="Times New Roman"/>
                <w:b/>
                <w:color w:val="000000"/>
                <w:sz w:val="24"/>
                <w:szCs w:val="24"/>
                <w:lang w:val="ru-RU"/>
              </w:rPr>
              <w:t>78</w:t>
            </w:r>
            <w:r w:rsidR="00A37FC7" w:rsidRPr="00412533">
              <w:rPr>
                <w:rFonts w:hAnsi="Times New Roman" w:cs="Times New Roman"/>
                <w:b/>
                <w:color w:val="000000"/>
                <w:sz w:val="24"/>
                <w:szCs w:val="24"/>
              </w:rPr>
              <w:t>%)</w:t>
            </w:r>
          </w:p>
        </w:tc>
      </w:tr>
      <w:tr w:rsidR="00901091" w:rsidRPr="00D055AD" w14:paraId="7E1C6594"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C4B2A8E"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w:t>
            </w:r>
            <w:r w:rsidRPr="00D055AD">
              <w:rPr>
                <w:rFonts w:hAnsi="Times New Roman" w:cs="Times New Roman"/>
                <w:color w:val="000000"/>
                <w:sz w:val="24"/>
                <w:szCs w:val="24"/>
              </w:rPr>
              <w:t> </w:t>
            </w:r>
            <w:r w:rsidRPr="00D055AD">
              <w:rPr>
                <w:rFonts w:hAnsi="Times New Roman" w:cs="Times New Roman"/>
                <w:color w:val="000000"/>
                <w:sz w:val="24"/>
                <w:szCs w:val="24"/>
                <w:lang w:val="ru-RU"/>
              </w:rPr>
              <w:t>— победителей и</w:t>
            </w:r>
            <w:r w:rsidRPr="00D055AD">
              <w:rPr>
                <w:rFonts w:hAnsi="Times New Roman" w:cs="Times New Roman"/>
                <w:color w:val="000000"/>
                <w:sz w:val="24"/>
                <w:szCs w:val="24"/>
              </w:rPr>
              <w:t> </w:t>
            </w:r>
            <w:r w:rsidRPr="00D055AD">
              <w:rPr>
                <w:rFonts w:hAnsi="Times New Roman" w:cs="Times New Roman"/>
                <w:color w:val="000000"/>
                <w:sz w:val="24"/>
                <w:szCs w:val="24"/>
                <w:lang w:val="ru-RU"/>
              </w:rPr>
              <w:t>призеров олимпиад, смотров, конкурсов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 в</w:t>
            </w:r>
            <w:r w:rsidRPr="00D055AD">
              <w:rPr>
                <w:rFonts w:hAnsi="Times New Roman" w:cs="Times New Roman"/>
                <w:color w:val="000000"/>
                <w:sz w:val="24"/>
                <w:szCs w:val="24"/>
              </w:rPr>
              <w:t> </w:t>
            </w:r>
            <w:r w:rsidRPr="00D055AD">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C6406"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2861D3C" w14:textId="77777777" w:rsidR="00901091" w:rsidRPr="00412533" w:rsidRDefault="00901091" w:rsidP="00C4483C">
            <w:pPr>
              <w:spacing w:line="276" w:lineRule="auto"/>
              <w:ind w:left="75" w:right="75"/>
              <w:jc w:val="center"/>
              <w:rPr>
                <w:rFonts w:hAnsi="Times New Roman" w:cs="Times New Roman"/>
                <w:b/>
                <w:color w:val="000000"/>
                <w:sz w:val="24"/>
                <w:szCs w:val="24"/>
              </w:rPr>
            </w:pPr>
          </w:p>
        </w:tc>
      </w:tr>
      <w:tr w:rsidR="00901091" w:rsidRPr="00D055AD" w14:paraId="63B84F2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71D65A"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регионального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3910A4"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0242B" w14:textId="5B6F0933" w:rsidR="00901091" w:rsidRPr="00E815DC" w:rsidRDefault="00897C27" w:rsidP="00C4483C">
            <w:pPr>
              <w:spacing w:line="276" w:lineRule="auto"/>
              <w:jc w:val="center"/>
              <w:rPr>
                <w:bCs/>
                <w:sz w:val="24"/>
                <w:szCs w:val="24"/>
              </w:rPr>
            </w:pPr>
            <w:r w:rsidRPr="00E815DC">
              <w:rPr>
                <w:rFonts w:hAnsi="Times New Roman" w:cs="Times New Roman"/>
                <w:bCs/>
                <w:color w:val="000000"/>
                <w:sz w:val="24"/>
                <w:szCs w:val="24"/>
                <w:lang w:val="ru-RU"/>
              </w:rPr>
              <w:t>39</w:t>
            </w:r>
            <w:r w:rsidR="00A37FC7" w:rsidRPr="00E815DC">
              <w:rPr>
                <w:rFonts w:hAnsi="Times New Roman" w:cs="Times New Roman"/>
                <w:bCs/>
                <w:color w:val="000000"/>
                <w:sz w:val="24"/>
                <w:szCs w:val="24"/>
              </w:rPr>
              <w:t xml:space="preserve"> (</w:t>
            </w:r>
            <w:r w:rsidRPr="00E815DC">
              <w:rPr>
                <w:rFonts w:hAnsi="Times New Roman" w:cs="Times New Roman"/>
                <w:bCs/>
                <w:color w:val="000000"/>
                <w:sz w:val="24"/>
                <w:szCs w:val="24"/>
                <w:lang w:val="ru-RU"/>
              </w:rPr>
              <w:t>8,1</w:t>
            </w:r>
            <w:r w:rsidR="00A37FC7" w:rsidRPr="00E815DC">
              <w:rPr>
                <w:rFonts w:hAnsi="Times New Roman" w:cs="Times New Roman"/>
                <w:bCs/>
                <w:color w:val="000000"/>
                <w:sz w:val="24"/>
                <w:szCs w:val="24"/>
              </w:rPr>
              <w:t>%)</w:t>
            </w:r>
          </w:p>
        </w:tc>
      </w:tr>
      <w:tr w:rsidR="00901091" w:rsidRPr="00D055AD" w14:paraId="4D0B519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05FBC"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lastRenderedPageBreak/>
              <w:t>— </w:t>
            </w:r>
            <w:proofErr w:type="spellStart"/>
            <w:r w:rsidRPr="00D055AD">
              <w:rPr>
                <w:rFonts w:hAnsi="Times New Roman" w:cs="Times New Roman"/>
                <w:color w:val="000000"/>
                <w:sz w:val="24"/>
                <w:szCs w:val="24"/>
              </w:rPr>
              <w:t>федерального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5725B"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A0FCB4" w14:textId="45A1B636" w:rsidR="00901091" w:rsidRPr="00897C27" w:rsidRDefault="00897C27" w:rsidP="00897C27">
            <w:pPr>
              <w:spacing w:line="276" w:lineRule="auto"/>
              <w:jc w:val="center"/>
              <w:rPr>
                <w:bCs/>
                <w:sz w:val="24"/>
                <w:szCs w:val="24"/>
              </w:rPr>
            </w:pPr>
            <w:r w:rsidRPr="00897C27">
              <w:rPr>
                <w:rFonts w:hAnsi="Times New Roman" w:cs="Times New Roman"/>
                <w:bCs/>
                <w:color w:val="000000"/>
                <w:sz w:val="24"/>
                <w:szCs w:val="24"/>
                <w:lang w:val="ru-RU"/>
              </w:rPr>
              <w:t>26</w:t>
            </w:r>
            <w:r w:rsidR="00A37FC7" w:rsidRPr="00897C27">
              <w:rPr>
                <w:rFonts w:hAnsi="Times New Roman" w:cs="Times New Roman"/>
                <w:bCs/>
                <w:color w:val="000000"/>
                <w:sz w:val="24"/>
                <w:szCs w:val="24"/>
              </w:rPr>
              <w:t xml:space="preserve"> (</w:t>
            </w:r>
            <w:r w:rsidRPr="00897C27">
              <w:rPr>
                <w:rFonts w:hAnsi="Times New Roman" w:cs="Times New Roman"/>
                <w:bCs/>
                <w:color w:val="000000"/>
                <w:sz w:val="24"/>
                <w:szCs w:val="24"/>
                <w:lang w:val="ru-RU"/>
              </w:rPr>
              <w:t>5,3</w:t>
            </w:r>
            <w:r w:rsidR="00A37FC7" w:rsidRPr="00897C27">
              <w:rPr>
                <w:rFonts w:hAnsi="Times New Roman" w:cs="Times New Roman"/>
                <w:bCs/>
                <w:color w:val="000000"/>
                <w:sz w:val="24"/>
                <w:szCs w:val="24"/>
              </w:rPr>
              <w:t>%)</w:t>
            </w:r>
          </w:p>
        </w:tc>
      </w:tr>
      <w:tr w:rsidR="00901091" w:rsidRPr="00D055AD" w14:paraId="7074ADB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603A5"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международного</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06991A"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2C2ADA" w14:textId="6CC1F823" w:rsidR="00901091" w:rsidRPr="00897C27" w:rsidRDefault="00897C27" w:rsidP="00897C27">
            <w:pPr>
              <w:spacing w:line="276" w:lineRule="auto"/>
              <w:jc w:val="center"/>
              <w:rPr>
                <w:bCs/>
                <w:sz w:val="24"/>
                <w:szCs w:val="24"/>
              </w:rPr>
            </w:pPr>
            <w:r w:rsidRPr="00897C27">
              <w:rPr>
                <w:rFonts w:hAnsi="Times New Roman" w:cs="Times New Roman"/>
                <w:bCs/>
                <w:color w:val="000000"/>
                <w:sz w:val="24"/>
                <w:szCs w:val="24"/>
                <w:lang w:val="ru-RU"/>
              </w:rPr>
              <w:t>107</w:t>
            </w:r>
            <w:r w:rsidR="00A37FC7" w:rsidRPr="00897C27">
              <w:rPr>
                <w:rFonts w:hAnsi="Times New Roman" w:cs="Times New Roman"/>
                <w:bCs/>
                <w:color w:val="000000"/>
                <w:sz w:val="24"/>
                <w:szCs w:val="24"/>
              </w:rPr>
              <w:t xml:space="preserve"> (</w:t>
            </w:r>
            <w:r w:rsidRPr="00897C27">
              <w:rPr>
                <w:rFonts w:hAnsi="Times New Roman" w:cs="Times New Roman"/>
                <w:bCs/>
                <w:color w:val="000000"/>
                <w:sz w:val="24"/>
                <w:szCs w:val="24"/>
                <w:lang w:val="ru-RU"/>
              </w:rPr>
              <w:t>22,2</w:t>
            </w:r>
            <w:r w:rsidR="00A37FC7" w:rsidRPr="00897C27">
              <w:rPr>
                <w:rFonts w:hAnsi="Times New Roman" w:cs="Times New Roman"/>
                <w:bCs/>
                <w:color w:val="000000"/>
                <w:sz w:val="24"/>
                <w:szCs w:val="24"/>
              </w:rPr>
              <w:t>%)</w:t>
            </w:r>
          </w:p>
        </w:tc>
      </w:tr>
      <w:tr w:rsidR="00901091" w:rsidRPr="00D055AD" w14:paraId="6903117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8E1A7"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программам с</w:t>
            </w:r>
            <w:r w:rsidRPr="00D055AD">
              <w:rPr>
                <w:rFonts w:hAnsi="Times New Roman" w:cs="Times New Roman"/>
                <w:color w:val="000000"/>
                <w:sz w:val="24"/>
                <w:szCs w:val="24"/>
              </w:rPr>
              <w:t> </w:t>
            </w:r>
            <w:r w:rsidRPr="00D055AD">
              <w:rPr>
                <w:rFonts w:hAnsi="Times New Roman" w:cs="Times New Roman"/>
                <w:color w:val="000000"/>
                <w:sz w:val="24"/>
                <w:szCs w:val="24"/>
                <w:lang w:val="ru-RU"/>
              </w:rPr>
              <w:t>углубленным изучением отдельных учебных предметов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35A8E5"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D423D" w14:textId="77777777" w:rsidR="00901091" w:rsidRPr="00897C27" w:rsidRDefault="00A37FC7" w:rsidP="00897C27">
            <w:pPr>
              <w:spacing w:line="276" w:lineRule="auto"/>
              <w:jc w:val="center"/>
              <w:rPr>
                <w:bCs/>
                <w:sz w:val="24"/>
                <w:szCs w:val="24"/>
              </w:rPr>
            </w:pPr>
            <w:r w:rsidRPr="00897C27">
              <w:rPr>
                <w:rFonts w:hAnsi="Times New Roman" w:cs="Times New Roman"/>
                <w:bCs/>
                <w:color w:val="000000"/>
                <w:sz w:val="24"/>
                <w:szCs w:val="24"/>
              </w:rPr>
              <w:t>0 (0%)</w:t>
            </w:r>
          </w:p>
        </w:tc>
      </w:tr>
      <w:tr w:rsidR="00901091" w:rsidRPr="00D055AD" w14:paraId="5B26D02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C23DB4"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программам профильного обучения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C5E7B2"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56988A" w14:textId="77777777" w:rsidR="00901091" w:rsidRPr="00897C27" w:rsidRDefault="00A37FC7" w:rsidP="00897C27">
            <w:pPr>
              <w:spacing w:line="276" w:lineRule="auto"/>
              <w:jc w:val="center"/>
              <w:rPr>
                <w:bCs/>
                <w:sz w:val="24"/>
                <w:szCs w:val="24"/>
              </w:rPr>
            </w:pPr>
            <w:r w:rsidRPr="00897C27">
              <w:rPr>
                <w:rFonts w:hAnsi="Times New Roman" w:cs="Times New Roman"/>
                <w:bCs/>
                <w:color w:val="000000"/>
                <w:sz w:val="24"/>
                <w:szCs w:val="24"/>
              </w:rPr>
              <w:t>0 (0%)</w:t>
            </w:r>
          </w:p>
        </w:tc>
      </w:tr>
      <w:tr w:rsidR="00901091" w:rsidRPr="00D055AD" w14:paraId="10DBFFA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C6944"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программам с</w:t>
            </w:r>
            <w:r w:rsidRPr="00D055AD">
              <w:rPr>
                <w:rFonts w:hAnsi="Times New Roman" w:cs="Times New Roman"/>
                <w:color w:val="000000"/>
                <w:sz w:val="24"/>
                <w:szCs w:val="24"/>
              </w:rPr>
              <w:t> </w:t>
            </w:r>
            <w:r w:rsidRPr="00D055AD">
              <w:rPr>
                <w:rFonts w:hAnsi="Times New Roman" w:cs="Times New Roman"/>
                <w:color w:val="000000"/>
                <w:sz w:val="24"/>
                <w:szCs w:val="24"/>
                <w:lang w:val="ru-RU"/>
              </w:rPr>
              <w:t>применением дистанционных образовательных технологий, электронного обучения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2F54A2"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E994E" w14:textId="77777777" w:rsidR="00901091" w:rsidRPr="00897C27" w:rsidRDefault="00A37FC7" w:rsidP="00897C27">
            <w:pPr>
              <w:spacing w:line="276" w:lineRule="auto"/>
              <w:jc w:val="center"/>
              <w:rPr>
                <w:bCs/>
                <w:sz w:val="24"/>
                <w:szCs w:val="24"/>
              </w:rPr>
            </w:pPr>
            <w:r w:rsidRPr="00897C27">
              <w:rPr>
                <w:rFonts w:hAnsi="Times New Roman" w:cs="Times New Roman"/>
                <w:bCs/>
                <w:color w:val="000000"/>
                <w:sz w:val="24"/>
                <w:szCs w:val="24"/>
              </w:rPr>
              <w:t>0 (0%)</w:t>
            </w:r>
          </w:p>
        </w:tc>
      </w:tr>
      <w:tr w:rsidR="00901091" w:rsidRPr="00D055AD" w14:paraId="6169BD5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EAA977"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учащихся в</w:t>
            </w:r>
            <w:r w:rsidRPr="00D055AD">
              <w:rPr>
                <w:rFonts w:hAnsi="Times New Roman" w:cs="Times New Roman"/>
                <w:color w:val="000000"/>
                <w:sz w:val="24"/>
                <w:szCs w:val="24"/>
              </w:rPr>
              <w:t> </w:t>
            </w:r>
            <w:r w:rsidRPr="00D055AD">
              <w:rPr>
                <w:rFonts w:hAnsi="Times New Roman" w:cs="Times New Roman"/>
                <w:color w:val="000000"/>
                <w:sz w:val="24"/>
                <w:szCs w:val="24"/>
                <w:lang w:val="ru-RU"/>
              </w:rPr>
              <w:t>рамках сетевой формы реализации образовательных программ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427BD"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5563B" w14:textId="77777777" w:rsidR="00901091" w:rsidRPr="00897C27" w:rsidRDefault="00A37FC7" w:rsidP="00897C27">
            <w:pPr>
              <w:spacing w:line="276" w:lineRule="auto"/>
              <w:jc w:val="center"/>
              <w:rPr>
                <w:bCs/>
                <w:sz w:val="24"/>
                <w:szCs w:val="24"/>
              </w:rPr>
            </w:pPr>
            <w:r w:rsidRPr="00897C27">
              <w:rPr>
                <w:rFonts w:hAnsi="Times New Roman" w:cs="Times New Roman"/>
                <w:bCs/>
                <w:color w:val="000000"/>
                <w:sz w:val="24"/>
                <w:szCs w:val="24"/>
              </w:rPr>
              <w:t>0 (0%)</w:t>
            </w:r>
          </w:p>
        </w:tc>
      </w:tr>
      <w:tr w:rsidR="00901091" w:rsidRPr="00D055AD" w14:paraId="24658519"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092B83C"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 xml:space="preserve">Общая численность </w:t>
            </w:r>
            <w:proofErr w:type="spellStart"/>
            <w:r w:rsidRPr="00D055AD">
              <w:rPr>
                <w:rFonts w:hAnsi="Times New Roman" w:cs="Times New Roman"/>
                <w:color w:val="000000"/>
                <w:sz w:val="24"/>
                <w:szCs w:val="24"/>
                <w:lang w:val="ru-RU"/>
              </w:rPr>
              <w:t>педработников</w:t>
            </w:r>
            <w:proofErr w:type="spellEnd"/>
            <w:r w:rsidRPr="00D055AD">
              <w:rPr>
                <w:rFonts w:hAnsi="Times New Roman" w:cs="Times New Roman"/>
                <w:color w:val="000000"/>
                <w:sz w:val="24"/>
                <w:szCs w:val="24"/>
                <w:lang w:val="ru-RU"/>
              </w:rPr>
              <w:t>, в</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том числе количество </w:t>
            </w:r>
            <w:proofErr w:type="spellStart"/>
            <w:r w:rsidRPr="00D055AD">
              <w:rPr>
                <w:rFonts w:hAnsi="Times New Roman" w:cs="Times New Roman"/>
                <w:color w:val="000000"/>
                <w:sz w:val="24"/>
                <w:szCs w:val="24"/>
                <w:lang w:val="ru-RU"/>
              </w:rPr>
              <w:t>педработников</w:t>
            </w:r>
            <w:proofErr w:type="spellEnd"/>
            <w:r w:rsidRPr="00D055AD">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B29DA8"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A56F0EC" w14:textId="77777777" w:rsidR="00901091" w:rsidRPr="00897C27" w:rsidRDefault="00901091" w:rsidP="00897C27">
            <w:pPr>
              <w:spacing w:line="276" w:lineRule="auto"/>
              <w:ind w:left="75" w:right="75"/>
              <w:jc w:val="center"/>
              <w:rPr>
                <w:rFonts w:hAnsi="Times New Roman" w:cs="Times New Roman"/>
                <w:bCs/>
                <w:color w:val="000000"/>
                <w:sz w:val="24"/>
                <w:szCs w:val="24"/>
              </w:rPr>
            </w:pPr>
          </w:p>
        </w:tc>
      </w:tr>
      <w:tr w:rsidR="00901091" w:rsidRPr="00D055AD" w14:paraId="5B357A1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AFD11E"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с </w:t>
            </w:r>
            <w:proofErr w:type="spellStart"/>
            <w:r w:rsidRPr="00D055AD">
              <w:rPr>
                <w:rFonts w:hAnsi="Times New Roman" w:cs="Times New Roman"/>
                <w:color w:val="000000"/>
                <w:sz w:val="24"/>
                <w:szCs w:val="24"/>
              </w:rPr>
              <w:t>высшим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F65F37"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F895D" w14:textId="77777777" w:rsidR="00901091" w:rsidRPr="00897C27" w:rsidRDefault="00243771" w:rsidP="00897C27">
            <w:pPr>
              <w:spacing w:line="276" w:lineRule="auto"/>
              <w:jc w:val="center"/>
              <w:rPr>
                <w:bCs/>
                <w:sz w:val="24"/>
                <w:szCs w:val="24"/>
              </w:rPr>
            </w:pPr>
            <w:r w:rsidRPr="00897C27">
              <w:rPr>
                <w:rFonts w:hAnsi="Times New Roman" w:cs="Times New Roman"/>
                <w:bCs/>
                <w:color w:val="000000"/>
                <w:sz w:val="24"/>
                <w:szCs w:val="24"/>
                <w:lang w:val="ru-RU"/>
              </w:rPr>
              <w:t>28</w:t>
            </w:r>
          </w:p>
        </w:tc>
      </w:tr>
      <w:tr w:rsidR="00901091" w:rsidRPr="00D055AD" w14:paraId="2F499C5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9C53C"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высшим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педагогическим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05274"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D82D2A" w14:textId="77777777" w:rsidR="00901091" w:rsidRPr="00897C27" w:rsidRDefault="00243771" w:rsidP="00897C27">
            <w:pPr>
              <w:spacing w:line="276" w:lineRule="auto"/>
              <w:jc w:val="center"/>
              <w:rPr>
                <w:bCs/>
                <w:sz w:val="24"/>
                <w:szCs w:val="24"/>
              </w:rPr>
            </w:pPr>
            <w:r w:rsidRPr="00897C27">
              <w:rPr>
                <w:rFonts w:hAnsi="Times New Roman" w:cs="Times New Roman"/>
                <w:bCs/>
                <w:color w:val="000000"/>
                <w:sz w:val="24"/>
                <w:szCs w:val="24"/>
                <w:lang w:val="ru-RU"/>
              </w:rPr>
              <w:t>22(78,6%)</w:t>
            </w:r>
          </w:p>
        </w:tc>
      </w:tr>
      <w:tr w:rsidR="00901091" w:rsidRPr="00D055AD" w14:paraId="6DD0816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00A295"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средним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профессиональным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9FF33"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7035E5" w14:textId="77777777" w:rsidR="00901091" w:rsidRPr="00897C27" w:rsidRDefault="00A37FC7" w:rsidP="00897C27">
            <w:pPr>
              <w:spacing w:line="276" w:lineRule="auto"/>
              <w:jc w:val="center"/>
              <w:rPr>
                <w:bCs/>
                <w:sz w:val="24"/>
                <w:szCs w:val="24"/>
                <w:lang w:val="ru-RU"/>
              </w:rPr>
            </w:pPr>
            <w:r w:rsidRPr="00897C27">
              <w:rPr>
                <w:rFonts w:hAnsi="Times New Roman" w:cs="Times New Roman"/>
                <w:bCs/>
                <w:color w:val="000000"/>
                <w:sz w:val="24"/>
                <w:szCs w:val="24"/>
              </w:rPr>
              <w:t>1</w:t>
            </w:r>
            <w:r w:rsidR="00243771" w:rsidRPr="00897C27">
              <w:rPr>
                <w:rFonts w:hAnsi="Times New Roman" w:cs="Times New Roman"/>
                <w:bCs/>
                <w:color w:val="000000"/>
                <w:sz w:val="24"/>
                <w:szCs w:val="24"/>
                <w:lang w:val="ru-RU"/>
              </w:rPr>
              <w:t>(3,5%)</w:t>
            </w:r>
          </w:p>
        </w:tc>
      </w:tr>
      <w:tr w:rsidR="00901091" w:rsidRPr="00D055AD" w14:paraId="374CC73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07BB8"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средним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профессиональным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педагогическим</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972A11"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35C17D" w14:textId="77777777" w:rsidR="00901091" w:rsidRPr="00897C27" w:rsidRDefault="00243771" w:rsidP="00897C27">
            <w:pPr>
              <w:spacing w:line="276" w:lineRule="auto"/>
              <w:jc w:val="center"/>
              <w:rPr>
                <w:bCs/>
                <w:sz w:val="24"/>
                <w:szCs w:val="24"/>
              </w:rPr>
            </w:pPr>
            <w:r w:rsidRPr="00897C27">
              <w:rPr>
                <w:rFonts w:hAnsi="Times New Roman" w:cs="Times New Roman"/>
                <w:bCs/>
                <w:color w:val="000000"/>
                <w:sz w:val="24"/>
                <w:szCs w:val="24"/>
                <w:lang w:val="ru-RU"/>
              </w:rPr>
              <w:t>5(17,9%)</w:t>
            </w:r>
          </w:p>
        </w:tc>
      </w:tr>
      <w:tr w:rsidR="00901091" w:rsidRPr="00D055AD" w14:paraId="49952444"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783EEB7"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 xml:space="preserve">Численность (удельный вес) </w:t>
            </w:r>
            <w:proofErr w:type="spellStart"/>
            <w:r w:rsidRPr="00D055AD">
              <w:rPr>
                <w:rFonts w:hAnsi="Times New Roman" w:cs="Times New Roman"/>
                <w:color w:val="000000"/>
                <w:sz w:val="24"/>
                <w:szCs w:val="24"/>
                <w:lang w:val="ru-RU"/>
              </w:rPr>
              <w:t>педработников</w:t>
            </w:r>
            <w:proofErr w:type="spellEnd"/>
            <w:r w:rsidRPr="00D055AD">
              <w:rPr>
                <w:rFonts w:hAnsi="Times New Roman" w:cs="Times New Roman"/>
                <w:color w:val="000000"/>
                <w:sz w:val="24"/>
                <w:szCs w:val="24"/>
                <w:lang w:val="ru-RU"/>
              </w:rPr>
              <w:t xml:space="preserve"> с</w:t>
            </w:r>
            <w:r w:rsidRPr="00D055AD">
              <w:rPr>
                <w:rFonts w:hAnsi="Times New Roman" w:cs="Times New Roman"/>
                <w:color w:val="000000"/>
                <w:sz w:val="24"/>
                <w:szCs w:val="24"/>
              </w:rPr>
              <w:t> </w:t>
            </w:r>
            <w:r w:rsidRPr="00D055AD">
              <w:rPr>
                <w:rFonts w:hAnsi="Times New Roman" w:cs="Times New Roman"/>
                <w:color w:val="000000"/>
                <w:sz w:val="24"/>
                <w:szCs w:val="24"/>
                <w:lang w:val="ru-RU"/>
              </w:rPr>
              <w:t>квалификационной категорией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таких работников, в</w:t>
            </w:r>
            <w:r w:rsidRPr="00D055AD">
              <w:rPr>
                <w:rFonts w:hAnsi="Times New Roman" w:cs="Times New Roman"/>
                <w:color w:val="000000"/>
                <w:sz w:val="24"/>
                <w:szCs w:val="24"/>
              </w:rPr>
              <w:t> </w:t>
            </w:r>
            <w:r w:rsidRPr="00D055AD">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99283"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C266FA0" w14:textId="77777777" w:rsidR="00901091" w:rsidRPr="00897C27" w:rsidRDefault="00243771" w:rsidP="00897C27">
            <w:pPr>
              <w:spacing w:line="276" w:lineRule="auto"/>
              <w:ind w:left="75" w:right="75"/>
              <w:jc w:val="center"/>
              <w:rPr>
                <w:rFonts w:hAnsi="Times New Roman" w:cs="Times New Roman"/>
                <w:bCs/>
                <w:color w:val="000000"/>
                <w:sz w:val="24"/>
                <w:szCs w:val="24"/>
                <w:lang w:val="ru-RU"/>
              </w:rPr>
            </w:pPr>
            <w:r w:rsidRPr="00897C27">
              <w:rPr>
                <w:rFonts w:hAnsi="Times New Roman" w:cs="Times New Roman"/>
                <w:bCs/>
                <w:color w:val="000000"/>
                <w:sz w:val="24"/>
                <w:szCs w:val="24"/>
                <w:lang w:val="ru-RU"/>
              </w:rPr>
              <w:t>18</w:t>
            </w:r>
          </w:p>
        </w:tc>
      </w:tr>
      <w:tr w:rsidR="00901091" w:rsidRPr="00D055AD" w14:paraId="498B15F0"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D280E"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с </w:t>
            </w:r>
            <w:proofErr w:type="spellStart"/>
            <w:r w:rsidRPr="00D055AD">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69BBF"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61AF34" w14:textId="77777777" w:rsidR="00901091" w:rsidRPr="00897C27" w:rsidRDefault="00243771" w:rsidP="00897C27">
            <w:pPr>
              <w:spacing w:line="276" w:lineRule="auto"/>
              <w:jc w:val="center"/>
              <w:rPr>
                <w:bCs/>
                <w:sz w:val="24"/>
                <w:szCs w:val="24"/>
              </w:rPr>
            </w:pPr>
            <w:r w:rsidRPr="00897C27">
              <w:rPr>
                <w:rFonts w:hAnsi="Times New Roman" w:cs="Times New Roman"/>
                <w:bCs/>
                <w:color w:val="000000"/>
                <w:sz w:val="24"/>
                <w:szCs w:val="24"/>
                <w:lang w:val="ru-RU"/>
              </w:rPr>
              <w:t>4</w:t>
            </w:r>
            <w:r w:rsidR="00A37FC7" w:rsidRPr="00897C27">
              <w:rPr>
                <w:rFonts w:hAnsi="Times New Roman" w:cs="Times New Roman"/>
                <w:bCs/>
                <w:color w:val="000000"/>
                <w:sz w:val="24"/>
                <w:szCs w:val="24"/>
              </w:rPr>
              <w:t xml:space="preserve"> (</w:t>
            </w:r>
            <w:r w:rsidRPr="00897C27">
              <w:rPr>
                <w:rFonts w:hAnsi="Times New Roman" w:cs="Times New Roman"/>
                <w:bCs/>
                <w:color w:val="000000"/>
                <w:sz w:val="24"/>
                <w:szCs w:val="24"/>
                <w:lang w:val="ru-RU"/>
              </w:rPr>
              <w:t>14,3</w:t>
            </w:r>
            <w:r w:rsidR="00A37FC7" w:rsidRPr="00897C27">
              <w:rPr>
                <w:rFonts w:hAnsi="Times New Roman" w:cs="Times New Roman"/>
                <w:bCs/>
                <w:color w:val="000000"/>
                <w:sz w:val="24"/>
                <w:szCs w:val="24"/>
              </w:rPr>
              <w:t>%)</w:t>
            </w:r>
          </w:p>
        </w:tc>
      </w:tr>
      <w:tr w:rsidR="00901091" w:rsidRPr="00D055AD" w14:paraId="5DF35FB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D56CEE"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C0D102"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1F1EF4" w14:textId="77777777" w:rsidR="00901091" w:rsidRPr="00897C27" w:rsidRDefault="00A37FC7" w:rsidP="00897C27">
            <w:pPr>
              <w:spacing w:line="276" w:lineRule="auto"/>
              <w:jc w:val="center"/>
              <w:rPr>
                <w:bCs/>
                <w:sz w:val="24"/>
                <w:szCs w:val="24"/>
              </w:rPr>
            </w:pPr>
            <w:r w:rsidRPr="00897C27">
              <w:rPr>
                <w:rFonts w:hAnsi="Times New Roman" w:cs="Times New Roman"/>
                <w:bCs/>
                <w:color w:val="000000"/>
                <w:sz w:val="24"/>
                <w:szCs w:val="24"/>
              </w:rPr>
              <w:t>1</w:t>
            </w:r>
            <w:r w:rsidR="00243771" w:rsidRPr="00897C27">
              <w:rPr>
                <w:rFonts w:hAnsi="Times New Roman" w:cs="Times New Roman"/>
                <w:bCs/>
                <w:color w:val="000000"/>
                <w:sz w:val="24"/>
                <w:szCs w:val="24"/>
                <w:lang w:val="ru-RU"/>
              </w:rPr>
              <w:t>4</w:t>
            </w:r>
            <w:r w:rsidRPr="00897C27">
              <w:rPr>
                <w:rFonts w:hAnsi="Times New Roman" w:cs="Times New Roman"/>
                <w:bCs/>
                <w:color w:val="000000"/>
                <w:sz w:val="24"/>
                <w:szCs w:val="24"/>
              </w:rPr>
              <w:t xml:space="preserve"> (</w:t>
            </w:r>
            <w:r w:rsidR="00243771" w:rsidRPr="00897C27">
              <w:rPr>
                <w:rFonts w:hAnsi="Times New Roman" w:cs="Times New Roman"/>
                <w:bCs/>
                <w:color w:val="000000"/>
                <w:sz w:val="24"/>
                <w:szCs w:val="24"/>
                <w:lang w:val="ru-RU"/>
              </w:rPr>
              <w:t>56,0</w:t>
            </w:r>
            <w:r w:rsidRPr="00897C27">
              <w:rPr>
                <w:rFonts w:hAnsi="Times New Roman" w:cs="Times New Roman"/>
                <w:bCs/>
                <w:color w:val="000000"/>
                <w:sz w:val="24"/>
                <w:szCs w:val="24"/>
              </w:rPr>
              <w:t>%)</w:t>
            </w:r>
          </w:p>
        </w:tc>
      </w:tr>
      <w:tr w:rsidR="00901091" w:rsidRPr="00D055AD" w14:paraId="565DE86D"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CAAD640"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 xml:space="preserve">Численность (удельный вес) </w:t>
            </w:r>
            <w:proofErr w:type="spellStart"/>
            <w:r w:rsidRPr="00D055AD">
              <w:rPr>
                <w:rFonts w:hAnsi="Times New Roman" w:cs="Times New Roman"/>
                <w:color w:val="000000"/>
                <w:sz w:val="24"/>
                <w:szCs w:val="24"/>
                <w:lang w:val="ru-RU"/>
              </w:rPr>
              <w:t>педработников</w:t>
            </w:r>
            <w:proofErr w:type="spellEnd"/>
            <w:r w:rsidRPr="00D055AD">
              <w:rPr>
                <w:rFonts w:hAnsi="Times New Roman" w:cs="Times New Roman"/>
                <w:color w:val="000000"/>
                <w:sz w:val="24"/>
                <w:szCs w:val="24"/>
                <w:lang w:val="ru-RU"/>
              </w:rPr>
              <w:t xml:space="preserve">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таких работников с</w:t>
            </w:r>
            <w:r w:rsidRPr="00D055AD">
              <w:rPr>
                <w:rFonts w:hAnsi="Times New Roman" w:cs="Times New Roman"/>
                <w:color w:val="000000"/>
                <w:sz w:val="24"/>
                <w:szCs w:val="24"/>
              </w:rPr>
              <w:t> </w:t>
            </w:r>
            <w:r w:rsidRPr="00D055AD">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EA43FF"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63F52F2" w14:textId="77777777" w:rsidR="00901091" w:rsidRPr="00897C27" w:rsidRDefault="00901091" w:rsidP="00897C27">
            <w:pPr>
              <w:spacing w:line="276" w:lineRule="auto"/>
              <w:ind w:left="75" w:right="75"/>
              <w:jc w:val="center"/>
              <w:rPr>
                <w:rFonts w:hAnsi="Times New Roman" w:cs="Times New Roman"/>
                <w:bCs/>
                <w:color w:val="000000"/>
                <w:sz w:val="24"/>
                <w:szCs w:val="24"/>
              </w:rPr>
            </w:pPr>
          </w:p>
        </w:tc>
      </w:tr>
      <w:tr w:rsidR="00901091" w:rsidRPr="00D055AD" w14:paraId="178A7C5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AA879E"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до</w:t>
            </w:r>
            <w:proofErr w:type="spellEnd"/>
            <w:r w:rsidRPr="00D055AD">
              <w:rPr>
                <w:rFonts w:hAnsi="Times New Roman" w:cs="Times New Roman"/>
                <w:color w:val="000000"/>
                <w:sz w:val="24"/>
                <w:szCs w:val="24"/>
              </w:rPr>
              <w:t> 5 </w:t>
            </w:r>
            <w:proofErr w:type="spellStart"/>
            <w:r w:rsidRPr="00D055AD">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1B96E"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35C59" w14:textId="77777777" w:rsidR="00901091" w:rsidRPr="00897C27" w:rsidRDefault="0018511E" w:rsidP="00897C27">
            <w:pPr>
              <w:spacing w:line="276" w:lineRule="auto"/>
              <w:jc w:val="center"/>
              <w:rPr>
                <w:bCs/>
                <w:sz w:val="24"/>
                <w:szCs w:val="24"/>
              </w:rPr>
            </w:pPr>
            <w:r w:rsidRPr="00897C27">
              <w:rPr>
                <w:rFonts w:hAnsi="Times New Roman" w:cs="Times New Roman"/>
                <w:bCs/>
                <w:color w:val="000000"/>
                <w:sz w:val="24"/>
                <w:szCs w:val="24"/>
                <w:lang w:val="ru-RU"/>
              </w:rPr>
              <w:t>3</w:t>
            </w:r>
            <w:r w:rsidR="00A37FC7" w:rsidRPr="00897C27">
              <w:rPr>
                <w:rFonts w:hAnsi="Times New Roman" w:cs="Times New Roman"/>
                <w:bCs/>
                <w:color w:val="000000"/>
                <w:sz w:val="24"/>
                <w:szCs w:val="24"/>
              </w:rPr>
              <w:t xml:space="preserve"> (</w:t>
            </w:r>
            <w:r w:rsidRPr="00897C27">
              <w:rPr>
                <w:rFonts w:hAnsi="Times New Roman" w:cs="Times New Roman"/>
                <w:bCs/>
                <w:color w:val="000000"/>
                <w:sz w:val="24"/>
                <w:szCs w:val="24"/>
                <w:lang w:val="ru-RU"/>
              </w:rPr>
              <w:t>10,7</w:t>
            </w:r>
            <w:r w:rsidR="00A37FC7" w:rsidRPr="00897C27">
              <w:rPr>
                <w:rFonts w:hAnsi="Times New Roman" w:cs="Times New Roman"/>
                <w:bCs/>
                <w:color w:val="000000"/>
                <w:sz w:val="24"/>
                <w:szCs w:val="24"/>
              </w:rPr>
              <w:t>%)</w:t>
            </w:r>
          </w:p>
        </w:tc>
      </w:tr>
      <w:tr w:rsidR="00901091" w:rsidRPr="00D055AD" w14:paraId="57CDF6D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06C9F"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больше</w:t>
            </w:r>
            <w:proofErr w:type="spellEnd"/>
            <w:r w:rsidRPr="00D055AD">
              <w:rPr>
                <w:rFonts w:hAnsi="Times New Roman" w:cs="Times New Roman"/>
                <w:color w:val="000000"/>
                <w:sz w:val="24"/>
                <w:szCs w:val="24"/>
              </w:rPr>
              <w:t xml:space="preserve"> 30 </w:t>
            </w:r>
            <w:proofErr w:type="spellStart"/>
            <w:r w:rsidRPr="00D055AD">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3DBE3"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778248" w14:textId="77777777" w:rsidR="00901091" w:rsidRPr="00897C27" w:rsidRDefault="0018511E" w:rsidP="00897C27">
            <w:pPr>
              <w:spacing w:line="276" w:lineRule="auto"/>
              <w:jc w:val="center"/>
              <w:rPr>
                <w:bCs/>
                <w:sz w:val="24"/>
                <w:szCs w:val="24"/>
              </w:rPr>
            </w:pPr>
            <w:r w:rsidRPr="00897C27">
              <w:rPr>
                <w:rFonts w:hAnsi="Times New Roman" w:cs="Times New Roman"/>
                <w:bCs/>
                <w:color w:val="000000"/>
                <w:sz w:val="24"/>
                <w:szCs w:val="24"/>
                <w:lang w:val="ru-RU"/>
              </w:rPr>
              <w:t>8</w:t>
            </w:r>
            <w:r w:rsidR="00A37FC7" w:rsidRPr="00897C27">
              <w:rPr>
                <w:rFonts w:hAnsi="Times New Roman" w:cs="Times New Roman"/>
                <w:bCs/>
                <w:color w:val="000000"/>
                <w:sz w:val="24"/>
                <w:szCs w:val="24"/>
              </w:rPr>
              <w:t xml:space="preserve"> (</w:t>
            </w:r>
            <w:r w:rsidRPr="00897C27">
              <w:rPr>
                <w:rFonts w:hAnsi="Times New Roman" w:cs="Times New Roman"/>
                <w:bCs/>
                <w:color w:val="000000"/>
                <w:sz w:val="24"/>
                <w:szCs w:val="24"/>
                <w:lang w:val="ru-RU"/>
              </w:rPr>
              <w:t>28,6</w:t>
            </w:r>
            <w:r w:rsidR="00A37FC7" w:rsidRPr="00897C27">
              <w:rPr>
                <w:rFonts w:hAnsi="Times New Roman" w:cs="Times New Roman"/>
                <w:bCs/>
                <w:color w:val="000000"/>
                <w:sz w:val="24"/>
                <w:szCs w:val="24"/>
              </w:rPr>
              <w:t>%)</w:t>
            </w:r>
          </w:p>
        </w:tc>
      </w:tr>
      <w:tr w:rsidR="00901091" w:rsidRPr="00D055AD" w14:paraId="63AF7363"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384A660"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 xml:space="preserve">Численность (удельный вес) </w:t>
            </w:r>
            <w:proofErr w:type="spellStart"/>
            <w:r w:rsidRPr="00D055AD">
              <w:rPr>
                <w:rFonts w:hAnsi="Times New Roman" w:cs="Times New Roman"/>
                <w:color w:val="000000"/>
                <w:sz w:val="24"/>
                <w:szCs w:val="24"/>
                <w:lang w:val="ru-RU"/>
              </w:rPr>
              <w:t>педработников</w:t>
            </w:r>
            <w:proofErr w:type="spellEnd"/>
            <w:r w:rsidRPr="00D055AD">
              <w:rPr>
                <w:rFonts w:hAnsi="Times New Roman" w:cs="Times New Roman"/>
                <w:color w:val="000000"/>
                <w:sz w:val="24"/>
                <w:szCs w:val="24"/>
                <w:lang w:val="ru-RU"/>
              </w:rPr>
              <w:t xml:space="preserve">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таких работников в</w:t>
            </w:r>
            <w:r w:rsidRPr="00D055AD">
              <w:rPr>
                <w:rFonts w:hAnsi="Times New Roman" w:cs="Times New Roman"/>
                <w:color w:val="000000"/>
                <w:sz w:val="24"/>
                <w:szCs w:val="24"/>
              </w:rPr>
              <w:t> </w:t>
            </w:r>
            <w:r w:rsidRPr="00D055AD">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EF70C9"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6C6CCE7" w14:textId="77777777" w:rsidR="00901091" w:rsidRPr="00897C27" w:rsidRDefault="00901091" w:rsidP="00897C27">
            <w:pPr>
              <w:spacing w:line="276" w:lineRule="auto"/>
              <w:ind w:left="75" w:right="75"/>
              <w:jc w:val="center"/>
              <w:rPr>
                <w:rFonts w:hAnsi="Times New Roman" w:cs="Times New Roman"/>
                <w:bCs/>
                <w:color w:val="000000"/>
                <w:sz w:val="24"/>
                <w:szCs w:val="24"/>
              </w:rPr>
            </w:pPr>
          </w:p>
        </w:tc>
      </w:tr>
      <w:tr w:rsidR="00901091" w:rsidRPr="00D055AD" w14:paraId="00F38EA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EA8304"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до</w:t>
            </w:r>
            <w:proofErr w:type="spellEnd"/>
            <w:r w:rsidRPr="00D055AD">
              <w:rPr>
                <w:rFonts w:hAnsi="Times New Roman" w:cs="Times New Roman"/>
                <w:color w:val="000000"/>
                <w:sz w:val="24"/>
                <w:szCs w:val="24"/>
              </w:rPr>
              <w:t> 30 </w:t>
            </w:r>
            <w:proofErr w:type="spellStart"/>
            <w:r w:rsidRPr="00D055AD">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1196E"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956CB" w14:textId="77777777" w:rsidR="00901091" w:rsidRPr="00897C27" w:rsidRDefault="00A37FC7" w:rsidP="00897C27">
            <w:pPr>
              <w:spacing w:line="276" w:lineRule="auto"/>
              <w:jc w:val="center"/>
              <w:rPr>
                <w:bCs/>
                <w:sz w:val="24"/>
                <w:szCs w:val="24"/>
              </w:rPr>
            </w:pPr>
            <w:r w:rsidRPr="00897C27">
              <w:rPr>
                <w:rFonts w:hAnsi="Times New Roman" w:cs="Times New Roman"/>
                <w:bCs/>
                <w:color w:val="000000"/>
                <w:sz w:val="24"/>
                <w:szCs w:val="24"/>
              </w:rPr>
              <w:t>2 (</w:t>
            </w:r>
            <w:r w:rsidR="0018511E" w:rsidRPr="00897C27">
              <w:rPr>
                <w:rFonts w:hAnsi="Times New Roman" w:cs="Times New Roman"/>
                <w:bCs/>
                <w:color w:val="000000"/>
                <w:sz w:val="24"/>
                <w:szCs w:val="24"/>
                <w:lang w:val="ru-RU"/>
              </w:rPr>
              <w:t>7,1</w:t>
            </w:r>
            <w:r w:rsidRPr="00897C27">
              <w:rPr>
                <w:rFonts w:hAnsi="Times New Roman" w:cs="Times New Roman"/>
                <w:bCs/>
                <w:color w:val="000000"/>
                <w:sz w:val="24"/>
                <w:szCs w:val="24"/>
              </w:rPr>
              <w:t>%)</w:t>
            </w:r>
          </w:p>
        </w:tc>
      </w:tr>
      <w:tr w:rsidR="00901091" w:rsidRPr="00D055AD" w14:paraId="0589D4E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B55007"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от</w:t>
            </w:r>
            <w:proofErr w:type="spellEnd"/>
            <w:r w:rsidRPr="00D055AD">
              <w:rPr>
                <w:rFonts w:hAnsi="Times New Roman" w:cs="Times New Roman"/>
                <w:color w:val="000000"/>
                <w:sz w:val="24"/>
                <w:szCs w:val="24"/>
              </w:rPr>
              <w:t> 55 </w:t>
            </w:r>
            <w:proofErr w:type="spellStart"/>
            <w:r w:rsidRPr="00D055AD">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CBD378"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7C670A" w14:textId="77777777" w:rsidR="00901091" w:rsidRPr="00897C27" w:rsidRDefault="0018511E" w:rsidP="00897C27">
            <w:pPr>
              <w:spacing w:line="276" w:lineRule="auto"/>
              <w:jc w:val="center"/>
              <w:rPr>
                <w:bCs/>
                <w:sz w:val="24"/>
                <w:szCs w:val="24"/>
              </w:rPr>
            </w:pPr>
            <w:r w:rsidRPr="00897C27">
              <w:rPr>
                <w:rFonts w:hAnsi="Times New Roman" w:cs="Times New Roman"/>
                <w:bCs/>
                <w:color w:val="000000"/>
                <w:sz w:val="24"/>
                <w:szCs w:val="24"/>
                <w:lang w:val="ru-RU"/>
              </w:rPr>
              <w:t>10</w:t>
            </w:r>
            <w:r w:rsidR="00A37FC7" w:rsidRPr="00897C27">
              <w:rPr>
                <w:rFonts w:hAnsi="Times New Roman" w:cs="Times New Roman"/>
                <w:bCs/>
                <w:color w:val="000000"/>
                <w:sz w:val="24"/>
                <w:szCs w:val="24"/>
              </w:rPr>
              <w:t xml:space="preserve"> (</w:t>
            </w:r>
            <w:r w:rsidRPr="00897C27">
              <w:rPr>
                <w:rFonts w:hAnsi="Times New Roman" w:cs="Times New Roman"/>
                <w:bCs/>
                <w:color w:val="000000"/>
                <w:sz w:val="24"/>
                <w:szCs w:val="24"/>
                <w:lang w:val="ru-RU"/>
              </w:rPr>
              <w:t>35,7</w:t>
            </w:r>
            <w:r w:rsidR="00A37FC7" w:rsidRPr="00897C27">
              <w:rPr>
                <w:rFonts w:hAnsi="Times New Roman" w:cs="Times New Roman"/>
                <w:bCs/>
                <w:color w:val="000000"/>
                <w:sz w:val="24"/>
                <w:szCs w:val="24"/>
              </w:rPr>
              <w:t>%)</w:t>
            </w:r>
          </w:p>
        </w:tc>
      </w:tr>
      <w:tr w:rsidR="00901091" w:rsidRPr="00D055AD" w14:paraId="69AB42B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B8AB76"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педагогических и</w:t>
            </w:r>
            <w:r w:rsidRPr="00D055AD">
              <w:rPr>
                <w:rFonts w:hAnsi="Times New Roman" w:cs="Times New Roman"/>
                <w:color w:val="000000"/>
                <w:sz w:val="24"/>
                <w:szCs w:val="24"/>
              </w:rPr>
              <w:t> </w:t>
            </w:r>
            <w:r w:rsidRPr="00D055AD">
              <w:rPr>
                <w:rFonts w:hAnsi="Times New Roman" w:cs="Times New Roman"/>
                <w:color w:val="000000"/>
                <w:sz w:val="24"/>
                <w:szCs w:val="24"/>
                <w:lang w:val="ru-RU"/>
              </w:rPr>
              <w:t>административно-хозяйственных работников, которые за</w:t>
            </w:r>
            <w:r w:rsidRPr="00D055AD">
              <w:rPr>
                <w:rFonts w:hAnsi="Times New Roman" w:cs="Times New Roman"/>
                <w:color w:val="000000"/>
                <w:sz w:val="24"/>
                <w:szCs w:val="24"/>
              </w:rPr>
              <w:t> </w:t>
            </w:r>
            <w:r w:rsidRPr="00D055AD">
              <w:rPr>
                <w:rFonts w:hAnsi="Times New Roman" w:cs="Times New Roman"/>
                <w:color w:val="000000"/>
                <w:sz w:val="24"/>
                <w:szCs w:val="24"/>
                <w:lang w:val="ru-RU"/>
              </w:rPr>
              <w:t>последние 5</w:t>
            </w:r>
            <w:r w:rsidRPr="00D055AD">
              <w:rPr>
                <w:rFonts w:hAnsi="Times New Roman" w:cs="Times New Roman"/>
                <w:color w:val="000000"/>
                <w:sz w:val="24"/>
                <w:szCs w:val="24"/>
              </w:rPr>
              <w:t> </w:t>
            </w:r>
            <w:r w:rsidRPr="00D055AD">
              <w:rPr>
                <w:rFonts w:hAnsi="Times New Roman" w:cs="Times New Roman"/>
                <w:color w:val="000000"/>
                <w:sz w:val="24"/>
                <w:szCs w:val="24"/>
                <w:lang w:val="ru-RU"/>
              </w:rPr>
              <w:t xml:space="preserve">лет прошли </w:t>
            </w:r>
            <w:r w:rsidRPr="00D055AD">
              <w:rPr>
                <w:rFonts w:hAnsi="Times New Roman" w:cs="Times New Roman"/>
                <w:color w:val="000000"/>
                <w:sz w:val="24"/>
                <w:szCs w:val="24"/>
                <w:lang w:val="ru-RU"/>
              </w:rPr>
              <w:lastRenderedPageBreak/>
              <w:t>повышение квалификации или профессиональную переподготовку,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967AAD"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lastRenderedPageBreak/>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D0A26" w14:textId="23B3B263" w:rsidR="00901091" w:rsidRPr="00E815DC" w:rsidRDefault="00A37FC7" w:rsidP="00897C27">
            <w:pPr>
              <w:spacing w:line="276" w:lineRule="auto"/>
              <w:jc w:val="center"/>
              <w:rPr>
                <w:bCs/>
                <w:sz w:val="24"/>
                <w:szCs w:val="24"/>
              </w:rPr>
            </w:pPr>
            <w:r w:rsidRPr="00E815DC">
              <w:rPr>
                <w:rFonts w:hAnsi="Times New Roman" w:cs="Times New Roman"/>
                <w:bCs/>
                <w:color w:val="000000"/>
                <w:sz w:val="24"/>
                <w:szCs w:val="24"/>
              </w:rPr>
              <w:t>3</w:t>
            </w:r>
            <w:r w:rsidR="00E815DC" w:rsidRPr="00E815DC">
              <w:rPr>
                <w:rFonts w:hAnsi="Times New Roman" w:cs="Times New Roman"/>
                <w:bCs/>
                <w:color w:val="000000"/>
                <w:sz w:val="24"/>
                <w:szCs w:val="24"/>
                <w:lang w:val="ru-RU"/>
              </w:rPr>
              <w:t>4</w:t>
            </w:r>
            <w:r w:rsidRPr="00E815DC">
              <w:rPr>
                <w:rFonts w:hAnsi="Times New Roman" w:cs="Times New Roman"/>
                <w:bCs/>
                <w:color w:val="000000"/>
                <w:sz w:val="24"/>
                <w:szCs w:val="24"/>
              </w:rPr>
              <w:t xml:space="preserve"> (</w:t>
            </w:r>
            <w:r w:rsidR="00E815DC" w:rsidRPr="00E815DC">
              <w:rPr>
                <w:rFonts w:hAnsi="Times New Roman" w:cs="Times New Roman"/>
                <w:bCs/>
                <w:color w:val="000000"/>
                <w:sz w:val="24"/>
                <w:szCs w:val="24"/>
                <w:lang w:val="ru-RU"/>
              </w:rPr>
              <w:t>100</w:t>
            </w:r>
            <w:r w:rsidRPr="00E815DC">
              <w:rPr>
                <w:rFonts w:hAnsi="Times New Roman" w:cs="Times New Roman"/>
                <w:bCs/>
                <w:color w:val="000000"/>
                <w:sz w:val="24"/>
                <w:szCs w:val="24"/>
              </w:rPr>
              <w:t>%)</w:t>
            </w:r>
          </w:p>
        </w:tc>
      </w:tr>
      <w:tr w:rsidR="00901091" w:rsidRPr="00D055AD" w14:paraId="0A1E5C1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AA045"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педагогических и</w:t>
            </w:r>
            <w:r w:rsidRPr="00D055AD">
              <w:rPr>
                <w:rFonts w:hAnsi="Times New Roman" w:cs="Times New Roman"/>
                <w:color w:val="000000"/>
                <w:sz w:val="24"/>
                <w:szCs w:val="24"/>
              </w:rPr>
              <w:t> </w:t>
            </w:r>
            <w:r w:rsidRPr="00D055AD">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sidRPr="00D055AD">
              <w:rPr>
                <w:rFonts w:hAnsi="Times New Roman" w:cs="Times New Roman"/>
                <w:color w:val="000000"/>
                <w:sz w:val="24"/>
                <w:szCs w:val="24"/>
              </w:rPr>
              <w:t> </w:t>
            </w:r>
            <w:r w:rsidRPr="00D055AD">
              <w:rPr>
                <w:rFonts w:hAnsi="Times New Roman" w:cs="Times New Roman"/>
                <w:color w:val="000000"/>
                <w:sz w:val="24"/>
                <w:szCs w:val="24"/>
                <w:lang w:val="ru-RU"/>
              </w:rPr>
              <w:t>применению в</w:t>
            </w:r>
            <w:r w:rsidRPr="00D055AD">
              <w:rPr>
                <w:rFonts w:hAnsi="Times New Roman" w:cs="Times New Roman"/>
                <w:color w:val="000000"/>
                <w:sz w:val="24"/>
                <w:szCs w:val="24"/>
              </w:rPr>
              <w:t> </w:t>
            </w:r>
            <w:r w:rsidRPr="00D055AD">
              <w:rPr>
                <w:rFonts w:hAnsi="Times New Roman" w:cs="Times New Roman"/>
                <w:color w:val="000000"/>
                <w:sz w:val="24"/>
                <w:szCs w:val="24"/>
                <w:lang w:val="ru-RU"/>
              </w:rPr>
              <w:t>образовательном процессе ФГОС,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536FB5"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110CD" w14:textId="276E9FFD" w:rsidR="00901091" w:rsidRPr="00E815DC" w:rsidRDefault="00E815DC" w:rsidP="00305340">
            <w:pPr>
              <w:spacing w:line="276" w:lineRule="auto"/>
              <w:rPr>
                <w:bCs/>
                <w:sz w:val="24"/>
                <w:szCs w:val="24"/>
              </w:rPr>
            </w:pPr>
            <w:r w:rsidRPr="00E815DC">
              <w:rPr>
                <w:rFonts w:hAnsi="Times New Roman" w:cs="Times New Roman"/>
                <w:bCs/>
                <w:color w:val="000000"/>
                <w:sz w:val="24"/>
                <w:szCs w:val="24"/>
                <w:lang w:val="ru-RU"/>
              </w:rPr>
              <w:t>32</w:t>
            </w:r>
            <w:r w:rsidR="00A37FC7" w:rsidRPr="00E815DC">
              <w:rPr>
                <w:rFonts w:hAnsi="Times New Roman" w:cs="Times New Roman"/>
                <w:bCs/>
                <w:color w:val="000000"/>
                <w:sz w:val="24"/>
                <w:szCs w:val="24"/>
              </w:rPr>
              <w:t xml:space="preserve"> (</w:t>
            </w:r>
            <w:r w:rsidRPr="00E815DC">
              <w:rPr>
                <w:rFonts w:hAnsi="Times New Roman" w:cs="Times New Roman"/>
                <w:bCs/>
                <w:color w:val="000000"/>
                <w:sz w:val="24"/>
                <w:szCs w:val="24"/>
                <w:lang w:val="ru-RU"/>
              </w:rPr>
              <w:t>9</w:t>
            </w:r>
            <w:r w:rsidR="00A37FC7" w:rsidRPr="00E815DC">
              <w:rPr>
                <w:rFonts w:hAnsi="Times New Roman" w:cs="Times New Roman"/>
                <w:bCs/>
                <w:color w:val="000000"/>
                <w:sz w:val="24"/>
                <w:szCs w:val="24"/>
              </w:rPr>
              <w:t>4%)</w:t>
            </w:r>
          </w:p>
        </w:tc>
      </w:tr>
      <w:tr w:rsidR="00901091" w:rsidRPr="00D055AD" w14:paraId="61485FEE"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BFE1DB" w14:textId="77777777" w:rsidR="00901091" w:rsidRPr="00D055AD" w:rsidRDefault="00A37FC7" w:rsidP="00305340">
            <w:pPr>
              <w:spacing w:line="276" w:lineRule="auto"/>
              <w:rPr>
                <w:sz w:val="24"/>
                <w:szCs w:val="24"/>
              </w:rPr>
            </w:pPr>
            <w:proofErr w:type="spellStart"/>
            <w:r w:rsidRPr="00D055AD">
              <w:rPr>
                <w:rFonts w:hAnsi="Times New Roman" w:cs="Times New Roman"/>
                <w:b/>
                <w:bCs/>
                <w:color w:val="000000"/>
                <w:sz w:val="24"/>
                <w:szCs w:val="24"/>
              </w:rPr>
              <w:t>Инфраструктура</w:t>
            </w:r>
            <w:proofErr w:type="spellEnd"/>
          </w:p>
        </w:tc>
      </w:tr>
      <w:tr w:rsidR="00901091" w:rsidRPr="00D055AD" w14:paraId="1133834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951157"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Количество компьютеров в</w:t>
            </w:r>
            <w:r w:rsidRPr="00D055AD">
              <w:rPr>
                <w:rFonts w:hAnsi="Times New Roman" w:cs="Times New Roman"/>
                <w:color w:val="000000"/>
                <w:sz w:val="24"/>
                <w:szCs w:val="24"/>
              </w:rPr>
              <w:t> </w:t>
            </w:r>
            <w:r w:rsidRPr="00D055AD">
              <w:rPr>
                <w:rFonts w:hAnsi="Times New Roman" w:cs="Times New Roman"/>
                <w:color w:val="000000"/>
                <w:sz w:val="24"/>
                <w:szCs w:val="24"/>
                <w:lang w:val="ru-RU"/>
              </w:rPr>
              <w:t>расчете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71550"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98EAE" w14:textId="59FC70B8" w:rsidR="00901091" w:rsidRPr="00D055AD" w:rsidRDefault="00A37FC7" w:rsidP="00305340">
            <w:pPr>
              <w:spacing w:line="276" w:lineRule="auto"/>
              <w:rPr>
                <w:sz w:val="24"/>
                <w:szCs w:val="24"/>
              </w:rPr>
            </w:pPr>
            <w:r w:rsidRPr="00D055AD">
              <w:rPr>
                <w:rFonts w:hAnsi="Times New Roman" w:cs="Times New Roman"/>
                <w:color w:val="000000"/>
                <w:sz w:val="24"/>
                <w:szCs w:val="24"/>
              </w:rPr>
              <w:t>0,15</w:t>
            </w:r>
          </w:p>
        </w:tc>
      </w:tr>
      <w:tr w:rsidR="00901091" w:rsidRPr="00D055AD" w14:paraId="191F1BC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FFB03"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Количество экземпляров учебной и</w:t>
            </w:r>
            <w:r w:rsidRPr="00D055AD">
              <w:rPr>
                <w:rFonts w:hAnsi="Times New Roman" w:cs="Times New Roman"/>
                <w:color w:val="000000"/>
                <w:sz w:val="24"/>
                <w:szCs w:val="24"/>
              </w:rPr>
              <w:t> </w:t>
            </w:r>
            <w:r w:rsidRPr="00D055AD">
              <w:rPr>
                <w:rFonts w:hAnsi="Times New Roman" w:cs="Times New Roman"/>
                <w:color w:val="000000"/>
                <w:sz w:val="24"/>
                <w:szCs w:val="24"/>
                <w:lang w:val="ru-RU"/>
              </w:rPr>
              <w:t>учебно-методической литературы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общего количества единиц библиотечного фонда в</w:t>
            </w:r>
            <w:r w:rsidRPr="00D055AD">
              <w:rPr>
                <w:rFonts w:hAnsi="Times New Roman" w:cs="Times New Roman"/>
                <w:color w:val="000000"/>
                <w:sz w:val="24"/>
                <w:szCs w:val="24"/>
              </w:rPr>
              <w:t> </w:t>
            </w:r>
            <w:r w:rsidRPr="00D055AD">
              <w:rPr>
                <w:rFonts w:hAnsi="Times New Roman" w:cs="Times New Roman"/>
                <w:color w:val="000000"/>
                <w:sz w:val="24"/>
                <w:szCs w:val="24"/>
                <w:lang w:val="ru-RU"/>
              </w:rPr>
              <w:t>расчете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8D48C1"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CE378" w14:textId="27FDC1BD" w:rsidR="00901091" w:rsidRPr="00D055AD" w:rsidRDefault="00E815DC" w:rsidP="00305340">
            <w:pPr>
              <w:spacing w:line="276" w:lineRule="auto"/>
              <w:rPr>
                <w:sz w:val="24"/>
                <w:szCs w:val="24"/>
              </w:rPr>
            </w:pPr>
            <w:r>
              <w:rPr>
                <w:rFonts w:hAnsi="Times New Roman" w:cs="Times New Roman"/>
                <w:color w:val="000000"/>
                <w:sz w:val="24"/>
                <w:szCs w:val="24"/>
                <w:lang w:val="ru-RU"/>
              </w:rPr>
              <w:t>20</w:t>
            </w:r>
          </w:p>
        </w:tc>
      </w:tr>
      <w:tr w:rsidR="00901091" w:rsidRPr="00D055AD" w14:paraId="1A405FD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7A83ED"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Наличие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40FFC"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r w:rsidRPr="00D055AD">
              <w:rPr>
                <w:rFonts w:hAnsi="Times New Roman" w:cs="Times New Roman"/>
                <w:color w:val="000000"/>
                <w:sz w:val="24"/>
                <w:szCs w:val="24"/>
              </w:rPr>
              <w:t>/</w:t>
            </w:r>
            <w:proofErr w:type="spellStart"/>
            <w:r w:rsidRPr="00D055AD">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61E2D"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634BEB71"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2A99D7D"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Наличие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школе читального зала библиотеки, в</w:t>
            </w:r>
            <w:r w:rsidRPr="00D055AD">
              <w:rPr>
                <w:rFonts w:hAnsi="Times New Roman" w:cs="Times New Roman"/>
                <w:color w:val="000000"/>
                <w:sz w:val="24"/>
                <w:szCs w:val="24"/>
              </w:rPr>
              <w:t> </w:t>
            </w:r>
            <w:r w:rsidRPr="00D055AD">
              <w:rPr>
                <w:rFonts w:hAnsi="Times New Roman" w:cs="Times New Roman"/>
                <w:color w:val="000000"/>
                <w:sz w:val="24"/>
                <w:szCs w:val="24"/>
                <w:lang w:val="ru-RU"/>
              </w:rPr>
              <w:t>том числе наличие в</w:t>
            </w:r>
            <w:r w:rsidRPr="00D055AD">
              <w:rPr>
                <w:rFonts w:hAnsi="Times New Roman" w:cs="Times New Roman"/>
                <w:color w:val="000000"/>
                <w:sz w:val="24"/>
                <w:szCs w:val="24"/>
              </w:rPr>
              <w:t> </w:t>
            </w:r>
            <w:r w:rsidRPr="00D055AD">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0B8AD8"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r w:rsidRPr="00D055AD">
              <w:rPr>
                <w:rFonts w:hAnsi="Times New Roman" w:cs="Times New Roman"/>
                <w:color w:val="000000"/>
                <w:sz w:val="24"/>
                <w:szCs w:val="24"/>
              </w:rPr>
              <w:t>/</w:t>
            </w:r>
            <w:proofErr w:type="spellStart"/>
            <w:r w:rsidRPr="00D055AD">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5DA506B"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7ECB147D"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942E55"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w:t>
            </w:r>
            <w:r w:rsidRPr="00D055AD">
              <w:rPr>
                <w:rFonts w:hAnsi="Times New Roman" w:cs="Times New Roman"/>
                <w:color w:val="000000"/>
                <w:sz w:val="24"/>
                <w:szCs w:val="24"/>
              </w:rPr>
              <w:t> </w:t>
            </w:r>
            <w:r w:rsidRPr="00D055AD">
              <w:rPr>
                <w:rFonts w:hAnsi="Times New Roman" w:cs="Times New Roman"/>
                <w:color w:val="000000"/>
                <w:sz w:val="24"/>
                <w:szCs w:val="24"/>
                <w:lang w:val="ru-RU"/>
              </w:rPr>
              <w:t>рабочих мест для работы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C25C61" w14:textId="77777777" w:rsidR="00901091" w:rsidRPr="00D055AD" w:rsidRDefault="00901091" w:rsidP="00305340">
            <w:pPr>
              <w:spacing w:line="276" w:lineRule="auto"/>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EC57C"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1A89F0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DF5B9"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88CDB"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B06E72"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23872E9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76C5F"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w:t>
            </w:r>
            <w:r w:rsidRPr="00D055AD">
              <w:rPr>
                <w:rFonts w:hAnsi="Times New Roman" w:cs="Times New Roman"/>
                <w:color w:val="000000"/>
                <w:sz w:val="24"/>
                <w:szCs w:val="24"/>
              </w:rPr>
              <w:t> </w:t>
            </w:r>
            <w:r w:rsidRPr="00D055AD">
              <w:rPr>
                <w:rFonts w:hAnsi="Times New Roman" w:cs="Times New Roman"/>
                <w:color w:val="000000"/>
                <w:sz w:val="24"/>
                <w:szCs w:val="24"/>
                <w:lang w:val="ru-RU"/>
              </w:rPr>
              <w:t>средств сканирования и</w:t>
            </w:r>
            <w:r w:rsidRPr="00D055AD">
              <w:rPr>
                <w:rFonts w:hAnsi="Times New Roman" w:cs="Times New Roman"/>
                <w:color w:val="000000"/>
                <w:sz w:val="24"/>
                <w:szCs w:val="24"/>
              </w:rPr>
              <w:t> </w:t>
            </w:r>
            <w:r w:rsidRPr="00D055AD">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53D13" w14:textId="77777777" w:rsidR="00901091" w:rsidRPr="00D055AD" w:rsidRDefault="00901091" w:rsidP="00305340">
            <w:pPr>
              <w:spacing w:line="276" w:lineRule="auto"/>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4BD19"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32AE072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132DC6"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w:t>
            </w:r>
            <w:r w:rsidRPr="00D055AD">
              <w:rPr>
                <w:rFonts w:hAnsi="Times New Roman" w:cs="Times New Roman"/>
                <w:color w:val="000000"/>
                <w:sz w:val="24"/>
                <w:szCs w:val="24"/>
              </w:rPr>
              <w:t> </w:t>
            </w:r>
            <w:r w:rsidRPr="00D055AD">
              <w:rPr>
                <w:rFonts w:hAnsi="Times New Roman" w:cs="Times New Roman"/>
                <w:color w:val="000000"/>
                <w:sz w:val="24"/>
                <w:szCs w:val="24"/>
                <w:lang w:val="ru-RU"/>
              </w:rPr>
              <w:t>выхода в</w:t>
            </w:r>
            <w:r w:rsidRPr="00D055AD">
              <w:rPr>
                <w:rFonts w:hAnsi="Times New Roman" w:cs="Times New Roman"/>
                <w:color w:val="000000"/>
                <w:sz w:val="24"/>
                <w:szCs w:val="24"/>
              </w:rPr>
              <w:t> </w:t>
            </w:r>
            <w:r w:rsidRPr="00D055AD">
              <w:rPr>
                <w:rFonts w:hAnsi="Times New Roman" w:cs="Times New Roman"/>
                <w:color w:val="000000"/>
                <w:sz w:val="24"/>
                <w:szCs w:val="24"/>
                <w:lang w:val="ru-RU"/>
              </w:rPr>
              <w:t>интернет с</w:t>
            </w:r>
            <w:r w:rsidRPr="00D055AD">
              <w:rPr>
                <w:rFonts w:hAnsi="Times New Roman" w:cs="Times New Roman"/>
                <w:color w:val="000000"/>
                <w:sz w:val="24"/>
                <w:szCs w:val="24"/>
              </w:rPr>
              <w:t> </w:t>
            </w:r>
            <w:r w:rsidRPr="00D055AD">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FD361" w14:textId="77777777" w:rsidR="00901091" w:rsidRPr="00D055AD" w:rsidRDefault="00901091" w:rsidP="00305340">
            <w:pPr>
              <w:spacing w:line="276" w:lineRule="auto"/>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ED10E5"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5726C20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55DEA0" w14:textId="77777777" w:rsidR="00901091" w:rsidRPr="00D055AD" w:rsidRDefault="00A37FC7" w:rsidP="00305340">
            <w:pPr>
              <w:spacing w:line="276" w:lineRule="auto"/>
              <w:rPr>
                <w:sz w:val="24"/>
                <w:szCs w:val="24"/>
              </w:rPr>
            </w:pPr>
            <w:r w:rsidRPr="00D055AD">
              <w:rPr>
                <w:rFonts w:hAnsi="Times New Roman" w:cs="Times New Roman"/>
                <w:color w:val="000000"/>
                <w:sz w:val="24"/>
                <w:szCs w:val="24"/>
              </w:rPr>
              <w:t>— </w:t>
            </w:r>
            <w:proofErr w:type="spellStart"/>
            <w:r w:rsidRPr="00D055AD">
              <w:rPr>
                <w:rFonts w:hAnsi="Times New Roman" w:cs="Times New Roman"/>
                <w:color w:val="000000"/>
                <w:sz w:val="24"/>
                <w:szCs w:val="24"/>
              </w:rPr>
              <w:t>системы</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контроля</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распечатки</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A9071" w14:textId="77777777" w:rsidR="00901091" w:rsidRPr="00D055AD" w:rsidRDefault="00901091" w:rsidP="00305340">
            <w:pPr>
              <w:spacing w:line="276"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94239B"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да</w:t>
            </w:r>
            <w:proofErr w:type="spellEnd"/>
          </w:p>
        </w:tc>
      </w:tr>
      <w:tr w:rsidR="00901091" w:rsidRPr="00D055AD" w14:paraId="41D5CFB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D9242"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w:t>
            </w:r>
            <w:r w:rsidRPr="00D055AD">
              <w:rPr>
                <w:rFonts w:hAnsi="Times New Roman" w:cs="Times New Roman"/>
                <w:color w:val="000000"/>
                <w:sz w:val="24"/>
                <w:szCs w:val="24"/>
              </w:rPr>
              <w:t> </w:t>
            </w:r>
            <w:r w:rsidRPr="00D055AD">
              <w:rPr>
                <w:rFonts w:hAnsi="Times New Roman" w:cs="Times New Roman"/>
                <w:color w:val="000000"/>
                <w:sz w:val="24"/>
                <w:szCs w:val="24"/>
                <w:lang w:val="ru-RU"/>
              </w:rPr>
              <w:t>менее 2</w:t>
            </w:r>
            <w:r w:rsidRPr="00D055AD">
              <w:rPr>
                <w:rFonts w:hAnsi="Times New Roman" w:cs="Times New Roman"/>
                <w:color w:val="000000"/>
                <w:sz w:val="24"/>
                <w:szCs w:val="24"/>
              </w:rPr>
              <w:t> </w:t>
            </w:r>
            <w:r w:rsidRPr="00D055AD">
              <w:rPr>
                <w:rFonts w:hAnsi="Times New Roman" w:cs="Times New Roman"/>
                <w:color w:val="000000"/>
                <w:sz w:val="24"/>
                <w:szCs w:val="24"/>
                <w:lang w:val="ru-RU"/>
              </w:rPr>
              <w:t>Мб/с, от</w:t>
            </w:r>
            <w:r w:rsidRPr="00D055AD">
              <w:rPr>
                <w:rFonts w:hAnsi="Times New Roman" w:cs="Times New Roman"/>
                <w:color w:val="000000"/>
                <w:sz w:val="24"/>
                <w:szCs w:val="24"/>
              </w:rPr>
              <w:t> </w:t>
            </w:r>
            <w:r w:rsidRPr="00D055AD">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10A50D"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человек</w:t>
            </w:r>
            <w:proofErr w:type="spellEnd"/>
            <w:r w:rsidRPr="00D055AD">
              <w:rPr>
                <w:rFonts w:hAnsi="Times New Roman" w:cs="Times New Roman"/>
                <w:color w:val="000000"/>
                <w:sz w:val="24"/>
                <w:szCs w:val="24"/>
              </w:rPr>
              <w:t xml:space="preserve"> (</w:t>
            </w:r>
            <w:proofErr w:type="spellStart"/>
            <w:r w:rsidRPr="00D055AD">
              <w:rPr>
                <w:rFonts w:hAnsi="Times New Roman" w:cs="Times New Roman"/>
                <w:color w:val="000000"/>
                <w:sz w:val="24"/>
                <w:szCs w:val="24"/>
              </w:rPr>
              <w:t>процент</w:t>
            </w:r>
            <w:proofErr w:type="spellEnd"/>
            <w:r w:rsidRPr="00D055A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98AA9A" w14:textId="77777777" w:rsidR="00901091" w:rsidRPr="00D055AD" w:rsidRDefault="00305340" w:rsidP="00305340">
            <w:pPr>
              <w:spacing w:line="276" w:lineRule="auto"/>
              <w:rPr>
                <w:sz w:val="24"/>
                <w:szCs w:val="24"/>
              </w:rPr>
            </w:pPr>
            <w:r>
              <w:rPr>
                <w:rFonts w:hAnsi="Times New Roman" w:cs="Times New Roman"/>
                <w:color w:val="000000"/>
                <w:sz w:val="24"/>
                <w:szCs w:val="24"/>
                <w:lang w:val="ru-RU"/>
              </w:rPr>
              <w:t>483</w:t>
            </w:r>
            <w:r w:rsidR="00A37FC7" w:rsidRPr="00D055AD">
              <w:rPr>
                <w:rFonts w:hAnsi="Times New Roman" w:cs="Times New Roman"/>
                <w:color w:val="000000"/>
                <w:sz w:val="24"/>
                <w:szCs w:val="24"/>
              </w:rPr>
              <w:t xml:space="preserve"> (100%)</w:t>
            </w:r>
          </w:p>
        </w:tc>
      </w:tr>
      <w:tr w:rsidR="00901091" w:rsidRPr="00D055AD" w14:paraId="1A15643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E0CAC" w14:textId="77777777" w:rsidR="00901091" w:rsidRPr="00D055AD" w:rsidRDefault="00A37FC7" w:rsidP="00305340">
            <w:pPr>
              <w:spacing w:line="276" w:lineRule="auto"/>
              <w:rPr>
                <w:sz w:val="24"/>
                <w:szCs w:val="24"/>
                <w:lang w:val="ru-RU"/>
              </w:rPr>
            </w:pPr>
            <w:r w:rsidRPr="00D055AD">
              <w:rPr>
                <w:rFonts w:hAnsi="Times New Roman" w:cs="Times New Roman"/>
                <w:color w:val="000000"/>
                <w:sz w:val="24"/>
                <w:szCs w:val="24"/>
                <w:lang w:val="ru-RU"/>
              </w:rPr>
              <w:t>Общая площадь помещений для образовательного процесса в</w:t>
            </w:r>
            <w:r w:rsidRPr="00D055AD">
              <w:rPr>
                <w:rFonts w:hAnsi="Times New Roman" w:cs="Times New Roman"/>
                <w:color w:val="000000"/>
                <w:sz w:val="24"/>
                <w:szCs w:val="24"/>
              </w:rPr>
              <w:t> </w:t>
            </w:r>
            <w:r w:rsidRPr="00D055AD">
              <w:rPr>
                <w:rFonts w:hAnsi="Times New Roman" w:cs="Times New Roman"/>
                <w:color w:val="000000"/>
                <w:sz w:val="24"/>
                <w:szCs w:val="24"/>
                <w:lang w:val="ru-RU"/>
              </w:rPr>
              <w:t>расчете на</w:t>
            </w:r>
            <w:r w:rsidRPr="00D055AD">
              <w:rPr>
                <w:rFonts w:hAnsi="Times New Roman" w:cs="Times New Roman"/>
                <w:color w:val="000000"/>
                <w:sz w:val="24"/>
                <w:szCs w:val="24"/>
              </w:rPr>
              <w:t> </w:t>
            </w:r>
            <w:r w:rsidRPr="00D055AD">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890BFB" w14:textId="77777777" w:rsidR="00901091" w:rsidRPr="00D055AD" w:rsidRDefault="00A37FC7" w:rsidP="00305340">
            <w:pPr>
              <w:spacing w:line="276" w:lineRule="auto"/>
              <w:rPr>
                <w:sz w:val="24"/>
                <w:szCs w:val="24"/>
              </w:rPr>
            </w:pPr>
            <w:proofErr w:type="spellStart"/>
            <w:r w:rsidRPr="00D055AD">
              <w:rPr>
                <w:rFonts w:hAnsi="Times New Roman" w:cs="Times New Roman"/>
                <w:color w:val="000000"/>
                <w:sz w:val="24"/>
                <w:szCs w:val="24"/>
              </w:rPr>
              <w:t>кв</w:t>
            </w:r>
            <w:proofErr w:type="spellEnd"/>
            <w:r w:rsidRPr="00D055AD">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9D92CB" w14:textId="0199A9E7" w:rsidR="00901091" w:rsidRPr="00D055AD" w:rsidRDefault="00E815DC" w:rsidP="00305340">
            <w:pPr>
              <w:spacing w:line="276" w:lineRule="auto"/>
              <w:rPr>
                <w:sz w:val="24"/>
                <w:szCs w:val="24"/>
              </w:rPr>
            </w:pPr>
            <w:r>
              <w:rPr>
                <w:rFonts w:hAnsi="Times New Roman" w:cs="Times New Roman"/>
                <w:color w:val="000000"/>
                <w:sz w:val="24"/>
                <w:szCs w:val="24"/>
                <w:lang w:val="ru-RU"/>
              </w:rPr>
              <w:t>5,02</w:t>
            </w:r>
          </w:p>
        </w:tc>
      </w:tr>
    </w:tbl>
    <w:p w14:paraId="41B17B9A" w14:textId="77777777" w:rsidR="00901091" w:rsidRPr="00D055AD" w:rsidRDefault="00A37FC7" w:rsidP="00305340">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Анализ показателей указывает на</w:t>
      </w:r>
      <w:r w:rsidRPr="00D055AD">
        <w:rPr>
          <w:rFonts w:hAnsi="Times New Roman" w:cs="Times New Roman"/>
          <w:color w:val="000000"/>
          <w:sz w:val="24"/>
          <w:szCs w:val="24"/>
        </w:rPr>
        <w:t> </w:t>
      </w:r>
      <w:r w:rsidRPr="00D055AD">
        <w:rPr>
          <w:rFonts w:hAnsi="Times New Roman" w:cs="Times New Roman"/>
          <w:color w:val="000000"/>
          <w:sz w:val="24"/>
          <w:szCs w:val="24"/>
          <w:lang w:val="ru-RU"/>
        </w:rPr>
        <w:t>то, что Школа имеет достаточную инфраструктуру, которая соответствует требованиям СП</w:t>
      </w:r>
      <w:r w:rsidRPr="00D055AD">
        <w:rPr>
          <w:rFonts w:hAnsi="Times New Roman" w:cs="Times New Roman"/>
          <w:color w:val="000000"/>
          <w:sz w:val="24"/>
          <w:szCs w:val="24"/>
        </w:rPr>
        <w:t> </w:t>
      </w:r>
      <w:r w:rsidRPr="00D055AD">
        <w:rPr>
          <w:rFonts w:hAnsi="Times New Roman" w:cs="Times New Roman"/>
          <w:color w:val="000000"/>
          <w:sz w:val="24"/>
          <w:szCs w:val="24"/>
          <w:lang w:val="ru-RU"/>
        </w:rPr>
        <w:t>2.4.3648-20 «Санитарно-эпидемиологические требования к</w:t>
      </w:r>
      <w:r w:rsidRPr="00D055AD">
        <w:rPr>
          <w:rFonts w:hAnsi="Times New Roman" w:cs="Times New Roman"/>
          <w:color w:val="000000"/>
          <w:sz w:val="24"/>
          <w:szCs w:val="24"/>
        </w:rPr>
        <w:t> </w:t>
      </w:r>
      <w:r w:rsidRPr="00D055AD">
        <w:rPr>
          <w:rFonts w:hAnsi="Times New Roman" w:cs="Times New Roman"/>
          <w:color w:val="000000"/>
          <w:sz w:val="24"/>
          <w:szCs w:val="24"/>
          <w:lang w:val="ru-RU"/>
        </w:rPr>
        <w:t>организациям воспитания и</w:t>
      </w:r>
      <w:r w:rsidRPr="00D055AD">
        <w:rPr>
          <w:rFonts w:hAnsi="Times New Roman" w:cs="Times New Roman"/>
          <w:color w:val="000000"/>
          <w:sz w:val="24"/>
          <w:szCs w:val="24"/>
        </w:rPr>
        <w:t> </w:t>
      </w:r>
      <w:r w:rsidRPr="00D055AD">
        <w:rPr>
          <w:rFonts w:hAnsi="Times New Roman" w:cs="Times New Roman"/>
          <w:color w:val="000000"/>
          <w:sz w:val="24"/>
          <w:szCs w:val="24"/>
          <w:lang w:val="ru-RU"/>
        </w:rPr>
        <w:t>обучения, отдыха и</w:t>
      </w:r>
      <w:r w:rsidRPr="00D055AD">
        <w:rPr>
          <w:rFonts w:hAnsi="Times New Roman" w:cs="Times New Roman"/>
          <w:color w:val="000000"/>
          <w:sz w:val="24"/>
          <w:szCs w:val="24"/>
        </w:rPr>
        <w:t> </w:t>
      </w:r>
      <w:r w:rsidRPr="00D055AD">
        <w:rPr>
          <w:rFonts w:hAnsi="Times New Roman" w:cs="Times New Roman"/>
          <w:color w:val="000000"/>
          <w:sz w:val="24"/>
          <w:szCs w:val="24"/>
          <w:lang w:val="ru-RU"/>
        </w:rPr>
        <w:t>оздоровления детей и</w:t>
      </w:r>
      <w:r w:rsidRPr="00D055AD">
        <w:rPr>
          <w:rFonts w:hAnsi="Times New Roman" w:cs="Times New Roman"/>
          <w:color w:val="000000"/>
          <w:sz w:val="24"/>
          <w:szCs w:val="24"/>
        </w:rPr>
        <w:t> </w:t>
      </w:r>
      <w:r w:rsidRPr="00D055AD">
        <w:rPr>
          <w:rFonts w:hAnsi="Times New Roman" w:cs="Times New Roman"/>
          <w:color w:val="000000"/>
          <w:sz w:val="24"/>
          <w:szCs w:val="24"/>
          <w:lang w:val="ru-RU"/>
        </w:rPr>
        <w:t>молодежи» и</w:t>
      </w:r>
      <w:r w:rsidRPr="00D055AD">
        <w:rPr>
          <w:rFonts w:hAnsi="Times New Roman" w:cs="Times New Roman"/>
          <w:color w:val="000000"/>
          <w:sz w:val="24"/>
          <w:szCs w:val="24"/>
        </w:rPr>
        <w:t> </w:t>
      </w:r>
      <w:r w:rsidRPr="00D055AD">
        <w:rPr>
          <w:rFonts w:hAnsi="Times New Roman" w:cs="Times New Roman"/>
          <w:color w:val="000000"/>
          <w:sz w:val="24"/>
          <w:szCs w:val="24"/>
          <w:lang w:val="ru-RU"/>
        </w:rPr>
        <w:t>позволяет реализовывать образовательные программы в</w:t>
      </w:r>
      <w:r w:rsidRPr="00D055AD">
        <w:rPr>
          <w:rFonts w:hAnsi="Times New Roman" w:cs="Times New Roman"/>
          <w:color w:val="000000"/>
          <w:sz w:val="24"/>
          <w:szCs w:val="24"/>
        </w:rPr>
        <w:t> </w:t>
      </w:r>
      <w:r w:rsidRPr="00D055AD">
        <w:rPr>
          <w:rFonts w:hAnsi="Times New Roman" w:cs="Times New Roman"/>
          <w:color w:val="000000"/>
          <w:sz w:val="24"/>
          <w:szCs w:val="24"/>
          <w:lang w:val="ru-RU"/>
        </w:rPr>
        <w:t>полном объеме в</w:t>
      </w:r>
      <w:r w:rsidRPr="00D055AD">
        <w:rPr>
          <w:rFonts w:hAnsi="Times New Roman" w:cs="Times New Roman"/>
          <w:color w:val="000000"/>
          <w:sz w:val="24"/>
          <w:szCs w:val="24"/>
        </w:rPr>
        <w:t> </w:t>
      </w:r>
      <w:r w:rsidRPr="00D055AD">
        <w:rPr>
          <w:rFonts w:hAnsi="Times New Roman" w:cs="Times New Roman"/>
          <w:color w:val="000000"/>
          <w:sz w:val="24"/>
          <w:szCs w:val="24"/>
          <w:lang w:val="ru-RU"/>
        </w:rPr>
        <w:t>соответствии с</w:t>
      </w:r>
      <w:r w:rsidRPr="00D055AD">
        <w:rPr>
          <w:rFonts w:hAnsi="Times New Roman" w:cs="Times New Roman"/>
          <w:color w:val="000000"/>
          <w:sz w:val="24"/>
          <w:szCs w:val="24"/>
        </w:rPr>
        <w:t> </w:t>
      </w:r>
      <w:r w:rsidRPr="00D055AD">
        <w:rPr>
          <w:rFonts w:hAnsi="Times New Roman" w:cs="Times New Roman"/>
          <w:color w:val="000000"/>
          <w:sz w:val="24"/>
          <w:szCs w:val="24"/>
          <w:lang w:val="ru-RU"/>
        </w:rPr>
        <w:t>ФГОС общего образования.</w:t>
      </w:r>
    </w:p>
    <w:p w14:paraId="06B80A2D" w14:textId="77777777" w:rsidR="0022095F" w:rsidRDefault="00A37FC7" w:rsidP="0022095F">
      <w:pPr>
        <w:spacing w:line="276" w:lineRule="auto"/>
        <w:rPr>
          <w:rFonts w:hAnsi="Times New Roman" w:cs="Times New Roman"/>
          <w:color w:val="000000"/>
          <w:sz w:val="24"/>
          <w:szCs w:val="24"/>
          <w:lang w:val="ru-RU"/>
        </w:rPr>
      </w:pPr>
      <w:r w:rsidRPr="00D055AD">
        <w:rPr>
          <w:rFonts w:hAnsi="Times New Roman" w:cs="Times New Roman"/>
          <w:color w:val="000000"/>
          <w:sz w:val="24"/>
          <w:szCs w:val="24"/>
          <w:lang w:val="ru-RU"/>
        </w:rPr>
        <w:t>Школа укомплектована достаточным количеством педагогических и</w:t>
      </w:r>
      <w:r w:rsidRPr="00D055AD">
        <w:rPr>
          <w:rFonts w:hAnsi="Times New Roman" w:cs="Times New Roman"/>
          <w:color w:val="000000"/>
          <w:sz w:val="24"/>
          <w:szCs w:val="24"/>
        </w:rPr>
        <w:t> </w:t>
      </w:r>
      <w:r w:rsidRPr="00D055AD">
        <w:rPr>
          <w:rFonts w:hAnsi="Times New Roman" w:cs="Times New Roman"/>
          <w:color w:val="000000"/>
          <w:sz w:val="24"/>
          <w:szCs w:val="24"/>
          <w:lang w:val="ru-RU"/>
        </w:rPr>
        <w:t>иных работников, которые имеют высокую квалификацию и</w:t>
      </w:r>
      <w:r w:rsidRPr="00D055AD">
        <w:rPr>
          <w:rFonts w:hAnsi="Times New Roman" w:cs="Times New Roman"/>
          <w:color w:val="000000"/>
          <w:sz w:val="24"/>
          <w:szCs w:val="24"/>
        </w:rPr>
        <w:t> </w:t>
      </w:r>
      <w:r w:rsidRPr="00D055AD">
        <w:rPr>
          <w:rFonts w:hAnsi="Times New Roman" w:cs="Times New Roman"/>
          <w:color w:val="000000"/>
          <w:sz w:val="24"/>
          <w:szCs w:val="24"/>
          <w:lang w:val="ru-RU"/>
        </w:rPr>
        <w:t>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r w:rsidR="0022095F">
        <w:rPr>
          <w:rFonts w:hAnsi="Times New Roman" w:cs="Times New Roman"/>
          <w:color w:val="000000"/>
          <w:sz w:val="24"/>
          <w:szCs w:val="24"/>
          <w:lang w:val="ru-RU"/>
        </w:rPr>
        <w:t xml:space="preserve"> </w:t>
      </w:r>
    </w:p>
    <w:p w14:paraId="28029224" w14:textId="00278222" w:rsidR="0022095F" w:rsidRPr="0022095F" w:rsidRDefault="0022095F" w:rsidP="0022095F">
      <w:pPr>
        <w:spacing w:line="276" w:lineRule="auto"/>
        <w:rPr>
          <w:rFonts w:hAnsi="Times New Roman" w:cs="Times New Roman"/>
          <w:color w:val="000000"/>
          <w:sz w:val="24"/>
          <w:szCs w:val="24"/>
          <w:lang w:val="ru-RU"/>
        </w:rPr>
      </w:pPr>
      <w:r w:rsidRPr="0022095F">
        <w:rPr>
          <w:rFonts w:hAnsi="Times New Roman" w:cs="Times New Roman"/>
          <w:color w:val="000000"/>
          <w:sz w:val="24"/>
          <w:szCs w:val="24"/>
          <w:lang w:val="ru-RU"/>
        </w:rPr>
        <w:t>По результатам самообследования  определены следующие положительные характеристики деятельности школы:</w:t>
      </w:r>
    </w:p>
    <w:p w14:paraId="05AD397C" w14:textId="459EE59A" w:rsidR="0022095F" w:rsidRPr="00A23381" w:rsidRDefault="0022095F" w:rsidP="00A23381">
      <w:pPr>
        <w:pStyle w:val="a8"/>
        <w:numPr>
          <w:ilvl w:val="0"/>
          <w:numId w:val="39"/>
        </w:numPr>
        <w:spacing w:after="0"/>
        <w:rPr>
          <w:rFonts w:hAnsi="Times New Roman" w:cs="Times New Roman"/>
          <w:color w:val="000000"/>
          <w:sz w:val="24"/>
          <w:szCs w:val="24"/>
        </w:rPr>
      </w:pPr>
      <w:r w:rsidRPr="00A23381">
        <w:rPr>
          <w:rFonts w:hAnsi="Times New Roman" w:cs="Times New Roman"/>
          <w:color w:val="000000"/>
          <w:sz w:val="24"/>
          <w:szCs w:val="24"/>
        </w:rPr>
        <w:lastRenderedPageBreak/>
        <w:tab/>
        <w:t>создание  благоприятных условий для организации образовательного процесса;</w:t>
      </w:r>
    </w:p>
    <w:p w14:paraId="61830BAF" w14:textId="7BDB200E" w:rsidR="0022095F" w:rsidRPr="00A23381" w:rsidRDefault="0022095F" w:rsidP="00A23381">
      <w:pPr>
        <w:pStyle w:val="a8"/>
        <w:numPr>
          <w:ilvl w:val="0"/>
          <w:numId w:val="39"/>
        </w:numPr>
        <w:spacing w:after="0"/>
        <w:rPr>
          <w:rFonts w:hAnsi="Times New Roman" w:cs="Times New Roman"/>
          <w:color w:val="000000"/>
          <w:sz w:val="24"/>
          <w:szCs w:val="24"/>
        </w:rPr>
      </w:pPr>
      <w:r w:rsidRPr="00A23381">
        <w:rPr>
          <w:rFonts w:hAnsi="Times New Roman" w:cs="Times New Roman"/>
          <w:color w:val="000000"/>
          <w:sz w:val="24"/>
          <w:szCs w:val="24"/>
        </w:rPr>
        <w:tab/>
        <w:t>высокий уровень образования педагогических кадров;</w:t>
      </w:r>
    </w:p>
    <w:p w14:paraId="7B6416E8" w14:textId="2069B47F" w:rsidR="0022095F" w:rsidRPr="00A23381" w:rsidRDefault="0022095F" w:rsidP="00A23381">
      <w:pPr>
        <w:pStyle w:val="a8"/>
        <w:numPr>
          <w:ilvl w:val="0"/>
          <w:numId w:val="39"/>
        </w:numPr>
        <w:spacing w:after="0"/>
        <w:rPr>
          <w:rFonts w:hAnsi="Times New Roman" w:cs="Times New Roman"/>
          <w:color w:val="000000"/>
          <w:sz w:val="24"/>
          <w:szCs w:val="24"/>
        </w:rPr>
      </w:pPr>
      <w:r w:rsidRPr="00A23381">
        <w:rPr>
          <w:rFonts w:hAnsi="Times New Roman" w:cs="Times New Roman"/>
          <w:color w:val="000000"/>
          <w:sz w:val="24"/>
          <w:szCs w:val="24"/>
        </w:rPr>
        <w:tab/>
        <w:t>ежегодное   повышение квалификации педагогических кадров;</w:t>
      </w:r>
    </w:p>
    <w:p w14:paraId="49CFB66B" w14:textId="123E25E9" w:rsidR="0022095F" w:rsidRPr="00A23381" w:rsidRDefault="0022095F" w:rsidP="00A23381">
      <w:pPr>
        <w:pStyle w:val="a8"/>
        <w:numPr>
          <w:ilvl w:val="0"/>
          <w:numId w:val="39"/>
        </w:numPr>
        <w:spacing w:after="0"/>
        <w:rPr>
          <w:rFonts w:hAnsi="Times New Roman" w:cs="Times New Roman"/>
          <w:color w:val="000000"/>
          <w:sz w:val="24"/>
          <w:szCs w:val="24"/>
        </w:rPr>
      </w:pPr>
      <w:r w:rsidRPr="00A23381">
        <w:rPr>
          <w:rFonts w:hAnsi="Times New Roman" w:cs="Times New Roman"/>
          <w:color w:val="000000"/>
          <w:sz w:val="24"/>
          <w:szCs w:val="24"/>
        </w:rPr>
        <w:tab/>
        <w:t>положительная внешняя оценка деятельности педагогического коллектива участниками образовательного процесса;</w:t>
      </w:r>
    </w:p>
    <w:p w14:paraId="3047C52D" w14:textId="2AFAE835" w:rsidR="00BA36B7" w:rsidRPr="00A23381" w:rsidRDefault="0022095F" w:rsidP="00A23381">
      <w:pPr>
        <w:pStyle w:val="a8"/>
        <w:numPr>
          <w:ilvl w:val="0"/>
          <w:numId w:val="39"/>
        </w:numPr>
        <w:spacing w:after="0"/>
        <w:rPr>
          <w:rFonts w:hAnsi="Times New Roman" w:cs="Times New Roman"/>
          <w:color w:val="000000"/>
          <w:sz w:val="24"/>
          <w:szCs w:val="24"/>
        </w:rPr>
      </w:pPr>
      <w:r w:rsidRPr="00A23381">
        <w:rPr>
          <w:rFonts w:hAnsi="Times New Roman" w:cs="Times New Roman"/>
          <w:color w:val="000000"/>
          <w:sz w:val="24"/>
          <w:szCs w:val="24"/>
        </w:rPr>
        <w:tab/>
        <w:t>сотрудничество школы с социальными партнерами.</w:t>
      </w:r>
    </w:p>
    <w:p w14:paraId="0E10E0FA" w14:textId="77777777" w:rsidR="0022095F" w:rsidRPr="00EB2BB9" w:rsidRDefault="0022095F" w:rsidP="0022095F">
      <w:pPr>
        <w:ind w:left="1560" w:right="191"/>
        <w:rPr>
          <w:lang w:val="ru-RU"/>
        </w:rPr>
      </w:pPr>
      <w:r w:rsidRPr="00EB2BB9">
        <w:rPr>
          <w:lang w:val="ru-RU"/>
        </w:rPr>
        <w:t xml:space="preserve">Выявлены направления деятельности школы, по которым нужно усилить работу: </w:t>
      </w:r>
    </w:p>
    <w:p w14:paraId="3893849A" w14:textId="7283127A" w:rsidR="0022095F" w:rsidRPr="00EB2BB9" w:rsidRDefault="0022095F" w:rsidP="0022095F">
      <w:pPr>
        <w:numPr>
          <w:ilvl w:val="0"/>
          <w:numId w:val="21"/>
        </w:numPr>
        <w:spacing w:before="0" w:beforeAutospacing="0" w:after="13" w:afterAutospacing="0" w:line="268" w:lineRule="auto"/>
        <w:ind w:right="191" w:firstLine="710"/>
        <w:jc w:val="both"/>
        <w:rPr>
          <w:lang w:val="ru-RU"/>
        </w:rPr>
      </w:pPr>
      <w:r w:rsidRPr="00EB2BB9">
        <w:rPr>
          <w:lang w:val="ru-RU"/>
        </w:rPr>
        <w:t xml:space="preserve">повышение качества образования на </w:t>
      </w:r>
      <w:r>
        <w:rPr>
          <w:lang w:val="ru-RU"/>
        </w:rPr>
        <w:t xml:space="preserve"> </w:t>
      </w:r>
      <w:r w:rsidRPr="00EB2BB9">
        <w:rPr>
          <w:lang w:val="ru-RU"/>
        </w:rPr>
        <w:t xml:space="preserve"> уровн</w:t>
      </w:r>
      <w:r>
        <w:rPr>
          <w:lang w:val="ru-RU"/>
        </w:rPr>
        <w:t>е основного общего образования</w:t>
      </w:r>
      <w:r w:rsidRPr="00EB2BB9">
        <w:rPr>
          <w:lang w:val="ru-RU"/>
        </w:rPr>
        <w:t xml:space="preserve">; </w:t>
      </w:r>
    </w:p>
    <w:p w14:paraId="0E52E11D" w14:textId="77777777" w:rsidR="0022095F" w:rsidRPr="00EB2BB9" w:rsidRDefault="0022095F" w:rsidP="0022095F">
      <w:pPr>
        <w:numPr>
          <w:ilvl w:val="0"/>
          <w:numId w:val="21"/>
        </w:numPr>
        <w:spacing w:before="0" w:beforeAutospacing="0" w:after="30" w:afterAutospacing="0" w:line="252" w:lineRule="auto"/>
        <w:ind w:right="191" w:firstLine="710"/>
        <w:jc w:val="both"/>
        <w:rPr>
          <w:lang w:val="ru-RU"/>
        </w:rPr>
      </w:pPr>
      <w:r w:rsidRPr="00EB2BB9">
        <w:rPr>
          <w:lang w:val="ru-RU"/>
        </w:rPr>
        <w:t xml:space="preserve">повысить результативность участия педагогов инновационной деятельности; </w:t>
      </w:r>
    </w:p>
    <w:p w14:paraId="1C92CEDC" w14:textId="77777777" w:rsidR="0022095F" w:rsidRPr="00EB2BB9" w:rsidRDefault="0022095F" w:rsidP="0022095F">
      <w:pPr>
        <w:numPr>
          <w:ilvl w:val="0"/>
          <w:numId w:val="21"/>
        </w:numPr>
        <w:spacing w:before="0" w:beforeAutospacing="0" w:after="13" w:afterAutospacing="0" w:line="268" w:lineRule="auto"/>
        <w:ind w:right="191" w:firstLine="710"/>
        <w:jc w:val="both"/>
        <w:rPr>
          <w:lang w:val="ru-RU"/>
        </w:rPr>
      </w:pPr>
      <w:r w:rsidRPr="00EB2BB9">
        <w:rPr>
          <w:lang w:val="ru-RU"/>
        </w:rPr>
        <w:t xml:space="preserve">активизировать участие учащихся в социальных проектах, творческих и спортивных  мероприятиях различного уровня. </w:t>
      </w:r>
    </w:p>
    <w:p w14:paraId="604D3C58" w14:textId="77777777" w:rsidR="0022095F" w:rsidRPr="00D055AD" w:rsidRDefault="0022095F" w:rsidP="0022095F">
      <w:pPr>
        <w:spacing w:line="276" w:lineRule="auto"/>
        <w:rPr>
          <w:rFonts w:hAnsi="Times New Roman" w:cs="Times New Roman"/>
          <w:color w:val="000000"/>
          <w:sz w:val="24"/>
          <w:szCs w:val="24"/>
          <w:lang w:val="ru-RU"/>
        </w:rPr>
      </w:pPr>
    </w:p>
    <w:sectPr w:rsidR="0022095F" w:rsidRPr="00D055AD" w:rsidSect="00311A1B">
      <w:pgSz w:w="11907" w:h="1683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2846A" w14:textId="77777777" w:rsidR="00CA04B4" w:rsidRDefault="00CA04B4" w:rsidP="00305340">
      <w:pPr>
        <w:spacing w:before="0" w:after="0"/>
      </w:pPr>
      <w:r>
        <w:separator/>
      </w:r>
    </w:p>
  </w:endnote>
  <w:endnote w:type="continuationSeparator" w:id="0">
    <w:p w14:paraId="1425783A" w14:textId="77777777" w:rsidR="00CA04B4" w:rsidRDefault="00CA04B4" w:rsidP="003053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5760"/>
      <w:docPartObj>
        <w:docPartGallery w:val="Page Numbers (Bottom of Page)"/>
        <w:docPartUnique/>
      </w:docPartObj>
    </w:sdtPr>
    <w:sdtEndPr/>
    <w:sdtContent>
      <w:p w14:paraId="31C564C1" w14:textId="77777777" w:rsidR="00EC0EC6" w:rsidRDefault="00EC0EC6">
        <w:pPr>
          <w:pStyle w:val="af"/>
          <w:jc w:val="center"/>
        </w:pPr>
        <w:r>
          <w:fldChar w:fldCharType="begin"/>
        </w:r>
        <w:r>
          <w:instrText xml:space="preserve"> PAGE   \* MERGEFORMAT </w:instrText>
        </w:r>
        <w:r>
          <w:fldChar w:fldCharType="separate"/>
        </w:r>
        <w:r>
          <w:rPr>
            <w:noProof/>
          </w:rPr>
          <w:t>22</w:t>
        </w:r>
        <w:r>
          <w:rPr>
            <w:noProof/>
          </w:rPr>
          <w:fldChar w:fldCharType="end"/>
        </w:r>
      </w:p>
    </w:sdtContent>
  </w:sdt>
  <w:p w14:paraId="7CB70C63" w14:textId="77777777" w:rsidR="00EC0EC6" w:rsidRDefault="00EC0EC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10FE3" w14:textId="77777777" w:rsidR="00CA04B4" w:rsidRDefault="00CA04B4" w:rsidP="00305340">
      <w:pPr>
        <w:spacing w:before="0" w:after="0"/>
      </w:pPr>
      <w:r>
        <w:separator/>
      </w:r>
    </w:p>
  </w:footnote>
  <w:footnote w:type="continuationSeparator" w:id="0">
    <w:p w14:paraId="4584BF31" w14:textId="77777777" w:rsidR="00CA04B4" w:rsidRDefault="00CA04B4" w:rsidP="0030534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33BC0"/>
    <w:multiLevelType w:val="hybridMultilevel"/>
    <w:tmpl w:val="F4E495FC"/>
    <w:lvl w:ilvl="0" w:tplc="1612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4CE75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97E9B"/>
    <w:multiLevelType w:val="hybridMultilevel"/>
    <w:tmpl w:val="CF06C406"/>
    <w:lvl w:ilvl="0" w:tplc="ACF8275C">
      <w:start w:val="1"/>
      <w:numFmt w:val="decimal"/>
      <w:lvlText w:val="%1."/>
      <w:lvlJc w:val="left"/>
      <w:pPr>
        <w:ind w:left="528" w:hanging="266"/>
      </w:pPr>
      <w:rPr>
        <w:rFonts w:ascii="Times New Roman" w:eastAsia="Times New Roman" w:hAnsi="Times New Roman" w:cs="Times New Roman" w:hint="default"/>
        <w:w w:val="100"/>
        <w:sz w:val="24"/>
        <w:szCs w:val="24"/>
        <w:lang w:val="ru-RU" w:eastAsia="en-US" w:bidi="ar-SA"/>
      </w:rPr>
    </w:lvl>
    <w:lvl w:ilvl="1" w:tplc="447E16E2">
      <w:numFmt w:val="bullet"/>
      <w:lvlText w:val="•"/>
      <w:lvlJc w:val="left"/>
      <w:pPr>
        <w:ind w:left="1469" w:hanging="266"/>
      </w:pPr>
      <w:rPr>
        <w:rFonts w:hint="default"/>
        <w:lang w:val="ru-RU" w:eastAsia="en-US" w:bidi="ar-SA"/>
      </w:rPr>
    </w:lvl>
    <w:lvl w:ilvl="2" w:tplc="1944AF6C">
      <w:numFmt w:val="bullet"/>
      <w:lvlText w:val="•"/>
      <w:lvlJc w:val="left"/>
      <w:pPr>
        <w:ind w:left="2418" w:hanging="266"/>
      </w:pPr>
      <w:rPr>
        <w:rFonts w:hint="default"/>
        <w:lang w:val="ru-RU" w:eastAsia="en-US" w:bidi="ar-SA"/>
      </w:rPr>
    </w:lvl>
    <w:lvl w:ilvl="3" w:tplc="5A4A4C54">
      <w:numFmt w:val="bullet"/>
      <w:lvlText w:val="•"/>
      <w:lvlJc w:val="left"/>
      <w:pPr>
        <w:ind w:left="3367" w:hanging="266"/>
      </w:pPr>
      <w:rPr>
        <w:rFonts w:hint="default"/>
        <w:lang w:val="ru-RU" w:eastAsia="en-US" w:bidi="ar-SA"/>
      </w:rPr>
    </w:lvl>
    <w:lvl w:ilvl="4" w:tplc="C61A623E">
      <w:numFmt w:val="bullet"/>
      <w:lvlText w:val="•"/>
      <w:lvlJc w:val="left"/>
      <w:pPr>
        <w:ind w:left="4316" w:hanging="266"/>
      </w:pPr>
      <w:rPr>
        <w:rFonts w:hint="default"/>
        <w:lang w:val="ru-RU" w:eastAsia="en-US" w:bidi="ar-SA"/>
      </w:rPr>
    </w:lvl>
    <w:lvl w:ilvl="5" w:tplc="6602B2C0">
      <w:numFmt w:val="bullet"/>
      <w:lvlText w:val="•"/>
      <w:lvlJc w:val="left"/>
      <w:pPr>
        <w:ind w:left="5265" w:hanging="266"/>
      </w:pPr>
      <w:rPr>
        <w:rFonts w:hint="default"/>
        <w:lang w:val="ru-RU" w:eastAsia="en-US" w:bidi="ar-SA"/>
      </w:rPr>
    </w:lvl>
    <w:lvl w:ilvl="6" w:tplc="F9EA51B6">
      <w:numFmt w:val="bullet"/>
      <w:lvlText w:val="•"/>
      <w:lvlJc w:val="left"/>
      <w:pPr>
        <w:ind w:left="6214" w:hanging="266"/>
      </w:pPr>
      <w:rPr>
        <w:rFonts w:hint="default"/>
        <w:lang w:val="ru-RU" w:eastAsia="en-US" w:bidi="ar-SA"/>
      </w:rPr>
    </w:lvl>
    <w:lvl w:ilvl="7" w:tplc="1C124558">
      <w:numFmt w:val="bullet"/>
      <w:lvlText w:val="•"/>
      <w:lvlJc w:val="left"/>
      <w:pPr>
        <w:ind w:left="7163" w:hanging="266"/>
      </w:pPr>
      <w:rPr>
        <w:rFonts w:hint="default"/>
        <w:lang w:val="ru-RU" w:eastAsia="en-US" w:bidi="ar-SA"/>
      </w:rPr>
    </w:lvl>
    <w:lvl w:ilvl="8" w:tplc="B1A8EEA8">
      <w:numFmt w:val="bullet"/>
      <w:lvlText w:val="•"/>
      <w:lvlJc w:val="left"/>
      <w:pPr>
        <w:ind w:left="8112" w:hanging="266"/>
      </w:pPr>
      <w:rPr>
        <w:rFonts w:hint="default"/>
        <w:lang w:val="ru-RU" w:eastAsia="en-US" w:bidi="ar-SA"/>
      </w:rPr>
    </w:lvl>
  </w:abstractNum>
  <w:abstractNum w:abstractNumId="3" w15:restartNumberingAfterBreak="0">
    <w:nsid w:val="0DCD2D46"/>
    <w:multiLevelType w:val="hybridMultilevel"/>
    <w:tmpl w:val="F99A3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731752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8339E8"/>
    <w:multiLevelType w:val="hybridMultilevel"/>
    <w:tmpl w:val="8B46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8383D"/>
    <w:multiLevelType w:val="hybridMultilevel"/>
    <w:tmpl w:val="D8745DD2"/>
    <w:lvl w:ilvl="0" w:tplc="70863116">
      <w:start w:val="1"/>
      <w:numFmt w:val="decimal"/>
      <w:lvlText w:val="%1."/>
      <w:lvlJc w:val="left"/>
      <w:pPr>
        <w:ind w:left="1010" w:hanging="101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1EAB44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B10F1"/>
    <w:multiLevelType w:val="hybridMultilevel"/>
    <w:tmpl w:val="4AAAD5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4C5F12"/>
    <w:multiLevelType w:val="hybridMultilevel"/>
    <w:tmpl w:val="014AD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AA74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60CC7"/>
    <w:multiLevelType w:val="hybridMultilevel"/>
    <w:tmpl w:val="A5BCA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E54063"/>
    <w:multiLevelType w:val="hybridMultilevel"/>
    <w:tmpl w:val="C7721864"/>
    <w:lvl w:ilvl="0" w:tplc="1612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3FF701B"/>
    <w:multiLevelType w:val="hybridMultilevel"/>
    <w:tmpl w:val="F99A3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094F2A"/>
    <w:multiLevelType w:val="hybridMultilevel"/>
    <w:tmpl w:val="6EFC181A"/>
    <w:lvl w:ilvl="0" w:tplc="A47E03C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1073C"/>
    <w:multiLevelType w:val="hybridMultilevel"/>
    <w:tmpl w:val="559A6B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08415B"/>
    <w:multiLevelType w:val="hybridMultilevel"/>
    <w:tmpl w:val="B0F09D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4117F"/>
    <w:multiLevelType w:val="hybridMultilevel"/>
    <w:tmpl w:val="DA5CA5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5E91C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132EA4"/>
    <w:multiLevelType w:val="hybridMultilevel"/>
    <w:tmpl w:val="2432FB84"/>
    <w:lvl w:ilvl="0" w:tplc="967ED60E">
      <w:start w:val="1"/>
      <w:numFmt w:val="decimal"/>
      <w:lvlText w:val="%1."/>
      <w:lvlJc w:val="left"/>
      <w:pPr>
        <w:ind w:left="132" w:hanging="687"/>
      </w:pPr>
      <w:rPr>
        <w:rFonts w:ascii="Times New Roman" w:eastAsia="Times New Roman" w:hAnsi="Times New Roman" w:cs="Times New Roman" w:hint="default"/>
        <w:w w:val="100"/>
        <w:sz w:val="24"/>
        <w:szCs w:val="24"/>
        <w:lang w:val="ru-RU" w:eastAsia="en-US" w:bidi="ar-SA"/>
      </w:rPr>
    </w:lvl>
    <w:lvl w:ilvl="1" w:tplc="778EFF24">
      <w:numFmt w:val="bullet"/>
      <w:lvlText w:val="•"/>
      <w:lvlJc w:val="left"/>
      <w:pPr>
        <w:ind w:left="709" w:hanging="687"/>
      </w:pPr>
      <w:rPr>
        <w:rFonts w:hint="default"/>
        <w:lang w:val="ru-RU" w:eastAsia="en-US" w:bidi="ar-SA"/>
      </w:rPr>
    </w:lvl>
    <w:lvl w:ilvl="2" w:tplc="D5D0433C">
      <w:numFmt w:val="bullet"/>
      <w:lvlText w:val="•"/>
      <w:lvlJc w:val="left"/>
      <w:pPr>
        <w:ind w:left="1279" w:hanging="687"/>
      </w:pPr>
      <w:rPr>
        <w:rFonts w:hint="default"/>
        <w:lang w:val="ru-RU" w:eastAsia="en-US" w:bidi="ar-SA"/>
      </w:rPr>
    </w:lvl>
    <w:lvl w:ilvl="3" w:tplc="D7D809E2">
      <w:numFmt w:val="bullet"/>
      <w:lvlText w:val="•"/>
      <w:lvlJc w:val="left"/>
      <w:pPr>
        <w:ind w:left="1848" w:hanging="687"/>
      </w:pPr>
      <w:rPr>
        <w:rFonts w:hint="default"/>
        <w:lang w:val="ru-RU" w:eastAsia="en-US" w:bidi="ar-SA"/>
      </w:rPr>
    </w:lvl>
    <w:lvl w:ilvl="4" w:tplc="92FE97EA">
      <w:numFmt w:val="bullet"/>
      <w:lvlText w:val="•"/>
      <w:lvlJc w:val="left"/>
      <w:pPr>
        <w:ind w:left="2418" w:hanging="687"/>
      </w:pPr>
      <w:rPr>
        <w:rFonts w:hint="default"/>
        <w:lang w:val="ru-RU" w:eastAsia="en-US" w:bidi="ar-SA"/>
      </w:rPr>
    </w:lvl>
    <w:lvl w:ilvl="5" w:tplc="60B8ED3C">
      <w:numFmt w:val="bullet"/>
      <w:lvlText w:val="•"/>
      <w:lvlJc w:val="left"/>
      <w:pPr>
        <w:ind w:left="2987" w:hanging="687"/>
      </w:pPr>
      <w:rPr>
        <w:rFonts w:hint="default"/>
        <w:lang w:val="ru-RU" w:eastAsia="en-US" w:bidi="ar-SA"/>
      </w:rPr>
    </w:lvl>
    <w:lvl w:ilvl="6" w:tplc="CF52097E">
      <w:numFmt w:val="bullet"/>
      <w:lvlText w:val="•"/>
      <w:lvlJc w:val="left"/>
      <w:pPr>
        <w:ind w:left="3557" w:hanging="687"/>
      </w:pPr>
      <w:rPr>
        <w:rFonts w:hint="default"/>
        <w:lang w:val="ru-RU" w:eastAsia="en-US" w:bidi="ar-SA"/>
      </w:rPr>
    </w:lvl>
    <w:lvl w:ilvl="7" w:tplc="7B7E27FE">
      <w:numFmt w:val="bullet"/>
      <w:lvlText w:val="•"/>
      <w:lvlJc w:val="left"/>
      <w:pPr>
        <w:ind w:left="4126" w:hanging="687"/>
      </w:pPr>
      <w:rPr>
        <w:rFonts w:hint="default"/>
        <w:lang w:val="ru-RU" w:eastAsia="en-US" w:bidi="ar-SA"/>
      </w:rPr>
    </w:lvl>
    <w:lvl w:ilvl="8" w:tplc="B4B046D0">
      <w:numFmt w:val="bullet"/>
      <w:lvlText w:val="•"/>
      <w:lvlJc w:val="left"/>
      <w:pPr>
        <w:ind w:left="4696" w:hanging="687"/>
      </w:pPr>
      <w:rPr>
        <w:rFonts w:hint="default"/>
        <w:lang w:val="ru-RU" w:eastAsia="en-US" w:bidi="ar-SA"/>
      </w:rPr>
    </w:lvl>
  </w:abstractNum>
  <w:abstractNum w:abstractNumId="21" w15:restartNumberingAfterBreak="0">
    <w:nsid w:val="5A5D7A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BC345C"/>
    <w:multiLevelType w:val="hybridMultilevel"/>
    <w:tmpl w:val="C75A72FE"/>
    <w:lvl w:ilvl="0" w:tplc="D8445674">
      <w:start w:val="1"/>
      <w:numFmt w:val="decimal"/>
      <w:lvlText w:val="%1."/>
      <w:lvlJc w:val="left"/>
      <w:pPr>
        <w:ind w:left="386" w:hanging="436"/>
      </w:pPr>
      <w:rPr>
        <w:rFonts w:ascii="Times New Roman" w:eastAsia="Times New Roman" w:hAnsi="Times New Roman" w:cs="Times New Roman" w:hint="default"/>
        <w:w w:val="100"/>
        <w:sz w:val="24"/>
        <w:szCs w:val="24"/>
        <w:lang w:val="ru-RU" w:eastAsia="en-US" w:bidi="ar-SA"/>
      </w:rPr>
    </w:lvl>
    <w:lvl w:ilvl="1" w:tplc="2BB880A6">
      <w:start w:val="2"/>
      <w:numFmt w:val="decimal"/>
      <w:lvlText w:val="%2."/>
      <w:lvlJc w:val="left"/>
      <w:pPr>
        <w:ind w:left="1170" w:hanging="242"/>
        <w:jc w:val="right"/>
      </w:pPr>
      <w:rPr>
        <w:rFonts w:ascii="Times New Roman" w:eastAsia="Times New Roman" w:hAnsi="Times New Roman" w:cs="Times New Roman" w:hint="default"/>
        <w:b/>
        <w:bCs/>
        <w:spacing w:val="-2"/>
        <w:w w:val="100"/>
        <w:sz w:val="24"/>
        <w:szCs w:val="24"/>
        <w:lang w:val="ru-RU" w:eastAsia="en-US" w:bidi="ar-SA"/>
      </w:rPr>
    </w:lvl>
    <w:lvl w:ilvl="2" w:tplc="CB8418CC">
      <w:numFmt w:val="bullet"/>
      <w:lvlText w:val="•"/>
      <w:lvlJc w:val="left"/>
      <w:pPr>
        <w:ind w:left="2161" w:hanging="242"/>
      </w:pPr>
      <w:rPr>
        <w:rFonts w:hint="default"/>
        <w:lang w:val="ru-RU" w:eastAsia="en-US" w:bidi="ar-SA"/>
      </w:rPr>
    </w:lvl>
    <w:lvl w:ilvl="3" w:tplc="B86EDF38">
      <w:numFmt w:val="bullet"/>
      <w:lvlText w:val="•"/>
      <w:lvlJc w:val="left"/>
      <w:pPr>
        <w:ind w:left="3142" w:hanging="242"/>
      </w:pPr>
      <w:rPr>
        <w:rFonts w:hint="default"/>
        <w:lang w:val="ru-RU" w:eastAsia="en-US" w:bidi="ar-SA"/>
      </w:rPr>
    </w:lvl>
    <w:lvl w:ilvl="4" w:tplc="1EB4273A">
      <w:numFmt w:val="bullet"/>
      <w:lvlText w:val="•"/>
      <w:lvlJc w:val="left"/>
      <w:pPr>
        <w:ind w:left="4123" w:hanging="242"/>
      </w:pPr>
      <w:rPr>
        <w:rFonts w:hint="default"/>
        <w:lang w:val="ru-RU" w:eastAsia="en-US" w:bidi="ar-SA"/>
      </w:rPr>
    </w:lvl>
    <w:lvl w:ilvl="5" w:tplc="41DC1A18">
      <w:numFmt w:val="bullet"/>
      <w:lvlText w:val="•"/>
      <w:lvlJc w:val="left"/>
      <w:pPr>
        <w:ind w:left="5104" w:hanging="242"/>
      </w:pPr>
      <w:rPr>
        <w:rFonts w:hint="default"/>
        <w:lang w:val="ru-RU" w:eastAsia="en-US" w:bidi="ar-SA"/>
      </w:rPr>
    </w:lvl>
    <w:lvl w:ilvl="6" w:tplc="65ECA328">
      <w:numFmt w:val="bullet"/>
      <w:lvlText w:val="•"/>
      <w:lvlJc w:val="left"/>
      <w:pPr>
        <w:ind w:left="6085" w:hanging="242"/>
      </w:pPr>
      <w:rPr>
        <w:rFonts w:hint="default"/>
        <w:lang w:val="ru-RU" w:eastAsia="en-US" w:bidi="ar-SA"/>
      </w:rPr>
    </w:lvl>
    <w:lvl w:ilvl="7" w:tplc="E77660A2">
      <w:numFmt w:val="bullet"/>
      <w:lvlText w:val="•"/>
      <w:lvlJc w:val="left"/>
      <w:pPr>
        <w:ind w:left="7066" w:hanging="242"/>
      </w:pPr>
      <w:rPr>
        <w:rFonts w:hint="default"/>
        <w:lang w:val="ru-RU" w:eastAsia="en-US" w:bidi="ar-SA"/>
      </w:rPr>
    </w:lvl>
    <w:lvl w:ilvl="8" w:tplc="A66C22F6">
      <w:numFmt w:val="bullet"/>
      <w:lvlText w:val="•"/>
      <w:lvlJc w:val="left"/>
      <w:pPr>
        <w:ind w:left="8047" w:hanging="242"/>
      </w:pPr>
      <w:rPr>
        <w:rFonts w:hint="default"/>
        <w:lang w:val="ru-RU" w:eastAsia="en-US" w:bidi="ar-SA"/>
      </w:rPr>
    </w:lvl>
  </w:abstractNum>
  <w:abstractNum w:abstractNumId="23" w15:restartNumberingAfterBreak="0">
    <w:nsid w:val="5AFB0B36"/>
    <w:multiLevelType w:val="hybridMultilevel"/>
    <w:tmpl w:val="F99A3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FC4EB1"/>
    <w:multiLevelType w:val="hybridMultilevel"/>
    <w:tmpl w:val="ED1876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B8F3F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7403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9C186F"/>
    <w:multiLevelType w:val="hybridMultilevel"/>
    <w:tmpl w:val="FAFAEE6E"/>
    <w:lvl w:ilvl="0" w:tplc="71DEE386">
      <w:start w:val="1"/>
      <w:numFmt w:val="decimal"/>
      <w:lvlText w:val="%1."/>
      <w:lvlJc w:val="left"/>
      <w:pPr>
        <w:ind w:left="930" w:hanging="450"/>
      </w:pPr>
      <w:rPr>
        <w:rFonts w:ascii="Times New Roman" w:eastAsia="Times New Roman" w:hAnsi="Times New Roman" w:cs="Times New Roman" w:hint="default"/>
        <w:w w:val="100"/>
        <w:sz w:val="24"/>
        <w:szCs w:val="24"/>
        <w:lang w:val="ru-RU" w:eastAsia="en-US" w:bidi="ar-SA"/>
      </w:rPr>
    </w:lvl>
    <w:lvl w:ilvl="1" w:tplc="3A4A8FB2">
      <w:start w:val="1"/>
      <w:numFmt w:val="decimal"/>
      <w:lvlText w:val="%2."/>
      <w:lvlJc w:val="left"/>
      <w:pPr>
        <w:ind w:left="1170" w:hanging="242"/>
      </w:pPr>
      <w:rPr>
        <w:rFonts w:ascii="Times New Roman" w:eastAsia="Times New Roman" w:hAnsi="Times New Roman" w:cs="Times New Roman" w:hint="default"/>
        <w:b/>
        <w:bCs/>
        <w:spacing w:val="-2"/>
        <w:w w:val="100"/>
        <w:sz w:val="24"/>
        <w:szCs w:val="24"/>
        <w:lang w:val="ru-RU" w:eastAsia="en-US" w:bidi="ar-SA"/>
      </w:rPr>
    </w:lvl>
    <w:lvl w:ilvl="2" w:tplc="08C6E788">
      <w:numFmt w:val="bullet"/>
      <w:lvlText w:val="•"/>
      <w:lvlJc w:val="left"/>
      <w:pPr>
        <w:ind w:left="2161" w:hanging="242"/>
      </w:pPr>
      <w:rPr>
        <w:rFonts w:hint="default"/>
        <w:lang w:val="ru-RU" w:eastAsia="en-US" w:bidi="ar-SA"/>
      </w:rPr>
    </w:lvl>
    <w:lvl w:ilvl="3" w:tplc="D31C9104">
      <w:numFmt w:val="bullet"/>
      <w:lvlText w:val="•"/>
      <w:lvlJc w:val="left"/>
      <w:pPr>
        <w:ind w:left="3142" w:hanging="242"/>
      </w:pPr>
      <w:rPr>
        <w:rFonts w:hint="default"/>
        <w:lang w:val="ru-RU" w:eastAsia="en-US" w:bidi="ar-SA"/>
      </w:rPr>
    </w:lvl>
    <w:lvl w:ilvl="4" w:tplc="EDBE3850">
      <w:numFmt w:val="bullet"/>
      <w:lvlText w:val="•"/>
      <w:lvlJc w:val="left"/>
      <w:pPr>
        <w:ind w:left="4123" w:hanging="242"/>
      </w:pPr>
      <w:rPr>
        <w:rFonts w:hint="default"/>
        <w:lang w:val="ru-RU" w:eastAsia="en-US" w:bidi="ar-SA"/>
      </w:rPr>
    </w:lvl>
    <w:lvl w:ilvl="5" w:tplc="B10EF99E">
      <w:numFmt w:val="bullet"/>
      <w:lvlText w:val="•"/>
      <w:lvlJc w:val="left"/>
      <w:pPr>
        <w:ind w:left="5104" w:hanging="242"/>
      </w:pPr>
      <w:rPr>
        <w:rFonts w:hint="default"/>
        <w:lang w:val="ru-RU" w:eastAsia="en-US" w:bidi="ar-SA"/>
      </w:rPr>
    </w:lvl>
    <w:lvl w:ilvl="6" w:tplc="D9AAF094">
      <w:numFmt w:val="bullet"/>
      <w:lvlText w:val="•"/>
      <w:lvlJc w:val="left"/>
      <w:pPr>
        <w:ind w:left="6085" w:hanging="242"/>
      </w:pPr>
      <w:rPr>
        <w:rFonts w:hint="default"/>
        <w:lang w:val="ru-RU" w:eastAsia="en-US" w:bidi="ar-SA"/>
      </w:rPr>
    </w:lvl>
    <w:lvl w:ilvl="7" w:tplc="F84E8AD8">
      <w:numFmt w:val="bullet"/>
      <w:lvlText w:val="•"/>
      <w:lvlJc w:val="left"/>
      <w:pPr>
        <w:ind w:left="7066" w:hanging="242"/>
      </w:pPr>
      <w:rPr>
        <w:rFonts w:hint="default"/>
        <w:lang w:val="ru-RU" w:eastAsia="en-US" w:bidi="ar-SA"/>
      </w:rPr>
    </w:lvl>
    <w:lvl w:ilvl="8" w:tplc="07CC88C2">
      <w:numFmt w:val="bullet"/>
      <w:lvlText w:val="•"/>
      <w:lvlJc w:val="left"/>
      <w:pPr>
        <w:ind w:left="8047" w:hanging="242"/>
      </w:pPr>
      <w:rPr>
        <w:rFonts w:hint="default"/>
        <w:lang w:val="ru-RU" w:eastAsia="en-US" w:bidi="ar-SA"/>
      </w:rPr>
    </w:lvl>
  </w:abstractNum>
  <w:abstractNum w:abstractNumId="28" w15:restartNumberingAfterBreak="0">
    <w:nsid w:val="6362012D"/>
    <w:multiLevelType w:val="hybridMultilevel"/>
    <w:tmpl w:val="931E7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490154"/>
    <w:multiLevelType w:val="hybridMultilevel"/>
    <w:tmpl w:val="324A9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F930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1757E"/>
    <w:multiLevelType w:val="multilevel"/>
    <w:tmpl w:val="A32E94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F5F5AD9"/>
    <w:multiLevelType w:val="hybridMultilevel"/>
    <w:tmpl w:val="FE521FE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3" w15:restartNumberingAfterBreak="0">
    <w:nsid w:val="71325EFF"/>
    <w:multiLevelType w:val="hybridMultilevel"/>
    <w:tmpl w:val="515467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32B7CA7"/>
    <w:multiLevelType w:val="hybridMultilevel"/>
    <w:tmpl w:val="EBDCDF50"/>
    <w:lvl w:ilvl="0" w:tplc="3008EAF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5" w15:restartNumberingAfterBreak="0">
    <w:nsid w:val="74D611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123087"/>
    <w:multiLevelType w:val="hybridMultilevel"/>
    <w:tmpl w:val="BF525642"/>
    <w:lvl w:ilvl="0" w:tplc="75188E22">
      <w:start w:val="1"/>
      <w:numFmt w:val="bullet"/>
      <w:lvlText w:val="-"/>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9802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E25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08A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9424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6AE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9871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34DC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EFF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F7326D5"/>
    <w:multiLevelType w:val="multilevel"/>
    <w:tmpl w:val="97F89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6"/>
  </w:num>
  <w:num w:numId="3">
    <w:abstractNumId w:val="1"/>
  </w:num>
  <w:num w:numId="4">
    <w:abstractNumId w:val="8"/>
  </w:num>
  <w:num w:numId="5">
    <w:abstractNumId w:val="11"/>
  </w:num>
  <w:num w:numId="6">
    <w:abstractNumId w:val="9"/>
  </w:num>
  <w:num w:numId="7">
    <w:abstractNumId w:val="34"/>
  </w:num>
  <w:num w:numId="8">
    <w:abstractNumId w:val="30"/>
  </w:num>
  <w:num w:numId="9">
    <w:abstractNumId w:val="35"/>
  </w:num>
  <w:num w:numId="10">
    <w:abstractNumId w:val="37"/>
  </w:num>
  <w:num w:numId="11">
    <w:abstractNumId w:val="21"/>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
  </w:num>
  <w:num w:numId="15">
    <w:abstractNumId w:val="23"/>
  </w:num>
  <w:num w:numId="16">
    <w:abstractNumId w:val="32"/>
  </w:num>
  <w:num w:numId="17">
    <w:abstractNumId w:val="4"/>
  </w:num>
  <w:num w:numId="18">
    <w:abstractNumId w:val="1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6"/>
  </w:num>
  <w:num w:numId="22">
    <w:abstractNumId w:val="22"/>
  </w:num>
  <w:num w:numId="23">
    <w:abstractNumId w:val="27"/>
  </w:num>
  <w:num w:numId="24">
    <w:abstractNumId w:val="2"/>
  </w:num>
  <w:num w:numId="25">
    <w:abstractNumId w:val="7"/>
  </w:num>
  <w:num w:numId="26">
    <w:abstractNumId w:val="13"/>
  </w:num>
  <w:num w:numId="27">
    <w:abstractNumId w:val="0"/>
  </w:num>
  <w:num w:numId="28">
    <w:abstractNumId w:val="19"/>
  </w:num>
  <w:num w:numId="29">
    <w:abstractNumId w:val="6"/>
  </w:num>
  <w:num w:numId="30">
    <w:abstractNumId w:val="20"/>
  </w:num>
  <w:num w:numId="31">
    <w:abstractNumId w:val="28"/>
  </w:num>
  <w:num w:numId="32">
    <w:abstractNumId w:val="17"/>
  </w:num>
  <w:num w:numId="33">
    <w:abstractNumId w:val="29"/>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1"/>
  </w:num>
  <w:num w:numId="37">
    <w:abstractNumId w:val="15"/>
  </w:num>
  <w:num w:numId="38">
    <w:abstractNumId w:val="18"/>
  </w:num>
  <w:num w:numId="3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05CE"/>
    <w:rsid w:val="000172A7"/>
    <w:rsid w:val="0003209E"/>
    <w:rsid w:val="000448BA"/>
    <w:rsid w:val="00071413"/>
    <w:rsid w:val="000B07B7"/>
    <w:rsid w:val="000B1A4C"/>
    <w:rsid w:val="000C012E"/>
    <w:rsid w:val="000C4617"/>
    <w:rsid w:val="000D1335"/>
    <w:rsid w:val="000E340E"/>
    <w:rsid w:val="000E5366"/>
    <w:rsid w:val="00143142"/>
    <w:rsid w:val="00183626"/>
    <w:rsid w:val="0018511E"/>
    <w:rsid w:val="00194484"/>
    <w:rsid w:val="001A21BF"/>
    <w:rsid w:val="001A7D60"/>
    <w:rsid w:val="001D384E"/>
    <w:rsid w:val="001F1715"/>
    <w:rsid w:val="001F526E"/>
    <w:rsid w:val="001F6619"/>
    <w:rsid w:val="00212EDA"/>
    <w:rsid w:val="0022095F"/>
    <w:rsid w:val="002267D1"/>
    <w:rsid w:val="00243771"/>
    <w:rsid w:val="00246892"/>
    <w:rsid w:val="00252EB8"/>
    <w:rsid w:val="00265D86"/>
    <w:rsid w:val="0027319A"/>
    <w:rsid w:val="0027508B"/>
    <w:rsid w:val="0028393A"/>
    <w:rsid w:val="00295778"/>
    <w:rsid w:val="002A1F95"/>
    <w:rsid w:val="002B17F7"/>
    <w:rsid w:val="002C7EF5"/>
    <w:rsid w:val="002D33B1"/>
    <w:rsid w:val="002D3591"/>
    <w:rsid w:val="0030441A"/>
    <w:rsid w:val="003047CC"/>
    <w:rsid w:val="00305340"/>
    <w:rsid w:val="00311A1B"/>
    <w:rsid w:val="0034650D"/>
    <w:rsid w:val="003514A0"/>
    <w:rsid w:val="0036178D"/>
    <w:rsid w:val="003632D1"/>
    <w:rsid w:val="00383189"/>
    <w:rsid w:val="0038359A"/>
    <w:rsid w:val="003866D2"/>
    <w:rsid w:val="00387CB4"/>
    <w:rsid w:val="00393A7E"/>
    <w:rsid w:val="003B246B"/>
    <w:rsid w:val="003C4BE0"/>
    <w:rsid w:val="003E5B12"/>
    <w:rsid w:val="003F63A1"/>
    <w:rsid w:val="00412533"/>
    <w:rsid w:val="00412B10"/>
    <w:rsid w:val="004177E1"/>
    <w:rsid w:val="004528DC"/>
    <w:rsid w:val="00482101"/>
    <w:rsid w:val="00497FDA"/>
    <w:rsid w:val="004B1EF2"/>
    <w:rsid w:val="004B7663"/>
    <w:rsid w:val="004C13EB"/>
    <w:rsid w:val="004E484A"/>
    <w:rsid w:val="004E4D0C"/>
    <w:rsid w:val="004F7E17"/>
    <w:rsid w:val="00505ACB"/>
    <w:rsid w:val="00512B3B"/>
    <w:rsid w:val="00523A86"/>
    <w:rsid w:val="005271CC"/>
    <w:rsid w:val="005366E6"/>
    <w:rsid w:val="0054203C"/>
    <w:rsid w:val="00546F75"/>
    <w:rsid w:val="00550652"/>
    <w:rsid w:val="00555BC3"/>
    <w:rsid w:val="005606AA"/>
    <w:rsid w:val="005622F3"/>
    <w:rsid w:val="00583126"/>
    <w:rsid w:val="005A05CE"/>
    <w:rsid w:val="005A1601"/>
    <w:rsid w:val="005B6F34"/>
    <w:rsid w:val="005D1E6E"/>
    <w:rsid w:val="005F2C02"/>
    <w:rsid w:val="00612670"/>
    <w:rsid w:val="00622FB6"/>
    <w:rsid w:val="006233A7"/>
    <w:rsid w:val="00624024"/>
    <w:rsid w:val="00627868"/>
    <w:rsid w:val="00653AF6"/>
    <w:rsid w:val="006709F5"/>
    <w:rsid w:val="00675C0A"/>
    <w:rsid w:val="006958FE"/>
    <w:rsid w:val="006A117A"/>
    <w:rsid w:val="006C5F87"/>
    <w:rsid w:val="006D003E"/>
    <w:rsid w:val="006D213A"/>
    <w:rsid w:val="006D2EBE"/>
    <w:rsid w:val="00707A91"/>
    <w:rsid w:val="007105FA"/>
    <w:rsid w:val="007361F5"/>
    <w:rsid w:val="00754159"/>
    <w:rsid w:val="00755EF0"/>
    <w:rsid w:val="0075767D"/>
    <w:rsid w:val="00763EE2"/>
    <w:rsid w:val="007718D7"/>
    <w:rsid w:val="007A07B8"/>
    <w:rsid w:val="007A573B"/>
    <w:rsid w:val="007C6851"/>
    <w:rsid w:val="007F286A"/>
    <w:rsid w:val="007F33DE"/>
    <w:rsid w:val="007F7661"/>
    <w:rsid w:val="00813E58"/>
    <w:rsid w:val="00814E89"/>
    <w:rsid w:val="0081588A"/>
    <w:rsid w:val="008160B9"/>
    <w:rsid w:val="008205D1"/>
    <w:rsid w:val="008224D3"/>
    <w:rsid w:val="008309AD"/>
    <w:rsid w:val="008850B2"/>
    <w:rsid w:val="00892919"/>
    <w:rsid w:val="00897C27"/>
    <w:rsid w:val="008B03EF"/>
    <w:rsid w:val="008C7A3F"/>
    <w:rsid w:val="008D45E9"/>
    <w:rsid w:val="008D6135"/>
    <w:rsid w:val="008D6149"/>
    <w:rsid w:val="008E149C"/>
    <w:rsid w:val="008E3B2D"/>
    <w:rsid w:val="008F0AD5"/>
    <w:rsid w:val="00901091"/>
    <w:rsid w:val="00904436"/>
    <w:rsid w:val="00906D2C"/>
    <w:rsid w:val="00913626"/>
    <w:rsid w:val="00936FBF"/>
    <w:rsid w:val="00940A19"/>
    <w:rsid w:val="00962E7F"/>
    <w:rsid w:val="0096622D"/>
    <w:rsid w:val="00980376"/>
    <w:rsid w:val="0099440A"/>
    <w:rsid w:val="0099543B"/>
    <w:rsid w:val="00996EBC"/>
    <w:rsid w:val="00A1055C"/>
    <w:rsid w:val="00A23381"/>
    <w:rsid w:val="00A37FC7"/>
    <w:rsid w:val="00A60378"/>
    <w:rsid w:val="00A65204"/>
    <w:rsid w:val="00A66575"/>
    <w:rsid w:val="00A722D0"/>
    <w:rsid w:val="00A73D87"/>
    <w:rsid w:val="00A832EF"/>
    <w:rsid w:val="00A93EBD"/>
    <w:rsid w:val="00A940F1"/>
    <w:rsid w:val="00AA4118"/>
    <w:rsid w:val="00AB7778"/>
    <w:rsid w:val="00AC1FBB"/>
    <w:rsid w:val="00AF7F5E"/>
    <w:rsid w:val="00B07FD3"/>
    <w:rsid w:val="00B10CAD"/>
    <w:rsid w:val="00B1153E"/>
    <w:rsid w:val="00B14C07"/>
    <w:rsid w:val="00B30778"/>
    <w:rsid w:val="00B350C6"/>
    <w:rsid w:val="00B4198D"/>
    <w:rsid w:val="00B51D43"/>
    <w:rsid w:val="00B73A5A"/>
    <w:rsid w:val="00B77BAB"/>
    <w:rsid w:val="00B857F3"/>
    <w:rsid w:val="00B85FA5"/>
    <w:rsid w:val="00B92A83"/>
    <w:rsid w:val="00B955B9"/>
    <w:rsid w:val="00BA36B7"/>
    <w:rsid w:val="00BB669C"/>
    <w:rsid w:val="00BC1EDA"/>
    <w:rsid w:val="00BC7C31"/>
    <w:rsid w:val="00BE0CCD"/>
    <w:rsid w:val="00BE3021"/>
    <w:rsid w:val="00BF548F"/>
    <w:rsid w:val="00C171C9"/>
    <w:rsid w:val="00C20FA2"/>
    <w:rsid w:val="00C25A09"/>
    <w:rsid w:val="00C316C5"/>
    <w:rsid w:val="00C31785"/>
    <w:rsid w:val="00C32776"/>
    <w:rsid w:val="00C34FD3"/>
    <w:rsid w:val="00C4483C"/>
    <w:rsid w:val="00C57A83"/>
    <w:rsid w:val="00C667F4"/>
    <w:rsid w:val="00CA04B4"/>
    <w:rsid w:val="00CB0327"/>
    <w:rsid w:val="00CD70C2"/>
    <w:rsid w:val="00CD7BC2"/>
    <w:rsid w:val="00CF4519"/>
    <w:rsid w:val="00D055AD"/>
    <w:rsid w:val="00D24BE6"/>
    <w:rsid w:val="00D32064"/>
    <w:rsid w:val="00D3626E"/>
    <w:rsid w:val="00D51D12"/>
    <w:rsid w:val="00D94370"/>
    <w:rsid w:val="00DD66AC"/>
    <w:rsid w:val="00DE7F3C"/>
    <w:rsid w:val="00DF07FD"/>
    <w:rsid w:val="00DF5631"/>
    <w:rsid w:val="00DF6416"/>
    <w:rsid w:val="00E36AB5"/>
    <w:rsid w:val="00E438A1"/>
    <w:rsid w:val="00E43C7E"/>
    <w:rsid w:val="00E45C39"/>
    <w:rsid w:val="00E535DD"/>
    <w:rsid w:val="00E56B15"/>
    <w:rsid w:val="00E76FA1"/>
    <w:rsid w:val="00E815DC"/>
    <w:rsid w:val="00EB1088"/>
    <w:rsid w:val="00EC0EC6"/>
    <w:rsid w:val="00EF78B8"/>
    <w:rsid w:val="00F01E19"/>
    <w:rsid w:val="00F05ACC"/>
    <w:rsid w:val="00F20FB5"/>
    <w:rsid w:val="00F30F62"/>
    <w:rsid w:val="00F3311D"/>
    <w:rsid w:val="00F34716"/>
    <w:rsid w:val="00F40456"/>
    <w:rsid w:val="00F561DF"/>
    <w:rsid w:val="00F90453"/>
    <w:rsid w:val="00FB1CFE"/>
    <w:rsid w:val="00FC6169"/>
    <w:rsid w:val="00FD6203"/>
    <w:rsid w:val="00FE300B"/>
    <w:rsid w:val="00FF2650"/>
    <w:rsid w:val="00FF4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rules v:ext="edit">
        <o:r id="V:Rule1" type="connector" idref="#Прямая со стрелкой 8"/>
        <o:r id="V:Rule2" type="connector" idref="#Прямая со стрелкой 17"/>
        <o:r id="V:Rule3" type="connector" idref="#Прямая со стрелкой 23"/>
        <o:r id="V:Rule4" type="connector" idref="#Прямая со стрелкой 16"/>
        <o:r id="V:Rule5" type="connector" idref="#Прямая со стрелкой 24"/>
        <o:r id="V:Rule6" type="connector" idref="#Прямая со стрелкой 10"/>
        <o:r id="V:Rule7" type="connector" idref="#Прямая со стрелкой 29"/>
        <o:r id="V:Rule8" type="connector" idref="#Прямая со стрелкой 28"/>
        <o:r id="V:Rule9" type="connector" idref="#Прямая со стрелкой 26"/>
        <o:r id="V:Rule10" type="connector" idref="#Прямая со стрелкой 25"/>
        <o:r id="V:Rule11" type="connector" idref="#Прямая со стрелкой 34"/>
        <o:r id="V:Rule12" type="connector" idref="#Прямая со стрелкой 36"/>
        <o:r id="V:Rule13" type="connector" idref="#Прямая со стрелкой 35"/>
        <o:r id="V:Rule14" type="connector" idref="#Прямая со стрелкой 27"/>
        <o:r id="V:Rule15" type="connector" idref="#Прямая со стрелкой 30"/>
        <o:r id="V:Rule16" type="connector" idref="#Прямая со стрелкой 15"/>
        <o:r id="V:Rule17" type="connector" idref="#Прямая со стрелкой 13"/>
        <o:r id="V:Rule18" type="connector" idref="#Прямая со стрелкой 3"/>
        <o:r id="V:Rule19" type="connector" idref="#Прямая со стрелкой 6"/>
      </o:rules>
    </o:shapelayout>
  </w:shapeDefaults>
  <w:decimalSymbol w:val=","/>
  <w:listSeparator w:val=";"/>
  <w14:docId w14:val="4A3F7948"/>
  <w15:docId w15:val="{A2D7807E-3C40-45E8-9172-8A63464F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F7E17"/>
  </w:style>
  <w:style w:type="paragraph" w:styleId="1">
    <w:name w:val="heading 1"/>
    <w:basedOn w:val="a0"/>
    <w:next w:val="a0"/>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5606AA"/>
    <w:pPr>
      <w:keepNext/>
      <w:keepLines/>
      <w:spacing w:before="40" w:beforeAutospacing="0" w:after="0" w:afterAutospacing="0" w:line="259" w:lineRule="auto"/>
      <w:outlineLvl w:val="1"/>
    </w:pPr>
    <w:rPr>
      <w:rFonts w:asciiTheme="majorHAnsi" w:eastAsiaTheme="majorEastAsia" w:hAnsiTheme="majorHAnsi" w:cstheme="majorBidi"/>
      <w:color w:val="365F91" w:themeColor="accent1" w:themeShade="BF"/>
      <w:sz w:val="26"/>
      <w:szCs w:val="26"/>
      <w:lang w:val="ru-RU"/>
    </w:rPr>
  </w:style>
  <w:style w:type="paragraph" w:styleId="3">
    <w:name w:val="heading 3"/>
    <w:basedOn w:val="a0"/>
    <w:next w:val="a0"/>
    <w:link w:val="30"/>
    <w:unhideWhenUsed/>
    <w:qFormat/>
    <w:rsid w:val="005606AA"/>
    <w:pPr>
      <w:keepNext/>
      <w:keepLines/>
      <w:spacing w:before="40" w:beforeAutospacing="0" w:after="0" w:afterAutospacing="0" w:line="259" w:lineRule="auto"/>
      <w:outlineLvl w:val="2"/>
    </w:pPr>
    <w:rPr>
      <w:rFonts w:asciiTheme="majorHAnsi" w:eastAsiaTheme="majorEastAsia" w:hAnsiTheme="majorHAnsi" w:cstheme="majorBidi"/>
      <w:color w:val="243F60" w:themeColor="accent1" w:themeShade="7F"/>
      <w:sz w:val="24"/>
      <w:szCs w:val="24"/>
      <w:lang w:val="ru-RU"/>
    </w:rPr>
  </w:style>
  <w:style w:type="paragraph" w:styleId="4">
    <w:name w:val="heading 4"/>
    <w:basedOn w:val="a0"/>
    <w:next w:val="a0"/>
    <w:link w:val="40"/>
    <w:uiPriority w:val="9"/>
    <w:semiHidden/>
    <w:unhideWhenUsed/>
    <w:qFormat/>
    <w:rsid w:val="00B955B9"/>
    <w:pPr>
      <w:pBdr>
        <w:left w:val="single" w:sz="4" w:space="2" w:color="C0504D" w:themeColor="accent2"/>
        <w:bottom w:val="single" w:sz="4" w:space="2" w:color="C0504D" w:themeColor="accent2"/>
      </w:pBdr>
      <w:spacing w:before="200" w:beforeAutospacing="0" w:afterAutospacing="0"/>
      <w:ind w:left="86"/>
      <w:contextualSpacing/>
      <w:outlineLvl w:val="3"/>
    </w:pPr>
    <w:rPr>
      <w:rFonts w:asciiTheme="majorHAnsi" w:eastAsiaTheme="majorEastAsia" w:hAnsiTheme="majorHAnsi" w:cstheme="majorBidi"/>
      <w:b/>
      <w:bCs/>
      <w:color w:val="943634" w:themeColor="accent2" w:themeShade="BF"/>
      <w:lang w:val="ru-RU" w:eastAsia="ru-RU"/>
    </w:rPr>
  </w:style>
  <w:style w:type="paragraph" w:styleId="5">
    <w:name w:val="heading 5"/>
    <w:basedOn w:val="a0"/>
    <w:next w:val="a0"/>
    <w:link w:val="50"/>
    <w:uiPriority w:val="9"/>
    <w:semiHidden/>
    <w:unhideWhenUsed/>
    <w:qFormat/>
    <w:rsid w:val="00B955B9"/>
    <w:pPr>
      <w:pBdr>
        <w:left w:val="dotted" w:sz="4" w:space="2" w:color="C0504D" w:themeColor="accent2"/>
        <w:bottom w:val="dotted" w:sz="4" w:space="2" w:color="C0504D" w:themeColor="accent2"/>
      </w:pBdr>
      <w:spacing w:before="200" w:beforeAutospacing="0" w:afterAutospacing="0"/>
      <w:ind w:left="86"/>
      <w:contextualSpacing/>
      <w:outlineLvl w:val="4"/>
    </w:pPr>
    <w:rPr>
      <w:rFonts w:asciiTheme="majorHAnsi" w:eastAsiaTheme="majorEastAsia" w:hAnsiTheme="majorHAnsi" w:cstheme="majorBidi"/>
      <w:b/>
      <w:bCs/>
      <w:color w:val="943634" w:themeColor="accent2" w:themeShade="BF"/>
      <w:lang w:val="ru-RU" w:eastAsia="ru-RU"/>
    </w:rPr>
  </w:style>
  <w:style w:type="paragraph" w:styleId="6">
    <w:name w:val="heading 6"/>
    <w:basedOn w:val="a0"/>
    <w:next w:val="a0"/>
    <w:link w:val="60"/>
    <w:uiPriority w:val="9"/>
    <w:semiHidden/>
    <w:unhideWhenUsed/>
    <w:qFormat/>
    <w:rsid w:val="00B955B9"/>
    <w:pPr>
      <w:pBdr>
        <w:bottom w:val="single" w:sz="4" w:space="2" w:color="E5B8B7" w:themeColor="accent2" w:themeTint="66"/>
      </w:pBdr>
      <w:spacing w:before="200" w:beforeAutospacing="0" w:afterAutospacing="0"/>
      <w:contextualSpacing/>
      <w:outlineLvl w:val="5"/>
    </w:pPr>
    <w:rPr>
      <w:rFonts w:asciiTheme="majorHAnsi" w:eastAsiaTheme="majorEastAsia" w:hAnsiTheme="majorHAnsi" w:cstheme="majorBidi"/>
      <w:color w:val="943634" w:themeColor="accent2" w:themeShade="BF"/>
      <w:lang w:val="ru-RU" w:eastAsia="ru-RU"/>
    </w:rPr>
  </w:style>
  <w:style w:type="paragraph" w:styleId="7">
    <w:name w:val="heading 7"/>
    <w:basedOn w:val="a0"/>
    <w:next w:val="a0"/>
    <w:link w:val="70"/>
    <w:uiPriority w:val="9"/>
    <w:semiHidden/>
    <w:unhideWhenUsed/>
    <w:qFormat/>
    <w:rsid w:val="00B955B9"/>
    <w:pPr>
      <w:pBdr>
        <w:bottom w:val="dotted" w:sz="4" w:space="2" w:color="D99594" w:themeColor="accent2" w:themeTint="99"/>
      </w:pBdr>
      <w:spacing w:before="200" w:beforeAutospacing="0" w:afterAutospacing="0"/>
      <w:contextualSpacing/>
      <w:outlineLvl w:val="6"/>
    </w:pPr>
    <w:rPr>
      <w:rFonts w:asciiTheme="majorHAnsi" w:eastAsiaTheme="majorEastAsia" w:hAnsiTheme="majorHAnsi" w:cstheme="majorBidi"/>
      <w:color w:val="943634" w:themeColor="accent2" w:themeShade="BF"/>
      <w:lang w:val="ru-RU" w:eastAsia="ru-RU"/>
    </w:rPr>
  </w:style>
  <w:style w:type="paragraph" w:styleId="8">
    <w:name w:val="heading 8"/>
    <w:basedOn w:val="a0"/>
    <w:next w:val="a0"/>
    <w:link w:val="80"/>
    <w:uiPriority w:val="9"/>
    <w:semiHidden/>
    <w:unhideWhenUsed/>
    <w:qFormat/>
    <w:rsid w:val="00B955B9"/>
    <w:pPr>
      <w:spacing w:before="200" w:beforeAutospacing="0" w:afterAutospacing="0"/>
      <w:contextualSpacing/>
      <w:outlineLvl w:val="7"/>
    </w:pPr>
    <w:rPr>
      <w:rFonts w:asciiTheme="majorHAnsi" w:eastAsiaTheme="majorEastAsia" w:hAnsiTheme="majorHAnsi" w:cstheme="majorBidi"/>
      <w:color w:val="C0504D" w:themeColor="accent2"/>
      <w:lang w:val="ru-RU" w:eastAsia="ru-RU"/>
    </w:rPr>
  </w:style>
  <w:style w:type="paragraph" w:styleId="9">
    <w:name w:val="heading 9"/>
    <w:basedOn w:val="a0"/>
    <w:next w:val="a0"/>
    <w:link w:val="90"/>
    <w:uiPriority w:val="9"/>
    <w:semiHidden/>
    <w:unhideWhenUsed/>
    <w:qFormat/>
    <w:rsid w:val="00B955B9"/>
    <w:pPr>
      <w:spacing w:before="200" w:beforeAutospacing="0" w:afterAutospacing="0"/>
      <w:contextualSpacing/>
      <w:outlineLvl w:val="8"/>
    </w:pPr>
    <w:rPr>
      <w:rFonts w:asciiTheme="majorHAnsi" w:eastAsiaTheme="majorEastAsia" w:hAnsiTheme="majorHAnsi" w:cstheme="majorBidi"/>
      <w:color w:val="C0504D" w:themeColor="accent2"/>
      <w:sz w:val="24"/>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73A5A"/>
    <w:rPr>
      <w:rFonts w:asciiTheme="majorHAnsi" w:eastAsiaTheme="majorEastAsia" w:hAnsiTheme="majorHAnsi" w:cstheme="majorBidi"/>
      <w:b/>
      <w:bCs/>
      <w:color w:val="365F91" w:themeColor="accent1" w:themeShade="BF"/>
      <w:sz w:val="28"/>
      <w:szCs w:val="28"/>
    </w:rPr>
  </w:style>
  <w:style w:type="character" w:styleId="a4">
    <w:name w:val="Hyperlink"/>
    <w:basedOn w:val="a1"/>
    <w:uiPriority w:val="99"/>
    <w:unhideWhenUsed/>
    <w:rsid w:val="00A37FC7"/>
    <w:rPr>
      <w:color w:val="0000FF" w:themeColor="hyperlink"/>
      <w:u w:val="single"/>
    </w:rPr>
  </w:style>
  <w:style w:type="paragraph" w:styleId="a5">
    <w:name w:val="No Spacing"/>
    <w:aliases w:val="основа,Без интервала1"/>
    <w:link w:val="a6"/>
    <w:uiPriority w:val="1"/>
    <w:qFormat/>
    <w:rsid w:val="00A37FC7"/>
    <w:pPr>
      <w:spacing w:before="0" w:beforeAutospacing="0" w:after="0" w:afterAutospacing="0"/>
    </w:pPr>
    <w:rPr>
      <w:rFonts w:eastAsiaTheme="minorEastAsia"/>
      <w:lang w:val="ru-RU" w:eastAsia="ru-RU"/>
    </w:rPr>
  </w:style>
  <w:style w:type="character" w:customStyle="1" w:styleId="a6">
    <w:name w:val="Без интервала Знак"/>
    <w:aliases w:val="основа Знак,Без интервала1 Знак"/>
    <w:basedOn w:val="a1"/>
    <w:link w:val="a5"/>
    <w:uiPriority w:val="1"/>
    <w:locked/>
    <w:rsid w:val="00A37FC7"/>
    <w:rPr>
      <w:rFonts w:eastAsiaTheme="minorEastAsia"/>
      <w:lang w:val="ru-RU" w:eastAsia="ru-RU"/>
    </w:rPr>
  </w:style>
  <w:style w:type="table" w:styleId="a7">
    <w:name w:val="Table Grid"/>
    <w:basedOn w:val="a2"/>
    <w:uiPriority w:val="39"/>
    <w:rsid w:val="00A37FC7"/>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FC7"/>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table" w:customStyle="1" w:styleId="112">
    <w:name w:val="Сетка таблицы112"/>
    <w:basedOn w:val="a2"/>
    <w:next w:val="a7"/>
    <w:uiPriority w:val="59"/>
    <w:rsid w:val="00A37FC7"/>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0"/>
    <w:link w:val="a9"/>
    <w:uiPriority w:val="34"/>
    <w:qFormat/>
    <w:rsid w:val="00D32064"/>
    <w:pPr>
      <w:spacing w:before="0" w:beforeAutospacing="0" w:after="200" w:afterAutospacing="0" w:line="276" w:lineRule="auto"/>
      <w:ind w:left="720"/>
      <w:contextualSpacing/>
    </w:pPr>
    <w:rPr>
      <w:rFonts w:eastAsiaTheme="minorEastAsia"/>
      <w:lang w:val="ru-RU" w:eastAsia="ru-RU"/>
    </w:rPr>
  </w:style>
  <w:style w:type="character" w:customStyle="1" w:styleId="a9">
    <w:name w:val="Абзац списка Знак"/>
    <w:link w:val="a8"/>
    <w:uiPriority w:val="34"/>
    <w:locked/>
    <w:rsid w:val="00D32064"/>
    <w:rPr>
      <w:rFonts w:eastAsiaTheme="minorEastAsia"/>
      <w:lang w:val="ru-RU" w:eastAsia="ru-RU"/>
    </w:rPr>
  </w:style>
  <w:style w:type="character" w:customStyle="1" w:styleId="20">
    <w:name w:val="Заголовок 2 Знак"/>
    <w:basedOn w:val="a1"/>
    <w:link w:val="2"/>
    <w:uiPriority w:val="9"/>
    <w:rsid w:val="005606AA"/>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1"/>
    <w:link w:val="3"/>
    <w:rsid w:val="005606AA"/>
    <w:rPr>
      <w:rFonts w:asciiTheme="majorHAnsi" w:eastAsiaTheme="majorEastAsia" w:hAnsiTheme="majorHAnsi" w:cstheme="majorBidi"/>
      <w:color w:val="243F60" w:themeColor="accent1" w:themeShade="7F"/>
      <w:sz w:val="24"/>
      <w:szCs w:val="24"/>
      <w:lang w:val="ru-RU"/>
    </w:rPr>
  </w:style>
  <w:style w:type="table" w:customStyle="1" w:styleId="11">
    <w:name w:val="Сетка таблицы1"/>
    <w:basedOn w:val="a2"/>
    <w:next w:val="a7"/>
    <w:uiPriority w:val="59"/>
    <w:rsid w:val="005606AA"/>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a3"/>
    <w:uiPriority w:val="99"/>
    <w:semiHidden/>
    <w:unhideWhenUsed/>
    <w:rsid w:val="005606AA"/>
  </w:style>
  <w:style w:type="numbering" w:customStyle="1" w:styleId="21">
    <w:name w:val="Нет списка2"/>
    <w:next w:val="a3"/>
    <w:uiPriority w:val="99"/>
    <w:semiHidden/>
    <w:unhideWhenUsed/>
    <w:rsid w:val="005606AA"/>
  </w:style>
  <w:style w:type="numbering" w:customStyle="1" w:styleId="31">
    <w:name w:val="Нет списка3"/>
    <w:next w:val="a3"/>
    <w:uiPriority w:val="99"/>
    <w:semiHidden/>
    <w:unhideWhenUsed/>
    <w:rsid w:val="005606AA"/>
  </w:style>
  <w:style w:type="numbering" w:customStyle="1" w:styleId="41">
    <w:name w:val="Нет списка4"/>
    <w:next w:val="a3"/>
    <w:uiPriority w:val="99"/>
    <w:semiHidden/>
    <w:unhideWhenUsed/>
    <w:rsid w:val="005606AA"/>
  </w:style>
  <w:style w:type="numbering" w:customStyle="1" w:styleId="51">
    <w:name w:val="Нет списка5"/>
    <w:next w:val="a3"/>
    <w:semiHidden/>
    <w:unhideWhenUsed/>
    <w:rsid w:val="005606AA"/>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nhideWhenUsed/>
    <w:qFormat/>
    <w:rsid w:val="005606AA"/>
    <w:rPr>
      <w:rFonts w:ascii="Times New Roman" w:eastAsia="Times New Roman" w:hAnsi="Times New Roman" w:cs="Times New Roman"/>
      <w:sz w:val="24"/>
      <w:szCs w:val="24"/>
      <w:lang w:val="ru-RU" w:eastAsia="ru-RU"/>
    </w:rPr>
  </w:style>
  <w:style w:type="character" w:styleId="ac">
    <w:name w:val="Strong"/>
    <w:basedOn w:val="a1"/>
    <w:qFormat/>
    <w:rsid w:val="005606AA"/>
    <w:rPr>
      <w:b/>
      <w:bCs/>
    </w:rPr>
  </w:style>
  <w:style w:type="paragraph" w:customStyle="1" w:styleId="section1mrcssattrmrcssattr">
    <w:name w:val="section1_mr_css_attr_mr_css_attr"/>
    <w:basedOn w:val="a0"/>
    <w:rsid w:val="005606AA"/>
    <w:rPr>
      <w:rFonts w:ascii="Times New Roman" w:eastAsia="Times New Roman" w:hAnsi="Times New Roman" w:cs="Times New Roman"/>
      <w:sz w:val="24"/>
      <w:szCs w:val="24"/>
      <w:lang w:val="ru-RU" w:eastAsia="ru-RU"/>
    </w:rPr>
  </w:style>
  <w:style w:type="numbering" w:customStyle="1" w:styleId="61">
    <w:name w:val="Нет списка6"/>
    <w:next w:val="a3"/>
    <w:uiPriority w:val="99"/>
    <w:semiHidden/>
    <w:unhideWhenUsed/>
    <w:rsid w:val="005606AA"/>
  </w:style>
  <w:style w:type="numbering" w:customStyle="1" w:styleId="71">
    <w:name w:val="Нет списка7"/>
    <w:next w:val="a3"/>
    <w:uiPriority w:val="99"/>
    <w:semiHidden/>
    <w:unhideWhenUsed/>
    <w:rsid w:val="005606AA"/>
  </w:style>
  <w:style w:type="paragraph" w:customStyle="1" w:styleId="TableParagraph">
    <w:name w:val="Table Paragraph"/>
    <w:basedOn w:val="a0"/>
    <w:uiPriority w:val="1"/>
    <w:qFormat/>
    <w:rsid w:val="005606AA"/>
    <w:pPr>
      <w:widowControl w:val="0"/>
      <w:autoSpaceDE w:val="0"/>
      <w:autoSpaceDN w:val="0"/>
      <w:spacing w:before="0" w:beforeAutospacing="0" w:after="0" w:afterAutospacing="0"/>
    </w:pPr>
    <w:rPr>
      <w:rFonts w:ascii="Times New Roman" w:eastAsia="Times New Roman" w:hAnsi="Times New Roman" w:cs="Times New Roman"/>
      <w:lang w:val="ru-RU"/>
    </w:rPr>
  </w:style>
  <w:style w:type="table" w:customStyle="1" w:styleId="TableNormal">
    <w:name w:val="Table Normal"/>
    <w:uiPriority w:val="2"/>
    <w:semiHidden/>
    <w:unhideWhenUsed/>
    <w:qFormat/>
    <w:rsid w:val="005606AA"/>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styleId="ad">
    <w:name w:val="Body Text"/>
    <w:basedOn w:val="a0"/>
    <w:link w:val="ae"/>
    <w:qFormat/>
    <w:rsid w:val="005606AA"/>
    <w:pPr>
      <w:widowControl w:val="0"/>
      <w:autoSpaceDE w:val="0"/>
      <w:autoSpaceDN w:val="0"/>
      <w:spacing w:before="0" w:beforeAutospacing="0" w:after="0" w:afterAutospacing="0"/>
    </w:pPr>
    <w:rPr>
      <w:rFonts w:ascii="Times New Roman" w:eastAsia="Times New Roman" w:hAnsi="Times New Roman" w:cs="Times New Roman"/>
      <w:sz w:val="24"/>
      <w:szCs w:val="24"/>
      <w:lang w:val="ru-RU"/>
    </w:rPr>
  </w:style>
  <w:style w:type="character" w:customStyle="1" w:styleId="ae">
    <w:name w:val="Основной текст Знак"/>
    <w:basedOn w:val="a1"/>
    <w:link w:val="ad"/>
    <w:rsid w:val="005606AA"/>
    <w:rPr>
      <w:rFonts w:ascii="Times New Roman" w:eastAsia="Times New Roman" w:hAnsi="Times New Roman" w:cs="Times New Roman"/>
      <w:sz w:val="24"/>
      <w:szCs w:val="24"/>
      <w:lang w:val="ru-RU"/>
    </w:rPr>
  </w:style>
  <w:style w:type="character" w:customStyle="1" w:styleId="apple-converted-space">
    <w:name w:val="apple-converted-space"/>
    <w:basedOn w:val="a1"/>
    <w:rsid w:val="005606AA"/>
  </w:style>
  <w:style w:type="paragraph" w:styleId="af">
    <w:name w:val="footer"/>
    <w:basedOn w:val="a0"/>
    <w:link w:val="af0"/>
    <w:unhideWhenUsed/>
    <w:rsid w:val="005606AA"/>
    <w:pPr>
      <w:tabs>
        <w:tab w:val="center" w:pos="4677"/>
        <w:tab w:val="right" w:pos="9355"/>
      </w:tabs>
      <w:spacing w:before="0" w:beforeAutospacing="0" w:after="0" w:afterAutospacing="0"/>
    </w:pPr>
    <w:rPr>
      <w:lang w:val="ru-RU"/>
    </w:rPr>
  </w:style>
  <w:style w:type="character" w:customStyle="1" w:styleId="af0">
    <w:name w:val="Нижний колонтитул Знак"/>
    <w:basedOn w:val="a1"/>
    <w:link w:val="af"/>
    <w:uiPriority w:val="99"/>
    <w:rsid w:val="005606AA"/>
    <w:rPr>
      <w:lang w:val="ru-RU"/>
    </w:rPr>
  </w:style>
  <w:style w:type="paragraph" w:styleId="af1">
    <w:name w:val="header"/>
    <w:basedOn w:val="a0"/>
    <w:link w:val="af2"/>
    <w:unhideWhenUsed/>
    <w:rsid w:val="005606AA"/>
    <w:pPr>
      <w:tabs>
        <w:tab w:val="center" w:pos="4677"/>
        <w:tab w:val="right" w:pos="9355"/>
      </w:tabs>
      <w:spacing w:before="0" w:beforeAutospacing="0" w:after="0" w:afterAutospacing="0"/>
    </w:pPr>
    <w:rPr>
      <w:lang w:val="ru-RU"/>
    </w:rPr>
  </w:style>
  <w:style w:type="character" w:customStyle="1" w:styleId="af2">
    <w:name w:val="Верхний колонтитул Знак"/>
    <w:basedOn w:val="a1"/>
    <w:link w:val="af1"/>
    <w:rsid w:val="005606AA"/>
    <w:rPr>
      <w:lang w:val="ru-RU"/>
    </w:rPr>
  </w:style>
  <w:style w:type="character" w:customStyle="1" w:styleId="c1">
    <w:name w:val="c1"/>
    <w:basedOn w:val="a1"/>
    <w:rsid w:val="005606AA"/>
  </w:style>
  <w:style w:type="character" w:customStyle="1" w:styleId="c0">
    <w:name w:val="c0"/>
    <w:basedOn w:val="a1"/>
    <w:rsid w:val="005606AA"/>
  </w:style>
  <w:style w:type="paragraph" w:styleId="af3">
    <w:name w:val="Balloon Text"/>
    <w:basedOn w:val="a0"/>
    <w:link w:val="af4"/>
    <w:uiPriority w:val="99"/>
    <w:semiHidden/>
    <w:unhideWhenUsed/>
    <w:rsid w:val="005606AA"/>
    <w:pPr>
      <w:spacing w:before="0" w:beforeAutospacing="0" w:after="0" w:afterAutospacing="0"/>
    </w:pPr>
    <w:rPr>
      <w:rFonts w:ascii="Segoe UI" w:hAnsi="Segoe UI" w:cs="Segoe UI"/>
      <w:sz w:val="18"/>
      <w:szCs w:val="18"/>
      <w:lang w:val="ru-RU"/>
    </w:rPr>
  </w:style>
  <w:style w:type="character" w:customStyle="1" w:styleId="af4">
    <w:name w:val="Текст выноски Знак"/>
    <w:basedOn w:val="a1"/>
    <w:link w:val="af3"/>
    <w:uiPriority w:val="99"/>
    <w:semiHidden/>
    <w:rsid w:val="005606AA"/>
    <w:rPr>
      <w:rFonts w:ascii="Segoe UI" w:hAnsi="Segoe UI" w:cs="Segoe UI"/>
      <w:sz w:val="18"/>
      <w:szCs w:val="18"/>
      <w:lang w:val="ru-RU"/>
    </w:rPr>
  </w:style>
  <w:style w:type="paragraph" w:customStyle="1" w:styleId="c47">
    <w:name w:val="c47"/>
    <w:basedOn w:val="a0"/>
    <w:rsid w:val="005606AA"/>
    <w:rPr>
      <w:rFonts w:ascii="Times New Roman" w:eastAsia="Times New Roman" w:hAnsi="Times New Roman" w:cs="Times New Roman"/>
      <w:sz w:val="24"/>
      <w:szCs w:val="24"/>
      <w:lang w:val="ru-RU" w:eastAsia="ru-RU"/>
    </w:rPr>
  </w:style>
  <w:style w:type="paragraph" w:customStyle="1" w:styleId="c14">
    <w:name w:val="c14"/>
    <w:basedOn w:val="a0"/>
    <w:rsid w:val="005606AA"/>
    <w:rPr>
      <w:rFonts w:ascii="Times New Roman" w:eastAsia="Times New Roman" w:hAnsi="Times New Roman" w:cs="Times New Roman"/>
      <w:sz w:val="24"/>
      <w:szCs w:val="24"/>
      <w:lang w:val="ru-RU" w:eastAsia="ru-RU"/>
    </w:rPr>
  </w:style>
  <w:style w:type="paragraph" w:customStyle="1" w:styleId="c21">
    <w:name w:val="c21"/>
    <w:basedOn w:val="a0"/>
    <w:rsid w:val="005606AA"/>
    <w:rPr>
      <w:rFonts w:ascii="Times New Roman" w:eastAsia="Times New Roman" w:hAnsi="Times New Roman" w:cs="Times New Roman"/>
      <w:sz w:val="24"/>
      <w:szCs w:val="24"/>
      <w:lang w:val="ru-RU" w:eastAsia="ru-RU"/>
    </w:rPr>
  </w:style>
  <w:style w:type="character" w:customStyle="1" w:styleId="c32">
    <w:name w:val="c32"/>
    <w:basedOn w:val="a1"/>
    <w:rsid w:val="005606AA"/>
  </w:style>
  <w:style w:type="numbering" w:customStyle="1" w:styleId="81">
    <w:name w:val="Нет списка8"/>
    <w:next w:val="a3"/>
    <w:uiPriority w:val="99"/>
    <w:semiHidden/>
    <w:unhideWhenUsed/>
    <w:rsid w:val="005606AA"/>
  </w:style>
  <w:style w:type="numbering" w:customStyle="1" w:styleId="91">
    <w:name w:val="Нет списка9"/>
    <w:next w:val="a3"/>
    <w:uiPriority w:val="99"/>
    <w:semiHidden/>
    <w:unhideWhenUsed/>
    <w:rsid w:val="005606AA"/>
  </w:style>
  <w:style w:type="paragraph" w:customStyle="1" w:styleId="default0">
    <w:name w:val="default"/>
    <w:basedOn w:val="a0"/>
    <w:rsid w:val="005606AA"/>
    <w:rPr>
      <w:rFonts w:ascii="Times New Roman" w:eastAsia="Times New Roman" w:hAnsi="Times New Roman" w:cs="Times New Roman"/>
      <w:sz w:val="24"/>
      <w:szCs w:val="24"/>
      <w:lang w:val="ru-RU" w:eastAsia="ru-RU"/>
    </w:rPr>
  </w:style>
  <w:style w:type="character" w:customStyle="1" w:styleId="c2">
    <w:name w:val="c2"/>
    <w:basedOn w:val="a1"/>
    <w:rsid w:val="005606AA"/>
  </w:style>
  <w:style w:type="character" w:customStyle="1" w:styleId="c18">
    <w:name w:val="c18"/>
    <w:basedOn w:val="a1"/>
    <w:rsid w:val="005606AA"/>
  </w:style>
  <w:style w:type="paragraph" w:customStyle="1" w:styleId="c10">
    <w:name w:val="c10"/>
    <w:basedOn w:val="a0"/>
    <w:rsid w:val="005606AA"/>
    <w:rPr>
      <w:rFonts w:ascii="Times New Roman" w:eastAsia="Times New Roman" w:hAnsi="Times New Roman" w:cs="Times New Roman"/>
      <w:sz w:val="24"/>
      <w:szCs w:val="24"/>
      <w:lang w:val="ru-RU" w:eastAsia="ru-RU"/>
    </w:rPr>
  </w:style>
  <w:style w:type="table" w:customStyle="1" w:styleId="700">
    <w:name w:val="Сетка таблицы70"/>
    <w:basedOn w:val="a2"/>
    <w:next w:val="a7"/>
    <w:uiPriority w:val="59"/>
    <w:rsid w:val="00B85FA5"/>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2"/>
    <w:next w:val="a7"/>
    <w:uiPriority w:val="59"/>
    <w:rsid w:val="003866D2"/>
    <w:pPr>
      <w:spacing w:before="0" w:beforeAutospacing="0" w:after="0" w:afterAutospacing="0"/>
    </w:pPr>
    <w:rPr>
      <w:rFonts w:ascii="Tahoma" w:eastAsia="Times New Roman" w:hAnsi="Tahoma"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1"/>
    <w:link w:val="4"/>
    <w:uiPriority w:val="9"/>
    <w:semiHidden/>
    <w:rsid w:val="00B955B9"/>
    <w:rPr>
      <w:rFonts w:asciiTheme="majorHAnsi" w:eastAsiaTheme="majorEastAsia" w:hAnsiTheme="majorHAnsi" w:cstheme="majorBidi"/>
      <w:b/>
      <w:bCs/>
      <w:color w:val="943634" w:themeColor="accent2" w:themeShade="BF"/>
      <w:lang w:val="ru-RU" w:eastAsia="ru-RU"/>
    </w:rPr>
  </w:style>
  <w:style w:type="character" w:customStyle="1" w:styleId="50">
    <w:name w:val="Заголовок 5 Знак"/>
    <w:basedOn w:val="a1"/>
    <w:link w:val="5"/>
    <w:uiPriority w:val="9"/>
    <w:semiHidden/>
    <w:rsid w:val="00B955B9"/>
    <w:rPr>
      <w:rFonts w:asciiTheme="majorHAnsi" w:eastAsiaTheme="majorEastAsia" w:hAnsiTheme="majorHAnsi" w:cstheme="majorBidi"/>
      <w:b/>
      <w:bCs/>
      <w:color w:val="943634" w:themeColor="accent2" w:themeShade="BF"/>
      <w:lang w:val="ru-RU" w:eastAsia="ru-RU"/>
    </w:rPr>
  </w:style>
  <w:style w:type="character" w:customStyle="1" w:styleId="60">
    <w:name w:val="Заголовок 6 Знак"/>
    <w:basedOn w:val="a1"/>
    <w:link w:val="6"/>
    <w:uiPriority w:val="9"/>
    <w:semiHidden/>
    <w:rsid w:val="00B955B9"/>
    <w:rPr>
      <w:rFonts w:asciiTheme="majorHAnsi" w:eastAsiaTheme="majorEastAsia" w:hAnsiTheme="majorHAnsi" w:cstheme="majorBidi"/>
      <w:color w:val="943634" w:themeColor="accent2" w:themeShade="BF"/>
      <w:lang w:val="ru-RU" w:eastAsia="ru-RU"/>
    </w:rPr>
  </w:style>
  <w:style w:type="character" w:customStyle="1" w:styleId="70">
    <w:name w:val="Заголовок 7 Знак"/>
    <w:basedOn w:val="a1"/>
    <w:link w:val="7"/>
    <w:uiPriority w:val="9"/>
    <w:semiHidden/>
    <w:rsid w:val="00B955B9"/>
    <w:rPr>
      <w:rFonts w:asciiTheme="majorHAnsi" w:eastAsiaTheme="majorEastAsia" w:hAnsiTheme="majorHAnsi" w:cstheme="majorBidi"/>
      <w:color w:val="943634" w:themeColor="accent2" w:themeShade="BF"/>
      <w:lang w:val="ru-RU" w:eastAsia="ru-RU"/>
    </w:rPr>
  </w:style>
  <w:style w:type="character" w:customStyle="1" w:styleId="80">
    <w:name w:val="Заголовок 8 Знак"/>
    <w:basedOn w:val="a1"/>
    <w:link w:val="8"/>
    <w:uiPriority w:val="9"/>
    <w:semiHidden/>
    <w:rsid w:val="00B955B9"/>
    <w:rPr>
      <w:rFonts w:asciiTheme="majorHAnsi" w:eastAsiaTheme="majorEastAsia" w:hAnsiTheme="majorHAnsi" w:cstheme="majorBidi"/>
      <w:color w:val="C0504D" w:themeColor="accent2"/>
      <w:lang w:val="ru-RU" w:eastAsia="ru-RU"/>
    </w:rPr>
  </w:style>
  <w:style w:type="character" w:customStyle="1" w:styleId="90">
    <w:name w:val="Заголовок 9 Знак"/>
    <w:basedOn w:val="a1"/>
    <w:link w:val="9"/>
    <w:uiPriority w:val="9"/>
    <w:semiHidden/>
    <w:rsid w:val="00B955B9"/>
    <w:rPr>
      <w:rFonts w:asciiTheme="majorHAnsi" w:eastAsiaTheme="majorEastAsia" w:hAnsiTheme="majorHAnsi" w:cstheme="majorBidi"/>
      <w:color w:val="C0504D" w:themeColor="accent2"/>
      <w:sz w:val="24"/>
      <w:szCs w:val="24"/>
      <w:lang w:val="ru-RU" w:eastAsia="ru-RU"/>
    </w:rPr>
  </w:style>
  <w:style w:type="character" w:customStyle="1" w:styleId="af5">
    <w:name w:val="Гипертекстовая ссылка"/>
    <w:basedOn w:val="a1"/>
    <w:uiPriority w:val="99"/>
    <w:rsid w:val="00B955B9"/>
    <w:rPr>
      <w:rFonts w:cs="Times New Roman"/>
      <w:color w:val="106BBE"/>
    </w:rPr>
  </w:style>
  <w:style w:type="character" w:customStyle="1" w:styleId="ab">
    <w:name w:val="Обычный (Интернет)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a"/>
    <w:rsid w:val="00B955B9"/>
    <w:rPr>
      <w:rFonts w:ascii="Times New Roman" w:eastAsia="Times New Roman" w:hAnsi="Times New Roman" w:cs="Times New Roman"/>
      <w:sz w:val="24"/>
      <w:szCs w:val="24"/>
      <w:lang w:val="ru-RU" w:eastAsia="ru-RU"/>
    </w:rPr>
  </w:style>
  <w:style w:type="paragraph" w:styleId="af6">
    <w:name w:val="caption"/>
    <w:basedOn w:val="a0"/>
    <w:next w:val="a0"/>
    <w:uiPriority w:val="35"/>
    <w:semiHidden/>
    <w:unhideWhenUsed/>
    <w:qFormat/>
    <w:rsid w:val="00B955B9"/>
    <w:pPr>
      <w:spacing w:before="0" w:beforeAutospacing="0" w:after="0" w:afterAutospacing="0"/>
    </w:pPr>
    <w:rPr>
      <w:rFonts w:ascii="Times New Roman" w:eastAsia="Times New Roman" w:hAnsi="Times New Roman" w:cs="Times New Roman"/>
      <w:b/>
      <w:bCs/>
      <w:color w:val="943634" w:themeColor="accent2" w:themeShade="BF"/>
      <w:sz w:val="18"/>
      <w:szCs w:val="18"/>
      <w:lang w:val="ru-RU" w:eastAsia="ru-RU"/>
    </w:rPr>
  </w:style>
  <w:style w:type="paragraph" w:styleId="af7">
    <w:name w:val="Title"/>
    <w:basedOn w:val="a0"/>
    <w:next w:val="a0"/>
    <w:link w:val="af8"/>
    <w:uiPriority w:val="10"/>
    <w:qFormat/>
    <w:rsid w:val="00B955B9"/>
    <w:pPr>
      <w:pBdr>
        <w:top w:val="single" w:sz="48" w:space="0" w:color="C0504D" w:themeColor="accent2"/>
        <w:bottom w:val="single" w:sz="48" w:space="0" w:color="C0504D" w:themeColor="accent2"/>
      </w:pBdr>
      <w:shd w:val="clear" w:color="auto" w:fill="C0504D" w:themeFill="accent2"/>
      <w:spacing w:before="0" w:beforeAutospacing="0" w:after="0" w:afterAutospacing="0"/>
      <w:jc w:val="center"/>
    </w:pPr>
    <w:rPr>
      <w:rFonts w:asciiTheme="majorHAnsi" w:eastAsiaTheme="majorEastAsia" w:hAnsiTheme="majorHAnsi" w:cstheme="majorBidi"/>
      <w:color w:val="FFFFFF" w:themeColor="background1"/>
      <w:spacing w:val="10"/>
      <w:sz w:val="48"/>
      <w:szCs w:val="48"/>
      <w:lang w:val="ru-RU" w:eastAsia="ru-RU"/>
    </w:rPr>
  </w:style>
  <w:style w:type="character" w:customStyle="1" w:styleId="af8">
    <w:name w:val="Заголовок Знак"/>
    <w:basedOn w:val="a1"/>
    <w:link w:val="af7"/>
    <w:uiPriority w:val="10"/>
    <w:rsid w:val="00B955B9"/>
    <w:rPr>
      <w:rFonts w:asciiTheme="majorHAnsi" w:eastAsiaTheme="majorEastAsia" w:hAnsiTheme="majorHAnsi" w:cstheme="majorBidi"/>
      <w:color w:val="FFFFFF" w:themeColor="background1"/>
      <w:spacing w:val="10"/>
      <w:sz w:val="48"/>
      <w:szCs w:val="48"/>
      <w:shd w:val="clear" w:color="auto" w:fill="C0504D" w:themeFill="accent2"/>
      <w:lang w:val="ru-RU" w:eastAsia="ru-RU"/>
    </w:rPr>
  </w:style>
  <w:style w:type="paragraph" w:styleId="af9">
    <w:name w:val="Subtitle"/>
    <w:basedOn w:val="a0"/>
    <w:next w:val="a0"/>
    <w:link w:val="afa"/>
    <w:qFormat/>
    <w:rsid w:val="00B955B9"/>
    <w:pPr>
      <w:pBdr>
        <w:bottom w:val="dotted" w:sz="8" w:space="10" w:color="C0504D" w:themeColor="accent2"/>
      </w:pBdr>
      <w:spacing w:before="200" w:beforeAutospacing="0" w:after="900" w:afterAutospacing="0"/>
      <w:jc w:val="center"/>
    </w:pPr>
    <w:rPr>
      <w:rFonts w:asciiTheme="majorHAnsi" w:eastAsiaTheme="majorEastAsia" w:hAnsiTheme="majorHAnsi" w:cstheme="majorBidi"/>
      <w:color w:val="622423" w:themeColor="accent2" w:themeShade="7F"/>
      <w:sz w:val="24"/>
      <w:szCs w:val="24"/>
      <w:lang w:val="ru-RU" w:eastAsia="ru-RU"/>
    </w:rPr>
  </w:style>
  <w:style w:type="character" w:customStyle="1" w:styleId="afa">
    <w:name w:val="Подзаголовок Знак"/>
    <w:basedOn w:val="a1"/>
    <w:link w:val="af9"/>
    <w:rsid w:val="00B955B9"/>
    <w:rPr>
      <w:rFonts w:asciiTheme="majorHAnsi" w:eastAsiaTheme="majorEastAsia" w:hAnsiTheme="majorHAnsi" w:cstheme="majorBidi"/>
      <w:color w:val="622423" w:themeColor="accent2" w:themeShade="7F"/>
      <w:sz w:val="24"/>
      <w:szCs w:val="24"/>
      <w:lang w:val="ru-RU" w:eastAsia="ru-RU"/>
    </w:rPr>
  </w:style>
  <w:style w:type="character" w:styleId="afb">
    <w:name w:val="Emphasis"/>
    <w:uiPriority w:val="20"/>
    <w:qFormat/>
    <w:rsid w:val="00B955B9"/>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2">
    <w:name w:val="Quote"/>
    <w:basedOn w:val="a0"/>
    <w:next w:val="a0"/>
    <w:link w:val="23"/>
    <w:uiPriority w:val="29"/>
    <w:qFormat/>
    <w:rsid w:val="00B955B9"/>
    <w:pPr>
      <w:spacing w:before="0" w:beforeAutospacing="0" w:after="0" w:afterAutospacing="0"/>
    </w:pPr>
    <w:rPr>
      <w:rFonts w:ascii="Times New Roman" w:eastAsia="Times New Roman" w:hAnsi="Times New Roman" w:cs="Times New Roman"/>
      <w:color w:val="943634" w:themeColor="accent2" w:themeShade="BF"/>
      <w:sz w:val="24"/>
      <w:szCs w:val="24"/>
      <w:lang w:val="ru-RU" w:eastAsia="ru-RU"/>
    </w:rPr>
  </w:style>
  <w:style w:type="character" w:customStyle="1" w:styleId="23">
    <w:name w:val="Цитата 2 Знак"/>
    <w:basedOn w:val="a1"/>
    <w:link w:val="22"/>
    <w:uiPriority w:val="29"/>
    <w:rsid w:val="00B955B9"/>
    <w:rPr>
      <w:rFonts w:ascii="Times New Roman" w:eastAsia="Times New Roman" w:hAnsi="Times New Roman" w:cs="Times New Roman"/>
      <w:color w:val="943634" w:themeColor="accent2" w:themeShade="BF"/>
      <w:sz w:val="24"/>
      <w:szCs w:val="24"/>
      <w:lang w:val="ru-RU" w:eastAsia="ru-RU"/>
    </w:rPr>
  </w:style>
  <w:style w:type="paragraph" w:styleId="afc">
    <w:name w:val="Intense Quote"/>
    <w:basedOn w:val="a0"/>
    <w:next w:val="a0"/>
    <w:link w:val="afd"/>
    <w:uiPriority w:val="30"/>
    <w:qFormat/>
    <w:rsid w:val="00B955B9"/>
    <w:pPr>
      <w:pBdr>
        <w:top w:val="dotted" w:sz="8" w:space="10" w:color="C0504D" w:themeColor="accent2"/>
        <w:bottom w:val="dotted" w:sz="8" w:space="10" w:color="C0504D" w:themeColor="accent2"/>
      </w:pBdr>
      <w:spacing w:before="0" w:beforeAutospacing="0" w:after="0" w:afterAutospacing="0" w:line="300" w:lineRule="auto"/>
      <w:ind w:left="2160" w:right="2160"/>
      <w:jc w:val="center"/>
    </w:pPr>
    <w:rPr>
      <w:rFonts w:asciiTheme="majorHAnsi" w:eastAsiaTheme="majorEastAsia" w:hAnsiTheme="majorHAnsi" w:cstheme="majorBidi"/>
      <w:b/>
      <w:bCs/>
      <w:color w:val="C0504D" w:themeColor="accent2"/>
      <w:sz w:val="24"/>
      <w:szCs w:val="24"/>
      <w:lang w:val="ru-RU" w:eastAsia="ru-RU"/>
    </w:rPr>
  </w:style>
  <w:style w:type="character" w:customStyle="1" w:styleId="afd">
    <w:name w:val="Выделенная цитата Знак"/>
    <w:basedOn w:val="a1"/>
    <w:link w:val="afc"/>
    <w:uiPriority w:val="30"/>
    <w:rsid w:val="00B955B9"/>
    <w:rPr>
      <w:rFonts w:asciiTheme="majorHAnsi" w:eastAsiaTheme="majorEastAsia" w:hAnsiTheme="majorHAnsi" w:cstheme="majorBidi"/>
      <w:b/>
      <w:bCs/>
      <w:color w:val="C0504D" w:themeColor="accent2"/>
      <w:sz w:val="24"/>
      <w:szCs w:val="24"/>
      <w:lang w:val="ru-RU" w:eastAsia="ru-RU"/>
    </w:rPr>
  </w:style>
  <w:style w:type="character" w:styleId="afe">
    <w:name w:val="Subtle Emphasis"/>
    <w:uiPriority w:val="19"/>
    <w:qFormat/>
    <w:rsid w:val="00B955B9"/>
    <w:rPr>
      <w:rFonts w:asciiTheme="majorHAnsi" w:eastAsiaTheme="majorEastAsia" w:hAnsiTheme="majorHAnsi" w:cstheme="majorBidi"/>
      <w:i/>
      <w:iCs/>
      <w:color w:val="C0504D" w:themeColor="accent2"/>
    </w:rPr>
  </w:style>
  <w:style w:type="character" w:styleId="aff">
    <w:name w:val="Intense Emphasis"/>
    <w:uiPriority w:val="21"/>
    <w:qFormat/>
    <w:rsid w:val="00B955B9"/>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f0">
    <w:name w:val="Subtle Reference"/>
    <w:uiPriority w:val="31"/>
    <w:qFormat/>
    <w:rsid w:val="00B955B9"/>
    <w:rPr>
      <w:i/>
      <w:iCs/>
      <w:smallCaps/>
      <w:color w:val="C0504D" w:themeColor="accent2"/>
      <w:u w:color="C0504D" w:themeColor="accent2"/>
    </w:rPr>
  </w:style>
  <w:style w:type="character" w:styleId="aff1">
    <w:name w:val="Intense Reference"/>
    <w:uiPriority w:val="32"/>
    <w:qFormat/>
    <w:rsid w:val="00B955B9"/>
    <w:rPr>
      <w:b/>
      <w:bCs/>
      <w:i/>
      <w:iCs/>
      <w:smallCaps/>
      <w:color w:val="C0504D" w:themeColor="accent2"/>
      <w:u w:color="C0504D" w:themeColor="accent2"/>
    </w:rPr>
  </w:style>
  <w:style w:type="character" w:styleId="aff2">
    <w:name w:val="Book Title"/>
    <w:uiPriority w:val="33"/>
    <w:qFormat/>
    <w:rsid w:val="00B955B9"/>
    <w:rPr>
      <w:rFonts w:asciiTheme="majorHAnsi" w:eastAsiaTheme="majorEastAsia" w:hAnsiTheme="majorHAnsi" w:cstheme="majorBidi"/>
      <w:b/>
      <w:bCs/>
      <w:i/>
      <w:iCs/>
      <w:smallCaps/>
      <w:color w:val="943634" w:themeColor="accent2" w:themeShade="BF"/>
      <w:u w:val="single"/>
    </w:rPr>
  </w:style>
  <w:style w:type="paragraph" w:styleId="aff3">
    <w:name w:val="TOC Heading"/>
    <w:basedOn w:val="1"/>
    <w:next w:val="a0"/>
    <w:uiPriority w:val="39"/>
    <w:semiHidden/>
    <w:unhideWhenUsed/>
    <w:qFormat/>
    <w:rsid w:val="00B955B9"/>
    <w:pPr>
      <w:keepNext w:val="0"/>
      <w:keepLines w:val="0"/>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color w:val="622423" w:themeColor="accent2" w:themeShade="7F"/>
      <w:sz w:val="22"/>
      <w:szCs w:val="22"/>
      <w:lang w:val="ru-RU" w:eastAsia="ru-RU"/>
    </w:rPr>
  </w:style>
  <w:style w:type="paragraph" w:customStyle="1" w:styleId="210">
    <w:name w:val="Средняя сетка 21"/>
    <w:basedOn w:val="a0"/>
    <w:uiPriority w:val="1"/>
    <w:qFormat/>
    <w:rsid w:val="00B955B9"/>
    <w:pPr>
      <w:spacing w:before="0" w:beforeAutospacing="0" w:after="0" w:afterAutospacing="0" w:line="360" w:lineRule="auto"/>
      <w:ind w:firstLine="680"/>
      <w:contextualSpacing/>
      <w:jc w:val="both"/>
      <w:outlineLvl w:val="1"/>
    </w:pPr>
    <w:rPr>
      <w:rFonts w:ascii="Times New Roman" w:eastAsia="Times New Roman" w:hAnsi="Times New Roman" w:cs="Times New Roman"/>
      <w:sz w:val="28"/>
      <w:szCs w:val="24"/>
      <w:lang w:val="ru-RU" w:eastAsia="ru-RU"/>
    </w:rPr>
  </w:style>
  <w:style w:type="paragraph" w:styleId="32">
    <w:name w:val="Body Text 3"/>
    <w:basedOn w:val="a0"/>
    <w:link w:val="33"/>
    <w:unhideWhenUsed/>
    <w:rsid w:val="00B955B9"/>
    <w:pPr>
      <w:spacing w:before="0" w:beforeAutospacing="0" w:after="120" w:afterAutospacing="0"/>
    </w:pPr>
    <w:rPr>
      <w:rFonts w:ascii="Times New Roman" w:eastAsia="Times New Roman" w:hAnsi="Times New Roman" w:cs="Times New Roman"/>
      <w:sz w:val="16"/>
      <w:szCs w:val="16"/>
      <w:lang w:val="ru-RU" w:eastAsia="ru-RU"/>
    </w:rPr>
  </w:style>
  <w:style w:type="character" w:customStyle="1" w:styleId="33">
    <w:name w:val="Основной текст 3 Знак"/>
    <w:basedOn w:val="a1"/>
    <w:link w:val="32"/>
    <w:rsid w:val="00B955B9"/>
    <w:rPr>
      <w:rFonts w:ascii="Times New Roman" w:eastAsia="Times New Roman" w:hAnsi="Times New Roman" w:cs="Times New Roman"/>
      <w:sz w:val="16"/>
      <w:szCs w:val="16"/>
      <w:lang w:val="ru-RU" w:eastAsia="ru-RU"/>
    </w:rPr>
  </w:style>
  <w:style w:type="character" w:styleId="aff4">
    <w:name w:val="page number"/>
    <w:rsid w:val="00B955B9"/>
  </w:style>
  <w:style w:type="paragraph" w:customStyle="1" w:styleId="p2">
    <w:name w:val="p2"/>
    <w:basedOn w:val="a0"/>
    <w:rsid w:val="00B955B9"/>
    <w:rPr>
      <w:rFonts w:ascii="Times New Roman" w:eastAsia="Times New Roman" w:hAnsi="Times New Roman" w:cs="Times New Roman"/>
      <w:sz w:val="24"/>
      <w:szCs w:val="24"/>
      <w:lang w:val="ru-RU" w:eastAsia="ru-RU"/>
    </w:rPr>
  </w:style>
  <w:style w:type="character" w:customStyle="1" w:styleId="s1">
    <w:name w:val="s1"/>
    <w:basedOn w:val="a1"/>
    <w:rsid w:val="00B955B9"/>
  </w:style>
  <w:style w:type="character" w:customStyle="1" w:styleId="55pt0pt">
    <w:name w:val="Основной текст + 5;5 pt;Интервал 0 pt"/>
    <w:basedOn w:val="a1"/>
    <w:rsid w:val="00B955B9"/>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B955B9"/>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24">
    <w:name w:val="Сетка таблицы2"/>
    <w:basedOn w:val="a2"/>
    <w:next w:val="a7"/>
    <w:uiPriority w:val="59"/>
    <w:rsid w:val="00B955B9"/>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Верхний колонтитул Знак1"/>
    <w:basedOn w:val="a1"/>
    <w:uiPriority w:val="99"/>
    <w:semiHidden/>
    <w:rsid w:val="00B955B9"/>
  </w:style>
  <w:style w:type="character" w:customStyle="1" w:styleId="14">
    <w:name w:val="Нижний колонтитул Знак1"/>
    <w:basedOn w:val="a1"/>
    <w:uiPriority w:val="99"/>
    <w:semiHidden/>
    <w:rsid w:val="00B955B9"/>
  </w:style>
  <w:style w:type="character" w:customStyle="1" w:styleId="15">
    <w:name w:val="Название Знак1"/>
    <w:basedOn w:val="a1"/>
    <w:uiPriority w:val="10"/>
    <w:rsid w:val="00B955B9"/>
    <w:rPr>
      <w:rFonts w:asciiTheme="majorHAnsi" w:eastAsiaTheme="majorEastAsia" w:hAnsiTheme="majorHAnsi" w:cstheme="majorBidi"/>
      <w:color w:val="17365D" w:themeColor="text2" w:themeShade="BF"/>
      <w:spacing w:val="5"/>
      <w:kern w:val="28"/>
      <w:sz w:val="52"/>
      <w:szCs w:val="52"/>
    </w:rPr>
  </w:style>
  <w:style w:type="character" w:customStyle="1" w:styleId="16">
    <w:name w:val="Подзаголовок Знак1"/>
    <w:basedOn w:val="a1"/>
    <w:uiPriority w:val="11"/>
    <w:rsid w:val="00B955B9"/>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B955B9"/>
    <w:rPr>
      <w:i/>
      <w:iCs/>
      <w:color w:val="000000" w:themeColor="text1"/>
    </w:rPr>
  </w:style>
  <w:style w:type="character" w:customStyle="1" w:styleId="17">
    <w:name w:val="Выделенная цитата Знак1"/>
    <w:basedOn w:val="a1"/>
    <w:uiPriority w:val="30"/>
    <w:rsid w:val="00B955B9"/>
    <w:rPr>
      <w:b/>
      <w:bCs/>
      <w:i/>
      <w:iCs/>
      <w:color w:val="4F81BD" w:themeColor="accent1"/>
    </w:rPr>
  </w:style>
  <w:style w:type="paragraph" w:customStyle="1" w:styleId="aff5">
    <w:name w:val="Базовый"/>
    <w:rsid w:val="00B955B9"/>
    <w:pPr>
      <w:tabs>
        <w:tab w:val="left" w:pos="709"/>
      </w:tabs>
      <w:suppressAutoHyphens/>
      <w:spacing w:before="0" w:beforeAutospacing="0" w:after="0" w:afterAutospacing="0" w:line="100" w:lineRule="atLeast"/>
    </w:pPr>
    <w:rPr>
      <w:rFonts w:ascii="Times New Roman" w:eastAsia="Times New Roman" w:hAnsi="Times New Roman" w:cs="Times New Roman"/>
      <w:sz w:val="24"/>
      <w:szCs w:val="24"/>
      <w:lang w:val="ru-RU" w:eastAsia="ru-RU"/>
    </w:rPr>
  </w:style>
  <w:style w:type="paragraph" w:customStyle="1" w:styleId="c9">
    <w:name w:val="c9"/>
    <w:basedOn w:val="a0"/>
    <w:rsid w:val="00B955B9"/>
    <w:pPr>
      <w:spacing w:before="90" w:beforeAutospacing="0" w:after="90" w:afterAutospacing="0"/>
    </w:pPr>
    <w:rPr>
      <w:rFonts w:ascii="Times New Roman" w:eastAsia="Times New Roman" w:hAnsi="Times New Roman" w:cs="Times New Roman"/>
      <w:sz w:val="24"/>
      <w:szCs w:val="24"/>
      <w:lang w:val="ru-RU" w:eastAsia="ru-RU"/>
    </w:rPr>
  </w:style>
  <w:style w:type="paragraph" w:customStyle="1" w:styleId="18">
    <w:name w:val="Абзац списка1"/>
    <w:basedOn w:val="a0"/>
    <w:rsid w:val="00B955B9"/>
    <w:pPr>
      <w:spacing w:before="0" w:beforeAutospacing="0" w:after="200" w:afterAutospacing="0" w:line="276" w:lineRule="auto"/>
      <w:ind w:left="720"/>
    </w:pPr>
    <w:rPr>
      <w:rFonts w:ascii="Calibri" w:eastAsia="Times New Roman" w:hAnsi="Calibri" w:cs="Calibri"/>
      <w:lang w:val="ru-RU"/>
    </w:rPr>
  </w:style>
  <w:style w:type="table" w:customStyle="1" w:styleId="34">
    <w:name w:val="Сетка таблицы3"/>
    <w:basedOn w:val="a2"/>
    <w:next w:val="a7"/>
    <w:uiPriority w:val="59"/>
    <w:rsid w:val="00B955B9"/>
    <w:pPr>
      <w:spacing w:before="0" w:beforeAutospacing="0" w:after="0" w:afterAutospacing="0"/>
    </w:pPr>
    <w:rPr>
      <w:rFonts w:ascii="Calibri" w:eastAsia="Times New Roman" w:hAnsi="Calibri"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handle">
    <w:name w:val="element_handle"/>
    <w:rsid w:val="00B955B9"/>
  </w:style>
  <w:style w:type="paragraph" w:customStyle="1" w:styleId="listparagraph">
    <w:name w:val="listparagraph"/>
    <w:basedOn w:val="a0"/>
    <w:rsid w:val="00B955B9"/>
    <w:pPr>
      <w:spacing w:before="33" w:beforeAutospacing="0" w:after="33" w:afterAutospacing="0"/>
    </w:pPr>
    <w:rPr>
      <w:rFonts w:ascii="Times New Roman" w:eastAsia="Times New Roman" w:hAnsi="Times New Roman" w:cs="Times New Roman"/>
      <w:sz w:val="20"/>
      <w:szCs w:val="20"/>
      <w:lang w:val="ru-RU" w:eastAsia="ru-RU"/>
    </w:rPr>
  </w:style>
  <w:style w:type="character" w:customStyle="1" w:styleId="apple-style-span">
    <w:name w:val="apple-style-span"/>
    <w:basedOn w:val="a1"/>
    <w:rsid w:val="00B955B9"/>
  </w:style>
  <w:style w:type="paragraph" w:customStyle="1" w:styleId="ConsPlusNormal">
    <w:name w:val="ConsPlusNormal"/>
    <w:rsid w:val="00B955B9"/>
    <w:pPr>
      <w:widowControl w:val="0"/>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paragraph" w:customStyle="1" w:styleId="c4">
    <w:name w:val="c4"/>
    <w:basedOn w:val="a0"/>
    <w:uiPriority w:val="99"/>
    <w:rsid w:val="00B955B9"/>
    <w:rPr>
      <w:rFonts w:ascii="Times New Roman" w:eastAsia="Times New Roman" w:hAnsi="Times New Roman" w:cs="Times New Roman"/>
      <w:sz w:val="24"/>
      <w:szCs w:val="24"/>
      <w:lang w:val="ru-RU" w:eastAsia="ru-RU"/>
    </w:rPr>
  </w:style>
  <w:style w:type="paragraph" w:customStyle="1" w:styleId="c11">
    <w:name w:val="c11"/>
    <w:basedOn w:val="a0"/>
    <w:rsid w:val="00B955B9"/>
    <w:rPr>
      <w:rFonts w:ascii="Times New Roman" w:eastAsia="Times New Roman" w:hAnsi="Times New Roman" w:cs="Times New Roman"/>
      <w:sz w:val="24"/>
      <w:szCs w:val="24"/>
      <w:lang w:val="ru-RU" w:eastAsia="ru-RU"/>
    </w:rPr>
  </w:style>
  <w:style w:type="character" w:customStyle="1" w:styleId="c20">
    <w:name w:val="c20"/>
    <w:basedOn w:val="a1"/>
    <w:rsid w:val="00B955B9"/>
  </w:style>
  <w:style w:type="paragraph" w:customStyle="1" w:styleId="c3">
    <w:name w:val="c3"/>
    <w:basedOn w:val="a0"/>
    <w:rsid w:val="00B955B9"/>
    <w:rPr>
      <w:rFonts w:ascii="Times New Roman" w:eastAsia="Times New Roman" w:hAnsi="Times New Roman" w:cs="Times New Roman"/>
      <w:sz w:val="24"/>
      <w:szCs w:val="24"/>
      <w:lang w:val="ru-RU" w:eastAsia="ru-RU"/>
    </w:rPr>
  </w:style>
  <w:style w:type="paragraph" w:customStyle="1" w:styleId="p3">
    <w:name w:val="p3"/>
    <w:basedOn w:val="a0"/>
    <w:rsid w:val="00B955B9"/>
    <w:rPr>
      <w:rFonts w:ascii="Times New Roman" w:eastAsia="Times New Roman" w:hAnsi="Times New Roman" w:cs="Times New Roman"/>
      <w:sz w:val="24"/>
      <w:szCs w:val="24"/>
      <w:lang w:val="ru-RU" w:eastAsia="ru-RU"/>
    </w:rPr>
  </w:style>
  <w:style w:type="character" w:customStyle="1" w:styleId="s3">
    <w:name w:val="s3"/>
    <w:basedOn w:val="a1"/>
    <w:rsid w:val="00B955B9"/>
  </w:style>
  <w:style w:type="paragraph" w:customStyle="1" w:styleId="p4">
    <w:name w:val="p4"/>
    <w:basedOn w:val="a0"/>
    <w:rsid w:val="00B955B9"/>
    <w:rPr>
      <w:rFonts w:ascii="Times New Roman" w:eastAsia="Times New Roman" w:hAnsi="Times New Roman" w:cs="Times New Roman"/>
      <w:sz w:val="24"/>
      <w:szCs w:val="24"/>
      <w:lang w:val="ru-RU" w:eastAsia="ru-RU"/>
    </w:rPr>
  </w:style>
  <w:style w:type="character" w:customStyle="1" w:styleId="s2">
    <w:name w:val="s2"/>
    <w:basedOn w:val="a1"/>
    <w:rsid w:val="00B955B9"/>
  </w:style>
  <w:style w:type="paragraph" w:customStyle="1" w:styleId="p10">
    <w:name w:val="p10"/>
    <w:basedOn w:val="a0"/>
    <w:rsid w:val="00B955B9"/>
    <w:rPr>
      <w:rFonts w:ascii="Times New Roman" w:eastAsia="Times New Roman" w:hAnsi="Times New Roman" w:cs="Times New Roman"/>
      <w:sz w:val="24"/>
      <w:szCs w:val="24"/>
      <w:lang w:val="ru-RU" w:eastAsia="ru-RU"/>
    </w:rPr>
  </w:style>
  <w:style w:type="paragraph" w:customStyle="1" w:styleId="p11">
    <w:name w:val="p11"/>
    <w:basedOn w:val="a0"/>
    <w:rsid w:val="00B955B9"/>
    <w:rPr>
      <w:rFonts w:ascii="Times New Roman" w:eastAsia="Times New Roman" w:hAnsi="Times New Roman" w:cs="Times New Roman"/>
      <w:sz w:val="24"/>
      <w:szCs w:val="24"/>
      <w:lang w:val="ru-RU" w:eastAsia="ru-RU"/>
    </w:rPr>
  </w:style>
  <w:style w:type="paragraph" w:customStyle="1" w:styleId="p12">
    <w:name w:val="p12"/>
    <w:basedOn w:val="a0"/>
    <w:rsid w:val="00B955B9"/>
    <w:rPr>
      <w:rFonts w:ascii="Times New Roman" w:eastAsia="Times New Roman" w:hAnsi="Times New Roman" w:cs="Times New Roman"/>
      <w:sz w:val="24"/>
      <w:szCs w:val="24"/>
      <w:lang w:val="ru-RU" w:eastAsia="ru-RU"/>
    </w:rPr>
  </w:style>
  <w:style w:type="paragraph" w:customStyle="1" w:styleId="c6">
    <w:name w:val="c6"/>
    <w:basedOn w:val="a0"/>
    <w:rsid w:val="00B955B9"/>
    <w:rPr>
      <w:rFonts w:ascii="Times New Roman" w:eastAsia="Times New Roman" w:hAnsi="Times New Roman" w:cs="Times New Roman"/>
      <w:sz w:val="24"/>
      <w:szCs w:val="24"/>
      <w:lang w:val="ru-RU" w:eastAsia="ru-RU"/>
    </w:rPr>
  </w:style>
  <w:style w:type="paragraph" w:customStyle="1" w:styleId="c7">
    <w:name w:val="c7"/>
    <w:basedOn w:val="a0"/>
    <w:rsid w:val="00B955B9"/>
    <w:rPr>
      <w:rFonts w:ascii="Times New Roman" w:eastAsia="Times New Roman" w:hAnsi="Times New Roman" w:cs="Times New Roman"/>
      <w:sz w:val="24"/>
      <w:szCs w:val="24"/>
      <w:lang w:val="ru-RU" w:eastAsia="ru-RU"/>
    </w:rPr>
  </w:style>
  <w:style w:type="paragraph" w:customStyle="1" w:styleId="c8">
    <w:name w:val="c8"/>
    <w:basedOn w:val="a0"/>
    <w:rsid w:val="00B955B9"/>
    <w:rPr>
      <w:rFonts w:ascii="Times New Roman" w:eastAsia="Times New Roman" w:hAnsi="Times New Roman" w:cs="Times New Roman"/>
      <w:sz w:val="24"/>
      <w:szCs w:val="24"/>
      <w:lang w:val="ru-RU" w:eastAsia="ru-RU"/>
    </w:rPr>
  </w:style>
  <w:style w:type="paragraph" w:customStyle="1" w:styleId="aff6">
    <w:name w:val="Знак"/>
    <w:basedOn w:val="a0"/>
    <w:rsid w:val="00B955B9"/>
    <w:pPr>
      <w:spacing w:before="0" w:beforeAutospacing="0" w:after="160" w:afterAutospacing="0" w:line="240" w:lineRule="exact"/>
    </w:pPr>
    <w:rPr>
      <w:rFonts w:ascii="Verdana" w:eastAsia="Times New Roman" w:hAnsi="Verdana" w:cs="Times New Roman"/>
      <w:sz w:val="20"/>
      <w:szCs w:val="20"/>
    </w:rPr>
  </w:style>
  <w:style w:type="table" w:customStyle="1" w:styleId="110">
    <w:name w:val="Сетка таблицы11"/>
    <w:basedOn w:val="a2"/>
    <w:next w:val="a7"/>
    <w:uiPriority w:val="59"/>
    <w:rsid w:val="00B955B9"/>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rsid w:val="00B955B9"/>
    <w:rPr>
      <w:rFonts w:ascii="Times New Roman" w:eastAsia="Times New Roman" w:hAnsi="Times New Roman" w:cs="Times New Roman"/>
      <w:sz w:val="24"/>
      <w:szCs w:val="24"/>
      <w:lang w:val="ru-RU" w:eastAsia="ru-RU"/>
    </w:rPr>
  </w:style>
  <w:style w:type="paragraph" w:customStyle="1" w:styleId="c65">
    <w:name w:val="c65"/>
    <w:basedOn w:val="a0"/>
    <w:rsid w:val="00B955B9"/>
    <w:rPr>
      <w:rFonts w:ascii="Times New Roman" w:eastAsia="Times New Roman" w:hAnsi="Times New Roman" w:cs="Times New Roman"/>
      <w:sz w:val="24"/>
      <w:szCs w:val="24"/>
      <w:lang w:val="ru-RU" w:eastAsia="ru-RU"/>
    </w:rPr>
  </w:style>
  <w:style w:type="paragraph" w:styleId="aff7">
    <w:name w:val="Body Text Indent"/>
    <w:basedOn w:val="a0"/>
    <w:link w:val="aff8"/>
    <w:rsid w:val="00B955B9"/>
    <w:pPr>
      <w:spacing w:before="0" w:beforeAutospacing="0" w:after="120" w:afterAutospacing="0"/>
      <w:ind w:left="283"/>
    </w:pPr>
    <w:rPr>
      <w:rFonts w:ascii="Times New Roman" w:eastAsia="Calibri" w:hAnsi="Times New Roman" w:cs="Times New Roman"/>
      <w:sz w:val="24"/>
      <w:szCs w:val="24"/>
      <w:lang w:val="ru-RU"/>
    </w:rPr>
  </w:style>
  <w:style w:type="character" w:customStyle="1" w:styleId="aff8">
    <w:name w:val="Основной текст с отступом Знак"/>
    <w:basedOn w:val="a1"/>
    <w:link w:val="aff7"/>
    <w:rsid w:val="00B955B9"/>
    <w:rPr>
      <w:rFonts w:ascii="Times New Roman" w:eastAsia="Calibri" w:hAnsi="Times New Roman" w:cs="Times New Roman"/>
      <w:sz w:val="24"/>
      <w:szCs w:val="24"/>
      <w:lang w:val="ru-RU"/>
    </w:rPr>
  </w:style>
  <w:style w:type="table" w:customStyle="1" w:styleId="212">
    <w:name w:val="Сетка таблицы21"/>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a0"/>
    <w:rsid w:val="00B955B9"/>
    <w:rPr>
      <w:rFonts w:ascii="Times New Roman" w:eastAsia="Times New Roman" w:hAnsi="Times New Roman" w:cs="Times New Roman"/>
      <w:sz w:val="24"/>
      <w:szCs w:val="24"/>
      <w:lang w:val="ru-RU" w:eastAsia="ru-RU"/>
    </w:rPr>
  </w:style>
  <w:style w:type="table" w:customStyle="1" w:styleId="111">
    <w:name w:val="Сетка таблицы111"/>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7"/>
    <w:rsid w:val="00B955B9"/>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a0"/>
    <w:uiPriority w:val="99"/>
    <w:qFormat/>
    <w:rsid w:val="00B955B9"/>
    <w:rPr>
      <w:rFonts w:ascii="Times New Roman" w:eastAsia="Times New Roman" w:hAnsi="Times New Roman" w:cs="Times New Roman"/>
      <w:sz w:val="24"/>
      <w:szCs w:val="24"/>
      <w:lang w:val="ru-RU" w:eastAsia="ru-RU"/>
    </w:rPr>
  </w:style>
  <w:style w:type="table" w:customStyle="1" w:styleId="140">
    <w:name w:val="Сетка таблицы14"/>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текст_"/>
    <w:link w:val="19"/>
    <w:rsid w:val="00B955B9"/>
    <w:rPr>
      <w:spacing w:val="4"/>
      <w:sz w:val="25"/>
      <w:szCs w:val="25"/>
      <w:shd w:val="clear" w:color="auto" w:fill="FFFFFF"/>
    </w:rPr>
  </w:style>
  <w:style w:type="paragraph" w:customStyle="1" w:styleId="19">
    <w:name w:val="Основной текст1"/>
    <w:basedOn w:val="a0"/>
    <w:link w:val="aff9"/>
    <w:rsid w:val="00B955B9"/>
    <w:pPr>
      <w:widowControl w:val="0"/>
      <w:shd w:val="clear" w:color="auto" w:fill="FFFFFF"/>
      <w:spacing w:before="0" w:beforeAutospacing="0" w:after="0" w:afterAutospacing="0" w:line="370" w:lineRule="exact"/>
    </w:pPr>
    <w:rPr>
      <w:spacing w:val="4"/>
      <w:sz w:val="25"/>
      <w:szCs w:val="25"/>
    </w:rPr>
  </w:style>
  <w:style w:type="table" w:customStyle="1" w:styleId="180">
    <w:name w:val="Сетка таблицы18"/>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5">
    <w:name w:val="Основной текст (2)_"/>
    <w:basedOn w:val="a1"/>
    <w:link w:val="26"/>
    <w:rsid w:val="00B955B9"/>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B955B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B955B9"/>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7">
    <w:name w:val="Основной текст2"/>
    <w:basedOn w:val="a0"/>
    <w:rsid w:val="00B955B9"/>
    <w:pPr>
      <w:widowControl w:val="0"/>
      <w:shd w:val="clear" w:color="auto" w:fill="FFFFFF"/>
      <w:spacing w:before="0" w:beforeAutospacing="0" w:after="0" w:afterAutospacing="0" w:line="274" w:lineRule="exact"/>
      <w:jc w:val="center"/>
    </w:pPr>
    <w:rPr>
      <w:rFonts w:ascii="Times New Roman" w:eastAsia="Times New Roman" w:hAnsi="Times New Roman" w:cs="Times New Roman"/>
      <w:color w:val="000000"/>
      <w:spacing w:val="2"/>
      <w:sz w:val="21"/>
      <w:szCs w:val="21"/>
      <w:lang w:val="ru-RU" w:eastAsia="ru-RU" w:bidi="ru-RU"/>
    </w:rPr>
  </w:style>
  <w:style w:type="paragraph" w:customStyle="1" w:styleId="26">
    <w:name w:val="Основной текст (2)"/>
    <w:basedOn w:val="a0"/>
    <w:link w:val="25"/>
    <w:rsid w:val="00B955B9"/>
    <w:pPr>
      <w:widowControl w:val="0"/>
      <w:shd w:val="clear" w:color="auto" w:fill="FFFFFF"/>
      <w:spacing w:before="480" w:beforeAutospacing="0" w:after="0" w:afterAutospacing="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B955B9"/>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B955B9"/>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B955B9"/>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B955B9"/>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B955B9"/>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B955B9"/>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B955B9"/>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B955B9"/>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5">
    <w:name w:val="Body Text Indent 3"/>
    <w:basedOn w:val="a0"/>
    <w:link w:val="36"/>
    <w:rsid w:val="00B955B9"/>
    <w:pPr>
      <w:spacing w:before="0" w:beforeAutospacing="0" w:after="0" w:afterAutospacing="0"/>
      <w:ind w:firstLine="720"/>
    </w:pPr>
    <w:rPr>
      <w:rFonts w:ascii="Times New Roman" w:eastAsia="Times New Roman" w:hAnsi="Times New Roman" w:cs="Times New Roman"/>
      <w:b/>
      <w:sz w:val="24"/>
      <w:szCs w:val="20"/>
      <w:lang w:val="ru-RU" w:eastAsia="ru-RU"/>
    </w:rPr>
  </w:style>
  <w:style w:type="character" w:customStyle="1" w:styleId="36">
    <w:name w:val="Основной текст с отступом 3 Знак"/>
    <w:basedOn w:val="a1"/>
    <w:link w:val="35"/>
    <w:rsid w:val="00B955B9"/>
    <w:rPr>
      <w:rFonts w:ascii="Times New Roman" w:eastAsia="Times New Roman" w:hAnsi="Times New Roman" w:cs="Times New Roman"/>
      <w:b/>
      <w:sz w:val="24"/>
      <w:szCs w:val="20"/>
      <w:lang w:val="ru-RU" w:eastAsia="ru-RU"/>
    </w:rPr>
  </w:style>
  <w:style w:type="paragraph" w:styleId="a">
    <w:name w:val="List"/>
    <w:basedOn w:val="a0"/>
    <w:rsid w:val="00B955B9"/>
    <w:pPr>
      <w:numPr>
        <w:numId w:val="17"/>
      </w:numPr>
      <w:spacing w:before="0" w:beforeAutospacing="0" w:after="0" w:afterAutospacing="0"/>
    </w:pPr>
    <w:rPr>
      <w:rFonts w:ascii="Times New Roman" w:eastAsia="Times New Roman" w:hAnsi="Times New Roman" w:cs="Times New Roman"/>
      <w:sz w:val="20"/>
      <w:szCs w:val="20"/>
      <w:lang w:val="ru-RU" w:eastAsia="ru-RU"/>
    </w:rPr>
  </w:style>
  <w:style w:type="paragraph" w:customStyle="1" w:styleId="st1">
    <w:name w:val="st1"/>
    <w:basedOn w:val="a0"/>
    <w:rsid w:val="00B955B9"/>
    <w:rPr>
      <w:rFonts w:ascii="Times New Roman" w:eastAsia="Times New Roman" w:hAnsi="Times New Roman" w:cs="Times New Roman"/>
      <w:sz w:val="24"/>
      <w:szCs w:val="24"/>
      <w:lang w:val="ru-RU" w:eastAsia="ru-RU"/>
    </w:rPr>
  </w:style>
  <w:style w:type="character" w:customStyle="1" w:styleId="wmi-callto">
    <w:name w:val="wmi-callto"/>
    <w:basedOn w:val="a1"/>
    <w:rsid w:val="00B955B9"/>
  </w:style>
  <w:style w:type="paragraph" w:customStyle="1" w:styleId="c13">
    <w:name w:val="c13"/>
    <w:basedOn w:val="a0"/>
    <w:rsid w:val="00B955B9"/>
    <w:rPr>
      <w:rFonts w:ascii="Times New Roman" w:eastAsia="Times New Roman" w:hAnsi="Times New Roman" w:cs="Times New Roman"/>
      <w:sz w:val="24"/>
      <w:szCs w:val="24"/>
      <w:lang w:val="ru-RU" w:eastAsia="ru-RU"/>
    </w:rPr>
  </w:style>
  <w:style w:type="character" w:customStyle="1" w:styleId="105pt">
    <w:name w:val="Основной текст + 10;5 pt"/>
    <w:basedOn w:val="a1"/>
    <w:rsid w:val="00B955B9"/>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7"/>
    <w:uiPriority w:val="59"/>
    <w:rsid w:val="00B955B9"/>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0">
    <w:name w:val="Сетка таблицы24"/>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0">
    <w:name w:val="Сетка таблицы25"/>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0">
    <w:name w:val="Сетка таблицы26"/>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0">
    <w:name w:val="Сетка таблицы27"/>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8"/>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9"/>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00">
    <w:name w:val="Сетка таблицы30"/>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0">
    <w:name w:val="Сетка таблицы33"/>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0">
    <w:name w:val="Сетка таблицы36"/>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0">
    <w:name w:val="Сетка таблицы110"/>
    <w:basedOn w:val="a2"/>
    <w:next w:val="a7"/>
    <w:uiPriority w:val="59"/>
    <w:rsid w:val="00B955B9"/>
    <w:pPr>
      <w:spacing w:before="0" w:beforeAutospacing="0" w:after="0" w:afterAutospacing="0"/>
    </w:pPr>
    <w:rPr>
      <w:rFonts w:eastAsia="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Цветовое выделение"/>
    <w:uiPriority w:val="99"/>
    <w:rsid w:val="00B955B9"/>
    <w:rPr>
      <w:b/>
      <w:bCs/>
      <w:color w:val="26282F"/>
    </w:rPr>
  </w:style>
  <w:style w:type="paragraph" w:customStyle="1" w:styleId="affb">
    <w:name w:val="Нормальный (таблица)"/>
    <w:basedOn w:val="a0"/>
    <w:next w:val="a0"/>
    <w:uiPriority w:val="99"/>
    <w:rsid w:val="00B955B9"/>
    <w:pPr>
      <w:widowControl w:val="0"/>
      <w:autoSpaceDE w:val="0"/>
      <w:autoSpaceDN w:val="0"/>
      <w:adjustRightInd w:val="0"/>
      <w:spacing w:before="0" w:beforeAutospacing="0" w:after="0" w:afterAutospacing="0"/>
      <w:jc w:val="both"/>
    </w:pPr>
    <w:rPr>
      <w:rFonts w:ascii="Times New Roman CYR" w:eastAsiaTheme="minorEastAsia" w:hAnsi="Times New Roman CYR" w:cs="Times New Roman CYR"/>
      <w:sz w:val="24"/>
      <w:szCs w:val="24"/>
      <w:lang w:val="ru-RU" w:eastAsia="ru-RU"/>
    </w:rPr>
  </w:style>
  <w:style w:type="paragraph" w:customStyle="1" w:styleId="affc">
    <w:name w:val="Прижатый влево"/>
    <w:basedOn w:val="a0"/>
    <w:next w:val="a0"/>
    <w:uiPriority w:val="99"/>
    <w:rsid w:val="00B955B9"/>
    <w:pPr>
      <w:widowControl w:val="0"/>
      <w:autoSpaceDE w:val="0"/>
      <w:autoSpaceDN w:val="0"/>
      <w:adjustRightInd w:val="0"/>
      <w:spacing w:before="0" w:beforeAutospacing="0" w:after="0" w:afterAutospacing="0"/>
    </w:pPr>
    <w:rPr>
      <w:rFonts w:ascii="Times New Roman CYR" w:eastAsiaTheme="minorEastAsia" w:hAnsi="Times New Roman CYR" w:cs="Times New Roman CYR"/>
      <w:sz w:val="24"/>
      <w:szCs w:val="24"/>
      <w:lang w:val="ru-RU" w:eastAsia="ru-RU"/>
    </w:rPr>
  </w:style>
  <w:style w:type="table" w:customStyle="1" w:styleId="38">
    <w:name w:val="Сетка таблицы38"/>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
    <w:name w:val="Сетка таблицы39"/>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3">
    <w:name w:val="Сетка таблицы113"/>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pelle">
    <w:name w:val="spelle"/>
    <w:basedOn w:val="a1"/>
    <w:rsid w:val="00B955B9"/>
  </w:style>
  <w:style w:type="character" w:customStyle="1" w:styleId="fulltext">
    <w:name w:val="fulltext"/>
    <w:basedOn w:val="a1"/>
    <w:rsid w:val="00B955B9"/>
  </w:style>
  <w:style w:type="paragraph" w:customStyle="1" w:styleId="section1">
    <w:name w:val="section1"/>
    <w:basedOn w:val="a0"/>
    <w:uiPriority w:val="99"/>
    <w:rsid w:val="00B955B9"/>
    <w:rPr>
      <w:rFonts w:ascii="Times New Roman" w:eastAsia="Times New Roman" w:hAnsi="Times New Roman" w:cs="Times New Roman"/>
      <w:sz w:val="24"/>
      <w:szCs w:val="24"/>
      <w:lang w:val="ru-RU" w:eastAsia="ru-RU"/>
    </w:rPr>
  </w:style>
  <w:style w:type="paragraph" w:customStyle="1" w:styleId="msonormalcxspmiddle">
    <w:name w:val="msonormalcxspmiddle"/>
    <w:basedOn w:val="a0"/>
    <w:rsid w:val="00B955B9"/>
    <w:rPr>
      <w:rFonts w:ascii="Times New Roman" w:eastAsia="Times New Roman" w:hAnsi="Times New Roman" w:cs="Times New Roman"/>
      <w:sz w:val="24"/>
      <w:szCs w:val="24"/>
      <w:lang w:val="ru-RU" w:eastAsia="ru-RU"/>
    </w:rPr>
  </w:style>
  <w:style w:type="character" w:styleId="affd">
    <w:name w:val="FollowedHyperlink"/>
    <w:basedOn w:val="a1"/>
    <w:uiPriority w:val="99"/>
    <w:semiHidden/>
    <w:unhideWhenUsed/>
    <w:rsid w:val="00B955B9"/>
    <w:rPr>
      <w:color w:val="800080" w:themeColor="followedHyperlink"/>
      <w:u w:val="single"/>
    </w:rPr>
  </w:style>
  <w:style w:type="table" w:styleId="1-5">
    <w:name w:val="Medium Shading 1 Accent 5"/>
    <w:basedOn w:val="a2"/>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
    <w:name w:val="Светлая сетка - Акцент 1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5">
    <w:name w:val="Light List Accent 5"/>
    <w:basedOn w:val="a2"/>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Светлый список - Акцент 1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50">
    <w:name w:val="Light Shading Accent 5"/>
    <w:basedOn w:val="a2"/>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
    <w:name w:val="Средний список 1 - Акцент 11"/>
    <w:basedOn w:val="a2"/>
    <w:uiPriority w:val="65"/>
    <w:rsid w:val="00B955B9"/>
    <w:pPr>
      <w:spacing w:before="0" w:beforeAutospacing="0" w:after="0" w:afterAutospacing="0"/>
    </w:pPr>
    <w:rPr>
      <w:color w:val="000000" w:themeColor="text1"/>
      <w:lang w:val="ru-RU"/>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Средняя заливка 1 - Акцент 1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5">
    <w:name w:val="Medium List 2 Accent 5"/>
    <w:basedOn w:val="a2"/>
    <w:uiPriority w:val="66"/>
    <w:rsid w:val="00B955B9"/>
    <w:pPr>
      <w:spacing w:before="0" w:beforeAutospacing="0" w:after="0" w:afterAutospacing="0"/>
    </w:pPr>
    <w:rPr>
      <w:rFonts w:asciiTheme="majorHAnsi" w:eastAsiaTheme="majorEastAsia" w:hAnsiTheme="majorHAnsi" w:cstheme="majorBidi"/>
      <w:color w:val="000000" w:themeColor="text1"/>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HTML">
    <w:name w:val="HTML Preformatted"/>
    <w:basedOn w:val="a0"/>
    <w:link w:val="HTML0"/>
    <w:rsid w:val="00B955B9"/>
    <w:pPr>
      <w:widowControl w:val="0"/>
      <w:autoSpaceDE w:val="0"/>
      <w:spacing w:before="0" w:beforeAutospacing="0" w:after="0" w:afterAutospacing="0"/>
      <w:ind w:firstLine="720"/>
      <w:jc w:val="both"/>
    </w:pPr>
    <w:rPr>
      <w:rFonts w:ascii="Courier New" w:eastAsia="Times New Roman" w:hAnsi="Courier New" w:cs="Calibri"/>
      <w:color w:val="333366"/>
      <w:sz w:val="20"/>
      <w:szCs w:val="20"/>
      <w:lang w:val="ru-RU" w:eastAsia="ar-SA"/>
    </w:rPr>
  </w:style>
  <w:style w:type="character" w:customStyle="1" w:styleId="HTML0">
    <w:name w:val="Стандартный HTML Знак"/>
    <w:basedOn w:val="a1"/>
    <w:link w:val="HTML"/>
    <w:rsid w:val="00B955B9"/>
    <w:rPr>
      <w:rFonts w:ascii="Courier New" w:eastAsia="Times New Roman" w:hAnsi="Courier New" w:cs="Calibri"/>
      <w:color w:val="333366"/>
      <w:sz w:val="20"/>
      <w:szCs w:val="20"/>
      <w:lang w:val="ru-RU" w:eastAsia="ar-SA"/>
    </w:rPr>
  </w:style>
  <w:style w:type="character" w:customStyle="1" w:styleId="fontstyle01">
    <w:name w:val="fontstyle01"/>
    <w:basedOn w:val="a1"/>
    <w:rsid w:val="00B955B9"/>
    <w:rPr>
      <w:rFonts w:ascii="Times New Roman" w:hAnsi="Times New Roman" w:cs="Times New Roman" w:hint="default"/>
      <w:b w:val="0"/>
      <w:bCs w:val="0"/>
      <w:i w:val="0"/>
      <w:iCs w:val="0"/>
      <w:color w:val="000000"/>
      <w:sz w:val="24"/>
      <w:szCs w:val="24"/>
    </w:rPr>
  </w:style>
  <w:style w:type="table" w:customStyle="1" w:styleId="114">
    <w:name w:val="Сетка таблицы114"/>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
    <w:name w:val="Сетка таблицы115"/>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ветлая сетка - Акцент 11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420">
    <w:name w:val="Сетка таблицы42"/>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6">
    <w:name w:val="Сетка таблицы116"/>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
    <w:name w:val="Светлая сетка - Акцент 11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
    <w:name w:val="Светлый список - Акцент 51"/>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0">
    <w:name w:val="Светлый список - Акцент 11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0">
    <w:name w:val="Светлая заливка - Акцент 51"/>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
    <w:name w:val="Средняя заливка 1 - Акцент 11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2a">
    <w:name w:val="Body Text 2"/>
    <w:basedOn w:val="a0"/>
    <w:link w:val="2b"/>
    <w:rsid w:val="00B955B9"/>
    <w:pPr>
      <w:widowControl w:val="0"/>
      <w:autoSpaceDE w:val="0"/>
      <w:autoSpaceDN w:val="0"/>
      <w:spacing w:before="0" w:beforeAutospacing="0" w:after="0" w:afterAutospacing="0" w:line="317" w:lineRule="exact"/>
      <w:ind w:left="6019" w:firstLine="2230"/>
    </w:pPr>
    <w:rPr>
      <w:rFonts w:ascii="Arial" w:eastAsia="Times New Roman" w:hAnsi="Arial" w:cs="Arial"/>
      <w:sz w:val="20"/>
      <w:szCs w:val="20"/>
      <w:lang w:val="ru-RU" w:eastAsia="ru-RU"/>
    </w:rPr>
  </w:style>
  <w:style w:type="character" w:customStyle="1" w:styleId="2b">
    <w:name w:val="Основной текст 2 Знак"/>
    <w:basedOn w:val="a1"/>
    <w:link w:val="2a"/>
    <w:rsid w:val="00B955B9"/>
    <w:rPr>
      <w:rFonts w:ascii="Arial" w:eastAsia="Times New Roman" w:hAnsi="Arial" w:cs="Arial"/>
      <w:sz w:val="20"/>
      <w:szCs w:val="20"/>
      <w:lang w:val="ru-RU" w:eastAsia="ru-RU"/>
    </w:rPr>
  </w:style>
  <w:style w:type="paragraph" w:customStyle="1" w:styleId="1a">
    <w:name w:val="Обычный1"/>
    <w:rsid w:val="00B955B9"/>
    <w:pPr>
      <w:spacing w:before="0" w:beforeAutospacing="0" w:after="0" w:afterAutospacing="0"/>
    </w:pPr>
    <w:rPr>
      <w:rFonts w:ascii="Times New Roman" w:eastAsia="Times New Roman" w:hAnsi="Times New Roman" w:cs="Times New Roman"/>
      <w:sz w:val="20"/>
      <w:szCs w:val="20"/>
      <w:lang w:val="ru-RU" w:eastAsia="ru-RU"/>
    </w:rPr>
  </w:style>
  <w:style w:type="paragraph" w:customStyle="1" w:styleId="2c">
    <w:name w:val="Абзац списка2"/>
    <w:basedOn w:val="a0"/>
    <w:rsid w:val="00B955B9"/>
    <w:pPr>
      <w:spacing w:before="0" w:beforeAutospacing="0" w:after="200" w:afterAutospacing="0" w:line="276" w:lineRule="auto"/>
      <w:ind w:left="720"/>
    </w:pPr>
    <w:rPr>
      <w:rFonts w:ascii="Calibri" w:eastAsia="Times New Roman" w:hAnsi="Calibri" w:cs="Times New Roman"/>
      <w:lang w:val="ru-RU" w:eastAsia="ru-RU"/>
    </w:rPr>
  </w:style>
  <w:style w:type="paragraph" w:styleId="affe">
    <w:name w:val="footnote text"/>
    <w:basedOn w:val="a0"/>
    <w:link w:val="afff"/>
    <w:semiHidden/>
    <w:rsid w:val="00B955B9"/>
    <w:pPr>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fff">
    <w:name w:val="Текст сноски Знак"/>
    <w:basedOn w:val="a1"/>
    <w:link w:val="affe"/>
    <w:semiHidden/>
    <w:rsid w:val="00B955B9"/>
    <w:rPr>
      <w:rFonts w:ascii="Times New Roman" w:eastAsia="Times New Roman" w:hAnsi="Times New Roman" w:cs="Times New Roman"/>
      <w:sz w:val="20"/>
      <w:szCs w:val="20"/>
      <w:lang w:val="ru-RU" w:eastAsia="ru-RU"/>
    </w:rPr>
  </w:style>
  <w:style w:type="character" w:styleId="afff0">
    <w:name w:val="footnote reference"/>
    <w:semiHidden/>
    <w:rsid w:val="00B955B9"/>
    <w:rPr>
      <w:vertAlign w:val="superscript"/>
    </w:rPr>
  </w:style>
  <w:style w:type="table" w:customStyle="1" w:styleId="43">
    <w:name w:val="Сетка таблицы43"/>
    <w:basedOn w:val="a2"/>
    <w:next w:val="a7"/>
    <w:uiPriority w:val="59"/>
    <w:rsid w:val="00B955B9"/>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7">
    <w:name w:val="Сетка таблицы117"/>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2"/>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ветлая сетка - Акцент 11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44">
    <w:name w:val="Сетка таблицы44"/>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
    <w:name w:val="Сетка таблицы119"/>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5"/>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
    <w:name w:val="Сетка таблицы46"/>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
    <w:name w:val="Сетка таблицы47"/>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8">
    <w:name w:val="Сетка таблицы48"/>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9">
    <w:name w:val="Сетка таблицы49"/>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0">
    <w:name w:val="Сетка таблицы50"/>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0">
    <w:name w:val="Сетка таблицы5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0">
    <w:name w:val="Сетка таблицы52"/>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3"/>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
    <w:name w:val="Сетка таблицы54"/>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0">
    <w:name w:val="Сетка таблицы120"/>
    <w:basedOn w:val="a2"/>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5"/>
    <w:basedOn w:val="a2"/>
    <w:next w:val="a7"/>
    <w:uiPriority w:val="59"/>
    <w:rsid w:val="00B955B9"/>
    <w:pPr>
      <w:spacing w:before="0" w:beforeAutospacing="0" w:after="0" w:afterAutospacing="0"/>
    </w:pPr>
    <w:rPr>
      <w:rFonts w:eastAsia="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6"/>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7">
    <w:name w:val="Сетка таблицы57"/>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8">
    <w:name w:val="Сетка таблицы58"/>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00">
    <w:name w:val="Сетка таблицы60"/>
    <w:basedOn w:val="a2"/>
    <w:next w:val="a7"/>
    <w:uiPriority w:val="59"/>
    <w:rsid w:val="00B955B9"/>
    <w:pPr>
      <w:spacing w:before="0" w:beforeAutospacing="0" w:after="0" w:afterAutospacing="0"/>
    </w:pPr>
    <w:rPr>
      <w:rFonts w:eastAsia="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0">
    <w:name w:val="Сетка таблицы62"/>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d">
    <w:name w:val="Обычный2"/>
    <w:rsid w:val="00B955B9"/>
    <w:pPr>
      <w:spacing w:before="0" w:beforeAutospacing="0" w:after="0" w:afterAutospacing="0"/>
    </w:pPr>
    <w:rPr>
      <w:rFonts w:ascii="Times New Roman" w:eastAsia="Times New Roman" w:hAnsi="Times New Roman" w:cs="Times New Roman"/>
      <w:sz w:val="20"/>
      <w:szCs w:val="20"/>
      <w:lang w:val="ru-RU" w:eastAsia="ru-RU"/>
    </w:rPr>
  </w:style>
  <w:style w:type="table" w:customStyle="1" w:styleId="63">
    <w:name w:val="Сетка таблицы63"/>
    <w:basedOn w:val="a2"/>
    <w:next w:val="a7"/>
    <w:uiPriority w:val="59"/>
    <w:rsid w:val="00B955B9"/>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Знак2 Знак Знак Знак"/>
    <w:basedOn w:val="a0"/>
    <w:rsid w:val="00B955B9"/>
    <w:pPr>
      <w:spacing w:before="0" w:beforeAutospacing="0" w:after="160" w:afterAutospacing="0" w:line="240" w:lineRule="exact"/>
    </w:pPr>
    <w:rPr>
      <w:rFonts w:ascii="Verdana" w:eastAsia="Times New Roman" w:hAnsi="Verdana" w:cs="Times New Roman"/>
      <w:sz w:val="20"/>
      <w:szCs w:val="20"/>
    </w:rPr>
  </w:style>
  <w:style w:type="paragraph" w:customStyle="1" w:styleId="2f">
    <w:name w:val="Маркеры 2 уровень"/>
    <w:rsid w:val="00B955B9"/>
    <w:pPr>
      <w:tabs>
        <w:tab w:val="left" w:pos="680"/>
      </w:tabs>
      <w:autoSpaceDE w:val="0"/>
      <w:autoSpaceDN w:val="0"/>
      <w:adjustRightInd w:val="0"/>
      <w:spacing w:before="0" w:beforeAutospacing="0" w:after="0" w:afterAutospacing="0"/>
      <w:ind w:left="680" w:hanging="170"/>
      <w:jc w:val="both"/>
    </w:pPr>
    <w:rPr>
      <w:rFonts w:ascii="Times New Roman" w:eastAsia="Times New Roman" w:hAnsi="Times New Roman" w:cs="Times New Roman"/>
      <w:lang w:val="ru-RU" w:eastAsia="ru-RU"/>
    </w:rPr>
  </w:style>
  <w:style w:type="paragraph" w:customStyle="1" w:styleId="213">
    <w:name w:val="Основной текст с отступом 21"/>
    <w:basedOn w:val="a0"/>
    <w:rsid w:val="00B955B9"/>
    <w:pPr>
      <w:widowControl w:val="0"/>
      <w:shd w:val="clear" w:color="auto" w:fill="FFFFFF"/>
      <w:tabs>
        <w:tab w:val="left" w:pos="1159"/>
      </w:tabs>
      <w:spacing w:before="0" w:beforeAutospacing="0" w:after="0" w:afterAutospacing="0" w:line="353" w:lineRule="exact"/>
      <w:ind w:left="727"/>
      <w:jc w:val="both"/>
    </w:pPr>
    <w:rPr>
      <w:rFonts w:ascii="Times New Roman" w:eastAsia="Times New Roman" w:hAnsi="Times New Roman" w:cs="Times New Roman"/>
      <w:sz w:val="28"/>
      <w:szCs w:val="20"/>
      <w:lang w:val="ru-RU" w:eastAsia="ru-RU"/>
    </w:rPr>
  </w:style>
  <w:style w:type="table" w:customStyle="1" w:styleId="431">
    <w:name w:val="Сетка таблицы431"/>
    <w:basedOn w:val="a2"/>
    <w:next w:val="a7"/>
    <w:uiPriority w:val="59"/>
    <w:rsid w:val="00B955B9"/>
    <w:pPr>
      <w:spacing w:before="0" w:beforeAutospacing="0" w:after="0" w:afterAutospacing="0"/>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4"/>
    <w:basedOn w:val="a2"/>
    <w:next w:val="a7"/>
    <w:uiPriority w:val="59"/>
    <w:rsid w:val="00B955B9"/>
    <w:pPr>
      <w:spacing w:before="0" w:beforeAutospacing="0" w:after="0" w:afterAutospacing="0"/>
    </w:pPr>
    <w:rPr>
      <w:rFonts w:eastAsia="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5"/>
    <w:basedOn w:val="a2"/>
    <w:next w:val="a7"/>
    <w:uiPriority w:val="59"/>
    <w:rsid w:val="00B955B9"/>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6">
    <w:name w:val="Сетка таблицы66"/>
    <w:basedOn w:val="a2"/>
    <w:next w:val="a7"/>
    <w:uiPriority w:val="59"/>
    <w:rsid w:val="00B955B9"/>
    <w:pPr>
      <w:spacing w:before="0" w:beforeAutospacing="0" w:after="0" w:afterAutospacing="0"/>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2"/>
    <w:next w:val="a7"/>
    <w:uiPriority w:val="59"/>
    <w:rsid w:val="00B955B9"/>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
    <w:name w:val="Светлая сетка - Акцент 111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31">
    <w:name w:val="Светлая сетка - Акцент 113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2">
    <w:name w:val="Средняя заливка 1 - Акцент 52"/>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4">
    <w:name w:val="Светлая сетка - Акцент 114"/>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2">
    <w:name w:val="Светлый список - Акцент 52"/>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20">
    <w:name w:val="Светлый список - Акцент 112"/>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20">
    <w:name w:val="Светлая заливка - Акцент 52"/>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2">
    <w:name w:val="Средняя заливка 1 - Акцент 112"/>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2">
    <w:name w:val="Светлая сетка - Акцент 111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1">
    <w:name w:val="Средняя заливка 1 - Акцент 511"/>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1">
    <w:name w:val="Светлая сетка - Акцент 112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1">
    <w:name w:val="Светлый список - Акцент 511"/>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10">
    <w:name w:val="Светлый список - Акцент 111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10">
    <w:name w:val="Светлая заливка - Акцент 511"/>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1">
    <w:name w:val="Средняя заливка 1 - Акцент 111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2">
    <w:name w:val="Светлая сетка - Акцент 113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21">
    <w:name w:val="Средняя заливка 1 - Акцент 521"/>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41">
    <w:name w:val="Светлая сетка - Акцент 114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21">
    <w:name w:val="Светлый список - Акцент 521"/>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210">
    <w:name w:val="Светлый список - Акцент 112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210">
    <w:name w:val="Светлая заливка - Акцент 521"/>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21">
    <w:name w:val="Средняя заливка 1 - Акцент 112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1">
    <w:name w:val="Светлая сетка - Акцент 1111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11">
    <w:name w:val="Средняя заливка 1 - Акцент 5111"/>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11">
    <w:name w:val="Светлая сетка - Акцент 1121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11">
    <w:name w:val="Светлый список - Акцент 5111"/>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110">
    <w:name w:val="Светлый список - Акцент 1111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110">
    <w:name w:val="Светлая заливка - Акцент 5111"/>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11">
    <w:name w:val="Средняя заливка 1 - Акцент 1111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11">
    <w:name w:val="Светлая сетка - Акцент 1131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3">
    <w:name w:val="Средняя заливка 1 - Акцент 53"/>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5">
    <w:name w:val="Светлая сетка - Акцент 115"/>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3">
    <w:name w:val="Светлый список - Акцент 53"/>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30">
    <w:name w:val="Светлый список - Акцент 113"/>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30">
    <w:name w:val="Светлая заливка - Акцент 53"/>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3">
    <w:name w:val="Средняя заливка 1 - Акцент 113"/>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21">
    <w:name w:val="Светлая сетка - Акцент 1112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2">
    <w:name w:val="Средняя заливка 1 - Акцент 512"/>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2">
    <w:name w:val="Светлая сетка - Акцент 112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2">
    <w:name w:val="Светлый список - Акцент 512"/>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20">
    <w:name w:val="Светлый список - Акцент 1112"/>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20">
    <w:name w:val="Светлая заливка - Акцент 512"/>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2">
    <w:name w:val="Средняя заливка 1 - Акцент 1112"/>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21">
    <w:name w:val="Светлая сетка - Акцент 1132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4">
    <w:name w:val="Средняя заливка 1 - Акцент 54"/>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6">
    <w:name w:val="Светлая сетка - Акцент 116"/>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4">
    <w:name w:val="Светлый список - Акцент 54"/>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40">
    <w:name w:val="Светлый список - Акцент 114"/>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40">
    <w:name w:val="Светлая заливка - Акцент 54"/>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4">
    <w:name w:val="Средняя заливка 1 - Акцент 114"/>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3">
    <w:name w:val="Светлая сетка - Акцент 111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3">
    <w:name w:val="Средняя заливка 1 - Акцент 513"/>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3">
    <w:name w:val="Светлая сетка - Акцент 112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3">
    <w:name w:val="Светлый список - Акцент 513"/>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30">
    <w:name w:val="Светлый список - Акцент 1113"/>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30">
    <w:name w:val="Светлая заливка - Акцент 513"/>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3">
    <w:name w:val="Средняя заливка 1 - Акцент 1113"/>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3">
    <w:name w:val="Светлая сетка - Акцент 113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22">
    <w:name w:val="Средняя заливка 1 - Акцент 522"/>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42">
    <w:name w:val="Светлая сетка - Акцент 114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22">
    <w:name w:val="Светлый список - Акцент 522"/>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220">
    <w:name w:val="Светлый список - Акцент 1122"/>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220">
    <w:name w:val="Светлая заливка - Акцент 522"/>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22">
    <w:name w:val="Средняя заливка 1 - Акцент 1122"/>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2">
    <w:name w:val="Светлая сетка - Акцент 1111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12">
    <w:name w:val="Средняя заливка 1 - Акцент 5112"/>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12">
    <w:name w:val="Светлая сетка - Акцент 1121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12">
    <w:name w:val="Светлый список - Акцент 5112"/>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120">
    <w:name w:val="Светлый список - Акцент 11112"/>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120">
    <w:name w:val="Светлая заливка - Акцент 5112"/>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12">
    <w:name w:val="Средняя заливка 1 - Акцент 11112"/>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12">
    <w:name w:val="Светлая сетка - Акцент 1131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31">
    <w:name w:val="Средняя заливка 1 - Акцент 531"/>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51">
    <w:name w:val="Светлая сетка - Акцент 115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31">
    <w:name w:val="Светлый список - Акцент 531"/>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310">
    <w:name w:val="Светлый список - Акцент 113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310">
    <w:name w:val="Светлая заливка - Акцент 531"/>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31">
    <w:name w:val="Средняя заливка 1 - Акцент 113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22">
    <w:name w:val="Светлая сетка - Акцент 1112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21">
    <w:name w:val="Средняя заливка 1 - Акцент 5121"/>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21">
    <w:name w:val="Светлая сетка - Акцент 11221"/>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21">
    <w:name w:val="Светлый список - Акцент 5121"/>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210">
    <w:name w:val="Светлый список - Акцент 11121"/>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210">
    <w:name w:val="Светлая заливка - Акцент 5121"/>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21">
    <w:name w:val="Средняя заливка 1 - Акцент 11121"/>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22">
    <w:name w:val="Светлая сетка - Акцент 11322"/>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5">
    <w:name w:val="Средняя заливка 1 - Акцент 55"/>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7">
    <w:name w:val="Светлая сетка - Акцент 117"/>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5">
    <w:name w:val="Светлый список - Акцент 55"/>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50">
    <w:name w:val="Светлый список - Акцент 115"/>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50">
    <w:name w:val="Светлая заливка - Акцент 55"/>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5">
    <w:name w:val="Средняя заливка 1 - Акцент 115"/>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4">
    <w:name w:val="Светлая сетка - Акцент 1114"/>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4">
    <w:name w:val="Средняя заливка 1 - Акцент 514"/>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4">
    <w:name w:val="Светлая сетка - Акцент 1124"/>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4">
    <w:name w:val="Светлый список - Акцент 514"/>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40">
    <w:name w:val="Светлый список - Акцент 1114"/>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40">
    <w:name w:val="Светлая заливка - Акцент 514"/>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4">
    <w:name w:val="Средняя заливка 1 - Акцент 1114"/>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4">
    <w:name w:val="Светлая сетка - Акцент 1134"/>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23">
    <w:name w:val="Средняя заливка 1 - Акцент 523"/>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43">
    <w:name w:val="Светлая сетка - Акцент 114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23">
    <w:name w:val="Светлый список - Акцент 523"/>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230">
    <w:name w:val="Светлый список - Акцент 1123"/>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230">
    <w:name w:val="Светлая заливка - Акцент 523"/>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23">
    <w:name w:val="Средняя заливка 1 - Акцент 1123"/>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3">
    <w:name w:val="Светлая сетка - Акцент 1111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5113">
    <w:name w:val="Средняя заливка 1 - Акцент 5113"/>
    <w:basedOn w:val="a2"/>
    <w:next w:val="1-5"/>
    <w:uiPriority w:val="63"/>
    <w:rsid w:val="00B955B9"/>
    <w:pPr>
      <w:spacing w:before="0" w:beforeAutospacing="0" w:after="0" w:afterAutospacing="0"/>
    </w:pPr>
    <w:rPr>
      <w:lang w:val="ru-RU"/>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1213">
    <w:name w:val="Светлая сетка - Акцент 1121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5113">
    <w:name w:val="Светлый список - Акцент 5113"/>
    <w:basedOn w:val="a2"/>
    <w:next w:val="-5"/>
    <w:uiPriority w:val="61"/>
    <w:rsid w:val="00B955B9"/>
    <w:pPr>
      <w:spacing w:before="0" w:beforeAutospacing="0" w:after="0" w:afterAutospacing="0"/>
    </w:pPr>
    <w:rPr>
      <w:lang w:val="ru-R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1130">
    <w:name w:val="Светлый список - Акцент 11113"/>
    <w:basedOn w:val="a2"/>
    <w:uiPriority w:val="61"/>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51130">
    <w:name w:val="Светлая заливка - Акцент 5113"/>
    <w:basedOn w:val="a2"/>
    <w:next w:val="-50"/>
    <w:uiPriority w:val="60"/>
    <w:rsid w:val="00B955B9"/>
    <w:pPr>
      <w:spacing w:before="0" w:beforeAutospacing="0" w:after="0" w:afterAutospacing="0"/>
    </w:pPr>
    <w:rPr>
      <w:color w:val="31849B" w:themeColor="accent5" w:themeShade="BF"/>
      <w:lang w:val="ru-RU"/>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11113">
    <w:name w:val="Средняя заливка 1 - Акцент 11113"/>
    <w:basedOn w:val="a2"/>
    <w:uiPriority w:val="63"/>
    <w:rsid w:val="00B955B9"/>
    <w:pPr>
      <w:spacing w:before="0" w:beforeAutospacing="0" w:after="0" w:afterAutospacing="0"/>
    </w:pPr>
    <w:rPr>
      <w:lang w:val="ru-R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13">
    <w:name w:val="Светлая сетка - Акцент 11313"/>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481">
    <w:name w:val="Сетка таблицы48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91">
    <w:name w:val="Сетка таблицы49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1">
    <w:name w:val="Сетка таблицы46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Сетка таблицы47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01">
    <w:name w:val="Сетка таблицы50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51">
    <w:name w:val="Сетка таблицы651"/>
    <w:basedOn w:val="a2"/>
    <w:uiPriority w:val="59"/>
    <w:rsid w:val="00B955B9"/>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8">
    <w:name w:val="Сетка таблицы68"/>
    <w:basedOn w:val="a2"/>
    <w:next w:val="a7"/>
    <w:uiPriority w:val="59"/>
    <w:rsid w:val="00B955B9"/>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61">
    <w:name w:val="Сетка таблицы561"/>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
    <w:name w:val="Сетка таблицы51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1">
    <w:name w:val="Сетка таблицы52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1">
    <w:name w:val="Сетка таблицы61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Сетка таблицы53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41">
    <w:name w:val="Сетка таблицы541"/>
    <w:basedOn w:val="a2"/>
    <w:next w:val="a7"/>
    <w:uiPriority w:val="59"/>
    <w:rsid w:val="00B955B9"/>
    <w:pPr>
      <w:spacing w:before="0" w:beforeAutospacing="0" w:after="0" w:afterAutospacing="0"/>
      <w:ind w:left="-709"/>
      <w:jc w:val="center"/>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1">
    <w:name w:val="Сетка таблицы621"/>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1">
    <w:name w:val="Сетка таблицы1191"/>
    <w:basedOn w:val="a2"/>
    <w:next w:val="a7"/>
    <w:uiPriority w:val="59"/>
    <w:rsid w:val="00B955B9"/>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Сетка таблицы69"/>
    <w:basedOn w:val="a2"/>
    <w:next w:val="a7"/>
    <w:uiPriority w:val="59"/>
    <w:rsid w:val="00B955B9"/>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10">
    <w:name w:val="Сетка таблицы71"/>
    <w:basedOn w:val="a2"/>
    <w:next w:val="a7"/>
    <w:uiPriority w:val="59"/>
    <w:rsid w:val="00B955B9"/>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next w:val="a7"/>
    <w:uiPriority w:val="59"/>
    <w:rsid w:val="00B955B9"/>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Сетка таблицы411"/>
    <w:basedOn w:val="a2"/>
    <w:next w:val="a7"/>
    <w:uiPriority w:val="59"/>
    <w:rsid w:val="00B955B9"/>
    <w:pPr>
      <w:spacing w:before="0" w:beforeAutospacing="0" w:after="0" w:afterAutospacing="0"/>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4">
    <w:name w:val="Светлая сетка - Акцент 11114"/>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314">
    <w:name w:val="Светлая сетка - Акцент 11314"/>
    <w:basedOn w:val="a2"/>
    <w:uiPriority w:val="62"/>
    <w:rsid w:val="00B955B9"/>
    <w:pPr>
      <w:spacing w:before="0" w:beforeAutospacing="0" w:after="0" w:afterAutospacing="0"/>
    </w:pPr>
    <w:rPr>
      <w:lang w:val="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720">
    <w:name w:val="Сетка таблицы72"/>
    <w:basedOn w:val="a2"/>
    <w:next w:val="a7"/>
    <w:uiPriority w:val="59"/>
    <w:rsid w:val="00B955B9"/>
    <w:pPr>
      <w:spacing w:before="0" w:beforeAutospacing="0" w:after="0" w:afterAutospacing="0"/>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6">
    <w:name w:val="c16"/>
    <w:basedOn w:val="a0"/>
    <w:rsid w:val="00B955B9"/>
    <w:rPr>
      <w:rFonts w:ascii="Times New Roman" w:eastAsia="Times New Roman" w:hAnsi="Times New Roman" w:cs="Times New Roman"/>
      <w:sz w:val="24"/>
      <w:szCs w:val="24"/>
      <w:lang w:val="ru-RU" w:eastAsia="ru-RU"/>
    </w:rPr>
  </w:style>
  <w:style w:type="character" w:styleId="afff1">
    <w:name w:val="annotation reference"/>
    <w:basedOn w:val="a1"/>
    <w:uiPriority w:val="99"/>
    <w:semiHidden/>
    <w:unhideWhenUsed/>
    <w:rsid w:val="005622F3"/>
    <w:rPr>
      <w:sz w:val="16"/>
      <w:szCs w:val="16"/>
    </w:rPr>
  </w:style>
  <w:style w:type="paragraph" w:styleId="afff2">
    <w:name w:val="annotation text"/>
    <w:basedOn w:val="a0"/>
    <w:link w:val="afff3"/>
    <w:uiPriority w:val="99"/>
    <w:semiHidden/>
    <w:unhideWhenUsed/>
    <w:rsid w:val="005622F3"/>
    <w:rPr>
      <w:sz w:val="20"/>
      <w:szCs w:val="20"/>
    </w:rPr>
  </w:style>
  <w:style w:type="character" w:customStyle="1" w:styleId="afff3">
    <w:name w:val="Текст примечания Знак"/>
    <w:basedOn w:val="a1"/>
    <w:link w:val="afff2"/>
    <w:uiPriority w:val="99"/>
    <w:semiHidden/>
    <w:rsid w:val="005622F3"/>
    <w:rPr>
      <w:sz w:val="20"/>
      <w:szCs w:val="20"/>
    </w:rPr>
  </w:style>
  <w:style w:type="paragraph" w:styleId="afff4">
    <w:name w:val="annotation subject"/>
    <w:basedOn w:val="afff2"/>
    <w:next w:val="afff2"/>
    <w:link w:val="afff5"/>
    <w:uiPriority w:val="99"/>
    <w:semiHidden/>
    <w:unhideWhenUsed/>
    <w:rsid w:val="005622F3"/>
    <w:rPr>
      <w:b/>
      <w:bCs/>
    </w:rPr>
  </w:style>
  <w:style w:type="character" w:customStyle="1" w:styleId="afff5">
    <w:name w:val="Тема примечания Знак"/>
    <w:basedOn w:val="afff3"/>
    <w:link w:val="afff4"/>
    <w:uiPriority w:val="99"/>
    <w:semiHidden/>
    <w:rsid w:val="005622F3"/>
    <w:rPr>
      <w:b/>
      <w:bCs/>
      <w:sz w:val="20"/>
      <w:szCs w:val="20"/>
    </w:rPr>
  </w:style>
  <w:style w:type="paragraph" w:customStyle="1" w:styleId="214">
    <w:name w:val="Заголовок 21"/>
    <w:basedOn w:val="a0"/>
    <w:uiPriority w:val="1"/>
    <w:qFormat/>
    <w:rsid w:val="003E5B12"/>
    <w:pPr>
      <w:widowControl w:val="0"/>
      <w:autoSpaceDE w:val="0"/>
      <w:autoSpaceDN w:val="0"/>
      <w:spacing w:before="0" w:beforeAutospacing="0" w:after="0" w:afterAutospacing="0"/>
      <w:ind w:left="1170" w:hanging="243"/>
      <w:outlineLvl w:val="2"/>
    </w:pPr>
    <w:rPr>
      <w:rFonts w:ascii="Times New Roman" w:eastAsia="Times New Roman" w:hAnsi="Times New Roman" w:cs="Times New Roman"/>
      <w:b/>
      <w:bCs/>
      <w:sz w:val="24"/>
      <w:szCs w:val="24"/>
      <w:lang w:val="ru-RU"/>
    </w:rPr>
  </w:style>
  <w:style w:type="character" w:styleId="afff6">
    <w:name w:val="Unresolved Mention"/>
    <w:basedOn w:val="a1"/>
    <w:uiPriority w:val="99"/>
    <w:semiHidden/>
    <w:unhideWhenUsed/>
    <w:rsid w:val="00B92A83"/>
    <w:rPr>
      <w:color w:val="605E5C"/>
      <w:shd w:val="clear" w:color="auto" w:fill="E1DFDD"/>
    </w:rPr>
  </w:style>
  <w:style w:type="table" w:styleId="-524">
    <w:name w:val="List Table 5 Dark Accent 2"/>
    <w:basedOn w:val="a2"/>
    <w:uiPriority w:val="50"/>
    <w:rsid w:val="00CB0327"/>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Accent 1"/>
    <w:basedOn w:val="a2"/>
    <w:uiPriority w:val="51"/>
    <w:rsid w:val="00CB0327"/>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5">
    <w:name w:val="Grid Table 6 Colorful Accent 5"/>
    <w:basedOn w:val="a2"/>
    <w:uiPriority w:val="51"/>
    <w:rsid w:val="00CB0327"/>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18">
    <w:name w:val="Grid Table 1 Light Accent 1"/>
    <w:basedOn w:val="a2"/>
    <w:uiPriority w:val="46"/>
    <w:rsid w:val="00CB0327"/>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45">
    <w:name w:val="Grid Table 4 Accent 5"/>
    <w:basedOn w:val="a2"/>
    <w:uiPriority w:val="49"/>
    <w:rsid w:val="006233A7"/>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5">
    <w:name w:val="Grid Table 2 Accent 5"/>
    <w:basedOn w:val="a2"/>
    <w:uiPriority w:val="47"/>
    <w:rsid w:val="006233A7"/>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2"/>
    <w:uiPriority w:val="51"/>
    <w:rsid w:val="006233A7"/>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63">
    <w:name w:val="Grid Table 6 Colorful Accent 3"/>
    <w:basedOn w:val="a2"/>
    <w:uiPriority w:val="51"/>
    <w:rsid w:val="006233A7"/>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8.xml"/><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hyperlink" Target="http://window.edu.ru/" TargetMode="External"/><Relationship Id="rId50" Type="http://schemas.openxmlformats.org/officeDocument/2006/relationships/hyperlink" Target="http://www.edu.ru/" TargetMode="External"/><Relationship Id="rId55" Type="http://schemas.openxmlformats.org/officeDocument/2006/relationships/chart" Target="charts/chart35.xml"/><Relationship Id="rId63" Type="http://schemas.openxmlformats.org/officeDocument/2006/relationships/chart" Target="charts/chart43.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4.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hyperlink" Target="http://www.ict.edu.ru/" TargetMode="External"/><Relationship Id="rId58" Type="http://schemas.openxmlformats.org/officeDocument/2006/relationships/chart" Target="charts/chart38.xml"/><Relationship Id="rId66" Type="http://schemas.openxmlformats.org/officeDocument/2006/relationships/chart" Target="charts/chart46.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1.xml"/><Relationship Id="rId36" Type="http://schemas.openxmlformats.org/officeDocument/2006/relationships/chart" Target="charts/chart25.xml"/><Relationship Id="rId49" Type="http://schemas.openxmlformats.org/officeDocument/2006/relationships/hyperlink" Target="http://store.temocenter.ru/" TargetMode="External"/><Relationship Id="rId57" Type="http://schemas.openxmlformats.org/officeDocument/2006/relationships/chart" Target="charts/chart37.xml"/><Relationship Id="rId61" Type="http://schemas.openxmlformats.org/officeDocument/2006/relationships/chart" Target="charts/chart41.xm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hyperlink" Target="http://www.ege.edu.ru/" TargetMode="External"/><Relationship Id="rId60" Type="http://schemas.openxmlformats.org/officeDocument/2006/relationships/chart" Target="charts/chart40.xml"/><Relationship Id="rId65" Type="http://schemas.openxmlformats.org/officeDocument/2006/relationships/chart" Target="charts/chart45.xml"/><Relationship Id="rId4" Type="http://schemas.openxmlformats.org/officeDocument/2006/relationships/settings" Target="settings.xml"/><Relationship Id="rId9" Type="http://schemas.openxmlformats.org/officeDocument/2006/relationships/hyperlink" Target="http://mousoch2selij.twsite.ru"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hyperlink" Target="http://schoolcollection.edu.ru/" TargetMode="External"/><Relationship Id="rId56" Type="http://schemas.openxmlformats.org/officeDocument/2006/relationships/chart" Target="charts/chart36.xml"/><Relationship Id="rId64" Type="http://schemas.openxmlformats.org/officeDocument/2006/relationships/chart" Target="charts/chart44.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school.edu.ru/"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hyperlink" Target="http://fcior.edu.ru/" TargetMode="External"/><Relationship Id="rId59" Type="http://schemas.openxmlformats.org/officeDocument/2006/relationships/chart" Target="charts/chart39.xml"/><Relationship Id="rId67" Type="http://schemas.openxmlformats.org/officeDocument/2006/relationships/chart" Target="charts/chart47.xml"/><Relationship Id="rId20" Type="http://schemas.openxmlformats.org/officeDocument/2006/relationships/chart" Target="charts/chart10.xml"/><Relationship Id="rId41" Type="http://schemas.openxmlformats.org/officeDocument/2006/relationships/chart" Target="charts/chart30.xml"/><Relationship Id="rId54" Type="http://schemas.openxmlformats.org/officeDocument/2006/relationships/hyperlink" Target="http://www.fipi.ru/" TargetMode="External"/><Relationship Id="rId62" Type="http://schemas.openxmlformats.org/officeDocument/2006/relationships/chart" Target="charts/chart4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7.xml"/><Relationship Id="rId1" Type="http://schemas.microsoft.com/office/2011/relationships/chartStyle" Target="style7.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5.xml"/><Relationship Id="rId1" Type="http://schemas.microsoft.com/office/2011/relationships/chartStyle" Target="style15.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6.xml"/><Relationship Id="rId1" Type="http://schemas.microsoft.com/office/2011/relationships/chartStyle" Target="style16.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7.xml"/><Relationship Id="rId1" Type="http://schemas.microsoft.com/office/2011/relationships/chartStyle" Target="style17.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8.xml"/><Relationship Id="rId1" Type="http://schemas.microsoft.com/office/2011/relationships/chartStyle" Target="style18.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19.xml"/><Relationship Id="rId1" Type="http://schemas.microsoft.com/office/2011/relationships/chartStyle" Target="style19.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0.xml"/><Relationship Id="rId1" Type="http://schemas.microsoft.com/office/2011/relationships/chartStyle" Target="style20.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1.xml"/><Relationship Id="rId1" Type="http://schemas.microsoft.com/office/2011/relationships/chartStyle" Target="style21.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2.xml"/><Relationship Id="rId1" Type="http://schemas.microsoft.com/office/2011/relationships/chartStyle" Target="style22.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3.xml"/><Relationship Id="rId1" Type="http://schemas.microsoft.com/office/2011/relationships/chartStyle" Target="style23.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5.xml"/><Relationship Id="rId1" Type="http://schemas.microsoft.com/office/2011/relationships/chartStyle" Target="style25.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6.xml"/><Relationship Id="rId1" Type="http://schemas.microsoft.com/office/2011/relationships/chartStyle" Target="style26.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7.xml"/><Relationship Id="rId1" Type="http://schemas.microsoft.com/office/2011/relationships/chartStyle" Target="style27.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28.xml"/><Relationship Id="rId1" Type="http://schemas.microsoft.com/office/2011/relationships/chartStyle" Target="style28.xml"/></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29.xml"/><Relationship Id="rId1" Type="http://schemas.microsoft.com/office/2011/relationships/chartStyle" Target="style29.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0.xml"/><Relationship Id="rId1" Type="http://schemas.microsoft.com/office/2011/relationships/chartStyle" Target="style30.xml"/></Relationships>
</file>

<file path=word/charts/_rels/chart3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31.xml"/><Relationship Id="rId1" Type="http://schemas.microsoft.com/office/2011/relationships/chartStyle" Target="style31.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2.xml"/><Relationship Id="rId1" Type="http://schemas.microsoft.com/office/2011/relationships/chartStyle" Target="style32.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4.xml"/><Relationship Id="rId1" Type="http://schemas.microsoft.com/office/2011/relationships/chartStyle" Target="style34.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5.xml"/><Relationship Id="rId1" Type="http://schemas.microsoft.com/office/2011/relationships/chartStyle" Target="style35.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6.xml"/><Relationship Id="rId1" Type="http://schemas.microsoft.com/office/2011/relationships/chartStyle" Target="style36.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7.xml"/><Relationship Id="rId1" Type="http://schemas.microsoft.com/office/2011/relationships/chartStyle" Target="style37.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8.xml"/><Relationship Id="rId1" Type="http://schemas.microsoft.com/office/2011/relationships/chartStyle" Target="style38.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39.xml"/><Relationship Id="rId1" Type="http://schemas.microsoft.com/office/2011/relationships/chartStyle" Target="style39.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0.xml"/><Relationship Id="rId1" Type="http://schemas.microsoft.com/office/2011/relationships/chartStyle" Target="style40.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1.xml"/><Relationship Id="rId1" Type="http://schemas.microsoft.com/office/2011/relationships/chartStyle" Target="style4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Численность обучающихся</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Лист5!$D$1</c:f>
              <c:strCache>
                <c:ptCount val="1"/>
                <c:pt idx="0">
                  <c:v>2020-2021</c:v>
                </c:pt>
              </c:strCache>
            </c:strRef>
          </c:tx>
          <c:spPr>
            <a:solidFill>
              <a:schemeClr val="accent1"/>
            </a:solidFill>
            <a:ln>
              <a:noFill/>
            </a:ln>
            <a:effectLst/>
          </c:spPr>
          <c:invertIfNegative val="0"/>
          <c:cat>
            <c:strRef>
              <c:f>Лист5!$C$2:$C$4</c:f>
              <c:strCache>
                <c:ptCount val="3"/>
                <c:pt idx="0">
                  <c:v>НОО</c:v>
                </c:pt>
                <c:pt idx="1">
                  <c:v>ООО</c:v>
                </c:pt>
                <c:pt idx="2">
                  <c:v>СОО</c:v>
                </c:pt>
              </c:strCache>
            </c:strRef>
          </c:cat>
          <c:val>
            <c:numRef>
              <c:f>Лист5!$D$2:$D$4</c:f>
              <c:numCache>
                <c:formatCode>General</c:formatCode>
                <c:ptCount val="3"/>
                <c:pt idx="0">
                  <c:v>187</c:v>
                </c:pt>
                <c:pt idx="1">
                  <c:v>243</c:v>
                </c:pt>
                <c:pt idx="2">
                  <c:v>32</c:v>
                </c:pt>
              </c:numCache>
            </c:numRef>
          </c:val>
          <c:extLst>
            <c:ext xmlns:c16="http://schemas.microsoft.com/office/drawing/2014/chart" uri="{C3380CC4-5D6E-409C-BE32-E72D297353CC}">
              <c16:uniqueId val="{00000000-4243-4339-99F6-4274E0732DCF}"/>
            </c:ext>
          </c:extLst>
        </c:ser>
        <c:ser>
          <c:idx val="1"/>
          <c:order val="1"/>
          <c:tx>
            <c:strRef>
              <c:f>Лист5!$E$1</c:f>
              <c:strCache>
                <c:ptCount val="1"/>
                <c:pt idx="0">
                  <c:v>2021-2022</c:v>
                </c:pt>
              </c:strCache>
            </c:strRef>
          </c:tx>
          <c:spPr>
            <a:solidFill>
              <a:schemeClr val="accent2"/>
            </a:solidFill>
            <a:ln>
              <a:noFill/>
            </a:ln>
            <a:effectLst/>
          </c:spPr>
          <c:invertIfNegative val="0"/>
          <c:cat>
            <c:strRef>
              <c:f>Лист5!$C$2:$C$4</c:f>
              <c:strCache>
                <c:ptCount val="3"/>
                <c:pt idx="0">
                  <c:v>НОО</c:v>
                </c:pt>
                <c:pt idx="1">
                  <c:v>ООО</c:v>
                </c:pt>
                <c:pt idx="2">
                  <c:v>СОО</c:v>
                </c:pt>
              </c:strCache>
            </c:strRef>
          </c:cat>
          <c:val>
            <c:numRef>
              <c:f>Лист5!$E$2:$E$4</c:f>
              <c:numCache>
                <c:formatCode>General</c:formatCode>
                <c:ptCount val="3"/>
                <c:pt idx="0">
                  <c:v>201</c:v>
                </c:pt>
                <c:pt idx="1">
                  <c:v>264</c:v>
                </c:pt>
                <c:pt idx="2">
                  <c:v>34</c:v>
                </c:pt>
              </c:numCache>
            </c:numRef>
          </c:val>
          <c:extLst>
            <c:ext xmlns:c16="http://schemas.microsoft.com/office/drawing/2014/chart" uri="{C3380CC4-5D6E-409C-BE32-E72D297353CC}">
              <c16:uniqueId val="{00000001-4243-4339-99F6-4274E0732DCF}"/>
            </c:ext>
          </c:extLst>
        </c:ser>
        <c:dLbls>
          <c:showLegendKey val="0"/>
          <c:showVal val="0"/>
          <c:showCatName val="0"/>
          <c:showSerName val="0"/>
          <c:showPercent val="0"/>
          <c:showBubbleSize val="0"/>
        </c:dLbls>
        <c:gapWidth val="182"/>
        <c:axId val="435249264"/>
        <c:axId val="435254840"/>
      </c:barChart>
      <c:catAx>
        <c:axId val="435249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5254840"/>
        <c:crosses val="autoZero"/>
        <c:auto val="1"/>
        <c:lblAlgn val="ctr"/>
        <c:lblOffset val="100"/>
        <c:noMultiLvlLbl val="0"/>
      </c:catAx>
      <c:valAx>
        <c:axId val="435254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52492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002060"/>
                </a:solidFill>
                <a:latin typeface="Times New Roman" pitchFamily="18" charset="0"/>
                <a:cs typeface="Times New Roman" pitchFamily="18" charset="0"/>
              </a:defRPr>
            </a:pPr>
            <a:r>
              <a:rPr lang="ru-RU" sz="1200">
                <a:solidFill>
                  <a:srgbClr val="002060"/>
                </a:solidFill>
                <a:latin typeface="Times New Roman" pitchFamily="18" charset="0"/>
                <a:cs typeface="Times New Roman" pitchFamily="18" charset="0"/>
              </a:rPr>
              <a:t>Удовлетворенность родителей дополнительным</a:t>
            </a:r>
            <a:r>
              <a:rPr lang="ru-RU" sz="1200" baseline="0">
                <a:solidFill>
                  <a:srgbClr val="002060"/>
                </a:solidFill>
                <a:latin typeface="Times New Roman" pitchFamily="18" charset="0"/>
                <a:cs typeface="Times New Roman" pitchFamily="18" charset="0"/>
              </a:rPr>
              <a:t> образованием ,%</a:t>
            </a:r>
            <a:endParaRPr lang="ru-RU" sz="1200">
              <a:solidFill>
                <a:srgbClr val="002060"/>
              </a:solidFill>
              <a:latin typeface="Times New Roman" pitchFamily="18" charset="0"/>
              <a:cs typeface="Times New Roman" pitchFamily="18" charset="0"/>
            </a:endParaRP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2813781788351107E-2"/>
          <c:y val="0.21061061061061065"/>
          <c:w val="0.78257104654371035"/>
          <c:h val="0.76536536536536537"/>
        </c:manualLayout>
      </c:layout>
      <c:pie3DChart>
        <c:varyColors val="1"/>
        <c:ser>
          <c:idx val="0"/>
          <c:order val="0"/>
          <c:dPt>
            <c:idx val="0"/>
            <c:bubble3D val="0"/>
            <c:spPr>
              <a:solidFill>
                <a:srgbClr val="00B050"/>
              </a:solidFill>
            </c:spPr>
            <c:extLst>
              <c:ext xmlns:c16="http://schemas.microsoft.com/office/drawing/2014/chart" uri="{C3380CC4-5D6E-409C-BE32-E72D297353CC}">
                <c16:uniqueId val="{00000001-C9C1-413B-972F-2C4CADBC0943}"/>
              </c:ext>
            </c:extLst>
          </c:dPt>
          <c:dPt>
            <c:idx val="1"/>
            <c:bubble3D val="0"/>
            <c:spPr>
              <a:solidFill>
                <a:srgbClr val="00B0F0"/>
              </a:solidFill>
            </c:spPr>
            <c:extLst>
              <c:ext xmlns:c16="http://schemas.microsoft.com/office/drawing/2014/chart" uri="{C3380CC4-5D6E-409C-BE32-E72D297353CC}">
                <c16:uniqueId val="{00000003-C9C1-413B-972F-2C4CADBC0943}"/>
              </c:ext>
            </c:extLst>
          </c:dPt>
          <c:dPt>
            <c:idx val="2"/>
            <c:bubble3D val="0"/>
            <c:spPr>
              <a:solidFill>
                <a:srgbClr val="FF0000"/>
              </a:solidFill>
            </c:spPr>
            <c:extLst>
              <c:ext xmlns:c16="http://schemas.microsoft.com/office/drawing/2014/chart" uri="{C3380CC4-5D6E-409C-BE32-E72D297353CC}">
                <c16:uniqueId val="{00000005-C9C1-413B-972F-2C4CADBC0943}"/>
              </c:ext>
            </c:extLst>
          </c:dPt>
          <c:dLbls>
            <c:spPr>
              <a:noFill/>
              <a:ln>
                <a:noFill/>
              </a:ln>
              <a:effectLst/>
            </c:spPr>
            <c:txPr>
              <a:bodyPr/>
              <a:lstStyle/>
              <a:p>
                <a:pPr>
                  <a:defRPr sz="1200"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3"/>
                <c:pt idx="0">
                  <c:v>да</c:v>
                </c:pt>
                <c:pt idx="1">
                  <c:v>нет</c:v>
                </c:pt>
                <c:pt idx="2">
                  <c:v>частично</c:v>
                </c:pt>
              </c:strCache>
            </c:strRef>
          </c:cat>
          <c:val>
            <c:numRef>
              <c:f>Лист1!$B$1:$B$4</c:f>
              <c:numCache>
                <c:formatCode>0.00</c:formatCode>
                <c:ptCount val="4"/>
                <c:pt idx="0">
                  <c:v>79.099999999999994</c:v>
                </c:pt>
                <c:pt idx="1">
                  <c:v>2.1</c:v>
                </c:pt>
                <c:pt idx="2">
                  <c:v>18.8</c:v>
                </c:pt>
              </c:numCache>
            </c:numRef>
          </c:val>
          <c:extLst>
            <c:ext xmlns:c16="http://schemas.microsoft.com/office/drawing/2014/chart" uri="{C3380CC4-5D6E-409C-BE32-E72D297353CC}">
              <c16:uniqueId val="{00000006-C9C1-413B-972F-2C4CADBC0943}"/>
            </c:ext>
          </c:extLst>
        </c:ser>
        <c:dLbls>
          <c:showLegendKey val="0"/>
          <c:showVal val="1"/>
          <c:showCatName val="0"/>
          <c:showSerName val="0"/>
          <c:showPercent val="0"/>
          <c:showBubbleSize val="0"/>
          <c:showLeaderLines val="1"/>
        </c:dLbls>
      </c:pie3DChart>
    </c:plotArea>
    <c:legend>
      <c:legendPos val="r"/>
      <c:legendEntry>
        <c:idx val="3"/>
        <c:delete val="1"/>
      </c:legendEntry>
      <c:layout>
        <c:manualLayout>
          <c:xMode val="edge"/>
          <c:yMode val="edge"/>
          <c:x val="0.71990240190564414"/>
          <c:y val="0.47848040601741582"/>
          <c:w val="0.25300337457817773"/>
          <c:h val="0.48978247013097798"/>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Качество знаний</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c:f>
              <c:strCache>
                <c:ptCount val="1"/>
                <c:pt idx="0">
                  <c:v>на "5"</c:v>
                </c:pt>
              </c:strCache>
            </c:strRef>
          </c:tx>
          <c:spPr>
            <a:solidFill>
              <a:srgbClr val="FF0000"/>
            </a:solidFill>
            <a:ln>
              <a:noFill/>
            </a:ln>
            <a:effectLst/>
            <a:sp3d/>
          </c:spPr>
          <c:invertIfNegative val="0"/>
          <c:cat>
            <c:strRef>
              <c:f>Лист4!$A$2:$A$4</c:f>
              <c:strCache>
                <c:ptCount val="3"/>
                <c:pt idx="0">
                  <c:v>2-е</c:v>
                </c:pt>
                <c:pt idx="1">
                  <c:v>3-е</c:v>
                </c:pt>
                <c:pt idx="2">
                  <c:v>4-е</c:v>
                </c:pt>
              </c:strCache>
            </c:strRef>
          </c:cat>
          <c:val>
            <c:numRef>
              <c:f>Лист4!$B$2:$B$4</c:f>
              <c:numCache>
                <c:formatCode>General</c:formatCode>
                <c:ptCount val="3"/>
                <c:pt idx="0">
                  <c:v>9</c:v>
                </c:pt>
                <c:pt idx="1">
                  <c:v>4</c:v>
                </c:pt>
                <c:pt idx="2">
                  <c:v>12</c:v>
                </c:pt>
              </c:numCache>
            </c:numRef>
          </c:val>
          <c:extLst>
            <c:ext xmlns:c16="http://schemas.microsoft.com/office/drawing/2014/chart" uri="{C3380CC4-5D6E-409C-BE32-E72D297353CC}">
              <c16:uniqueId val="{00000000-0A0E-451E-A26B-D4255E4357FD}"/>
            </c:ext>
          </c:extLst>
        </c:ser>
        <c:ser>
          <c:idx val="1"/>
          <c:order val="1"/>
          <c:tx>
            <c:strRef>
              <c:f>Лист4!$C$1</c:f>
              <c:strCache>
                <c:ptCount val="1"/>
                <c:pt idx="0">
                  <c:v>На "4 и 5"</c:v>
                </c:pt>
              </c:strCache>
            </c:strRef>
          </c:tx>
          <c:spPr>
            <a:solidFill>
              <a:srgbClr val="00B050"/>
            </a:solidFill>
            <a:ln>
              <a:noFill/>
            </a:ln>
            <a:effectLst/>
            <a:sp3d/>
          </c:spPr>
          <c:invertIfNegative val="0"/>
          <c:cat>
            <c:strRef>
              <c:f>Лист4!$A$2:$A$4</c:f>
              <c:strCache>
                <c:ptCount val="3"/>
                <c:pt idx="0">
                  <c:v>2-е</c:v>
                </c:pt>
                <c:pt idx="1">
                  <c:v>3-е</c:v>
                </c:pt>
                <c:pt idx="2">
                  <c:v>4-е</c:v>
                </c:pt>
              </c:strCache>
            </c:strRef>
          </c:cat>
          <c:val>
            <c:numRef>
              <c:f>Лист4!$C$2:$C$4</c:f>
              <c:numCache>
                <c:formatCode>General</c:formatCode>
                <c:ptCount val="3"/>
                <c:pt idx="0">
                  <c:v>32</c:v>
                </c:pt>
                <c:pt idx="1">
                  <c:v>34</c:v>
                </c:pt>
                <c:pt idx="2">
                  <c:v>38</c:v>
                </c:pt>
              </c:numCache>
            </c:numRef>
          </c:val>
          <c:extLst>
            <c:ext xmlns:c16="http://schemas.microsoft.com/office/drawing/2014/chart" uri="{C3380CC4-5D6E-409C-BE32-E72D297353CC}">
              <c16:uniqueId val="{00000001-0A0E-451E-A26B-D4255E4357FD}"/>
            </c:ext>
          </c:extLst>
        </c:ser>
        <c:dLbls>
          <c:showLegendKey val="0"/>
          <c:showVal val="0"/>
          <c:showCatName val="0"/>
          <c:showSerName val="0"/>
          <c:showPercent val="0"/>
          <c:showBubbleSize val="0"/>
        </c:dLbls>
        <c:gapWidth val="150"/>
        <c:shape val="box"/>
        <c:axId val="505421016"/>
        <c:axId val="505423312"/>
        <c:axId val="0"/>
      </c:bar3DChart>
      <c:catAx>
        <c:axId val="505421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423312"/>
        <c:crosses val="autoZero"/>
        <c:auto val="1"/>
        <c:lblAlgn val="ctr"/>
        <c:lblOffset val="100"/>
        <c:noMultiLvlLbl val="0"/>
      </c:catAx>
      <c:valAx>
        <c:axId val="50542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421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 Сравнительный анализ</a:t>
            </a:r>
          </a:p>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   Качество знаний 2-4 классы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Лист4!$C$2</c:f>
              <c:strCache>
                <c:ptCount val="1"/>
                <c:pt idx="0">
                  <c:v>2021 год</c:v>
                </c:pt>
              </c:strCache>
            </c:strRef>
          </c:tx>
          <c:spPr>
            <a:solidFill>
              <a:schemeClr val="accent1"/>
            </a:solidFill>
            <a:ln>
              <a:noFill/>
            </a:ln>
            <a:effectLst/>
          </c:spPr>
          <c:invertIfNegative val="0"/>
          <c:cat>
            <c:strRef>
              <c:f>Лист4!$D$1:$E$1</c:f>
              <c:strCache>
                <c:ptCount val="2"/>
                <c:pt idx="0">
                  <c:v>на "4 и 5"</c:v>
                </c:pt>
                <c:pt idx="1">
                  <c:v>на "5"</c:v>
                </c:pt>
              </c:strCache>
            </c:strRef>
          </c:cat>
          <c:val>
            <c:numRef>
              <c:f>Лист4!$D$2:$E$2</c:f>
              <c:numCache>
                <c:formatCode>0.00%</c:formatCode>
                <c:ptCount val="2"/>
                <c:pt idx="0">
                  <c:v>0.75700000000000001</c:v>
                </c:pt>
                <c:pt idx="1">
                  <c:v>0.13800000000000001</c:v>
                </c:pt>
              </c:numCache>
            </c:numRef>
          </c:val>
          <c:extLst>
            <c:ext xmlns:c16="http://schemas.microsoft.com/office/drawing/2014/chart" uri="{C3380CC4-5D6E-409C-BE32-E72D297353CC}">
              <c16:uniqueId val="{00000000-0BB6-41E0-8B72-0FC9B3BF87FB}"/>
            </c:ext>
          </c:extLst>
        </c:ser>
        <c:ser>
          <c:idx val="1"/>
          <c:order val="1"/>
          <c:tx>
            <c:strRef>
              <c:f>Лист4!$C$3</c:f>
              <c:strCache>
                <c:ptCount val="1"/>
                <c:pt idx="0">
                  <c:v>2022 года</c:v>
                </c:pt>
              </c:strCache>
            </c:strRef>
          </c:tx>
          <c:spPr>
            <a:solidFill>
              <a:schemeClr val="accent2"/>
            </a:solidFill>
            <a:ln>
              <a:noFill/>
            </a:ln>
            <a:effectLst/>
          </c:spPr>
          <c:invertIfNegative val="0"/>
          <c:cat>
            <c:strRef>
              <c:f>Лист4!$D$1:$E$1</c:f>
              <c:strCache>
                <c:ptCount val="2"/>
                <c:pt idx="0">
                  <c:v>на "4 и 5"</c:v>
                </c:pt>
                <c:pt idx="1">
                  <c:v>на "5"</c:v>
                </c:pt>
              </c:strCache>
            </c:strRef>
          </c:cat>
          <c:val>
            <c:numRef>
              <c:f>Лист4!$D$3:$E$3</c:f>
              <c:numCache>
                <c:formatCode>0.00%</c:formatCode>
                <c:ptCount val="2"/>
                <c:pt idx="0">
                  <c:v>0.70199999999999996</c:v>
                </c:pt>
                <c:pt idx="1">
                  <c:v>0.16900000000000001</c:v>
                </c:pt>
              </c:numCache>
            </c:numRef>
          </c:val>
          <c:extLst>
            <c:ext xmlns:c16="http://schemas.microsoft.com/office/drawing/2014/chart" uri="{C3380CC4-5D6E-409C-BE32-E72D297353CC}">
              <c16:uniqueId val="{00000001-0BB6-41E0-8B72-0FC9B3BF87FB}"/>
            </c:ext>
          </c:extLst>
        </c:ser>
        <c:dLbls>
          <c:showLegendKey val="0"/>
          <c:showVal val="0"/>
          <c:showCatName val="0"/>
          <c:showSerName val="0"/>
          <c:showPercent val="0"/>
          <c:showBubbleSize val="0"/>
        </c:dLbls>
        <c:gapWidth val="182"/>
        <c:axId val="425384752"/>
        <c:axId val="425379832"/>
      </c:barChart>
      <c:catAx>
        <c:axId val="425384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5379832"/>
        <c:crosses val="autoZero"/>
        <c:auto val="1"/>
        <c:lblAlgn val="ctr"/>
        <c:lblOffset val="100"/>
        <c:noMultiLvlLbl val="0"/>
      </c:catAx>
      <c:valAx>
        <c:axId val="42537983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25384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Качество знаний 5-9 классы</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Лист4!$B$14</c:f>
              <c:strCache>
                <c:ptCount val="1"/>
                <c:pt idx="0">
                  <c:v>на "5"</c:v>
                </c:pt>
              </c:strCache>
            </c:strRef>
          </c:tx>
          <c:spPr>
            <a:solidFill>
              <a:srgbClr val="FF0000"/>
            </a:solidFill>
            <a:ln>
              <a:noFill/>
            </a:ln>
            <a:effectLst/>
            <a:sp3d/>
          </c:spPr>
          <c:invertIfNegative val="0"/>
          <c:cat>
            <c:strRef>
              <c:f>Лист4!$A$15:$A$19</c:f>
              <c:strCache>
                <c:ptCount val="5"/>
                <c:pt idx="0">
                  <c:v>5-е</c:v>
                </c:pt>
                <c:pt idx="1">
                  <c:v>6-е</c:v>
                </c:pt>
                <c:pt idx="2">
                  <c:v>7-е</c:v>
                </c:pt>
                <c:pt idx="3">
                  <c:v>8-е</c:v>
                </c:pt>
                <c:pt idx="4">
                  <c:v>9-е</c:v>
                </c:pt>
              </c:strCache>
            </c:strRef>
          </c:cat>
          <c:val>
            <c:numRef>
              <c:f>Лист4!$B$15:$B$19</c:f>
              <c:numCache>
                <c:formatCode>General</c:formatCode>
                <c:ptCount val="5"/>
                <c:pt idx="0">
                  <c:v>6</c:v>
                </c:pt>
                <c:pt idx="1">
                  <c:v>6</c:v>
                </c:pt>
                <c:pt idx="2">
                  <c:v>5</c:v>
                </c:pt>
                <c:pt idx="3">
                  <c:v>6</c:v>
                </c:pt>
                <c:pt idx="4">
                  <c:v>8</c:v>
                </c:pt>
              </c:numCache>
            </c:numRef>
          </c:val>
          <c:extLst>
            <c:ext xmlns:c16="http://schemas.microsoft.com/office/drawing/2014/chart" uri="{C3380CC4-5D6E-409C-BE32-E72D297353CC}">
              <c16:uniqueId val="{00000000-0FC9-48F6-A16E-9E658E71906A}"/>
            </c:ext>
          </c:extLst>
        </c:ser>
        <c:ser>
          <c:idx val="1"/>
          <c:order val="1"/>
          <c:tx>
            <c:strRef>
              <c:f>Лист4!$C$14</c:f>
              <c:strCache>
                <c:ptCount val="1"/>
                <c:pt idx="0">
                  <c:v>На "4 и 5"</c:v>
                </c:pt>
              </c:strCache>
            </c:strRef>
          </c:tx>
          <c:spPr>
            <a:solidFill>
              <a:srgbClr val="00B050"/>
            </a:solidFill>
            <a:ln>
              <a:noFill/>
            </a:ln>
            <a:effectLst/>
            <a:sp3d/>
          </c:spPr>
          <c:invertIfNegative val="0"/>
          <c:cat>
            <c:strRef>
              <c:f>Лист4!$A$15:$A$19</c:f>
              <c:strCache>
                <c:ptCount val="5"/>
                <c:pt idx="0">
                  <c:v>5-е</c:v>
                </c:pt>
                <c:pt idx="1">
                  <c:v>6-е</c:v>
                </c:pt>
                <c:pt idx="2">
                  <c:v>7-е</c:v>
                </c:pt>
                <c:pt idx="3">
                  <c:v>8-е</c:v>
                </c:pt>
                <c:pt idx="4">
                  <c:v>9-е</c:v>
                </c:pt>
              </c:strCache>
            </c:strRef>
          </c:cat>
          <c:val>
            <c:numRef>
              <c:f>Лист4!$C$15:$C$19</c:f>
              <c:numCache>
                <c:formatCode>General</c:formatCode>
                <c:ptCount val="5"/>
                <c:pt idx="0">
                  <c:v>25</c:v>
                </c:pt>
                <c:pt idx="1">
                  <c:v>19</c:v>
                </c:pt>
                <c:pt idx="2">
                  <c:v>19</c:v>
                </c:pt>
                <c:pt idx="3">
                  <c:v>24</c:v>
                </c:pt>
                <c:pt idx="4">
                  <c:v>29</c:v>
                </c:pt>
              </c:numCache>
            </c:numRef>
          </c:val>
          <c:extLst>
            <c:ext xmlns:c16="http://schemas.microsoft.com/office/drawing/2014/chart" uri="{C3380CC4-5D6E-409C-BE32-E72D297353CC}">
              <c16:uniqueId val="{00000001-0FC9-48F6-A16E-9E658E71906A}"/>
            </c:ext>
          </c:extLst>
        </c:ser>
        <c:dLbls>
          <c:showLegendKey val="0"/>
          <c:showVal val="0"/>
          <c:showCatName val="0"/>
          <c:showSerName val="0"/>
          <c:showPercent val="0"/>
          <c:showBubbleSize val="0"/>
        </c:dLbls>
        <c:gapWidth val="150"/>
        <c:shape val="box"/>
        <c:axId val="507625432"/>
        <c:axId val="507625760"/>
        <c:axId val="0"/>
      </c:bar3DChart>
      <c:catAx>
        <c:axId val="507625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7625760"/>
        <c:crosses val="autoZero"/>
        <c:auto val="1"/>
        <c:lblAlgn val="ctr"/>
        <c:lblOffset val="100"/>
        <c:noMultiLvlLbl val="0"/>
      </c:catAx>
      <c:valAx>
        <c:axId val="50762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7625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Сравнительный анализ</a:t>
            </a:r>
          </a:p>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Качество знаний 5-9 классы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Лист4!$C$13</c:f>
              <c:strCache>
                <c:ptCount val="1"/>
                <c:pt idx="0">
                  <c:v>2021 год</c:v>
                </c:pt>
              </c:strCache>
            </c:strRef>
          </c:tx>
          <c:spPr>
            <a:solidFill>
              <a:schemeClr val="accent1"/>
            </a:solidFill>
            <a:ln>
              <a:noFill/>
            </a:ln>
            <a:effectLst/>
          </c:spPr>
          <c:invertIfNegative val="0"/>
          <c:cat>
            <c:strRef>
              <c:f>Лист4!$D$12:$E$12</c:f>
              <c:strCache>
                <c:ptCount val="2"/>
                <c:pt idx="0">
                  <c:v>на "4 и 5"</c:v>
                </c:pt>
                <c:pt idx="1">
                  <c:v>на "5"</c:v>
                </c:pt>
              </c:strCache>
            </c:strRef>
          </c:cat>
          <c:val>
            <c:numRef>
              <c:f>Лист4!$D$13:$E$13</c:f>
              <c:numCache>
                <c:formatCode>0.00%</c:formatCode>
                <c:ptCount val="2"/>
                <c:pt idx="0">
                  <c:v>0.46500000000000002</c:v>
                </c:pt>
                <c:pt idx="1">
                  <c:v>0.121</c:v>
                </c:pt>
              </c:numCache>
            </c:numRef>
          </c:val>
          <c:extLst>
            <c:ext xmlns:c16="http://schemas.microsoft.com/office/drawing/2014/chart" uri="{C3380CC4-5D6E-409C-BE32-E72D297353CC}">
              <c16:uniqueId val="{00000000-BFB0-45CB-A337-B92A1B12EE5B}"/>
            </c:ext>
          </c:extLst>
        </c:ser>
        <c:ser>
          <c:idx val="1"/>
          <c:order val="1"/>
          <c:tx>
            <c:strRef>
              <c:f>Лист4!$C$14</c:f>
              <c:strCache>
                <c:ptCount val="1"/>
                <c:pt idx="0">
                  <c:v>2022 года</c:v>
                </c:pt>
              </c:strCache>
            </c:strRef>
          </c:tx>
          <c:spPr>
            <a:solidFill>
              <a:schemeClr val="accent2"/>
            </a:solidFill>
            <a:ln>
              <a:noFill/>
            </a:ln>
            <a:effectLst/>
          </c:spPr>
          <c:invertIfNegative val="0"/>
          <c:cat>
            <c:strRef>
              <c:f>Лист4!$D$12:$E$12</c:f>
              <c:strCache>
                <c:ptCount val="2"/>
                <c:pt idx="0">
                  <c:v>на "4 и 5"</c:v>
                </c:pt>
                <c:pt idx="1">
                  <c:v>на "5"</c:v>
                </c:pt>
              </c:strCache>
            </c:strRef>
          </c:cat>
          <c:val>
            <c:numRef>
              <c:f>Лист4!$D$14:$E$14</c:f>
              <c:numCache>
                <c:formatCode>0.00%</c:formatCode>
                <c:ptCount val="2"/>
                <c:pt idx="0">
                  <c:v>0.439</c:v>
                </c:pt>
                <c:pt idx="1">
                  <c:v>0.11700000000000001</c:v>
                </c:pt>
              </c:numCache>
            </c:numRef>
          </c:val>
          <c:extLst>
            <c:ext xmlns:c16="http://schemas.microsoft.com/office/drawing/2014/chart" uri="{C3380CC4-5D6E-409C-BE32-E72D297353CC}">
              <c16:uniqueId val="{00000001-BFB0-45CB-A337-B92A1B12EE5B}"/>
            </c:ext>
          </c:extLst>
        </c:ser>
        <c:dLbls>
          <c:showLegendKey val="0"/>
          <c:showVal val="0"/>
          <c:showCatName val="0"/>
          <c:showSerName val="0"/>
          <c:showPercent val="0"/>
          <c:showBubbleSize val="0"/>
        </c:dLbls>
        <c:gapWidth val="182"/>
        <c:axId val="429456800"/>
        <c:axId val="429448600"/>
      </c:barChart>
      <c:catAx>
        <c:axId val="42945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9448600"/>
        <c:crosses val="autoZero"/>
        <c:auto val="1"/>
        <c:lblAlgn val="ctr"/>
        <c:lblOffset val="100"/>
        <c:noMultiLvlLbl val="0"/>
      </c:catAx>
      <c:valAx>
        <c:axId val="429448600"/>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294568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Качество знаний 10-11 классы</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Лист4!$B$28</c:f>
              <c:strCache>
                <c:ptCount val="1"/>
                <c:pt idx="0">
                  <c:v>на "5"</c:v>
                </c:pt>
              </c:strCache>
            </c:strRef>
          </c:tx>
          <c:spPr>
            <a:solidFill>
              <a:schemeClr val="accent1"/>
            </a:solidFill>
            <a:ln>
              <a:noFill/>
            </a:ln>
            <a:effectLst/>
            <a:sp3d/>
          </c:spPr>
          <c:invertIfNegative val="0"/>
          <c:cat>
            <c:numRef>
              <c:f>Лист4!$A$29:$A$30</c:f>
              <c:numCache>
                <c:formatCode>General</c:formatCode>
                <c:ptCount val="2"/>
                <c:pt idx="0">
                  <c:v>10</c:v>
                </c:pt>
                <c:pt idx="1">
                  <c:v>11</c:v>
                </c:pt>
              </c:numCache>
            </c:numRef>
          </c:cat>
          <c:val>
            <c:numRef>
              <c:f>Лист4!$B$29:$B$30</c:f>
              <c:numCache>
                <c:formatCode>General</c:formatCode>
                <c:ptCount val="2"/>
                <c:pt idx="0">
                  <c:v>3</c:v>
                </c:pt>
                <c:pt idx="1">
                  <c:v>1</c:v>
                </c:pt>
              </c:numCache>
            </c:numRef>
          </c:val>
          <c:extLst>
            <c:ext xmlns:c16="http://schemas.microsoft.com/office/drawing/2014/chart" uri="{C3380CC4-5D6E-409C-BE32-E72D297353CC}">
              <c16:uniqueId val="{00000000-FFED-48B4-918F-8490E3B79FB2}"/>
            </c:ext>
          </c:extLst>
        </c:ser>
        <c:ser>
          <c:idx val="1"/>
          <c:order val="1"/>
          <c:tx>
            <c:strRef>
              <c:f>Лист4!$C$28</c:f>
              <c:strCache>
                <c:ptCount val="1"/>
                <c:pt idx="0">
                  <c:v>На "4 и 5"</c:v>
                </c:pt>
              </c:strCache>
            </c:strRef>
          </c:tx>
          <c:spPr>
            <a:solidFill>
              <a:srgbClr val="00B050"/>
            </a:solidFill>
            <a:ln>
              <a:noFill/>
            </a:ln>
            <a:effectLst/>
            <a:sp3d/>
          </c:spPr>
          <c:invertIfNegative val="0"/>
          <c:cat>
            <c:numRef>
              <c:f>Лист4!$A$29:$A$30</c:f>
              <c:numCache>
                <c:formatCode>General</c:formatCode>
                <c:ptCount val="2"/>
                <c:pt idx="0">
                  <c:v>10</c:v>
                </c:pt>
                <c:pt idx="1">
                  <c:v>11</c:v>
                </c:pt>
              </c:numCache>
            </c:numRef>
          </c:cat>
          <c:val>
            <c:numRef>
              <c:f>Лист4!$C$29:$C$30</c:f>
              <c:numCache>
                <c:formatCode>General</c:formatCode>
                <c:ptCount val="2"/>
                <c:pt idx="0">
                  <c:v>13</c:v>
                </c:pt>
                <c:pt idx="1">
                  <c:v>8</c:v>
                </c:pt>
              </c:numCache>
            </c:numRef>
          </c:val>
          <c:extLst>
            <c:ext xmlns:c16="http://schemas.microsoft.com/office/drawing/2014/chart" uri="{C3380CC4-5D6E-409C-BE32-E72D297353CC}">
              <c16:uniqueId val="{00000001-FFED-48B4-918F-8490E3B79FB2}"/>
            </c:ext>
          </c:extLst>
        </c:ser>
        <c:dLbls>
          <c:showLegendKey val="0"/>
          <c:showVal val="0"/>
          <c:showCatName val="0"/>
          <c:showSerName val="0"/>
          <c:showPercent val="0"/>
          <c:showBubbleSize val="0"/>
        </c:dLbls>
        <c:gapWidth val="150"/>
        <c:shape val="box"/>
        <c:axId val="513056696"/>
        <c:axId val="513050464"/>
        <c:axId val="0"/>
      </c:bar3DChart>
      <c:catAx>
        <c:axId val="5130566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3050464"/>
        <c:crosses val="autoZero"/>
        <c:auto val="1"/>
        <c:lblAlgn val="ctr"/>
        <c:lblOffset val="100"/>
        <c:noMultiLvlLbl val="0"/>
      </c:catAx>
      <c:valAx>
        <c:axId val="51305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3056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    Сравнительный анализ</a:t>
            </a:r>
          </a:p>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Качество знаний 10-11 классы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Лист4!$C$25</c:f>
              <c:strCache>
                <c:ptCount val="1"/>
                <c:pt idx="0">
                  <c:v>2021 год</c:v>
                </c:pt>
              </c:strCache>
            </c:strRef>
          </c:tx>
          <c:spPr>
            <a:solidFill>
              <a:schemeClr val="accent1"/>
            </a:solidFill>
            <a:ln>
              <a:noFill/>
            </a:ln>
            <a:effectLst/>
          </c:spPr>
          <c:invertIfNegative val="0"/>
          <c:cat>
            <c:strRef>
              <c:f>Лист4!$D$24:$E$24</c:f>
              <c:strCache>
                <c:ptCount val="2"/>
                <c:pt idx="0">
                  <c:v>на "4 и 5"</c:v>
                </c:pt>
                <c:pt idx="1">
                  <c:v>на "5"</c:v>
                </c:pt>
              </c:strCache>
            </c:strRef>
          </c:cat>
          <c:val>
            <c:numRef>
              <c:f>Лист4!$D$25:$E$25</c:f>
              <c:numCache>
                <c:formatCode>0.00%</c:formatCode>
                <c:ptCount val="2"/>
                <c:pt idx="0">
                  <c:v>0.68799999999999994</c:v>
                </c:pt>
                <c:pt idx="1">
                  <c:v>0.28100000000000003</c:v>
                </c:pt>
              </c:numCache>
            </c:numRef>
          </c:val>
          <c:extLst>
            <c:ext xmlns:c16="http://schemas.microsoft.com/office/drawing/2014/chart" uri="{C3380CC4-5D6E-409C-BE32-E72D297353CC}">
              <c16:uniqueId val="{00000000-D119-42D3-8991-9EE78784D3BD}"/>
            </c:ext>
          </c:extLst>
        </c:ser>
        <c:ser>
          <c:idx val="1"/>
          <c:order val="1"/>
          <c:tx>
            <c:strRef>
              <c:f>Лист4!$C$26</c:f>
              <c:strCache>
                <c:ptCount val="1"/>
                <c:pt idx="0">
                  <c:v>2022 года</c:v>
                </c:pt>
              </c:strCache>
            </c:strRef>
          </c:tx>
          <c:spPr>
            <a:solidFill>
              <a:schemeClr val="accent2"/>
            </a:solidFill>
            <a:ln>
              <a:noFill/>
            </a:ln>
            <a:effectLst/>
          </c:spPr>
          <c:invertIfNegative val="0"/>
          <c:cat>
            <c:strRef>
              <c:f>Лист4!$D$24:$E$24</c:f>
              <c:strCache>
                <c:ptCount val="2"/>
                <c:pt idx="0">
                  <c:v>на "4 и 5"</c:v>
                </c:pt>
                <c:pt idx="1">
                  <c:v>на "5"</c:v>
                </c:pt>
              </c:strCache>
            </c:strRef>
          </c:cat>
          <c:val>
            <c:numRef>
              <c:f>Лист4!$D$26:$E$26</c:f>
              <c:numCache>
                <c:formatCode>0.00%</c:formatCode>
                <c:ptCount val="2"/>
                <c:pt idx="0">
                  <c:v>0.61799999999999999</c:v>
                </c:pt>
                <c:pt idx="1">
                  <c:v>0.11799999999999999</c:v>
                </c:pt>
              </c:numCache>
            </c:numRef>
          </c:val>
          <c:extLst>
            <c:ext xmlns:c16="http://schemas.microsoft.com/office/drawing/2014/chart" uri="{C3380CC4-5D6E-409C-BE32-E72D297353CC}">
              <c16:uniqueId val="{00000001-D119-42D3-8991-9EE78784D3BD}"/>
            </c:ext>
          </c:extLst>
        </c:ser>
        <c:dLbls>
          <c:showLegendKey val="0"/>
          <c:showVal val="0"/>
          <c:showCatName val="0"/>
          <c:showSerName val="0"/>
          <c:showPercent val="0"/>
          <c:showBubbleSize val="0"/>
        </c:dLbls>
        <c:gapWidth val="182"/>
        <c:axId val="429439088"/>
        <c:axId val="429439744"/>
      </c:barChart>
      <c:catAx>
        <c:axId val="42943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9439744"/>
        <c:crosses val="autoZero"/>
        <c:auto val="1"/>
        <c:lblAlgn val="ctr"/>
        <c:lblOffset val="100"/>
        <c:noMultiLvlLbl val="0"/>
      </c:catAx>
      <c:valAx>
        <c:axId val="42943974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29439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Выбор предметов</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3F6-4FDF-A938-CE1D97C5EE30}"/>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73F6-4FDF-A938-CE1D97C5EE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3F6-4FDF-A938-CE1D97C5EE3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3F6-4FDF-A938-CE1D97C5EE30}"/>
              </c:ext>
            </c:extLst>
          </c:dPt>
          <c:dPt>
            <c:idx val="4"/>
            <c:bubble3D val="0"/>
            <c:spPr>
              <a:solidFill>
                <a:srgbClr val="00B050"/>
              </a:solidFill>
              <a:ln w="19050">
                <a:solidFill>
                  <a:schemeClr val="lt1"/>
                </a:solidFill>
              </a:ln>
              <a:effectLst/>
            </c:spPr>
            <c:extLst>
              <c:ext xmlns:c16="http://schemas.microsoft.com/office/drawing/2014/chart" uri="{C3380CC4-5D6E-409C-BE32-E72D297353CC}">
                <c16:uniqueId val="{00000009-73F6-4FDF-A938-CE1D97C5EE3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Лист5!$B$11:$B$15</c:f>
              <c:strCache>
                <c:ptCount val="5"/>
                <c:pt idx="0">
                  <c:v>Математика(база)</c:v>
                </c:pt>
                <c:pt idx="1">
                  <c:v>Математика (профиль)</c:v>
                </c:pt>
                <c:pt idx="2">
                  <c:v>Русский язык</c:v>
                </c:pt>
                <c:pt idx="3">
                  <c:v>Обществознание</c:v>
                </c:pt>
                <c:pt idx="4">
                  <c:v>Физика</c:v>
                </c:pt>
              </c:strCache>
            </c:strRef>
          </c:cat>
          <c:val>
            <c:numRef>
              <c:f>Лист5!$C$11:$C$15</c:f>
              <c:numCache>
                <c:formatCode>General</c:formatCode>
                <c:ptCount val="5"/>
                <c:pt idx="0">
                  <c:v>4</c:v>
                </c:pt>
                <c:pt idx="1">
                  <c:v>9</c:v>
                </c:pt>
                <c:pt idx="2">
                  <c:v>13</c:v>
                </c:pt>
                <c:pt idx="3">
                  <c:v>1</c:v>
                </c:pt>
                <c:pt idx="4">
                  <c:v>8</c:v>
                </c:pt>
              </c:numCache>
            </c:numRef>
          </c:val>
          <c:extLst>
            <c:ext xmlns:c16="http://schemas.microsoft.com/office/drawing/2014/chart" uri="{C3380CC4-5D6E-409C-BE32-E72D297353CC}">
              <c16:uniqueId val="{0000000A-73F6-4FDF-A938-CE1D97C5EE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Русский язык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9836-4281-9528-3A7D41665533}"/>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9836-4281-9528-3A7D4166553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0.86000000000000043</c:v>
                </c:pt>
                <c:pt idx="1">
                  <c:v>3.6000000000000011E-2</c:v>
                </c:pt>
                <c:pt idx="2">
                  <c:v>0.10400000000000002</c:v>
                </c:pt>
              </c:numCache>
            </c:numRef>
          </c:val>
          <c:extLst>
            <c:ext xmlns:c16="http://schemas.microsoft.com/office/drawing/2014/chart" uri="{C3380CC4-5D6E-409C-BE32-E72D297353CC}">
              <c16:uniqueId val="{00000004-9836-4281-9528-3A7D41665533}"/>
            </c:ext>
          </c:extLst>
        </c:ser>
        <c:dLbls>
          <c:showLegendKey val="0"/>
          <c:showVal val="1"/>
          <c:showCatName val="0"/>
          <c:showSerName val="0"/>
          <c:showPercent val="0"/>
          <c:showBubbleSize val="0"/>
        </c:dLbls>
        <c:gapWidth val="150"/>
        <c:shape val="box"/>
        <c:axId val="103331712"/>
        <c:axId val="103333248"/>
        <c:axId val="0"/>
      </c:bar3DChart>
      <c:catAx>
        <c:axId val="103331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333248"/>
        <c:crosses val="autoZero"/>
        <c:auto val="1"/>
        <c:lblAlgn val="ctr"/>
        <c:lblOffset val="100"/>
        <c:noMultiLvlLbl val="0"/>
      </c:catAx>
      <c:valAx>
        <c:axId val="103333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331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Математика</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5AEC-4A1C-9520-815E751FC562}"/>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5AEC-4A1C-9520-815E751FC562}"/>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0.67000000000000071</c:v>
                </c:pt>
                <c:pt idx="1">
                  <c:v>5.5000000000000014E-2</c:v>
                </c:pt>
                <c:pt idx="2">
                  <c:v>0.27500000000000002</c:v>
                </c:pt>
              </c:numCache>
            </c:numRef>
          </c:val>
          <c:extLst>
            <c:ext xmlns:c16="http://schemas.microsoft.com/office/drawing/2014/chart" uri="{C3380CC4-5D6E-409C-BE32-E72D297353CC}">
              <c16:uniqueId val="{00000004-5AEC-4A1C-9520-815E751FC562}"/>
            </c:ext>
          </c:extLst>
        </c:ser>
        <c:dLbls>
          <c:showLegendKey val="0"/>
          <c:showVal val="1"/>
          <c:showCatName val="0"/>
          <c:showSerName val="0"/>
          <c:showPercent val="0"/>
          <c:showBubbleSize val="0"/>
        </c:dLbls>
        <c:gapWidth val="150"/>
        <c:shape val="box"/>
        <c:axId val="103479552"/>
        <c:axId val="103350272"/>
        <c:axId val="0"/>
      </c:bar3DChart>
      <c:catAx>
        <c:axId val="103479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3350272"/>
        <c:crosses val="autoZero"/>
        <c:auto val="1"/>
        <c:lblAlgn val="ctr"/>
        <c:lblOffset val="100"/>
        <c:noMultiLvlLbl val="0"/>
      </c:catAx>
      <c:valAx>
        <c:axId val="103350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479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Лист2!$A$2</c:f>
              <c:strCache>
                <c:ptCount val="1"/>
                <c:pt idx="0">
                  <c:v>универсальный</c:v>
                </c:pt>
              </c:strCache>
            </c:strRef>
          </c:tx>
          <c:spPr>
            <a:solidFill>
              <a:schemeClr val="accent1"/>
            </a:solidFill>
            <a:ln>
              <a:noFill/>
            </a:ln>
            <a:effectLst/>
          </c:spPr>
          <c:invertIfNegative val="0"/>
          <c:cat>
            <c:strRef>
              <c:f>Лист2!$B$1:$D$1</c:f>
              <c:strCache>
                <c:ptCount val="3"/>
                <c:pt idx="0">
                  <c:v>2019-2020год</c:v>
                </c:pt>
                <c:pt idx="1">
                  <c:v>2020-2021 год</c:v>
                </c:pt>
                <c:pt idx="2">
                  <c:v>2021-2022 год</c:v>
                </c:pt>
              </c:strCache>
            </c:strRef>
          </c:cat>
          <c:val>
            <c:numRef>
              <c:f>Лист2!$B$2:$D$2</c:f>
              <c:numCache>
                <c:formatCode>General</c:formatCode>
                <c:ptCount val="3"/>
                <c:pt idx="0">
                  <c:v>0</c:v>
                </c:pt>
                <c:pt idx="1">
                  <c:v>0</c:v>
                </c:pt>
                <c:pt idx="2">
                  <c:v>10</c:v>
                </c:pt>
              </c:numCache>
            </c:numRef>
          </c:val>
          <c:extLst>
            <c:ext xmlns:c16="http://schemas.microsoft.com/office/drawing/2014/chart" uri="{C3380CC4-5D6E-409C-BE32-E72D297353CC}">
              <c16:uniqueId val="{00000000-6313-4FB0-A03F-1059AADEDACB}"/>
            </c:ext>
          </c:extLst>
        </c:ser>
        <c:ser>
          <c:idx val="1"/>
          <c:order val="1"/>
          <c:tx>
            <c:strRef>
              <c:f>Лист2!$A$3</c:f>
              <c:strCache>
                <c:ptCount val="1"/>
                <c:pt idx="0">
                  <c:v>социально-экономический</c:v>
                </c:pt>
              </c:strCache>
            </c:strRef>
          </c:tx>
          <c:spPr>
            <a:solidFill>
              <a:schemeClr val="accent2"/>
            </a:solidFill>
            <a:ln>
              <a:noFill/>
            </a:ln>
            <a:effectLst/>
          </c:spPr>
          <c:invertIfNegative val="0"/>
          <c:cat>
            <c:strRef>
              <c:f>Лист2!$B$1:$D$1</c:f>
              <c:strCache>
                <c:ptCount val="3"/>
                <c:pt idx="0">
                  <c:v>2019-2020год</c:v>
                </c:pt>
                <c:pt idx="1">
                  <c:v>2020-2021 год</c:v>
                </c:pt>
                <c:pt idx="2">
                  <c:v>2021-2022 год</c:v>
                </c:pt>
              </c:strCache>
            </c:strRef>
          </c:cat>
          <c:val>
            <c:numRef>
              <c:f>Лист2!$B$3:$D$3</c:f>
              <c:numCache>
                <c:formatCode>General</c:formatCode>
                <c:ptCount val="3"/>
                <c:pt idx="0">
                  <c:v>10</c:v>
                </c:pt>
                <c:pt idx="1">
                  <c:v>16</c:v>
                </c:pt>
                <c:pt idx="2">
                  <c:v>12</c:v>
                </c:pt>
              </c:numCache>
            </c:numRef>
          </c:val>
          <c:extLst>
            <c:ext xmlns:c16="http://schemas.microsoft.com/office/drawing/2014/chart" uri="{C3380CC4-5D6E-409C-BE32-E72D297353CC}">
              <c16:uniqueId val="{00000001-6313-4FB0-A03F-1059AADEDACB}"/>
            </c:ext>
          </c:extLst>
        </c:ser>
        <c:ser>
          <c:idx val="2"/>
          <c:order val="2"/>
          <c:tx>
            <c:strRef>
              <c:f>Лист2!$A$4</c:f>
              <c:strCache>
                <c:ptCount val="1"/>
                <c:pt idx="0">
                  <c:v>физико-экономический</c:v>
                </c:pt>
              </c:strCache>
            </c:strRef>
          </c:tx>
          <c:spPr>
            <a:solidFill>
              <a:schemeClr val="accent3"/>
            </a:solidFill>
            <a:ln>
              <a:noFill/>
            </a:ln>
            <a:effectLst/>
          </c:spPr>
          <c:invertIfNegative val="0"/>
          <c:cat>
            <c:strRef>
              <c:f>Лист2!$B$1:$D$1</c:f>
              <c:strCache>
                <c:ptCount val="3"/>
                <c:pt idx="0">
                  <c:v>2019-2020год</c:v>
                </c:pt>
                <c:pt idx="1">
                  <c:v>2020-2021 год</c:v>
                </c:pt>
                <c:pt idx="2">
                  <c:v>2021-2022 год</c:v>
                </c:pt>
              </c:strCache>
            </c:strRef>
          </c:cat>
          <c:val>
            <c:numRef>
              <c:f>Лист2!$B$4:$D$4</c:f>
              <c:numCache>
                <c:formatCode>General</c:formatCode>
                <c:ptCount val="3"/>
                <c:pt idx="0">
                  <c:v>7</c:v>
                </c:pt>
                <c:pt idx="1">
                  <c:v>0</c:v>
                </c:pt>
                <c:pt idx="2">
                  <c:v>0</c:v>
                </c:pt>
              </c:numCache>
            </c:numRef>
          </c:val>
          <c:extLst>
            <c:ext xmlns:c16="http://schemas.microsoft.com/office/drawing/2014/chart" uri="{C3380CC4-5D6E-409C-BE32-E72D297353CC}">
              <c16:uniqueId val="{00000002-6313-4FB0-A03F-1059AADEDACB}"/>
            </c:ext>
          </c:extLst>
        </c:ser>
        <c:dLbls>
          <c:showLegendKey val="0"/>
          <c:showVal val="0"/>
          <c:showCatName val="0"/>
          <c:showSerName val="0"/>
          <c:showPercent val="0"/>
          <c:showBubbleSize val="0"/>
        </c:dLbls>
        <c:gapWidth val="182"/>
        <c:axId val="433694760"/>
        <c:axId val="433693776"/>
      </c:barChart>
      <c:catAx>
        <c:axId val="433694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693776"/>
        <c:crosses val="autoZero"/>
        <c:auto val="1"/>
        <c:lblAlgn val="ctr"/>
        <c:lblOffset val="100"/>
        <c:noMultiLvlLbl val="0"/>
      </c:catAx>
      <c:valAx>
        <c:axId val="433693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6947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Биология</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CD9E-492A-A6C5-DE4300302B3F}"/>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CD9E-492A-A6C5-DE4300302B3F}"/>
              </c:ext>
            </c:extLst>
          </c:dPt>
          <c:dLbls>
            <c:spPr>
              <a:noFill/>
              <a:ln>
                <a:noFill/>
              </a:ln>
              <a:effectLst/>
            </c:spPr>
            <c:txPr>
              <a:bodyPr rot="0" spcFirstLastPara="1" vertOverflow="ellipsis" vert="horz" wrap="square" lIns="38100" tIns="19050" rIns="38100" bIns="19050" anchor="ctr" anchorCtr="0">
                <a:spAutoFit/>
              </a:bodyPr>
              <a:lstStyle/>
              <a:p>
                <a:pPr algn="l">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0.73000000000000043</c:v>
                </c:pt>
                <c:pt idx="1">
                  <c:v>0.23</c:v>
                </c:pt>
                <c:pt idx="2">
                  <c:v>4.0000000000000022E-2</c:v>
                </c:pt>
              </c:numCache>
            </c:numRef>
          </c:val>
          <c:extLst>
            <c:ext xmlns:c16="http://schemas.microsoft.com/office/drawing/2014/chart" uri="{C3380CC4-5D6E-409C-BE32-E72D297353CC}">
              <c16:uniqueId val="{00000004-CD9E-492A-A6C5-DE4300302B3F}"/>
            </c:ext>
          </c:extLst>
        </c:ser>
        <c:dLbls>
          <c:showLegendKey val="0"/>
          <c:showVal val="1"/>
          <c:showCatName val="0"/>
          <c:showSerName val="0"/>
          <c:showPercent val="0"/>
          <c:showBubbleSize val="0"/>
        </c:dLbls>
        <c:gapWidth val="150"/>
        <c:shape val="box"/>
        <c:axId val="105339520"/>
        <c:axId val="105345408"/>
        <c:axId val="0"/>
      </c:bar3DChart>
      <c:catAx>
        <c:axId val="105339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345408"/>
        <c:crosses val="autoZero"/>
        <c:auto val="1"/>
        <c:lblAlgn val="ctr"/>
        <c:lblOffset val="100"/>
        <c:noMultiLvlLbl val="0"/>
      </c:catAx>
      <c:valAx>
        <c:axId val="105345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339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География</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2076-4F1F-8E68-4F6A3B4F182C}"/>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2076-4F1F-8E68-4F6A3B4F182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0.60500000000000043</c:v>
                </c:pt>
                <c:pt idx="1">
                  <c:v>0.05</c:v>
                </c:pt>
                <c:pt idx="2">
                  <c:v>0.37000000000000022</c:v>
                </c:pt>
              </c:numCache>
            </c:numRef>
          </c:val>
          <c:extLst>
            <c:ext xmlns:c16="http://schemas.microsoft.com/office/drawing/2014/chart" uri="{C3380CC4-5D6E-409C-BE32-E72D297353CC}">
              <c16:uniqueId val="{00000004-2076-4F1F-8E68-4F6A3B4F182C}"/>
            </c:ext>
          </c:extLst>
        </c:ser>
        <c:dLbls>
          <c:showLegendKey val="0"/>
          <c:showVal val="1"/>
          <c:showCatName val="0"/>
          <c:showSerName val="0"/>
          <c:showPercent val="0"/>
          <c:showBubbleSize val="0"/>
        </c:dLbls>
        <c:gapWidth val="150"/>
        <c:shape val="box"/>
        <c:axId val="105372672"/>
        <c:axId val="105390848"/>
        <c:axId val="0"/>
      </c:bar3DChart>
      <c:catAx>
        <c:axId val="105372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390848"/>
        <c:crosses val="autoZero"/>
        <c:auto val="1"/>
        <c:lblAlgn val="ctr"/>
        <c:lblOffset val="100"/>
        <c:noMultiLvlLbl val="0"/>
      </c:catAx>
      <c:valAx>
        <c:axId val="105390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372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История</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098371315723047E-2"/>
          <c:y val="0.1671296296296296"/>
          <c:w val="0.90390162868427715"/>
          <c:h val="0.47515748031496075"/>
        </c:manualLayout>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3960-4CE5-815E-40CF96754723}"/>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3960-4CE5-815E-40CF9675472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0.86000000000000043</c:v>
                </c:pt>
                <c:pt idx="1">
                  <c:v>9.0000000000000024E-2</c:v>
                </c:pt>
                <c:pt idx="2">
                  <c:v>0.05</c:v>
                </c:pt>
              </c:numCache>
            </c:numRef>
          </c:val>
          <c:extLst>
            <c:ext xmlns:c16="http://schemas.microsoft.com/office/drawing/2014/chart" uri="{C3380CC4-5D6E-409C-BE32-E72D297353CC}">
              <c16:uniqueId val="{00000004-3960-4CE5-815E-40CF96754723}"/>
            </c:ext>
          </c:extLst>
        </c:ser>
        <c:dLbls>
          <c:showLegendKey val="0"/>
          <c:showVal val="1"/>
          <c:showCatName val="0"/>
          <c:showSerName val="0"/>
          <c:showPercent val="0"/>
          <c:showBubbleSize val="0"/>
        </c:dLbls>
        <c:gapWidth val="150"/>
        <c:shape val="box"/>
        <c:axId val="105459072"/>
        <c:axId val="105460864"/>
        <c:axId val="0"/>
      </c:bar3DChart>
      <c:catAx>
        <c:axId val="105459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460864"/>
        <c:crosses val="autoZero"/>
        <c:auto val="1"/>
        <c:lblAlgn val="ctr"/>
        <c:lblOffset val="100"/>
        <c:noMultiLvlLbl val="0"/>
      </c:catAx>
      <c:valAx>
        <c:axId val="105460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45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Обществознание</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5D50-4BF1-834A-DBF29401A8B4}"/>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5D50-4BF1-834A-DBF29401A8B4}"/>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0.60500000000000043</c:v>
                </c:pt>
                <c:pt idx="1">
                  <c:v>4.0000000000000022E-2</c:v>
                </c:pt>
                <c:pt idx="2">
                  <c:v>0.3500000000000002</c:v>
                </c:pt>
              </c:numCache>
            </c:numRef>
          </c:val>
          <c:extLst>
            <c:ext xmlns:c16="http://schemas.microsoft.com/office/drawing/2014/chart" uri="{C3380CC4-5D6E-409C-BE32-E72D297353CC}">
              <c16:uniqueId val="{00000004-5D50-4BF1-834A-DBF29401A8B4}"/>
            </c:ext>
          </c:extLst>
        </c:ser>
        <c:dLbls>
          <c:showLegendKey val="0"/>
          <c:showVal val="1"/>
          <c:showCatName val="0"/>
          <c:showSerName val="0"/>
          <c:showPercent val="0"/>
          <c:showBubbleSize val="0"/>
        </c:dLbls>
        <c:gapWidth val="150"/>
        <c:shape val="box"/>
        <c:axId val="105496576"/>
        <c:axId val="105498112"/>
        <c:axId val="0"/>
      </c:bar3DChart>
      <c:catAx>
        <c:axId val="105496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498112"/>
        <c:crosses val="autoZero"/>
        <c:auto val="1"/>
        <c:lblAlgn val="ctr"/>
        <c:lblOffset val="100"/>
        <c:noMultiLvlLbl val="0"/>
      </c:catAx>
      <c:valAx>
        <c:axId val="105498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496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Физика</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9123-4776-9A08-D1B300527630}"/>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9123-4776-9A08-D1B300527630}"/>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0.64000000000000046</c:v>
                </c:pt>
                <c:pt idx="1">
                  <c:v>0</c:v>
                </c:pt>
                <c:pt idx="2">
                  <c:v>0.36000000000000021</c:v>
                </c:pt>
              </c:numCache>
            </c:numRef>
          </c:val>
          <c:extLst>
            <c:ext xmlns:c16="http://schemas.microsoft.com/office/drawing/2014/chart" uri="{C3380CC4-5D6E-409C-BE32-E72D297353CC}">
              <c16:uniqueId val="{00000004-9123-4776-9A08-D1B300527630}"/>
            </c:ext>
          </c:extLst>
        </c:ser>
        <c:dLbls>
          <c:showLegendKey val="0"/>
          <c:showVal val="1"/>
          <c:showCatName val="0"/>
          <c:showSerName val="0"/>
          <c:showPercent val="0"/>
          <c:showBubbleSize val="0"/>
        </c:dLbls>
        <c:gapWidth val="150"/>
        <c:shape val="box"/>
        <c:axId val="105591168"/>
        <c:axId val="105592704"/>
        <c:axId val="0"/>
      </c:bar3DChart>
      <c:catAx>
        <c:axId val="105591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592704"/>
        <c:crosses val="autoZero"/>
        <c:auto val="1"/>
        <c:lblAlgn val="ctr"/>
        <c:lblOffset val="100"/>
        <c:noMultiLvlLbl val="0"/>
      </c:catAx>
      <c:valAx>
        <c:axId val="105592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591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Английский язык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9CF7-44B4-B0CA-2946D5E4DF99}"/>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9CF7-44B4-B0CA-2946D5E4DF9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Лист1!$A$1:$A$3</c:f>
              <c:strCache>
                <c:ptCount val="3"/>
                <c:pt idx="0">
                  <c:v>соответствует</c:v>
                </c:pt>
                <c:pt idx="1">
                  <c:v>выше годовой</c:v>
                </c:pt>
                <c:pt idx="2">
                  <c:v>ниже годовой</c:v>
                </c:pt>
              </c:strCache>
            </c:strRef>
          </c:cat>
          <c:val>
            <c:numRef>
              <c:f>Лист1!$B$1:$B$3</c:f>
              <c:numCache>
                <c:formatCode>0.00%</c:formatCode>
                <c:ptCount val="3"/>
                <c:pt idx="0" formatCode="0%">
                  <c:v>0.1</c:v>
                </c:pt>
                <c:pt idx="1">
                  <c:v>0</c:v>
                </c:pt>
                <c:pt idx="2">
                  <c:v>0.9</c:v>
                </c:pt>
              </c:numCache>
            </c:numRef>
          </c:val>
          <c:extLst>
            <c:ext xmlns:c16="http://schemas.microsoft.com/office/drawing/2014/chart" uri="{C3380CC4-5D6E-409C-BE32-E72D297353CC}">
              <c16:uniqueId val="{00000004-9CF7-44B4-B0CA-2946D5E4DF99}"/>
            </c:ext>
          </c:extLst>
        </c:ser>
        <c:dLbls>
          <c:showLegendKey val="0"/>
          <c:showVal val="1"/>
          <c:showCatName val="0"/>
          <c:showSerName val="0"/>
          <c:showPercent val="0"/>
          <c:showBubbleSize val="0"/>
        </c:dLbls>
        <c:gapWidth val="150"/>
        <c:shape val="box"/>
        <c:axId val="105722624"/>
        <c:axId val="105724160"/>
        <c:axId val="0"/>
      </c:bar3DChart>
      <c:catAx>
        <c:axId val="105722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724160"/>
        <c:crosses val="autoZero"/>
        <c:auto val="1"/>
        <c:lblAlgn val="ctr"/>
        <c:lblOffset val="100"/>
        <c:noMultiLvlLbl val="0"/>
      </c:catAx>
      <c:valAx>
        <c:axId val="105724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722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Школьный уровень</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247594050743664E-2"/>
          <c:y val="0.16712962962962963"/>
          <c:w val="0.89019685039370078"/>
          <c:h val="0.63678076698745978"/>
        </c:manualLayout>
      </c:layout>
      <c:bar3DChart>
        <c:barDir val="col"/>
        <c:grouping val="clustered"/>
        <c:varyColors val="0"/>
        <c:ser>
          <c:idx val="0"/>
          <c:order val="0"/>
          <c:tx>
            <c:strRef>
              <c:f>Лист5!$C$2</c:f>
              <c:strCache>
                <c:ptCount val="1"/>
                <c:pt idx="0">
                  <c:v>2021 год</c:v>
                </c:pt>
              </c:strCache>
            </c:strRef>
          </c:tx>
          <c:spPr>
            <a:solidFill>
              <a:srgbClr val="00B0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Лист5!$D$1:$F$1</c:f>
              <c:strCache>
                <c:ptCount val="3"/>
                <c:pt idx="0">
                  <c:v>участники</c:v>
                </c:pt>
                <c:pt idx="1">
                  <c:v>призеры</c:v>
                </c:pt>
                <c:pt idx="2">
                  <c:v>победители</c:v>
                </c:pt>
              </c:strCache>
            </c:strRef>
          </c:cat>
          <c:val>
            <c:numRef>
              <c:f>Лист5!$D$2:$F$2</c:f>
              <c:numCache>
                <c:formatCode>General</c:formatCode>
                <c:ptCount val="3"/>
                <c:pt idx="0">
                  <c:v>468</c:v>
                </c:pt>
                <c:pt idx="1">
                  <c:v>65</c:v>
                </c:pt>
                <c:pt idx="2">
                  <c:v>58</c:v>
                </c:pt>
              </c:numCache>
            </c:numRef>
          </c:val>
          <c:extLst>
            <c:ext xmlns:c16="http://schemas.microsoft.com/office/drawing/2014/chart" uri="{C3380CC4-5D6E-409C-BE32-E72D297353CC}">
              <c16:uniqueId val="{00000000-593D-435F-97F4-822705ADBBF4}"/>
            </c:ext>
          </c:extLst>
        </c:ser>
        <c:ser>
          <c:idx val="1"/>
          <c:order val="1"/>
          <c:tx>
            <c:strRef>
              <c:f>Лист5!$C$3</c:f>
              <c:strCache>
                <c:ptCount val="1"/>
                <c:pt idx="0">
                  <c:v>2022 год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Лист5!$D$1:$F$1</c:f>
              <c:strCache>
                <c:ptCount val="3"/>
                <c:pt idx="0">
                  <c:v>участники</c:v>
                </c:pt>
                <c:pt idx="1">
                  <c:v>призеры</c:v>
                </c:pt>
                <c:pt idx="2">
                  <c:v>победители</c:v>
                </c:pt>
              </c:strCache>
            </c:strRef>
          </c:cat>
          <c:val>
            <c:numRef>
              <c:f>Лист5!$D$3:$F$3</c:f>
              <c:numCache>
                <c:formatCode>General</c:formatCode>
                <c:ptCount val="3"/>
                <c:pt idx="0">
                  <c:v>453</c:v>
                </c:pt>
                <c:pt idx="1">
                  <c:v>77</c:v>
                </c:pt>
                <c:pt idx="2">
                  <c:v>85</c:v>
                </c:pt>
              </c:numCache>
            </c:numRef>
          </c:val>
          <c:extLst>
            <c:ext xmlns:c16="http://schemas.microsoft.com/office/drawing/2014/chart" uri="{C3380CC4-5D6E-409C-BE32-E72D297353CC}">
              <c16:uniqueId val="{00000001-593D-435F-97F4-822705ADBBF4}"/>
            </c:ext>
          </c:extLst>
        </c:ser>
        <c:dLbls>
          <c:showLegendKey val="0"/>
          <c:showVal val="1"/>
          <c:showCatName val="0"/>
          <c:showSerName val="0"/>
          <c:showPercent val="0"/>
          <c:showBubbleSize val="0"/>
        </c:dLbls>
        <c:gapWidth val="150"/>
        <c:shape val="box"/>
        <c:axId val="499235856"/>
        <c:axId val="499236512"/>
        <c:axId val="0"/>
      </c:bar3DChart>
      <c:catAx>
        <c:axId val="499235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9236512"/>
        <c:crosses val="autoZero"/>
        <c:auto val="1"/>
        <c:lblAlgn val="ctr"/>
        <c:lblOffset val="100"/>
        <c:noMultiLvlLbl val="0"/>
      </c:catAx>
      <c:valAx>
        <c:axId val="49923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923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Муниципальный уровень</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Лист6!$B$9</c:f>
              <c:strCache>
                <c:ptCount val="1"/>
                <c:pt idx="0">
                  <c:v>2021 год</c:v>
                </c:pt>
              </c:strCache>
            </c:strRef>
          </c:tx>
          <c:spPr>
            <a:solidFill>
              <a:srgbClr val="00B050"/>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Лист6!$C$8:$E$8</c:f>
              <c:strCache>
                <c:ptCount val="3"/>
                <c:pt idx="0">
                  <c:v>участники</c:v>
                </c:pt>
                <c:pt idx="1">
                  <c:v>призеры</c:v>
                </c:pt>
                <c:pt idx="2">
                  <c:v>победители</c:v>
                </c:pt>
              </c:strCache>
            </c:strRef>
          </c:cat>
          <c:val>
            <c:numRef>
              <c:f>Лист6!$C$9:$E$9</c:f>
              <c:numCache>
                <c:formatCode>General</c:formatCode>
                <c:ptCount val="3"/>
                <c:pt idx="0">
                  <c:v>30</c:v>
                </c:pt>
                <c:pt idx="1">
                  <c:v>3</c:v>
                </c:pt>
                <c:pt idx="2">
                  <c:v>7</c:v>
                </c:pt>
              </c:numCache>
            </c:numRef>
          </c:val>
          <c:extLst>
            <c:ext xmlns:c16="http://schemas.microsoft.com/office/drawing/2014/chart" uri="{C3380CC4-5D6E-409C-BE32-E72D297353CC}">
              <c16:uniqueId val="{00000000-5175-410D-993B-ED4D315A82C6}"/>
            </c:ext>
          </c:extLst>
        </c:ser>
        <c:ser>
          <c:idx val="1"/>
          <c:order val="1"/>
          <c:tx>
            <c:strRef>
              <c:f>Лист6!$B$10</c:f>
              <c:strCache>
                <c:ptCount val="1"/>
                <c:pt idx="0">
                  <c:v>2022 год</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Лист6!$C$8:$E$8</c:f>
              <c:strCache>
                <c:ptCount val="3"/>
                <c:pt idx="0">
                  <c:v>участники</c:v>
                </c:pt>
                <c:pt idx="1">
                  <c:v>призеры</c:v>
                </c:pt>
                <c:pt idx="2">
                  <c:v>победители</c:v>
                </c:pt>
              </c:strCache>
            </c:strRef>
          </c:cat>
          <c:val>
            <c:numRef>
              <c:f>Лист6!$C$10:$E$10</c:f>
              <c:numCache>
                <c:formatCode>General</c:formatCode>
                <c:ptCount val="3"/>
                <c:pt idx="0">
                  <c:v>58</c:v>
                </c:pt>
                <c:pt idx="1">
                  <c:v>2</c:v>
                </c:pt>
                <c:pt idx="2">
                  <c:v>6</c:v>
                </c:pt>
              </c:numCache>
            </c:numRef>
          </c:val>
          <c:extLst>
            <c:ext xmlns:c16="http://schemas.microsoft.com/office/drawing/2014/chart" uri="{C3380CC4-5D6E-409C-BE32-E72D297353CC}">
              <c16:uniqueId val="{00000001-5175-410D-993B-ED4D315A82C6}"/>
            </c:ext>
          </c:extLst>
        </c:ser>
        <c:ser>
          <c:idx val="2"/>
          <c:order val="2"/>
          <c:tx>
            <c:strRef>
              <c:f>Лист6!$B$11</c:f>
              <c:strCache>
                <c:ptCount val="1"/>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Лист6!$C$8:$E$8</c:f>
              <c:strCache>
                <c:ptCount val="3"/>
                <c:pt idx="0">
                  <c:v>участники</c:v>
                </c:pt>
                <c:pt idx="1">
                  <c:v>призеры</c:v>
                </c:pt>
                <c:pt idx="2">
                  <c:v>победители</c:v>
                </c:pt>
              </c:strCache>
            </c:strRef>
          </c:cat>
          <c:val>
            <c:numRef>
              <c:f>Лист6!$C$11:$E$11</c:f>
              <c:numCache>
                <c:formatCode>General</c:formatCode>
                <c:ptCount val="3"/>
              </c:numCache>
            </c:numRef>
          </c:val>
          <c:extLst>
            <c:ext xmlns:c16="http://schemas.microsoft.com/office/drawing/2014/chart" uri="{C3380CC4-5D6E-409C-BE32-E72D297353CC}">
              <c16:uniqueId val="{00000002-5175-410D-993B-ED4D315A82C6}"/>
            </c:ext>
          </c:extLst>
        </c:ser>
        <c:dLbls>
          <c:showLegendKey val="0"/>
          <c:showVal val="1"/>
          <c:showCatName val="0"/>
          <c:showSerName val="0"/>
          <c:showPercent val="0"/>
          <c:showBubbleSize val="0"/>
        </c:dLbls>
        <c:gapWidth val="150"/>
        <c:shape val="box"/>
        <c:axId val="572699712"/>
        <c:axId val="572704632"/>
        <c:axId val="0"/>
      </c:bar3DChart>
      <c:catAx>
        <c:axId val="572699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572704632"/>
        <c:crosses val="autoZero"/>
        <c:auto val="1"/>
        <c:lblAlgn val="ctr"/>
        <c:lblOffset val="100"/>
        <c:noMultiLvlLbl val="0"/>
      </c:catAx>
      <c:valAx>
        <c:axId val="572704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269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i="0"/>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Всероссийский уровень</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Лист6!$B$22</c:f>
              <c:strCache>
                <c:ptCount val="1"/>
                <c:pt idx="0">
                  <c:v>2021 год</c:v>
                </c:pt>
              </c:strCache>
            </c:strRef>
          </c:tx>
          <c:spPr>
            <a:solidFill>
              <a:srgbClr val="00B0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Лист6!$C$21:$E$21</c:f>
              <c:strCache>
                <c:ptCount val="3"/>
                <c:pt idx="0">
                  <c:v>участники</c:v>
                </c:pt>
                <c:pt idx="1">
                  <c:v>призеры</c:v>
                </c:pt>
                <c:pt idx="2">
                  <c:v>победители</c:v>
                </c:pt>
              </c:strCache>
            </c:strRef>
          </c:cat>
          <c:val>
            <c:numRef>
              <c:f>Лист6!$C$22:$E$22</c:f>
              <c:numCache>
                <c:formatCode>General</c:formatCode>
                <c:ptCount val="3"/>
                <c:pt idx="0">
                  <c:v>302</c:v>
                </c:pt>
                <c:pt idx="1">
                  <c:v>85</c:v>
                </c:pt>
                <c:pt idx="2">
                  <c:v>33</c:v>
                </c:pt>
              </c:numCache>
            </c:numRef>
          </c:val>
          <c:extLst>
            <c:ext xmlns:c16="http://schemas.microsoft.com/office/drawing/2014/chart" uri="{C3380CC4-5D6E-409C-BE32-E72D297353CC}">
              <c16:uniqueId val="{00000000-1C3F-4E10-B481-265B3A6C348C}"/>
            </c:ext>
          </c:extLst>
        </c:ser>
        <c:ser>
          <c:idx val="1"/>
          <c:order val="1"/>
          <c:tx>
            <c:strRef>
              <c:f>Лист6!$B$23</c:f>
              <c:strCache>
                <c:ptCount val="1"/>
                <c:pt idx="0">
                  <c:v>2022 год</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Лист6!$C$21:$E$21</c:f>
              <c:strCache>
                <c:ptCount val="3"/>
                <c:pt idx="0">
                  <c:v>участники</c:v>
                </c:pt>
                <c:pt idx="1">
                  <c:v>призеры</c:v>
                </c:pt>
                <c:pt idx="2">
                  <c:v>победители</c:v>
                </c:pt>
              </c:strCache>
            </c:strRef>
          </c:cat>
          <c:val>
            <c:numRef>
              <c:f>Лист6!$C$23:$E$23</c:f>
              <c:numCache>
                <c:formatCode>General</c:formatCode>
                <c:ptCount val="3"/>
                <c:pt idx="0">
                  <c:v>309</c:v>
                </c:pt>
                <c:pt idx="1">
                  <c:v>70</c:v>
                </c:pt>
                <c:pt idx="2">
                  <c:v>33</c:v>
                </c:pt>
              </c:numCache>
            </c:numRef>
          </c:val>
          <c:extLst>
            <c:ext xmlns:c16="http://schemas.microsoft.com/office/drawing/2014/chart" uri="{C3380CC4-5D6E-409C-BE32-E72D297353CC}">
              <c16:uniqueId val="{00000001-1C3F-4E10-B481-265B3A6C348C}"/>
            </c:ext>
          </c:extLst>
        </c:ser>
        <c:dLbls>
          <c:showLegendKey val="0"/>
          <c:showVal val="1"/>
          <c:showCatName val="0"/>
          <c:showSerName val="0"/>
          <c:showPercent val="0"/>
          <c:showBubbleSize val="0"/>
        </c:dLbls>
        <c:gapWidth val="150"/>
        <c:shape val="box"/>
        <c:axId val="425403776"/>
        <c:axId val="425406728"/>
        <c:axId val="0"/>
      </c:bar3DChart>
      <c:catAx>
        <c:axId val="425403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5406728"/>
        <c:crosses val="autoZero"/>
        <c:auto val="1"/>
        <c:lblAlgn val="ctr"/>
        <c:lblOffset val="100"/>
        <c:noMultiLvlLbl val="0"/>
      </c:catAx>
      <c:valAx>
        <c:axId val="425406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5403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Участие в</a:t>
            </a:r>
            <a:r>
              <a:rPr lang="ru-RU" sz="1200" b="1" baseline="0">
                <a:latin typeface="Times New Roman" panose="02020603050405020304" pitchFamily="18" charset="0"/>
                <a:cs typeface="Times New Roman" panose="02020603050405020304" pitchFamily="18" charset="0"/>
              </a:rPr>
              <a:t> различных конкурсах</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Лист8!$A$9</c:f>
              <c:strCache>
                <c:ptCount val="1"/>
                <c:pt idx="0">
                  <c:v>Муниципальный</c:v>
                </c:pt>
              </c:strCache>
            </c:strRef>
          </c:tx>
          <c:spPr>
            <a:solidFill>
              <a:schemeClr val="accent1"/>
            </a:solidFill>
            <a:ln>
              <a:noFill/>
            </a:ln>
            <a:effectLst/>
            <a:sp3d/>
          </c:spPr>
          <c:invertIfNegative val="0"/>
          <c:cat>
            <c:strRef>
              <c:f>Лист8!$B$8:$E$8</c:f>
              <c:strCache>
                <c:ptCount val="4"/>
                <c:pt idx="0">
                  <c:v>Кол-во мероприятий</c:v>
                </c:pt>
                <c:pt idx="1">
                  <c:v>Количество участников</c:v>
                </c:pt>
                <c:pt idx="2">
                  <c:v>Победители</c:v>
                </c:pt>
                <c:pt idx="3">
                  <c:v>Призеры</c:v>
                </c:pt>
              </c:strCache>
            </c:strRef>
          </c:cat>
          <c:val>
            <c:numRef>
              <c:f>Лист8!$B$9:$E$9</c:f>
              <c:numCache>
                <c:formatCode>General</c:formatCode>
                <c:ptCount val="4"/>
                <c:pt idx="0">
                  <c:v>18</c:v>
                </c:pt>
                <c:pt idx="1">
                  <c:v>226</c:v>
                </c:pt>
                <c:pt idx="2">
                  <c:v>21</c:v>
                </c:pt>
                <c:pt idx="3">
                  <c:v>18</c:v>
                </c:pt>
              </c:numCache>
            </c:numRef>
          </c:val>
          <c:extLst>
            <c:ext xmlns:c16="http://schemas.microsoft.com/office/drawing/2014/chart" uri="{C3380CC4-5D6E-409C-BE32-E72D297353CC}">
              <c16:uniqueId val="{00000000-BE32-47B9-9578-929506119659}"/>
            </c:ext>
          </c:extLst>
        </c:ser>
        <c:ser>
          <c:idx val="1"/>
          <c:order val="1"/>
          <c:tx>
            <c:strRef>
              <c:f>Лист8!$A$10</c:f>
              <c:strCache>
                <c:ptCount val="1"/>
                <c:pt idx="0">
                  <c:v>Региональный</c:v>
                </c:pt>
              </c:strCache>
            </c:strRef>
          </c:tx>
          <c:spPr>
            <a:solidFill>
              <a:schemeClr val="accent2"/>
            </a:solidFill>
            <a:ln>
              <a:noFill/>
            </a:ln>
            <a:effectLst/>
            <a:sp3d/>
          </c:spPr>
          <c:invertIfNegative val="0"/>
          <c:cat>
            <c:strRef>
              <c:f>Лист8!$B$8:$E$8</c:f>
              <c:strCache>
                <c:ptCount val="4"/>
                <c:pt idx="0">
                  <c:v>Кол-во мероприятий</c:v>
                </c:pt>
                <c:pt idx="1">
                  <c:v>Количество участников</c:v>
                </c:pt>
                <c:pt idx="2">
                  <c:v>Победители</c:v>
                </c:pt>
                <c:pt idx="3">
                  <c:v>Призеры</c:v>
                </c:pt>
              </c:strCache>
            </c:strRef>
          </c:cat>
          <c:val>
            <c:numRef>
              <c:f>Лист8!$B$10:$E$10</c:f>
              <c:numCache>
                <c:formatCode>General</c:formatCode>
                <c:ptCount val="4"/>
                <c:pt idx="0">
                  <c:v>8</c:v>
                </c:pt>
                <c:pt idx="1">
                  <c:v>269</c:v>
                </c:pt>
                <c:pt idx="2">
                  <c:v>3</c:v>
                </c:pt>
                <c:pt idx="3">
                  <c:v>2</c:v>
                </c:pt>
              </c:numCache>
            </c:numRef>
          </c:val>
          <c:extLst>
            <c:ext xmlns:c16="http://schemas.microsoft.com/office/drawing/2014/chart" uri="{C3380CC4-5D6E-409C-BE32-E72D297353CC}">
              <c16:uniqueId val="{00000001-BE32-47B9-9578-929506119659}"/>
            </c:ext>
          </c:extLst>
        </c:ser>
        <c:ser>
          <c:idx val="2"/>
          <c:order val="2"/>
          <c:tx>
            <c:strRef>
              <c:f>Лист8!$A$11</c:f>
              <c:strCache>
                <c:ptCount val="1"/>
                <c:pt idx="0">
                  <c:v>Федеральный</c:v>
                </c:pt>
              </c:strCache>
            </c:strRef>
          </c:tx>
          <c:spPr>
            <a:solidFill>
              <a:schemeClr val="accent3"/>
            </a:solidFill>
            <a:ln>
              <a:noFill/>
            </a:ln>
            <a:effectLst/>
            <a:sp3d/>
          </c:spPr>
          <c:invertIfNegative val="0"/>
          <c:cat>
            <c:strRef>
              <c:f>Лист8!$B$8:$E$8</c:f>
              <c:strCache>
                <c:ptCount val="4"/>
                <c:pt idx="0">
                  <c:v>Кол-во мероприятий</c:v>
                </c:pt>
                <c:pt idx="1">
                  <c:v>Количество участников</c:v>
                </c:pt>
                <c:pt idx="2">
                  <c:v>Победители</c:v>
                </c:pt>
                <c:pt idx="3">
                  <c:v>Призеры</c:v>
                </c:pt>
              </c:strCache>
            </c:strRef>
          </c:cat>
          <c:val>
            <c:numRef>
              <c:f>Лист8!$B$11:$E$11</c:f>
              <c:numCache>
                <c:formatCode>General</c:formatCode>
                <c:ptCount val="4"/>
                <c:pt idx="0">
                  <c:v>8</c:v>
                </c:pt>
                <c:pt idx="1">
                  <c:v>190</c:v>
                </c:pt>
                <c:pt idx="2">
                  <c:v>2</c:v>
                </c:pt>
                <c:pt idx="3">
                  <c:v>3</c:v>
                </c:pt>
              </c:numCache>
            </c:numRef>
          </c:val>
          <c:extLst>
            <c:ext xmlns:c16="http://schemas.microsoft.com/office/drawing/2014/chart" uri="{C3380CC4-5D6E-409C-BE32-E72D297353CC}">
              <c16:uniqueId val="{00000002-BE32-47B9-9578-929506119659}"/>
            </c:ext>
          </c:extLst>
        </c:ser>
        <c:dLbls>
          <c:showLegendKey val="0"/>
          <c:showVal val="0"/>
          <c:showCatName val="0"/>
          <c:showSerName val="0"/>
          <c:showPercent val="0"/>
          <c:showBubbleSize val="0"/>
        </c:dLbls>
        <c:gapWidth val="150"/>
        <c:shape val="box"/>
        <c:axId val="517626584"/>
        <c:axId val="517623960"/>
        <c:axId val="0"/>
      </c:bar3DChart>
      <c:catAx>
        <c:axId val="517626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7623960"/>
        <c:crosses val="autoZero"/>
        <c:auto val="1"/>
        <c:lblAlgn val="ctr"/>
        <c:lblOffset val="100"/>
        <c:noMultiLvlLbl val="0"/>
      </c:catAx>
      <c:valAx>
        <c:axId val="517623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7626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Индикаторы результативности</a:t>
            </a: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00B050"/>
              </a:solidFill>
              <a:ln>
                <a:noFill/>
              </a:ln>
              <a:effectLst/>
              <a:sp3d/>
            </c:spPr>
            <c:extLst>
              <c:ext xmlns:c16="http://schemas.microsoft.com/office/drawing/2014/chart" uri="{C3380CC4-5D6E-409C-BE32-E72D297353CC}">
                <c16:uniqueId val="{00000001-591F-4961-BC8C-D43E78DB4D2C}"/>
              </c:ext>
            </c:extLst>
          </c:dPt>
          <c:dPt>
            <c:idx val="2"/>
            <c:invertIfNegative val="0"/>
            <c:bubble3D val="0"/>
            <c:spPr>
              <a:solidFill>
                <a:srgbClr val="FF0000"/>
              </a:solidFill>
              <a:ln>
                <a:noFill/>
              </a:ln>
              <a:effectLst/>
              <a:sp3d/>
            </c:spPr>
            <c:extLst>
              <c:ext xmlns:c16="http://schemas.microsoft.com/office/drawing/2014/chart" uri="{C3380CC4-5D6E-409C-BE32-E72D297353CC}">
                <c16:uniqueId val="{00000003-591F-4961-BC8C-D43E78DB4D2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Word]Лист5'!$B$12:$B$14</c:f>
              <c:strCache>
                <c:ptCount val="3"/>
                <c:pt idx="0">
                  <c:v>Всего обучающихся,охваченных деятельностью Центра «Точка Роста» </c:v>
                </c:pt>
                <c:pt idx="1">
                  <c:v>Осваивающие два и более учебных предмета  с использованием  Центра «Точка роста</c:v>
                </c:pt>
                <c:pt idx="2">
                  <c:v>Осваивающие дополнительные общеобразовательные программы с использованием  Центра «Точка роста</c:v>
                </c:pt>
              </c:strCache>
            </c:strRef>
          </c:cat>
          <c:val>
            <c:numRef>
              <c:f>'[Диаграмма в Microsoft Word]Лист5'!$C$12:$C$14</c:f>
              <c:numCache>
                <c:formatCode>0%</c:formatCode>
                <c:ptCount val="3"/>
                <c:pt idx="0">
                  <c:v>0.52</c:v>
                </c:pt>
                <c:pt idx="1">
                  <c:v>0.32</c:v>
                </c:pt>
                <c:pt idx="2">
                  <c:v>0.08</c:v>
                </c:pt>
              </c:numCache>
            </c:numRef>
          </c:val>
          <c:extLst>
            <c:ext xmlns:c16="http://schemas.microsoft.com/office/drawing/2014/chart" uri="{C3380CC4-5D6E-409C-BE32-E72D297353CC}">
              <c16:uniqueId val="{00000004-591F-4961-BC8C-D43E78DB4D2C}"/>
            </c:ext>
          </c:extLst>
        </c:ser>
        <c:dLbls>
          <c:showLegendKey val="0"/>
          <c:showVal val="1"/>
          <c:showCatName val="0"/>
          <c:showSerName val="0"/>
          <c:showPercent val="0"/>
          <c:showBubbleSize val="0"/>
        </c:dLbls>
        <c:gapWidth val="150"/>
        <c:shape val="box"/>
        <c:axId val="517755816"/>
        <c:axId val="517750896"/>
        <c:axId val="0"/>
      </c:bar3DChart>
      <c:catAx>
        <c:axId val="51775581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7750896"/>
        <c:crosses val="autoZero"/>
        <c:auto val="1"/>
        <c:lblAlgn val="ctr"/>
        <c:lblOffset val="100"/>
        <c:noMultiLvlLbl val="0"/>
      </c:catAx>
      <c:valAx>
        <c:axId val="517750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7755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Выпускники</a:t>
            </a:r>
            <a:r>
              <a:rPr lang="ru-RU" b="1" baseline="0">
                <a:latin typeface="Times New Roman" panose="02020603050405020304" pitchFamily="18" charset="0"/>
                <a:cs typeface="Times New Roman" panose="02020603050405020304" pitchFamily="18" charset="0"/>
              </a:rPr>
              <a:t> 9-х классов</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Лист7!$C$4</c:f>
              <c:strCache>
                <c:ptCount val="1"/>
                <c:pt idx="0">
                  <c:v>2021 год</c:v>
                </c:pt>
              </c:strCache>
            </c:strRef>
          </c:tx>
          <c:spPr>
            <a:solidFill>
              <a:schemeClr val="accent1"/>
            </a:solidFill>
            <a:ln>
              <a:noFill/>
            </a:ln>
            <a:effectLst/>
            <a:sp3d/>
          </c:spPr>
          <c:invertIfNegative val="0"/>
          <c:cat>
            <c:strRef>
              <c:f>Лист7!$D$3:$F$3</c:f>
              <c:strCache>
                <c:ptCount val="3"/>
                <c:pt idx="0">
                  <c:v>поступили в 10 класс</c:v>
                </c:pt>
                <c:pt idx="1">
                  <c:v>поступили в ССУЗ</c:v>
                </c:pt>
                <c:pt idx="2">
                  <c:v>не обучается</c:v>
                </c:pt>
              </c:strCache>
            </c:strRef>
          </c:cat>
          <c:val>
            <c:numRef>
              <c:f>Лист7!$D$4:$F$4</c:f>
              <c:numCache>
                <c:formatCode>0.00%</c:formatCode>
                <c:ptCount val="3"/>
                <c:pt idx="0">
                  <c:v>0.44700000000000001</c:v>
                </c:pt>
                <c:pt idx="1">
                  <c:v>0.55300000000000005</c:v>
                </c:pt>
                <c:pt idx="2" formatCode="0%">
                  <c:v>0</c:v>
                </c:pt>
              </c:numCache>
            </c:numRef>
          </c:val>
          <c:extLst>
            <c:ext xmlns:c16="http://schemas.microsoft.com/office/drawing/2014/chart" uri="{C3380CC4-5D6E-409C-BE32-E72D297353CC}">
              <c16:uniqueId val="{00000000-621C-4FEB-8C57-C151AAD11E5E}"/>
            </c:ext>
          </c:extLst>
        </c:ser>
        <c:ser>
          <c:idx val="1"/>
          <c:order val="1"/>
          <c:tx>
            <c:strRef>
              <c:f>Лист7!$C$5</c:f>
              <c:strCache>
                <c:ptCount val="1"/>
                <c:pt idx="0">
                  <c:v>2022 год</c:v>
                </c:pt>
              </c:strCache>
            </c:strRef>
          </c:tx>
          <c:spPr>
            <a:solidFill>
              <a:schemeClr val="accent2"/>
            </a:solidFill>
            <a:ln>
              <a:noFill/>
            </a:ln>
            <a:effectLst/>
            <a:sp3d/>
          </c:spPr>
          <c:invertIfNegative val="0"/>
          <c:cat>
            <c:strRef>
              <c:f>Лист7!$D$3:$F$3</c:f>
              <c:strCache>
                <c:ptCount val="3"/>
                <c:pt idx="0">
                  <c:v>поступили в 10 класс</c:v>
                </c:pt>
                <c:pt idx="1">
                  <c:v>поступили в ССУЗ</c:v>
                </c:pt>
                <c:pt idx="2">
                  <c:v>не обучается</c:v>
                </c:pt>
              </c:strCache>
            </c:strRef>
          </c:cat>
          <c:val>
            <c:numRef>
              <c:f>Лист7!$D$5:$F$5</c:f>
              <c:numCache>
                <c:formatCode>0%</c:formatCode>
                <c:ptCount val="3"/>
                <c:pt idx="0" formatCode="0.00%">
                  <c:v>0.38200000000000001</c:v>
                </c:pt>
                <c:pt idx="1">
                  <c:v>0.6</c:v>
                </c:pt>
                <c:pt idx="2" formatCode="0.00%">
                  <c:v>1.7999999999999999E-2</c:v>
                </c:pt>
              </c:numCache>
            </c:numRef>
          </c:val>
          <c:extLst>
            <c:ext xmlns:c16="http://schemas.microsoft.com/office/drawing/2014/chart" uri="{C3380CC4-5D6E-409C-BE32-E72D297353CC}">
              <c16:uniqueId val="{00000001-621C-4FEB-8C57-C151AAD11E5E}"/>
            </c:ext>
          </c:extLst>
        </c:ser>
        <c:dLbls>
          <c:showLegendKey val="0"/>
          <c:showVal val="0"/>
          <c:showCatName val="0"/>
          <c:showSerName val="0"/>
          <c:showPercent val="0"/>
          <c:showBubbleSize val="0"/>
        </c:dLbls>
        <c:gapWidth val="150"/>
        <c:shape val="box"/>
        <c:axId val="505582512"/>
        <c:axId val="505576936"/>
        <c:axId val="0"/>
      </c:bar3DChart>
      <c:catAx>
        <c:axId val="5055825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576936"/>
        <c:crosses val="autoZero"/>
        <c:auto val="1"/>
        <c:lblAlgn val="ctr"/>
        <c:lblOffset val="100"/>
        <c:noMultiLvlLbl val="0"/>
      </c:catAx>
      <c:valAx>
        <c:axId val="5055769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5582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b="1">
                <a:latin typeface="Times New Roman" panose="02020603050405020304" pitchFamily="18" charset="0"/>
                <a:cs typeface="Times New Roman" panose="02020603050405020304" pitchFamily="18" charset="0"/>
              </a:rPr>
              <a:t>Выпускники 11-го класса</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Лист7!$B$19</c:f>
              <c:strCache>
                <c:ptCount val="1"/>
                <c:pt idx="0">
                  <c:v>2021 год</c:v>
                </c:pt>
              </c:strCache>
            </c:strRef>
          </c:tx>
          <c:spPr>
            <a:solidFill>
              <a:schemeClr val="accent1"/>
            </a:solidFill>
            <a:ln>
              <a:noFill/>
            </a:ln>
            <a:effectLst/>
            <a:sp3d/>
          </c:spPr>
          <c:invertIfNegative val="0"/>
          <c:dLbls>
            <c:delete val="1"/>
          </c:dLbls>
          <c:cat>
            <c:strRef>
              <c:f>Лист7!$C$18:$E$18</c:f>
              <c:strCache>
                <c:ptCount val="3"/>
                <c:pt idx="0">
                  <c:v>поступили в ВУЗы</c:v>
                </c:pt>
                <c:pt idx="1">
                  <c:v>поступили в ССУЗы</c:v>
                </c:pt>
                <c:pt idx="2">
                  <c:v>пошли в армию</c:v>
                </c:pt>
              </c:strCache>
            </c:strRef>
          </c:cat>
          <c:val>
            <c:numRef>
              <c:f>Лист7!$C$19:$E$19</c:f>
              <c:numCache>
                <c:formatCode>0.00%</c:formatCode>
                <c:ptCount val="3"/>
                <c:pt idx="0">
                  <c:v>0.875</c:v>
                </c:pt>
                <c:pt idx="1">
                  <c:v>0.125</c:v>
                </c:pt>
                <c:pt idx="2" formatCode="0%">
                  <c:v>0</c:v>
                </c:pt>
              </c:numCache>
            </c:numRef>
          </c:val>
          <c:extLst>
            <c:ext xmlns:c16="http://schemas.microsoft.com/office/drawing/2014/chart" uri="{C3380CC4-5D6E-409C-BE32-E72D297353CC}">
              <c16:uniqueId val="{00000000-10A0-470E-AEDA-E1FA3A58864A}"/>
            </c:ext>
          </c:extLst>
        </c:ser>
        <c:ser>
          <c:idx val="1"/>
          <c:order val="1"/>
          <c:tx>
            <c:strRef>
              <c:f>Лист7!$B$20</c:f>
              <c:strCache>
                <c:ptCount val="1"/>
                <c:pt idx="0">
                  <c:v>2022 год</c:v>
                </c:pt>
              </c:strCache>
            </c:strRef>
          </c:tx>
          <c:spPr>
            <a:solidFill>
              <a:schemeClr val="accent2"/>
            </a:solidFill>
            <a:ln>
              <a:noFill/>
            </a:ln>
            <a:effectLst/>
            <a:sp3d/>
          </c:spPr>
          <c:invertIfNegative val="0"/>
          <c:dLbls>
            <c:delete val="1"/>
          </c:dLbls>
          <c:cat>
            <c:strRef>
              <c:f>Лист7!$C$18:$E$18</c:f>
              <c:strCache>
                <c:ptCount val="3"/>
                <c:pt idx="0">
                  <c:v>поступили в ВУЗы</c:v>
                </c:pt>
                <c:pt idx="1">
                  <c:v>поступили в ССУЗы</c:v>
                </c:pt>
                <c:pt idx="2">
                  <c:v>пошли в армию</c:v>
                </c:pt>
              </c:strCache>
            </c:strRef>
          </c:cat>
          <c:val>
            <c:numRef>
              <c:f>Лист7!$C$20:$E$20</c:f>
              <c:numCache>
                <c:formatCode>0.00%</c:formatCode>
                <c:ptCount val="3"/>
                <c:pt idx="0">
                  <c:v>0.69199999999999995</c:v>
                </c:pt>
                <c:pt idx="1">
                  <c:v>0.308</c:v>
                </c:pt>
                <c:pt idx="2" formatCode="0%">
                  <c:v>0</c:v>
                </c:pt>
              </c:numCache>
            </c:numRef>
          </c:val>
          <c:extLst>
            <c:ext xmlns:c16="http://schemas.microsoft.com/office/drawing/2014/chart" uri="{C3380CC4-5D6E-409C-BE32-E72D297353CC}">
              <c16:uniqueId val="{00000001-10A0-470E-AEDA-E1FA3A58864A}"/>
            </c:ext>
          </c:extLst>
        </c:ser>
        <c:dLbls>
          <c:showLegendKey val="0"/>
          <c:showVal val="1"/>
          <c:showCatName val="0"/>
          <c:showSerName val="0"/>
          <c:showPercent val="0"/>
          <c:showBubbleSize val="0"/>
        </c:dLbls>
        <c:gapWidth val="150"/>
        <c:shape val="box"/>
        <c:axId val="499287024"/>
        <c:axId val="499289320"/>
        <c:axId val="0"/>
      </c:bar3DChart>
      <c:catAx>
        <c:axId val="499287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9289320"/>
        <c:crosses val="autoZero"/>
        <c:auto val="1"/>
        <c:lblAlgn val="ctr"/>
        <c:lblOffset val="100"/>
        <c:noMultiLvlLbl val="0"/>
      </c:catAx>
      <c:valAx>
        <c:axId val="4992893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9287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Лист3!$A$3</c:f>
              <c:strCache>
                <c:ptCount val="1"/>
                <c:pt idx="0">
                  <c:v>До 3 лет</c:v>
                </c:pt>
              </c:strCache>
            </c:strRef>
          </c:tx>
          <c:spPr>
            <a:solidFill>
              <a:srgbClr val="FF0000"/>
            </a:solidFill>
            <a:ln>
              <a:noFill/>
            </a:ln>
            <a:effectLst/>
          </c:spPr>
          <c:invertIfNegative val="0"/>
          <c:cat>
            <c:strRef>
              <c:f>Лист3!$B$1:$E$1</c:f>
              <c:strCache>
                <c:ptCount val="4"/>
                <c:pt idx="0">
                  <c:v>2019-2020уч. год</c:v>
                </c:pt>
                <c:pt idx="1">
                  <c:v>2020-2021 уч. год</c:v>
                </c:pt>
                <c:pt idx="2">
                  <c:v>2021-2022 уч.год</c:v>
                </c:pt>
                <c:pt idx="3">
                  <c:v>конец</c:v>
                </c:pt>
              </c:strCache>
              <c:extLst/>
            </c:strRef>
          </c:cat>
          <c:val>
            <c:numRef>
              <c:f>Лист3!$B$3:$E$3</c:f>
              <c:numCache>
                <c:formatCode>General</c:formatCode>
                <c:ptCount val="4"/>
                <c:pt idx="0">
                  <c:v>3</c:v>
                </c:pt>
                <c:pt idx="1">
                  <c:v>2</c:v>
                </c:pt>
                <c:pt idx="2">
                  <c:v>1</c:v>
                </c:pt>
                <c:pt idx="3">
                  <c:v>2</c:v>
                </c:pt>
              </c:numCache>
            </c:numRef>
          </c:val>
          <c:extLst>
            <c:ext xmlns:c16="http://schemas.microsoft.com/office/drawing/2014/chart" uri="{C3380CC4-5D6E-409C-BE32-E72D297353CC}">
              <c16:uniqueId val="{00000000-8C95-4F03-B309-0113210A8EB1}"/>
            </c:ext>
          </c:extLst>
        </c:ser>
        <c:ser>
          <c:idx val="1"/>
          <c:order val="1"/>
          <c:tx>
            <c:strRef>
              <c:f>Лист3!$A$4</c:f>
              <c:strCache>
                <c:ptCount val="1"/>
                <c:pt idx="0">
                  <c:v>От 3 до 5 лет</c:v>
                </c:pt>
              </c:strCache>
            </c:strRef>
          </c:tx>
          <c:spPr>
            <a:solidFill>
              <a:schemeClr val="accent2"/>
            </a:solidFill>
            <a:ln>
              <a:noFill/>
            </a:ln>
            <a:effectLst/>
          </c:spPr>
          <c:invertIfNegative val="0"/>
          <c:cat>
            <c:strRef>
              <c:f>Лист3!$B$1:$E$1</c:f>
              <c:strCache>
                <c:ptCount val="4"/>
                <c:pt idx="0">
                  <c:v>2019-2020уч. год</c:v>
                </c:pt>
                <c:pt idx="1">
                  <c:v>2020-2021 уч. год</c:v>
                </c:pt>
                <c:pt idx="2">
                  <c:v>2021-2022 уч.год</c:v>
                </c:pt>
                <c:pt idx="3">
                  <c:v>конец</c:v>
                </c:pt>
              </c:strCache>
              <c:extLst/>
            </c:strRef>
          </c:cat>
          <c:val>
            <c:numRef>
              <c:f>Лист3!$B$4:$E$4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8C95-4F03-B309-0113210A8EB1}"/>
            </c:ext>
          </c:extLst>
        </c:ser>
        <c:ser>
          <c:idx val="2"/>
          <c:order val="2"/>
          <c:tx>
            <c:strRef>
              <c:f>Лист3!$A$5</c:f>
              <c:strCache>
                <c:ptCount val="1"/>
                <c:pt idx="0">
                  <c:v>От 5 до 10 лет</c:v>
                </c:pt>
              </c:strCache>
            </c:strRef>
          </c:tx>
          <c:spPr>
            <a:solidFill>
              <a:srgbClr val="00B050"/>
            </a:solidFill>
            <a:ln>
              <a:noFill/>
            </a:ln>
            <a:effectLst/>
          </c:spPr>
          <c:invertIfNegative val="0"/>
          <c:cat>
            <c:strRef>
              <c:f>Лист3!$B$1:$E$1</c:f>
              <c:strCache>
                <c:ptCount val="4"/>
                <c:pt idx="0">
                  <c:v>2019-2020уч. год</c:v>
                </c:pt>
                <c:pt idx="1">
                  <c:v>2020-2021 уч. год</c:v>
                </c:pt>
                <c:pt idx="2">
                  <c:v>2021-2022 уч.год</c:v>
                </c:pt>
                <c:pt idx="3">
                  <c:v>конец</c:v>
                </c:pt>
              </c:strCache>
              <c:extLst/>
            </c:strRef>
          </c:cat>
          <c:val>
            <c:numRef>
              <c:f>Лист3!$B$5:$E$5</c:f>
              <c:numCache>
                <c:formatCode>General</c:formatCode>
                <c:ptCount val="4"/>
                <c:pt idx="0">
                  <c:v>3</c:v>
                </c:pt>
                <c:pt idx="1">
                  <c:v>1</c:v>
                </c:pt>
                <c:pt idx="2">
                  <c:v>1</c:v>
                </c:pt>
                <c:pt idx="3">
                  <c:v>1</c:v>
                </c:pt>
              </c:numCache>
            </c:numRef>
          </c:val>
          <c:extLst>
            <c:ext xmlns:c16="http://schemas.microsoft.com/office/drawing/2014/chart" uri="{C3380CC4-5D6E-409C-BE32-E72D297353CC}">
              <c16:uniqueId val="{00000002-8C95-4F03-B309-0113210A8EB1}"/>
            </c:ext>
          </c:extLst>
        </c:ser>
        <c:ser>
          <c:idx val="3"/>
          <c:order val="3"/>
          <c:tx>
            <c:strRef>
              <c:f>Лист3!$A$6</c:f>
              <c:strCache>
                <c:ptCount val="1"/>
                <c:pt idx="0">
                  <c:v>От 10 до 20 лет</c:v>
                </c:pt>
              </c:strCache>
            </c:strRef>
          </c:tx>
          <c:spPr>
            <a:solidFill>
              <a:schemeClr val="accent4"/>
            </a:solidFill>
            <a:ln>
              <a:noFill/>
            </a:ln>
            <a:effectLst/>
          </c:spPr>
          <c:invertIfNegative val="0"/>
          <c:cat>
            <c:strRef>
              <c:f>Лист3!$B$1:$E$1</c:f>
              <c:strCache>
                <c:ptCount val="4"/>
                <c:pt idx="0">
                  <c:v>2019-2020уч. год</c:v>
                </c:pt>
                <c:pt idx="1">
                  <c:v>2020-2021 уч. год</c:v>
                </c:pt>
                <c:pt idx="2">
                  <c:v>2021-2022 уч.год</c:v>
                </c:pt>
                <c:pt idx="3">
                  <c:v>конец</c:v>
                </c:pt>
              </c:strCache>
              <c:extLst/>
            </c:strRef>
          </c:cat>
          <c:val>
            <c:numRef>
              <c:f>Лист3!$B$6:$E$6</c:f>
              <c:numCache>
                <c:formatCode>General</c:formatCode>
                <c:ptCount val="4"/>
                <c:pt idx="0">
                  <c:v>9</c:v>
                </c:pt>
                <c:pt idx="1">
                  <c:v>9</c:v>
                </c:pt>
                <c:pt idx="2">
                  <c:v>5</c:v>
                </c:pt>
                <c:pt idx="3">
                  <c:v>5</c:v>
                </c:pt>
              </c:numCache>
            </c:numRef>
          </c:val>
          <c:extLst>
            <c:ext xmlns:c16="http://schemas.microsoft.com/office/drawing/2014/chart" uri="{C3380CC4-5D6E-409C-BE32-E72D297353CC}">
              <c16:uniqueId val="{00000003-8C95-4F03-B309-0113210A8EB1}"/>
            </c:ext>
          </c:extLst>
        </c:ser>
        <c:ser>
          <c:idx val="4"/>
          <c:order val="4"/>
          <c:tx>
            <c:strRef>
              <c:f>Лист3!$A$7</c:f>
              <c:strCache>
                <c:ptCount val="1"/>
                <c:pt idx="0">
                  <c:v>Свыше 20 лет</c:v>
                </c:pt>
              </c:strCache>
            </c:strRef>
          </c:tx>
          <c:spPr>
            <a:solidFill>
              <a:schemeClr val="accent5"/>
            </a:solidFill>
            <a:ln>
              <a:noFill/>
            </a:ln>
            <a:effectLst/>
          </c:spPr>
          <c:invertIfNegative val="0"/>
          <c:cat>
            <c:strRef>
              <c:f>Лист3!$B$1:$E$1</c:f>
              <c:strCache>
                <c:ptCount val="4"/>
                <c:pt idx="0">
                  <c:v>2019-2020уч. год</c:v>
                </c:pt>
                <c:pt idx="1">
                  <c:v>2020-2021 уч. год</c:v>
                </c:pt>
                <c:pt idx="2">
                  <c:v>2021-2022 уч.год</c:v>
                </c:pt>
                <c:pt idx="3">
                  <c:v>конец</c:v>
                </c:pt>
              </c:strCache>
              <c:extLst/>
            </c:strRef>
          </c:cat>
          <c:val>
            <c:numRef>
              <c:f>Лист3!$B$7:$E$7</c:f>
              <c:numCache>
                <c:formatCode>General</c:formatCode>
                <c:ptCount val="4"/>
                <c:pt idx="0">
                  <c:v>16</c:v>
                </c:pt>
                <c:pt idx="1">
                  <c:v>19</c:v>
                </c:pt>
                <c:pt idx="2">
                  <c:v>20</c:v>
                </c:pt>
                <c:pt idx="3">
                  <c:v>20</c:v>
                </c:pt>
              </c:numCache>
            </c:numRef>
          </c:val>
          <c:extLst>
            <c:ext xmlns:c16="http://schemas.microsoft.com/office/drawing/2014/chart" uri="{C3380CC4-5D6E-409C-BE32-E72D297353CC}">
              <c16:uniqueId val="{00000004-8C95-4F03-B309-0113210A8EB1}"/>
            </c:ext>
          </c:extLst>
        </c:ser>
        <c:dLbls>
          <c:showLegendKey val="0"/>
          <c:showVal val="0"/>
          <c:showCatName val="0"/>
          <c:showSerName val="0"/>
          <c:showPercent val="0"/>
          <c:showBubbleSize val="0"/>
        </c:dLbls>
        <c:gapWidth val="182"/>
        <c:axId val="434036672"/>
        <c:axId val="434034048"/>
      </c:barChart>
      <c:catAx>
        <c:axId val="43403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4034048"/>
        <c:crosses val="autoZero"/>
        <c:auto val="1"/>
        <c:lblAlgn val="ctr"/>
        <c:lblOffset val="100"/>
        <c:noMultiLvlLbl val="0"/>
      </c:catAx>
      <c:valAx>
        <c:axId val="4340340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40366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Лист1!$A$13</c:f>
              <c:strCache>
                <c:ptCount val="1"/>
                <c:pt idx="0">
                  <c:v>высшее</c:v>
                </c:pt>
              </c:strCache>
            </c:strRef>
          </c:tx>
          <c:spPr>
            <a:solidFill>
              <a:srgbClr val="00B0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Лист1!$B$12:$E$12</c:f>
              <c:strCache>
                <c:ptCount val="4"/>
                <c:pt idx="0">
                  <c:v>2019-2020</c:v>
                </c:pt>
                <c:pt idx="1">
                  <c:v>2020-2021</c:v>
                </c:pt>
                <c:pt idx="2">
                  <c:v>2021-2022</c:v>
                </c:pt>
                <c:pt idx="3">
                  <c:v>конец 2022 года</c:v>
                </c:pt>
              </c:strCache>
            </c:strRef>
          </c:cat>
          <c:val>
            <c:numRef>
              <c:f>Лист1!$B$13:$E$13</c:f>
              <c:numCache>
                <c:formatCode>General</c:formatCode>
                <c:ptCount val="4"/>
                <c:pt idx="0">
                  <c:v>23</c:v>
                </c:pt>
                <c:pt idx="1">
                  <c:v>25</c:v>
                </c:pt>
                <c:pt idx="2">
                  <c:v>22</c:v>
                </c:pt>
                <c:pt idx="3">
                  <c:v>22</c:v>
                </c:pt>
              </c:numCache>
            </c:numRef>
          </c:val>
          <c:extLst>
            <c:ext xmlns:c16="http://schemas.microsoft.com/office/drawing/2014/chart" uri="{C3380CC4-5D6E-409C-BE32-E72D297353CC}">
              <c16:uniqueId val="{00000000-1BAB-4780-A9B3-C1E1315371C7}"/>
            </c:ext>
          </c:extLst>
        </c:ser>
        <c:ser>
          <c:idx val="1"/>
          <c:order val="1"/>
          <c:tx>
            <c:strRef>
              <c:f>Лист1!$A$14</c:f>
              <c:strCache>
                <c:ptCount val="1"/>
                <c:pt idx="0">
                  <c:v>средне-специальное (педагогическое)</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Лист1!$B$12:$E$12</c:f>
              <c:strCache>
                <c:ptCount val="4"/>
                <c:pt idx="0">
                  <c:v>2019-2020</c:v>
                </c:pt>
                <c:pt idx="1">
                  <c:v>2020-2021</c:v>
                </c:pt>
                <c:pt idx="2">
                  <c:v>2021-2022</c:v>
                </c:pt>
                <c:pt idx="3">
                  <c:v>конец 2022 года</c:v>
                </c:pt>
              </c:strCache>
            </c:strRef>
          </c:cat>
          <c:val>
            <c:numRef>
              <c:f>Лист1!$B$14:$E$14</c:f>
              <c:numCache>
                <c:formatCode>General</c:formatCode>
                <c:ptCount val="4"/>
                <c:pt idx="0">
                  <c:v>8</c:v>
                </c:pt>
                <c:pt idx="1">
                  <c:v>5</c:v>
                </c:pt>
                <c:pt idx="2">
                  <c:v>4</c:v>
                </c:pt>
                <c:pt idx="3">
                  <c:v>5</c:v>
                </c:pt>
              </c:numCache>
            </c:numRef>
          </c:val>
          <c:extLst>
            <c:ext xmlns:c16="http://schemas.microsoft.com/office/drawing/2014/chart" uri="{C3380CC4-5D6E-409C-BE32-E72D297353CC}">
              <c16:uniqueId val="{00000001-1BAB-4780-A9B3-C1E1315371C7}"/>
            </c:ext>
          </c:extLst>
        </c:ser>
        <c:ser>
          <c:idx val="2"/>
          <c:order val="2"/>
          <c:tx>
            <c:strRef>
              <c:f>Лист1!$A$15</c:f>
              <c:strCache>
                <c:ptCount val="1"/>
                <c:pt idx="0">
                  <c:v>средне-специальное (непедагогическое)</c:v>
                </c:pt>
              </c:strCache>
            </c:strRef>
          </c:tx>
          <c:spPr>
            <a:solidFill>
              <a:srgbClr val="00B0F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Лист1!$B$12:$E$12</c:f>
              <c:strCache>
                <c:ptCount val="4"/>
                <c:pt idx="0">
                  <c:v>2019-2020</c:v>
                </c:pt>
                <c:pt idx="1">
                  <c:v>2020-2021</c:v>
                </c:pt>
                <c:pt idx="2">
                  <c:v>2021-2022</c:v>
                </c:pt>
                <c:pt idx="3">
                  <c:v>конец 2022 года</c:v>
                </c:pt>
              </c:strCache>
            </c:strRef>
          </c:cat>
          <c:val>
            <c:numRef>
              <c:f>Лист1!$B$15:$E$15</c:f>
              <c:numCache>
                <c:formatCode>General</c:formatCode>
                <c:ptCount val="4"/>
                <c:pt idx="0">
                  <c:v>0</c:v>
                </c:pt>
                <c:pt idx="1">
                  <c:v>1</c:v>
                </c:pt>
                <c:pt idx="2">
                  <c:v>1</c:v>
                </c:pt>
                <c:pt idx="3">
                  <c:v>1</c:v>
                </c:pt>
              </c:numCache>
            </c:numRef>
          </c:val>
          <c:extLst>
            <c:ext xmlns:c16="http://schemas.microsoft.com/office/drawing/2014/chart" uri="{C3380CC4-5D6E-409C-BE32-E72D297353CC}">
              <c16:uniqueId val="{00000002-1BAB-4780-A9B3-C1E1315371C7}"/>
            </c:ext>
          </c:extLst>
        </c:ser>
        <c:dLbls>
          <c:showLegendKey val="0"/>
          <c:showVal val="1"/>
          <c:showCatName val="0"/>
          <c:showSerName val="0"/>
          <c:showPercent val="0"/>
          <c:showBubbleSize val="0"/>
        </c:dLbls>
        <c:gapWidth val="150"/>
        <c:shape val="box"/>
        <c:axId val="105769600"/>
        <c:axId val="105795968"/>
        <c:axId val="0"/>
      </c:bar3DChart>
      <c:catAx>
        <c:axId val="105769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795968"/>
        <c:crosses val="autoZero"/>
        <c:auto val="1"/>
        <c:lblAlgn val="ctr"/>
        <c:lblOffset val="100"/>
        <c:noMultiLvlLbl val="0"/>
      </c:catAx>
      <c:valAx>
        <c:axId val="10579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76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Аттестация</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Лист2!$A$11</c:f>
              <c:strCache>
                <c:ptCount val="1"/>
                <c:pt idx="0">
                  <c:v>высшая</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Лист2!$B$10:$E$10</c:f>
              <c:strCache>
                <c:ptCount val="4"/>
                <c:pt idx="0">
                  <c:v>2019-2020</c:v>
                </c:pt>
                <c:pt idx="1">
                  <c:v>2020-2021</c:v>
                </c:pt>
                <c:pt idx="2">
                  <c:v>2021-2022</c:v>
                </c:pt>
                <c:pt idx="3">
                  <c:v>конец 2022 года</c:v>
                </c:pt>
              </c:strCache>
            </c:strRef>
          </c:cat>
          <c:val>
            <c:numRef>
              <c:f>Лист2!$B$11:$E$11</c:f>
              <c:numCache>
                <c:formatCode>General</c:formatCode>
                <c:ptCount val="4"/>
                <c:pt idx="0">
                  <c:v>6</c:v>
                </c:pt>
                <c:pt idx="1">
                  <c:v>7</c:v>
                </c:pt>
                <c:pt idx="2">
                  <c:v>4</c:v>
                </c:pt>
                <c:pt idx="3">
                  <c:v>4</c:v>
                </c:pt>
              </c:numCache>
            </c:numRef>
          </c:val>
          <c:extLst>
            <c:ext xmlns:c16="http://schemas.microsoft.com/office/drawing/2014/chart" uri="{C3380CC4-5D6E-409C-BE32-E72D297353CC}">
              <c16:uniqueId val="{00000000-594A-4C76-9E43-AE5A79935249}"/>
            </c:ext>
          </c:extLst>
        </c:ser>
        <c:ser>
          <c:idx val="1"/>
          <c:order val="1"/>
          <c:tx>
            <c:strRef>
              <c:f>Лист2!$A$12</c:f>
              <c:strCache>
                <c:ptCount val="1"/>
                <c:pt idx="0">
                  <c:v>первая</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Лист2!$B$10:$E$10</c:f>
              <c:strCache>
                <c:ptCount val="4"/>
                <c:pt idx="0">
                  <c:v>2019-2020</c:v>
                </c:pt>
                <c:pt idx="1">
                  <c:v>2020-2021</c:v>
                </c:pt>
                <c:pt idx="2">
                  <c:v>2021-2022</c:v>
                </c:pt>
                <c:pt idx="3">
                  <c:v>конец 2022 года</c:v>
                </c:pt>
              </c:strCache>
            </c:strRef>
          </c:cat>
          <c:val>
            <c:numRef>
              <c:f>Лист2!$B$12:$E$12</c:f>
              <c:numCache>
                <c:formatCode>General</c:formatCode>
                <c:ptCount val="4"/>
                <c:pt idx="0">
                  <c:v>11</c:v>
                </c:pt>
                <c:pt idx="1">
                  <c:v>12</c:v>
                </c:pt>
                <c:pt idx="2">
                  <c:v>13</c:v>
                </c:pt>
                <c:pt idx="3">
                  <c:v>14</c:v>
                </c:pt>
              </c:numCache>
            </c:numRef>
          </c:val>
          <c:extLst>
            <c:ext xmlns:c16="http://schemas.microsoft.com/office/drawing/2014/chart" uri="{C3380CC4-5D6E-409C-BE32-E72D297353CC}">
              <c16:uniqueId val="{00000001-594A-4C76-9E43-AE5A79935249}"/>
            </c:ext>
          </c:extLst>
        </c:ser>
        <c:ser>
          <c:idx val="2"/>
          <c:order val="2"/>
          <c:tx>
            <c:strRef>
              <c:f>Лист2!$A$13</c:f>
              <c:strCache>
                <c:ptCount val="1"/>
                <c:pt idx="0">
                  <c:v>соответствие</c:v>
                </c:pt>
              </c:strCache>
            </c:strRef>
          </c:tx>
          <c:spPr>
            <a:solidFill>
              <a:schemeClr val="accent3"/>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Лист2!$B$10:$E$10</c:f>
              <c:strCache>
                <c:ptCount val="4"/>
                <c:pt idx="0">
                  <c:v>2019-2020</c:v>
                </c:pt>
                <c:pt idx="1">
                  <c:v>2020-2021</c:v>
                </c:pt>
                <c:pt idx="2">
                  <c:v>2021-2022</c:v>
                </c:pt>
                <c:pt idx="3">
                  <c:v>конец 2022 года</c:v>
                </c:pt>
              </c:strCache>
            </c:strRef>
          </c:cat>
          <c:val>
            <c:numRef>
              <c:f>Лист2!$B$13:$E$13</c:f>
              <c:numCache>
                <c:formatCode>General</c:formatCode>
                <c:ptCount val="4"/>
                <c:pt idx="0">
                  <c:v>7</c:v>
                </c:pt>
                <c:pt idx="1">
                  <c:v>8</c:v>
                </c:pt>
                <c:pt idx="2">
                  <c:v>6</c:v>
                </c:pt>
                <c:pt idx="3">
                  <c:v>5</c:v>
                </c:pt>
              </c:numCache>
            </c:numRef>
          </c:val>
          <c:extLst>
            <c:ext xmlns:c16="http://schemas.microsoft.com/office/drawing/2014/chart" uri="{C3380CC4-5D6E-409C-BE32-E72D297353CC}">
              <c16:uniqueId val="{00000002-594A-4C76-9E43-AE5A79935249}"/>
            </c:ext>
          </c:extLst>
        </c:ser>
        <c:ser>
          <c:idx val="3"/>
          <c:order val="3"/>
          <c:tx>
            <c:strRef>
              <c:f>Лист2!$A$14</c:f>
              <c:strCache>
                <c:ptCount val="1"/>
                <c:pt idx="0">
                  <c:v>без категории</c:v>
                </c:pt>
              </c:strCache>
            </c:strRef>
          </c:tx>
          <c:spPr>
            <a:solidFill>
              <a:schemeClr val="accent4"/>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Лист2!$B$10:$E$10</c:f>
              <c:strCache>
                <c:ptCount val="4"/>
                <c:pt idx="0">
                  <c:v>2019-2020</c:v>
                </c:pt>
                <c:pt idx="1">
                  <c:v>2020-2021</c:v>
                </c:pt>
                <c:pt idx="2">
                  <c:v>2021-2022</c:v>
                </c:pt>
                <c:pt idx="3">
                  <c:v>конец 2022 года</c:v>
                </c:pt>
              </c:strCache>
            </c:strRef>
          </c:cat>
          <c:val>
            <c:numRef>
              <c:f>Лист2!$B$14:$E$14</c:f>
              <c:numCache>
                <c:formatCode>General</c:formatCode>
                <c:ptCount val="4"/>
                <c:pt idx="0">
                  <c:v>7</c:v>
                </c:pt>
                <c:pt idx="1">
                  <c:v>4</c:v>
                </c:pt>
                <c:pt idx="2">
                  <c:v>4</c:v>
                </c:pt>
                <c:pt idx="3">
                  <c:v>5</c:v>
                </c:pt>
              </c:numCache>
            </c:numRef>
          </c:val>
          <c:extLst>
            <c:ext xmlns:c16="http://schemas.microsoft.com/office/drawing/2014/chart" uri="{C3380CC4-5D6E-409C-BE32-E72D297353CC}">
              <c16:uniqueId val="{00000003-594A-4C76-9E43-AE5A79935249}"/>
            </c:ext>
          </c:extLst>
        </c:ser>
        <c:dLbls>
          <c:showLegendKey val="0"/>
          <c:showVal val="0"/>
          <c:showCatName val="0"/>
          <c:showSerName val="0"/>
          <c:showPercent val="0"/>
          <c:showBubbleSize val="0"/>
        </c:dLbls>
        <c:gapWidth val="150"/>
        <c:shape val="box"/>
        <c:axId val="105933056"/>
        <c:axId val="105951232"/>
        <c:axId val="0"/>
      </c:bar3DChart>
      <c:catAx>
        <c:axId val="105933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951232"/>
        <c:crosses val="autoZero"/>
        <c:auto val="1"/>
        <c:lblAlgn val="ctr"/>
        <c:lblOffset val="100"/>
        <c:noMultiLvlLbl val="0"/>
      </c:catAx>
      <c:valAx>
        <c:axId val="10595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93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Качество знаний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'[Диаграмма в Microsoft Word]Лист6'!$A$6</c:f>
              <c:strCache>
                <c:ptCount val="1"/>
                <c:pt idx="0">
                  <c:v>2021</c:v>
                </c:pt>
              </c:strCache>
            </c:strRef>
          </c:tx>
          <c:spPr>
            <a:solidFill>
              <a:schemeClr val="accent1"/>
            </a:solidFill>
            <a:ln>
              <a:noFill/>
            </a:ln>
            <a:effectLst/>
          </c:spPr>
          <c:invertIfNegative val="0"/>
          <c:cat>
            <c:strRef>
              <c:f>'[Диаграмма в Microsoft Word]Лист6'!$B$5:$C$5</c:f>
              <c:strCache>
                <c:ptCount val="2"/>
                <c:pt idx="0">
                  <c:v>Математика</c:v>
                </c:pt>
                <c:pt idx="1">
                  <c:v>Русский язык</c:v>
                </c:pt>
              </c:strCache>
            </c:strRef>
          </c:cat>
          <c:val>
            <c:numRef>
              <c:f>'[Диаграмма в Microsoft Word]Лист6'!$B$6:$C$6</c:f>
              <c:numCache>
                <c:formatCode>General</c:formatCode>
                <c:ptCount val="2"/>
                <c:pt idx="0">
                  <c:v>80.3</c:v>
                </c:pt>
                <c:pt idx="1">
                  <c:v>74.8</c:v>
                </c:pt>
              </c:numCache>
            </c:numRef>
          </c:val>
          <c:extLst>
            <c:ext xmlns:c16="http://schemas.microsoft.com/office/drawing/2014/chart" uri="{C3380CC4-5D6E-409C-BE32-E72D297353CC}">
              <c16:uniqueId val="{00000000-C652-4264-B71E-332E3FE0DAD2}"/>
            </c:ext>
          </c:extLst>
        </c:ser>
        <c:ser>
          <c:idx val="1"/>
          <c:order val="1"/>
          <c:tx>
            <c:strRef>
              <c:f>'[Диаграмма в Microsoft Word]Лист6'!$A$7</c:f>
              <c:strCache>
                <c:ptCount val="1"/>
                <c:pt idx="0">
                  <c:v>2022</c:v>
                </c:pt>
              </c:strCache>
            </c:strRef>
          </c:tx>
          <c:spPr>
            <a:solidFill>
              <a:schemeClr val="accent2"/>
            </a:solidFill>
            <a:ln>
              <a:noFill/>
            </a:ln>
            <a:effectLst/>
          </c:spPr>
          <c:invertIfNegative val="0"/>
          <c:cat>
            <c:strRef>
              <c:f>'[Диаграмма в Microsoft Word]Лист6'!$B$5:$C$5</c:f>
              <c:strCache>
                <c:ptCount val="2"/>
                <c:pt idx="0">
                  <c:v>Математика</c:v>
                </c:pt>
                <c:pt idx="1">
                  <c:v>Русский язык</c:v>
                </c:pt>
              </c:strCache>
            </c:strRef>
          </c:cat>
          <c:val>
            <c:numRef>
              <c:f>'[Диаграмма в Microsoft Word]Лист6'!$B$7:$C$7</c:f>
              <c:numCache>
                <c:formatCode>General</c:formatCode>
                <c:ptCount val="2"/>
                <c:pt idx="0">
                  <c:v>76</c:v>
                </c:pt>
                <c:pt idx="1">
                  <c:v>71</c:v>
                </c:pt>
              </c:numCache>
            </c:numRef>
          </c:val>
          <c:extLst>
            <c:ext xmlns:c16="http://schemas.microsoft.com/office/drawing/2014/chart" uri="{C3380CC4-5D6E-409C-BE32-E72D297353CC}">
              <c16:uniqueId val="{00000001-C652-4264-B71E-332E3FE0DAD2}"/>
            </c:ext>
          </c:extLst>
        </c:ser>
        <c:dLbls>
          <c:showLegendKey val="0"/>
          <c:showVal val="0"/>
          <c:showCatName val="0"/>
          <c:showSerName val="0"/>
          <c:showPercent val="0"/>
          <c:showBubbleSize val="0"/>
        </c:dLbls>
        <c:gapWidth val="182"/>
        <c:axId val="504121464"/>
        <c:axId val="504115888"/>
      </c:barChart>
      <c:catAx>
        <c:axId val="504121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4115888"/>
        <c:crosses val="autoZero"/>
        <c:auto val="1"/>
        <c:lblAlgn val="ctr"/>
        <c:lblOffset val="100"/>
        <c:noMultiLvlLbl val="0"/>
      </c:catAx>
      <c:valAx>
        <c:axId val="504115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4121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Математика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Лист6!$A$5</c:f>
              <c:strCache>
                <c:ptCount val="1"/>
                <c:pt idx="0">
                  <c:v>2021</c:v>
                </c:pt>
              </c:strCache>
            </c:strRef>
          </c:tx>
          <c:spPr>
            <a:solidFill>
              <a:schemeClr val="accent1"/>
            </a:solidFill>
            <a:ln>
              <a:noFill/>
            </a:ln>
            <a:effectLst/>
          </c:spPr>
          <c:invertIfNegative val="0"/>
          <c:cat>
            <c:strRef>
              <c:f>Лист6!$B$4:$C$4</c:f>
              <c:strCache>
                <c:ptCount val="2"/>
                <c:pt idx="0">
                  <c:v>успеваемость</c:v>
                </c:pt>
                <c:pt idx="1">
                  <c:v>качество</c:v>
                </c:pt>
              </c:strCache>
            </c:strRef>
          </c:cat>
          <c:val>
            <c:numRef>
              <c:f>Лист6!$B$5:$C$5</c:f>
              <c:numCache>
                <c:formatCode>0%</c:formatCode>
                <c:ptCount val="2"/>
                <c:pt idx="0">
                  <c:v>0.93</c:v>
                </c:pt>
                <c:pt idx="1">
                  <c:v>0.47</c:v>
                </c:pt>
              </c:numCache>
            </c:numRef>
          </c:val>
          <c:extLst>
            <c:ext xmlns:c16="http://schemas.microsoft.com/office/drawing/2014/chart" uri="{C3380CC4-5D6E-409C-BE32-E72D297353CC}">
              <c16:uniqueId val="{00000000-C0FD-4DDB-A413-7FDD00EB971F}"/>
            </c:ext>
          </c:extLst>
        </c:ser>
        <c:ser>
          <c:idx val="1"/>
          <c:order val="1"/>
          <c:tx>
            <c:strRef>
              <c:f>Лист6!$A$6</c:f>
              <c:strCache>
                <c:ptCount val="1"/>
                <c:pt idx="0">
                  <c:v>2022</c:v>
                </c:pt>
              </c:strCache>
            </c:strRef>
          </c:tx>
          <c:spPr>
            <a:solidFill>
              <a:schemeClr val="accent2"/>
            </a:solidFill>
            <a:ln>
              <a:noFill/>
            </a:ln>
            <a:effectLst/>
          </c:spPr>
          <c:invertIfNegative val="0"/>
          <c:cat>
            <c:strRef>
              <c:f>Лист6!$B$4:$C$4</c:f>
              <c:strCache>
                <c:ptCount val="2"/>
                <c:pt idx="0">
                  <c:v>успеваемость</c:v>
                </c:pt>
                <c:pt idx="1">
                  <c:v>качество</c:v>
                </c:pt>
              </c:strCache>
            </c:strRef>
          </c:cat>
          <c:val>
            <c:numRef>
              <c:f>Лист6!$B$6:$C$6</c:f>
              <c:numCache>
                <c:formatCode>0.00%</c:formatCode>
                <c:ptCount val="2"/>
                <c:pt idx="0">
                  <c:v>0.83799999999999997</c:v>
                </c:pt>
                <c:pt idx="1">
                  <c:v>0.40100000000000002</c:v>
                </c:pt>
              </c:numCache>
            </c:numRef>
          </c:val>
          <c:extLst>
            <c:ext xmlns:c16="http://schemas.microsoft.com/office/drawing/2014/chart" uri="{C3380CC4-5D6E-409C-BE32-E72D297353CC}">
              <c16:uniqueId val="{00000001-C0FD-4DDB-A413-7FDD00EB971F}"/>
            </c:ext>
          </c:extLst>
        </c:ser>
        <c:dLbls>
          <c:showLegendKey val="0"/>
          <c:showVal val="0"/>
          <c:showCatName val="0"/>
          <c:showSerName val="0"/>
          <c:showPercent val="0"/>
          <c:showBubbleSize val="0"/>
        </c:dLbls>
        <c:gapWidth val="182"/>
        <c:axId val="498250320"/>
        <c:axId val="498244088"/>
      </c:barChart>
      <c:catAx>
        <c:axId val="498250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8244088"/>
        <c:crosses val="autoZero"/>
        <c:auto val="1"/>
        <c:lblAlgn val="ctr"/>
        <c:lblOffset val="100"/>
        <c:noMultiLvlLbl val="0"/>
      </c:catAx>
      <c:valAx>
        <c:axId val="4982440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4982503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Русский язык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'[Диаграмма в Microsoft Word]Лист6'!$R$7</c:f>
              <c:strCache>
                <c:ptCount val="1"/>
                <c:pt idx="0">
                  <c:v>2021</c:v>
                </c:pt>
              </c:strCache>
            </c:strRef>
          </c:tx>
          <c:spPr>
            <a:solidFill>
              <a:schemeClr val="accent1"/>
            </a:solidFill>
            <a:ln>
              <a:noFill/>
            </a:ln>
            <a:effectLst/>
          </c:spPr>
          <c:invertIfNegative val="0"/>
          <c:cat>
            <c:strRef>
              <c:f>'[Диаграмма в Microsoft Word]Лист6'!$S$6:$T$6</c:f>
              <c:strCache>
                <c:ptCount val="2"/>
                <c:pt idx="0">
                  <c:v>Качество</c:v>
                </c:pt>
                <c:pt idx="1">
                  <c:v>Успеваемость</c:v>
                </c:pt>
              </c:strCache>
            </c:strRef>
          </c:cat>
          <c:val>
            <c:numRef>
              <c:f>'[Диаграмма в Microsoft Word]Лист6'!$S$7:$T$7</c:f>
              <c:numCache>
                <c:formatCode>0.00%</c:formatCode>
                <c:ptCount val="2"/>
                <c:pt idx="0">
                  <c:v>0.66500000000000004</c:v>
                </c:pt>
                <c:pt idx="1">
                  <c:v>0.95799999999999996</c:v>
                </c:pt>
              </c:numCache>
            </c:numRef>
          </c:val>
          <c:extLst>
            <c:ext xmlns:c16="http://schemas.microsoft.com/office/drawing/2014/chart" uri="{C3380CC4-5D6E-409C-BE32-E72D297353CC}">
              <c16:uniqueId val="{00000000-A9F8-429C-9D7C-36C5B69D621C}"/>
            </c:ext>
          </c:extLst>
        </c:ser>
        <c:ser>
          <c:idx val="1"/>
          <c:order val="1"/>
          <c:tx>
            <c:strRef>
              <c:f>'[Диаграмма в Microsoft Word]Лист6'!$R$8</c:f>
              <c:strCache>
                <c:ptCount val="1"/>
                <c:pt idx="0">
                  <c:v>2022</c:v>
                </c:pt>
              </c:strCache>
            </c:strRef>
          </c:tx>
          <c:spPr>
            <a:solidFill>
              <a:schemeClr val="accent2"/>
            </a:solidFill>
            <a:ln>
              <a:noFill/>
            </a:ln>
            <a:effectLst/>
          </c:spPr>
          <c:invertIfNegative val="0"/>
          <c:cat>
            <c:strRef>
              <c:f>'[Диаграмма в Microsoft Word]Лист6'!$S$6:$T$6</c:f>
              <c:strCache>
                <c:ptCount val="2"/>
                <c:pt idx="0">
                  <c:v>Качество</c:v>
                </c:pt>
                <c:pt idx="1">
                  <c:v>Успеваемость</c:v>
                </c:pt>
              </c:strCache>
            </c:strRef>
          </c:cat>
          <c:val>
            <c:numRef>
              <c:f>'[Диаграмма в Microsoft Word]Лист6'!$S$8:$T$8</c:f>
              <c:numCache>
                <c:formatCode>0%</c:formatCode>
                <c:ptCount val="2"/>
                <c:pt idx="0" formatCode="0.00%">
                  <c:v>0.51200000000000001</c:v>
                </c:pt>
                <c:pt idx="1">
                  <c:v>0.88</c:v>
                </c:pt>
              </c:numCache>
            </c:numRef>
          </c:val>
          <c:extLst>
            <c:ext xmlns:c16="http://schemas.microsoft.com/office/drawing/2014/chart" uri="{C3380CC4-5D6E-409C-BE32-E72D297353CC}">
              <c16:uniqueId val="{00000001-A9F8-429C-9D7C-36C5B69D621C}"/>
            </c:ext>
          </c:extLst>
        </c:ser>
        <c:dLbls>
          <c:showLegendKey val="0"/>
          <c:showVal val="0"/>
          <c:showCatName val="0"/>
          <c:showSerName val="0"/>
          <c:showPercent val="0"/>
          <c:showBubbleSize val="0"/>
        </c:dLbls>
        <c:gapWidth val="182"/>
        <c:axId val="513552016"/>
        <c:axId val="513549720"/>
      </c:barChart>
      <c:catAx>
        <c:axId val="513552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13549720"/>
        <c:crosses val="autoZero"/>
        <c:auto val="1"/>
        <c:lblAlgn val="ctr"/>
        <c:lblOffset val="100"/>
        <c:noMultiLvlLbl val="0"/>
      </c:catAx>
      <c:valAx>
        <c:axId val="513549720"/>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13552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Сравнительный анализ</a:t>
            </a:r>
          </a:p>
          <a:p>
            <a:pPr algn="ct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Сформированность навыков по чтению</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604111986001755E-2"/>
          <c:y val="0.24166666666666667"/>
          <c:w val="0.87684033245844273"/>
          <c:h val="0.61852653834937299"/>
        </c:manualLayout>
      </c:layout>
      <c:bar3DChart>
        <c:barDir val="col"/>
        <c:grouping val="clustered"/>
        <c:varyColors val="0"/>
        <c:ser>
          <c:idx val="0"/>
          <c:order val="0"/>
          <c:tx>
            <c:strRef>
              <c:f>Лист7!$A$8</c:f>
              <c:strCache>
                <c:ptCount val="1"/>
                <c:pt idx="0">
                  <c:v>2021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Лист7!$B$7:$D$7</c:f>
              <c:strCache>
                <c:ptCount val="3"/>
                <c:pt idx="0">
                  <c:v>норма</c:v>
                </c:pt>
                <c:pt idx="1">
                  <c:v>выше нормы</c:v>
                </c:pt>
                <c:pt idx="2">
                  <c:v>ниже нормы</c:v>
                </c:pt>
              </c:strCache>
            </c:strRef>
          </c:cat>
          <c:val>
            <c:numRef>
              <c:f>Лист7!$B$8:$D$8</c:f>
              <c:numCache>
                <c:formatCode>0%</c:formatCode>
                <c:ptCount val="3"/>
                <c:pt idx="0">
                  <c:v>0.3</c:v>
                </c:pt>
                <c:pt idx="1">
                  <c:v>0.61</c:v>
                </c:pt>
                <c:pt idx="2">
                  <c:v>0.09</c:v>
                </c:pt>
              </c:numCache>
            </c:numRef>
          </c:val>
          <c:extLst>
            <c:ext xmlns:c16="http://schemas.microsoft.com/office/drawing/2014/chart" uri="{C3380CC4-5D6E-409C-BE32-E72D297353CC}">
              <c16:uniqueId val="{00000000-7966-40A9-A68B-816EE2F372A1}"/>
            </c:ext>
          </c:extLst>
        </c:ser>
        <c:ser>
          <c:idx val="1"/>
          <c:order val="1"/>
          <c:tx>
            <c:strRef>
              <c:f>Лист7!$A$9</c:f>
              <c:strCache>
                <c:ptCount val="1"/>
                <c:pt idx="0">
                  <c:v>2022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Лист7!$B$7:$D$7</c:f>
              <c:strCache>
                <c:ptCount val="3"/>
                <c:pt idx="0">
                  <c:v>норма</c:v>
                </c:pt>
                <c:pt idx="1">
                  <c:v>выше нормы</c:v>
                </c:pt>
                <c:pt idx="2">
                  <c:v>ниже нормы</c:v>
                </c:pt>
              </c:strCache>
            </c:strRef>
          </c:cat>
          <c:val>
            <c:numRef>
              <c:f>Лист7!$B$9:$D$9</c:f>
              <c:numCache>
                <c:formatCode>0%</c:formatCode>
                <c:ptCount val="3"/>
                <c:pt idx="0">
                  <c:v>0.21</c:v>
                </c:pt>
                <c:pt idx="1">
                  <c:v>0.67</c:v>
                </c:pt>
                <c:pt idx="2">
                  <c:v>0.11</c:v>
                </c:pt>
              </c:numCache>
            </c:numRef>
          </c:val>
          <c:extLst>
            <c:ext xmlns:c16="http://schemas.microsoft.com/office/drawing/2014/chart" uri="{C3380CC4-5D6E-409C-BE32-E72D297353CC}">
              <c16:uniqueId val="{00000001-7966-40A9-A68B-816EE2F372A1}"/>
            </c:ext>
          </c:extLst>
        </c:ser>
        <c:dLbls>
          <c:showLegendKey val="0"/>
          <c:showVal val="1"/>
          <c:showCatName val="0"/>
          <c:showSerName val="0"/>
          <c:showPercent val="0"/>
          <c:showBubbleSize val="0"/>
        </c:dLbls>
        <c:gapWidth val="150"/>
        <c:shape val="box"/>
        <c:axId val="433633896"/>
        <c:axId val="433637176"/>
        <c:axId val="0"/>
      </c:bar3DChart>
      <c:catAx>
        <c:axId val="433633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637176"/>
        <c:crosses val="autoZero"/>
        <c:auto val="1"/>
        <c:lblAlgn val="ctr"/>
        <c:lblOffset val="100"/>
        <c:noMultiLvlLbl val="0"/>
      </c:catAx>
      <c:valAx>
        <c:axId val="43363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633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Сравнительный анализ </a:t>
            </a:r>
          </a:p>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Сформированность навыков письма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604111986001755E-2"/>
          <c:y val="0.24166666666666667"/>
          <c:w val="0.87684033245844273"/>
          <c:h val="0.60463764946048415"/>
        </c:manualLayout>
      </c:layout>
      <c:bar3DChart>
        <c:barDir val="col"/>
        <c:grouping val="clustered"/>
        <c:varyColors val="0"/>
        <c:ser>
          <c:idx val="0"/>
          <c:order val="0"/>
          <c:tx>
            <c:strRef>
              <c:f>Лист7!$A$19</c:f>
              <c:strCache>
                <c:ptCount val="1"/>
                <c:pt idx="0">
                  <c:v>2021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Лист7!$B$18:$E$18</c:f>
              <c:strCache>
                <c:ptCount val="4"/>
                <c:pt idx="0">
                  <c:v>Высокий</c:v>
                </c:pt>
                <c:pt idx="1">
                  <c:v>Средний</c:v>
                </c:pt>
                <c:pt idx="2">
                  <c:v>Низкий</c:v>
                </c:pt>
                <c:pt idx="3">
                  <c:v>Ниже уровня</c:v>
                </c:pt>
              </c:strCache>
            </c:strRef>
          </c:cat>
          <c:val>
            <c:numRef>
              <c:f>Лист7!$B$19:$E$19</c:f>
              <c:numCache>
                <c:formatCode>0%</c:formatCode>
                <c:ptCount val="4"/>
                <c:pt idx="0">
                  <c:v>0.9</c:v>
                </c:pt>
                <c:pt idx="1">
                  <c:v>0.04</c:v>
                </c:pt>
                <c:pt idx="2">
                  <c:v>0.04</c:v>
                </c:pt>
                <c:pt idx="3">
                  <c:v>0.02</c:v>
                </c:pt>
              </c:numCache>
            </c:numRef>
          </c:val>
          <c:extLst>
            <c:ext xmlns:c16="http://schemas.microsoft.com/office/drawing/2014/chart" uri="{C3380CC4-5D6E-409C-BE32-E72D297353CC}">
              <c16:uniqueId val="{00000000-84CC-462C-B4B3-9D0CEEAF512A}"/>
            </c:ext>
          </c:extLst>
        </c:ser>
        <c:ser>
          <c:idx val="1"/>
          <c:order val="1"/>
          <c:tx>
            <c:strRef>
              <c:f>Лист7!$A$20</c:f>
              <c:strCache>
                <c:ptCount val="1"/>
                <c:pt idx="0">
                  <c:v>2022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Лист7!$B$18:$E$18</c:f>
              <c:strCache>
                <c:ptCount val="4"/>
                <c:pt idx="0">
                  <c:v>Высокий</c:v>
                </c:pt>
                <c:pt idx="1">
                  <c:v>Средний</c:v>
                </c:pt>
                <c:pt idx="2">
                  <c:v>Низкий</c:v>
                </c:pt>
                <c:pt idx="3">
                  <c:v>Ниже уровня</c:v>
                </c:pt>
              </c:strCache>
            </c:strRef>
          </c:cat>
          <c:val>
            <c:numRef>
              <c:f>Лист7!$B$20:$E$20</c:f>
              <c:numCache>
                <c:formatCode>0%</c:formatCode>
                <c:ptCount val="4"/>
                <c:pt idx="0">
                  <c:v>0.88</c:v>
                </c:pt>
                <c:pt idx="1">
                  <c:v>0.09</c:v>
                </c:pt>
                <c:pt idx="2">
                  <c:v>0.02</c:v>
                </c:pt>
                <c:pt idx="3">
                  <c:v>0.01</c:v>
                </c:pt>
              </c:numCache>
            </c:numRef>
          </c:val>
          <c:extLst>
            <c:ext xmlns:c16="http://schemas.microsoft.com/office/drawing/2014/chart" uri="{C3380CC4-5D6E-409C-BE32-E72D297353CC}">
              <c16:uniqueId val="{00000001-84CC-462C-B4B3-9D0CEEAF512A}"/>
            </c:ext>
          </c:extLst>
        </c:ser>
        <c:dLbls>
          <c:showLegendKey val="0"/>
          <c:showVal val="1"/>
          <c:showCatName val="0"/>
          <c:showSerName val="0"/>
          <c:showPercent val="0"/>
          <c:showBubbleSize val="0"/>
        </c:dLbls>
        <c:gapWidth val="150"/>
        <c:shape val="box"/>
        <c:axId val="433620448"/>
        <c:axId val="433624056"/>
        <c:axId val="0"/>
      </c:bar3DChart>
      <c:catAx>
        <c:axId val="433620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624056"/>
        <c:crosses val="autoZero"/>
        <c:auto val="1"/>
        <c:lblAlgn val="ctr"/>
        <c:lblOffset val="100"/>
        <c:noMultiLvlLbl val="0"/>
      </c:catAx>
      <c:valAx>
        <c:axId val="433624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33620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002060"/>
                </a:solidFill>
                <a:latin typeface="Times New Roman" pitchFamily="18" charset="0"/>
                <a:cs typeface="Times New Roman" pitchFamily="18" charset="0"/>
              </a:defRPr>
            </a:pPr>
            <a:r>
              <a:rPr lang="ru-RU" sz="1200">
                <a:solidFill>
                  <a:srgbClr val="002060"/>
                </a:solidFill>
                <a:latin typeface="Times New Roman" pitchFamily="18" charset="0"/>
                <a:cs typeface="Times New Roman" pitchFamily="18" charset="0"/>
              </a:rPr>
              <a:t>Удовлетворенность обучающихся курсами внеурочной деятельности</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1-F725-4530-BA14-336B3F3687BE}"/>
              </c:ext>
            </c:extLst>
          </c:dPt>
          <c:dPt>
            <c:idx val="1"/>
            <c:invertIfNegative val="0"/>
            <c:bubble3D val="0"/>
            <c:spPr>
              <a:solidFill>
                <a:srgbClr val="FF0000"/>
              </a:solidFill>
            </c:spPr>
            <c:extLst>
              <c:ext xmlns:c16="http://schemas.microsoft.com/office/drawing/2014/chart" uri="{C3380CC4-5D6E-409C-BE32-E72D297353CC}">
                <c16:uniqueId val="{00000003-F725-4530-BA14-336B3F3687BE}"/>
              </c:ext>
            </c:extLst>
          </c:dPt>
          <c:dPt>
            <c:idx val="2"/>
            <c:invertIfNegative val="0"/>
            <c:bubble3D val="0"/>
            <c:spPr>
              <a:solidFill>
                <a:srgbClr val="00B050"/>
              </a:solidFill>
            </c:spPr>
            <c:extLst>
              <c:ext xmlns:c16="http://schemas.microsoft.com/office/drawing/2014/chart" uri="{C3380CC4-5D6E-409C-BE32-E72D297353CC}">
                <c16:uniqueId val="{00000005-F725-4530-BA14-336B3F3687BE}"/>
              </c:ext>
            </c:extLst>
          </c:dPt>
          <c:dPt>
            <c:idx val="3"/>
            <c:invertIfNegative val="0"/>
            <c:bubble3D val="0"/>
            <c:spPr>
              <a:solidFill>
                <a:srgbClr val="FFC000"/>
              </a:solidFill>
            </c:spPr>
            <c:extLst>
              <c:ext xmlns:c16="http://schemas.microsoft.com/office/drawing/2014/chart" uri="{C3380CC4-5D6E-409C-BE32-E72D297353CC}">
                <c16:uniqueId val="{00000007-F725-4530-BA14-336B3F3687BE}"/>
              </c:ext>
            </c:extLst>
          </c:dPt>
          <c:cat>
            <c:strRef>
              <c:f>Лист2!$A$1:$A$4</c:f>
              <c:strCache>
                <c:ptCount val="4"/>
                <c:pt idx="0">
                  <c:v>да</c:v>
                </c:pt>
                <c:pt idx="1">
                  <c:v>нет</c:v>
                </c:pt>
                <c:pt idx="2">
                  <c:v>частично</c:v>
                </c:pt>
                <c:pt idx="3">
                  <c:v>не знаю</c:v>
                </c:pt>
              </c:strCache>
            </c:strRef>
          </c:cat>
          <c:val>
            <c:numRef>
              <c:f>Лист2!$B$1:$B$4</c:f>
              <c:numCache>
                <c:formatCode>0.00%</c:formatCode>
                <c:ptCount val="4"/>
                <c:pt idx="0">
                  <c:v>0.83299999999999996</c:v>
                </c:pt>
                <c:pt idx="1">
                  <c:v>3.3000000000000002E-2</c:v>
                </c:pt>
                <c:pt idx="2">
                  <c:v>0.123</c:v>
                </c:pt>
                <c:pt idx="3">
                  <c:v>1.0999999999999999E-2</c:v>
                </c:pt>
              </c:numCache>
            </c:numRef>
          </c:val>
          <c:extLst>
            <c:ext xmlns:c16="http://schemas.microsoft.com/office/drawing/2014/chart" uri="{C3380CC4-5D6E-409C-BE32-E72D297353CC}">
              <c16:uniqueId val="{00000008-F725-4530-BA14-336B3F3687BE}"/>
            </c:ext>
          </c:extLst>
        </c:ser>
        <c:dLbls>
          <c:showLegendKey val="0"/>
          <c:showVal val="0"/>
          <c:showCatName val="0"/>
          <c:showSerName val="0"/>
          <c:showPercent val="0"/>
          <c:showBubbleSize val="0"/>
        </c:dLbls>
        <c:gapWidth val="150"/>
        <c:shape val="box"/>
        <c:axId val="71186304"/>
        <c:axId val="71187840"/>
        <c:axId val="0"/>
      </c:bar3DChart>
      <c:catAx>
        <c:axId val="71186304"/>
        <c:scaling>
          <c:orientation val="minMax"/>
        </c:scaling>
        <c:delete val="0"/>
        <c:axPos val="l"/>
        <c:numFmt formatCode="General" sourceLinked="0"/>
        <c:majorTickMark val="out"/>
        <c:minorTickMark val="none"/>
        <c:tickLblPos val="nextTo"/>
        <c:txPr>
          <a:bodyPr/>
          <a:lstStyle/>
          <a:p>
            <a:pPr>
              <a:defRPr sz="1200" b="1">
                <a:latin typeface="Times New Roman" pitchFamily="18" charset="0"/>
                <a:cs typeface="Times New Roman" pitchFamily="18" charset="0"/>
              </a:defRPr>
            </a:pPr>
            <a:endParaRPr lang="ru-RU"/>
          </a:p>
        </c:txPr>
        <c:crossAx val="71187840"/>
        <c:crosses val="autoZero"/>
        <c:auto val="1"/>
        <c:lblAlgn val="ctr"/>
        <c:lblOffset val="100"/>
        <c:noMultiLvlLbl val="0"/>
      </c:catAx>
      <c:valAx>
        <c:axId val="71187840"/>
        <c:scaling>
          <c:orientation val="minMax"/>
        </c:scaling>
        <c:delete val="0"/>
        <c:axPos val="b"/>
        <c:majorGridlines/>
        <c:numFmt formatCode="0.00%" sourceLinked="1"/>
        <c:majorTickMark val="out"/>
        <c:minorTickMark val="none"/>
        <c:tickLblPos val="nextTo"/>
        <c:crossAx val="71186304"/>
        <c:crosses val="autoZero"/>
        <c:crossBetween val="between"/>
      </c:valAx>
      <c:dTable>
        <c:showHorzBorder val="1"/>
        <c:showVertBorder val="1"/>
        <c:showOutline val="1"/>
        <c:showKeys val="1"/>
        <c:txPr>
          <a:bodyPr/>
          <a:lstStyle/>
          <a:p>
            <a:pPr rtl="0">
              <a:defRPr b="1">
                <a:latin typeface="Times New Roman" panose="02020603050405020304" pitchFamily="18" charset="0"/>
                <a:cs typeface="Times New Roman" panose="02020603050405020304" pitchFamily="18" charset="0"/>
              </a:defRPr>
            </a:pPr>
            <a:endParaRPr lang="ru-RU"/>
          </a:p>
        </c:txPr>
      </c:dTable>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Сравнительный анализ</a:t>
            </a:r>
          </a:p>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Сформированность навыков счета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Лист7!$B$27</c:f>
              <c:strCache>
                <c:ptCount val="1"/>
                <c:pt idx="0">
                  <c:v>2021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Лист7!$C$26:$G$26</c:f>
              <c:strCache>
                <c:ptCount val="4"/>
                <c:pt idx="0">
                  <c:v>выше нормы</c:v>
                </c:pt>
                <c:pt idx="1">
                  <c:v>норма</c:v>
                </c:pt>
                <c:pt idx="2">
                  <c:v>минимум</c:v>
                </c:pt>
                <c:pt idx="3">
                  <c:v>ниже минимума</c:v>
                </c:pt>
              </c:strCache>
            </c:strRef>
          </c:cat>
          <c:val>
            <c:numRef>
              <c:f>Лист7!$C$27:$G$27</c:f>
              <c:numCache>
                <c:formatCode>0%</c:formatCode>
                <c:ptCount val="5"/>
                <c:pt idx="0">
                  <c:v>0.4</c:v>
                </c:pt>
                <c:pt idx="1">
                  <c:v>0.21</c:v>
                </c:pt>
                <c:pt idx="2">
                  <c:v>0.27</c:v>
                </c:pt>
                <c:pt idx="3">
                  <c:v>0.12</c:v>
                </c:pt>
              </c:numCache>
            </c:numRef>
          </c:val>
          <c:extLst>
            <c:ext xmlns:c16="http://schemas.microsoft.com/office/drawing/2014/chart" uri="{C3380CC4-5D6E-409C-BE32-E72D297353CC}">
              <c16:uniqueId val="{00000000-3682-42BC-9735-891395CAFABD}"/>
            </c:ext>
          </c:extLst>
        </c:ser>
        <c:ser>
          <c:idx val="1"/>
          <c:order val="1"/>
          <c:tx>
            <c:strRef>
              <c:f>Лист7!$B$28</c:f>
              <c:strCache>
                <c:ptCount val="1"/>
                <c:pt idx="0">
                  <c:v>2022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Лист7!$C$26:$G$26</c:f>
              <c:strCache>
                <c:ptCount val="4"/>
                <c:pt idx="0">
                  <c:v>выше нормы</c:v>
                </c:pt>
                <c:pt idx="1">
                  <c:v>норма</c:v>
                </c:pt>
                <c:pt idx="2">
                  <c:v>минимум</c:v>
                </c:pt>
                <c:pt idx="3">
                  <c:v>ниже минимума</c:v>
                </c:pt>
              </c:strCache>
            </c:strRef>
          </c:cat>
          <c:val>
            <c:numRef>
              <c:f>Лист7!$C$28:$G$28</c:f>
              <c:numCache>
                <c:formatCode>0%</c:formatCode>
                <c:ptCount val="5"/>
                <c:pt idx="0">
                  <c:v>0.35</c:v>
                </c:pt>
                <c:pt idx="1">
                  <c:v>0.27</c:v>
                </c:pt>
                <c:pt idx="2">
                  <c:v>0.26</c:v>
                </c:pt>
                <c:pt idx="3">
                  <c:v>0.12</c:v>
                </c:pt>
              </c:numCache>
            </c:numRef>
          </c:val>
          <c:extLst>
            <c:ext xmlns:c16="http://schemas.microsoft.com/office/drawing/2014/chart" uri="{C3380CC4-5D6E-409C-BE32-E72D297353CC}">
              <c16:uniqueId val="{00000001-3682-42BC-9735-891395CAFABD}"/>
            </c:ext>
          </c:extLst>
        </c:ser>
        <c:dLbls>
          <c:showLegendKey val="0"/>
          <c:showVal val="1"/>
          <c:showCatName val="0"/>
          <c:showSerName val="0"/>
          <c:showPercent val="0"/>
          <c:showBubbleSize val="0"/>
        </c:dLbls>
        <c:gapWidth val="150"/>
        <c:shape val="box"/>
        <c:axId val="502340048"/>
        <c:axId val="502338736"/>
        <c:axId val="0"/>
      </c:bar3DChart>
      <c:catAx>
        <c:axId val="502340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2338736"/>
        <c:crosses val="autoZero"/>
        <c:auto val="1"/>
        <c:lblAlgn val="ctr"/>
        <c:lblOffset val="100"/>
        <c:noMultiLvlLbl val="0"/>
      </c:catAx>
      <c:valAx>
        <c:axId val="502338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2340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Удовлетворённость</a:t>
            </a:r>
            <a:r>
              <a:rPr lang="ru-RU" sz="1200" b="1" baseline="0">
                <a:latin typeface="Times New Roman" panose="02020603050405020304" pitchFamily="18" charset="0"/>
                <a:cs typeface="Times New Roman" panose="02020603050405020304" pitchFamily="18" charset="0"/>
              </a:rPr>
              <a:t> качеством образовательных услуг</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8608868412664478"/>
          <c:y val="0.24814814814814815"/>
          <c:w val="0.85341885389326333"/>
          <c:h val="0.63519320501603971"/>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7A07-4F94-A327-D0A7A9F31F86}"/>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7A07-4F94-A327-D0A7A9F31F86}"/>
              </c:ext>
            </c:extLst>
          </c:dPt>
          <c:dLbls>
            <c:delete val="1"/>
          </c:dLbls>
          <c:cat>
            <c:strRef>
              <c:f>Лист8!$A$1:$A$3</c:f>
              <c:strCache>
                <c:ptCount val="3"/>
                <c:pt idx="0">
                  <c:v>да</c:v>
                </c:pt>
                <c:pt idx="1">
                  <c:v>нет</c:v>
                </c:pt>
                <c:pt idx="2">
                  <c:v>частично</c:v>
                </c:pt>
              </c:strCache>
            </c:strRef>
          </c:cat>
          <c:val>
            <c:numRef>
              <c:f>Лист8!$B$1:$B$3</c:f>
              <c:numCache>
                <c:formatCode>0.00%</c:formatCode>
                <c:ptCount val="3"/>
                <c:pt idx="0">
                  <c:v>0.82299999999999995</c:v>
                </c:pt>
                <c:pt idx="1">
                  <c:v>8.0000000000000002E-3</c:v>
                </c:pt>
                <c:pt idx="2">
                  <c:v>0.16900000000000001</c:v>
                </c:pt>
              </c:numCache>
            </c:numRef>
          </c:val>
          <c:extLst>
            <c:ext xmlns:c16="http://schemas.microsoft.com/office/drawing/2014/chart" uri="{C3380CC4-5D6E-409C-BE32-E72D297353CC}">
              <c16:uniqueId val="{00000004-7A07-4F94-A327-D0A7A9F31F86}"/>
            </c:ext>
          </c:extLst>
        </c:ser>
        <c:dLbls>
          <c:showLegendKey val="0"/>
          <c:showVal val="1"/>
          <c:showCatName val="0"/>
          <c:showSerName val="0"/>
          <c:showPercent val="0"/>
          <c:showBubbleSize val="0"/>
        </c:dLbls>
        <c:gapWidth val="150"/>
        <c:axId val="562082424"/>
        <c:axId val="562089968"/>
      </c:barChart>
      <c:catAx>
        <c:axId val="562082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2089968"/>
        <c:crosses val="autoZero"/>
        <c:auto val="1"/>
        <c:lblAlgn val="ctr"/>
        <c:lblOffset val="100"/>
        <c:noMultiLvlLbl val="0"/>
      </c:catAx>
      <c:valAx>
        <c:axId val="56208996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2082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ru-RU" sz="1200" b="1" i="0" baseline="0">
                <a:effectLst/>
                <a:latin typeface="Times New Roman" panose="02020603050405020304" pitchFamily="18" charset="0"/>
                <a:cs typeface="Times New Roman" panose="02020603050405020304" pitchFamily="18" charset="0"/>
              </a:rPr>
              <a:t>Удовлетворённость безопасностью ребенка в школе</a:t>
            </a:r>
            <a:endParaRPr lang="ru-RU"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8F6B-4E16-8084-AD2FDF36CB33}"/>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8F6B-4E16-8084-AD2FDF36CB33}"/>
              </c:ext>
            </c:extLst>
          </c:dPt>
          <c:cat>
            <c:strRef>
              <c:f>Лист8!$A$7:$A$9</c:f>
              <c:strCache>
                <c:ptCount val="3"/>
                <c:pt idx="0">
                  <c:v>да</c:v>
                </c:pt>
                <c:pt idx="1">
                  <c:v>нет</c:v>
                </c:pt>
                <c:pt idx="2">
                  <c:v>частично</c:v>
                </c:pt>
              </c:strCache>
            </c:strRef>
          </c:cat>
          <c:val>
            <c:numRef>
              <c:f>Лист8!$B$7:$B$9</c:f>
              <c:numCache>
                <c:formatCode>0.00%</c:formatCode>
                <c:ptCount val="3"/>
                <c:pt idx="0">
                  <c:v>0.77700000000000002</c:v>
                </c:pt>
                <c:pt idx="1">
                  <c:v>2.5999999999999999E-2</c:v>
                </c:pt>
                <c:pt idx="2">
                  <c:v>0.19700000000000001</c:v>
                </c:pt>
              </c:numCache>
            </c:numRef>
          </c:val>
          <c:extLst>
            <c:ext xmlns:c16="http://schemas.microsoft.com/office/drawing/2014/chart" uri="{C3380CC4-5D6E-409C-BE32-E72D297353CC}">
              <c16:uniqueId val="{00000004-8F6B-4E16-8084-AD2FDF36CB33}"/>
            </c:ext>
          </c:extLst>
        </c:ser>
        <c:dLbls>
          <c:showLegendKey val="0"/>
          <c:showVal val="0"/>
          <c:showCatName val="0"/>
          <c:showSerName val="0"/>
          <c:showPercent val="0"/>
          <c:showBubbleSize val="0"/>
        </c:dLbls>
        <c:gapWidth val="182"/>
        <c:axId val="370684760"/>
        <c:axId val="370691320"/>
      </c:barChart>
      <c:catAx>
        <c:axId val="370684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0691320"/>
        <c:crosses val="autoZero"/>
        <c:auto val="1"/>
        <c:lblAlgn val="ctr"/>
        <c:lblOffset val="100"/>
        <c:noMultiLvlLbl val="0"/>
      </c:catAx>
      <c:valAx>
        <c:axId val="3706913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0684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Удовлетворённость профессионализмом педагогов</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D768-4E09-A0B1-D7710DA0CA4A}"/>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D768-4E09-A0B1-D7710DA0CA4A}"/>
              </c:ext>
            </c:extLst>
          </c:dPt>
          <c:cat>
            <c:strRef>
              <c:f>Лист8!$A$13:$A$15</c:f>
              <c:strCache>
                <c:ptCount val="3"/>
                <c:pt idx="0">
                  <c:v>да</c:v>
                </c:pt>
                <c:pt idx="1">
                  <c:v>нет</c:v>
                </c:pt>
                <c:pt idx="2">
                  <c:v>частично</c:v>
                </c:pt>
              </c:strCache>
            </c:strRef>
          </c:cat>
          <c:val>
            <c:numRef>
              <c:f>Лист8!$B$13:$B$15</c:f>
              <c:numCache>
                <c:formatCode>0.00%</c:formatCode>
                <c:ptCount val="3"/>
                <c:pt idx="0">
                  <c:v>0.81200000000000006</c:v>
                </c:pt>
                <c:pt idx="1">
                  <c:v>2.4E-2</c:v>
                </c:pt>
                <c:pt idx="2">
                  <c:v>0.16400000000000001</c:v>
                </c:pt>
              </c:numCache>
            </c:numRef>
          </c:val>
          <c:extLst>
            <c:ext xmlns:c16="http://schemas.microsoft.com/office/drawing/2014/chart" uri="{C3380CC4-5D6E-409C-BE32-E72D297353CC}">
              <c16:uniqueId val="{00000004-D768-4E09-A0B1-D7710DA0CA4A}"/>
            </c:ext>
          </c:extLst>
        </c:ser>
        <c:dLbls>
          <c:showLegendKey val="0"/>
          <c:showVal val="0"/>
          <c:showCatName val="0"/>
          <c:showSerName val="0"/>
          <c:showPercent val="0"/>
          <c:showBubbleSize val="0"/>
        </c:dLbls>
        <c:gapWidth val="182"/>
        <c:axId val="568752224"/>
        <c:axId val="568745664"/>
      </c:barChart>
      <c:catAx>
        <c:axId val="56875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8745664"/>
        <c:crosses val="autoZero"/>
        <c:auto val="1"/>
        <c:lblAlgn val="ctr"/>
        <c:lblOffset val="100"/>
        <c:noMultiLvlLbl val="0"/>
      </c:catAx>
      <c:valAx>
        <c:axId val="56874566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8752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i="0" u="none" strike="noStrike" baseline="0">
                <a:effectLst/>
                <a:latin typeface="Times New Roman" panose="02020603050405020304" pitchFamily="18" charset="0"/>
                <a:cs typeface="Times New Roman" panose="02020603050405020304" pitchFamily="18" charset="0"/>
              </a:rPr>
              <a:t>Удовлетворённость </a:t>
            </a:r>
            <a:r>
              <a:rPr lang="en-US" sz="1200" b="1" i="0" u="none" strike="noStrike" baseline="0">
                <a:effectLst/>
                <a:latin typeface="Times New Roman" panose="02020603050405020304" pitchFamily="18" charset="0"/>
                <a:cs typeface="Times New Roman" panose="02020603050405020304" pitchFamily="18" charset="0"/>
              </a:rPr>
              <a:t>периодичностью и объективностью контроля и оценивания достижений Вашего ребенка?</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FC90-45E5-8217-7A62FF0476DF}"/>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FC90-45E5-8217-7A62FF0476DF}"/>
              </c:ext>
            </c:extLst>
          </c:dPt>
          <c:cat>
            <c:strRef>
              <c:f>Лист8!$A$19:$A$21</c:f>
              <c:strCache>
                <c:ptCount val="3"/>
                <c:pt idx="0">
                  <c:v>да</c:v>
                </c:pt>
                <c:pt idx="1">
                  <c:v>нет</c:v>
                </c:pt>
                <c:pt idx="2">
                  <c:v>частично</c:v>
                </c:pt>
              </c:strCache>
            </c:strRef>
          </c:cat>
          <c:val>
            <c:numRef>
              <c:f>Лист8!$B$19:$B$21</c:f>
              <c:numCache>
                <c:formatCode>0.00%</c:formatCode>
                <c:ptCount val="3"/>
                <c:pt idx="0">
                  <c:v>0.80600000000000005</c:v>
                </c:pt>
                <c:pt idx="1">
                  <c:v>3.5999999999999997E-2</c:v>
                </c:pt>
                <c:pt idx="2">
                  <c:v>0.158</c:v>
                </c:pt>
              </c:numCache>
            </c:numRef>
          </c:val>
          <c:extLst>
            <c:ext xmlns:c16="http://schemas.microsoft.com/office/drawing/2014/chart" uri="{C3380CC4-5D6E-409C-BE32-E72D297353CC}">
              <c16:uniqueId val="{00000004-FC90-45E5-8217-7A62FF0476DF}"/>
            </c:ext>
          </c:extLst>
        </c:ser>
        <c:dLbls>
          <c:showLegendKey val="0"/>
          <c:showVal val="0"/>
          <c:showCatName val="0"/>
          <c:showSerName val="0"/>
          <c:showPercent val="0"/>
          <c:showBubbleSize val="0"/>
        </c:dLbls>
        <c:gapWidth val="182"/>
        <c:axId val="372376280"/>
        <c:axId val="372376608"/>
      </c:barChart>
      <c:catAx>
        <c:axId val="372376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2376608"/>
        <c:crosses val="autoZero"/>
        <c:auto val="1"/>
        <c:lblAlgn val="ctr"/>
        <c:lblOffset val="100"/>
        <c:noMultiLvlLbl val="0"/>
      </c:catAx>
      <c:valAx>
        <c:axId val="3723766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2376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Удовлетворённость материально-технической базой</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0044-4B5D-A2A2-2E486504577B}"/>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0044-4B5D-A2A2-2E486504577B}"/>
              </c:ext>
            </c:extLst>
          </c:dPt>
          <c:cat>
            <c:strRef>
              <c:f>Лист8!$A$25:$A$27</c:f>
              <c:strCache>
                <c:ptCount val="3"/>
                <c:pt idx="0">
                  <c:v>да</c:v>
                </c:pt>
                <c:pt idx="1">
                  <c:v>нет</c:v>
                </c:pt>
                <c:pt idx="2">
                  <c:v>частично</c:v>
                </c:pt>
              </c:strCache>
            </c:strRef>
          </c:cat>
          <c:val>
            <c:numRef>
              <c:f>Лист8!$B$25:$B$27</c:f>
              <c:numCache>
                <c:formatCode>0.00%</c:formatCode>
                <c:ptCount val="3"/>
                <c:pt idx="0">
                  <c:v>0.72799999999999998</c:v>
                </c:pt>
                <c:pt idx="1">
                  <c:v>3.1E-2</c:v>
                </c:pt>
                <c:pt idx="2">
                  <c:v>0.24099999999999999</c:v>
                </c:pt>
              </c:numCache>
            </c:numRef>
          </c:val>
          <c:extLst>
            <c:ext xmlns:c16="http://schemas.microsoft.com/office/drawing/2014/chart" uri="{C3380CC4-5D6E-409C-BE32-E72D297353CC}">
              <c16:uniqueId val="{00000004-0044-4B5D-A2A2-2E486504577B}"/>
            </c:ext>
          </c:extLst>
        </c:ser>
        <c:dLbls>
          <c:showLegendKey val="0"/>
          <c:showVal val="0"/>
          <c:showCatName val="0"/>
          <c:showSerName val="0"/>
          <c:showPercent val="0"/>
          <c:showBubbleSize val="0"/>
        </c:dLbls>
        <c:gapWidth val="182"/>
        <c:axId val="563714864"/>
        <c:axId val="563717488"/>
      </c:barChart>
      <c:catAx>
        <c:axId val="563714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63717488"/>
        <c:crosses val="autoZero"/>
        <c:auto val="1"/>
        <c:lblAlgn val="ctr"/>
        <c:lblOffset val="100"/>
        <c:noMultiLvlLbl val="0"/>
      </c:catAx>
      <c:valAx>
        <c:axId val="5637174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714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Удовлетворённость взаимодействием со школой</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336E-42EB-ADE6-9F4333E2B0C6}"/>
              </c:ext>
            </c:extLst>
          </c:dPt>
          <c:dPt>
            <c:idx val="2"/>
            <c:invertIfNegative val="0"/>
            <c:bubble3D val="0"/>
            <c:spPr>
              <a:solidFill>
                <a:schemeClr val="accent2">
                  <a:lumMod val="75000"/>
                </a:schemeClr>
              </a:solidFill>
              <a:ln>
                <a:noFill/>
              </a:ln>
              <a:effectLst/>
            </c:spPr>
            <c:extLst>
              <c:ext xmlns:c16="http://schemas.microsoft.com/office/drawing/2014/chart" uri="{C3380CC4-5D6E-409C-BE32-E72D297353CC}">
                <c16:uniqueId val="{00000003-336E-42EB-ADE6-9F4333E2B0C6}"/>
              </c:ext>
            </c:extLst>
          </c:dPt>
          <c:cat>
            <c:strRef>
              <c:f>Лист8!$A$30:$A$32</c:f>
              <c:strCache>
                <c:ptCount val="3"/>
                <c:pt idx="0">
                  <c:v>да</c:v>
                </c:pt>
                <c:pt idx="1">
                  <c:v>нет</c:v>
                </c:pt>
                <c:pt idx="2">
                  <c:v>частично</c:v>
                </c:pt>
              </c:strCache>
            </c:strRef>
          </c:cat>
          <c:val>
            <c:numRef>
              <c:f>Лист8!$B$30:$B$32</c:f>
              <c:numCache>
                <c:formatCode>0.00%</c:formatCode>
                <c:ptCount val="3"/>
                <c:pt idx="0">
                  <c:v>0.85599999999999998</c:v>
                </c:pt>
                <c:pt idx="1">
                  <c:v>1.2E-2</c:v>
                </c:pt>
                <c:pt idx="2">
                  <c:v>0.13200000000000001</c:v>
                </c:pt>
              </c:numCache>
            </c:numRef>
          </c:val>
          <c:extLst>
            <c:ext xmlns:c16="http://schemas.microsoft.com/office/drawing/2014/chart" uri="{C3380CC4-5D6E-409C-BE32-E72D297353CC}">
              <c16:uniqueId val="{00000004-336E-42EB-ADE6-9F4333E2B0C6}"/>
            </c:ext>
          </c:extLst>
        </c:ser>
        <c:dLbls>
          <c:showLegendKey val="0"/>
          <c:showVal val="0"/>
          <c:showCatName val="0"/>
          <c:showSerName val="0"/>
          <c:showPercent val="0"/>
          <c:showBubbleSize val="0"/>
        </c:dLbls>
        <c:gapWidth val="182"/>
        <c:axId val="372345776"/>
        <c:axId val="372343152"/>
      </c:barChart>
      <c:catAx>
        <c:axId val="37234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2343152"/>
        <c:crosses val="autoZero"/>
        <c:auto val="1"/>
        <c:lblAlgn val="ctr"/>
        <c:lblOffset val="100"/>
        <c:noMultiLvlLbl val="0"/>
      </c:catAx>
      <c:valAx>
        <c:axId val="37234315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2345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Удовлетворённость использования ЭСИ</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7679-4152-8014-394F323C0552}"/>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7679-4152-8014-394F323C0552}"/>
              </c:ext>
            </c:extLst>
          </c:dPt>
          <c:cat>
            <c:strRef>
              <c:f>Лист8!$E$2:$E$4</c:f>
              <c:strCache>
                <c:ptCount val="3"/>
                <c:pt idx="0">
                  <c:v>да</c:v>
                </c:pt>
                <c:pt idx="1">
                  <c:v>нет</c:v>
                </c:pt>
                <c:pt idx="2">
                  <c:v>частично</c:v>
                </c:pt>
              </c:strCache>
            </c:strRef>
          </c:cat>
          <c:val>
            <c:numRef>
              <c:f>Лист8!$F$2:$F$4</c:f>
              <c:numCache>
                <c:formatCode>0.00%</c:formatCode>
                <c:ptCount val="3"/>
                <c:pt idx="0">
                  <c:v>0.84699999999999998</c:v>
                </c:pt>
                <c:pt idx="1">
                  <c:v>1.7999999999999999E-2</c:v>
                </c:pt>
                <c:pt idx="2">
                  <c:v>0.13500000000000001</c:v>
                </c:pt>
              </c:numCache>
            </c:numRef>
          </c:val>
          <c:extLst>
            <c:ext xmlns:c16="http://schemas.microsoft.com/office/drawing/2014/chart" uri="{C3380CC4-5D6E-409C-BE32-E72D297353CC}">
              <c16:uniqueId val="{00000004-7679-4152-8014-394F323C0552}"/>
            </c:ext>
          </c:extLst>
        </c:ser>
        <c:dLbls>
          <c:showLegendKey val="0"/>
          <c:showVal val="0"/>
          <c:showCatName val="0"/>
          <c:showSerName val="0"/>
          <c:showPercent val="0"/>
          <c:showBubbleSize val="0"/>
        </c:dLbls>
        <c:gapWidth val="182"/>
        <c:axId val="570357440"/>
        <c:axId val="570356784"/>
      </c:barChart>
      <c:catAx>
        <c:axId val="570357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70356784"/>
        <c:crosses val="autoZero"/>
        <c:auto val="1"/>
        <c:lblAlgn val="ctr"/>
        <c:lblOffset val="100"/>
        <c:noMultiLvlLbl val="0"/>
      </c:catAx>
      <c:valAx>
        <c:axId val="5703567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0357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002060"/>
                </a:solidFill>
                <a:latin typeface="Times New Roman" pitchFamily="18" charset="0"/>
                <a:cs typeface="Times New Roman" pitchFamily="18" charset="0"/>
              </a:defRPr>
            </a:pPr>
            <a:r>
              <a:rPr lang="ru-RU" sz="1200">
                <a:solidFill>
                  <a:srgbClr val="002060"/>
                </a:solidFill>
                <a:latin typeface="Times New Roman" pitchFamily="18" charset="0"/>
                <a:cs typeface="Times New Roman" pitchFamily="18" charset="0"/>
              </a:rPr>
              <a:t>Удовлетворенность</a:t>
            </a:r>
            <a:r>
              <a:rPr lang="ru-RU" sz="1200" baseline="0">
                <a:solidFill>
                  <a:srgbClr val="002060"/>
                </a:solidFill>
                <a:latin typeface="Times New Roman" pitchFamily="18" charset="0"/>
                <a:cs typeface="Times New Roman" pitchFamily="18" charset="0"/>
              </a:rPr>
              <a:t> родителей курсами внеурочной деятельности</a:t>
            </a:r>
            <a:endParaRPr lang="ru-RU" sz="1200">
              <a:solidFill>
                <a:srgbClr val="002060"/>
              </a:solidFill>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Pt>
            <c:idx val="1"/>
            <c:invertIfNegative val="0"/>
            <c:bubble3D val="0"/>
            <c:spPr>
              <a:solidFill>
                <a:srgbClr val="FF0000"/>
              </a:solidFill>
            </c:spPr>
            <c:extLst>
              <c:ext xmlns:c16="http://schemas.microsoft.com/office/drawing/2014/chart" uri="{C3380CC4-5D6E-409C-BE32-E72D297353CC}">
                <c16:uniqueId val="{00000001-60F8-4579-B840-836C1CA4CB02}"/>
              </c:ext>
            </c:extLst>
          </c:dPt>
          <c:dPt>
            <c:idx val="2"/>
            <c:invertIfNegative val="0"/>
            <c:bubble3D val="0"/>
            <c:spPr>
              <a:solidFill>
                <a:srgbClr val="00B050"/>
              </a:solidFill>
            </c:spPr>
            <c:extLst>
              <c:ext xmlns:c16="http://schemas.microsoft.com/office/drawing/2014/chart" uri="{C3380CC4-5D6E-409C-BE32-E72D297353CC}">
                <c16:uniqueId val="{00000003-60F8-4579-B840-836C1CA4CB02}"/>
              </c:ext>
            </c:extLst>
          </c:dPt>
          <c:dPt>
            <c:idx val="3"/>
            <c:invertIfNegative val="0"/>
            <c:bubble3D val="0"/>
            <c:spPr>
              <a:solidFill>
                <a:srgbClr val="FFC000"/>
              </a:solidFill>
            </c:spPr>
            <c:extLst>
              <c:ext xmlns:c16="http://schemas.microsoft.com/office/drawing/2014/chart" uri="{C3380CC4-5D6E-409C-BE32-E72D297353CC}">
                <c16:uniqueId val="{00000005-60F8-4579-B840-836C1CA4CB02}"/>
              </c:ext>
            </c:extLst>
          </c:dPt>
          <c:cat>
            <c:strRef>
              <c:f>Лист2!$A$9:$A$12</c:f>
              <c:strCache>
                <c:ptCount val="4"/>
                <c:pt idx="0">
                  <c:v>да</c:v>
                </c:pt>
                <c:pt idx="1">
                  <c:v>нет</c:v>
                </c:pt>
                <c:pt idx="2">
                  <c:v>частично</c:v>
                </c:pt>
                <c:pt idx="3">
                  <c:v>не знаю</c:v>
                </c:pt>
              </c:strCache>
            </c:strRef>
          </c:cat>
          <c:val>
            <c:numRef>
              <c:f>Лист2!$B$9:$B$12</c:f>
              <c:numCache>
                <c:formatCode>0.00%</c:formatCode>
                <c:ptCount val="4"/>
                <c:pt idx="0">
                  <c:v>0.80500000000000005</c:v>
                </c:pt>
                <c:pt idx="1">
                  <c:v>4.8000000000000001E-2</c:v>
                </c:pt>
                <c:pt idx="2" formatCode="0%">
                  <c:v>0.12</c:v>
                </c:pt>
                <c:pt idx="3">
                  <c:v>2.7E-2</c:v>
                </c:pt>
              </c:numCache>
            </c:numRef>
          </c:val>
          <c:extLst>
            <c:ext xmlns:c16="http://schemas.microsoft.com/office/drawing/2014/chart" uri="{C3380CC4-5D6E-409C-BE32-E72D297353CC}">
              <c16:uniqueId val="{00000006-60F8-4579-B840-836C1CA4CB02}"/>
            </c:ext>
          </c:extLst>
        </c:ser>
        <c:dLbls>
          <c:showLegendKey val="0"/>
          <c:showVal val="0"/>
          <c:showCatName val="0"/>
          <c:showSerName val="0"/>
          <c:showPercent val="0"/>
          <c:showBubbleSize val="0"/>
        </c:dLbls>
        <c:gapWidth val="150"/>
        <c:shape val="box"/>
        <c:axId val="71222016"/>
        <c:axId val="71223552"/>
        <c:axId val="0"/>
      </c:bar3DChart>
      <c:catAx>
        <c:axId val="71222016"/>
        <c:scaling>
          <c:orientation val="minMax"/>
        </c:scaling>
        <c:delete val="0"/>
        <c:axPos val="l"/>
        <c:numFmt formatCode="General" sourceLinked="0"/>
        <c:majorTickMark val="out"/>
        <c:minorTickMark val="none"/>
        <c:tickLblPos val="nextTo"/>
        <c:txPr>
          <a:bodyPr/>
          <a:lstStyle/>
          <a:p>
            <a:pPr>
              <a:defRPr sz="1200" b="1">
                <a:latin typeface="Times New Roman" pitchFamily="18" charset="0"/>
                <a:cs typeface="Times New Roman" pitchFamily="18" charset="0"/>
              </a:defRPr>
            </a:pPr>
            <a:endParaRPr lang="ru-RU"/>
          </a:p>
        </c:txPr>
        <c:crossAx val="71223552"/>
        <c:crosses val="autoZero"/>
        <c:auto val="1"/>
        <c:lblAlgn val="ctr"/>
        <c:lblOffset val="100"/>
        <c:noMultiLvlLbl val="0"/>
      </c:catAx>
      <c:valAx>
        <c:axId val="71223552"/>
        <c:scaling>
          <c:orientation val="minMax"/>
        </c:scaling>
        <c:delete val="0"/>
        <c:axPos val="b"/>
        <c:majorGridlines/>
        <c:numFmt formatCode="0.00%" sourceLinked="1"/>
        <c:majorTickMark val="out"/>
        <c:minorTickMark val="none"/>
        <c:tickLblPos val="nextTo"/>
        <c:crossAx val="71222016"/>
        <c:crosses val="autoZero"/>
        <c:crossBetween val="between"/>
      </c:valAx>
      <c:dTable>
        <c:showHorzBorder val="1"/>
        <c:showVertBorder val="1"/>
        <c:showOutline val="1"/>
        <c:showKeys val="1"/>
        <c:txPr>
          <a:bodyPr/>
          <a:lstStyle/>
          <a:p>
            <a:pPr rtl="0">
              <a:defRPr b="1">
                <a:latin typeface="Times New Roman" panose="02020603050405020304" pitchFamily="18" charset="0"/>
                <a:cs typeface="Times New Roman" panose="02020603050405020304" pitchFamily="18" charset="0"/>
              </a:defRPr>
            </a:pPr>
            <a:endParaRPr lang="ru-RU"/>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Победители и призёры</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Лист8!$A$3</c:f>
              <c:strCache>
                <c:ptCount val="1"/>
                <c:pt idx="0">
                  <c:v>2021</c:v>
                </c:pt>
              </c:strCache>
            </c:strRef>
          </c:tx>
          <c:spPr>
            <a:solidFill>
              <a:schemeClr val="accent1"/>
            </a:solidFill>
            <a:ln>
              <a:noFill/>
            </a:ln>
            <a:effectLst/>
            <a:sp3d/>
          </c:spPr>
          <c:invertIfNegative val="0"/>
          <c:cat>
            <c:strRef>
              <c:f>Лист8!$B$2:$C$2</c:f>
              <c:strCache>
                <c:ptCount val="2"/>
                <c:pt idx="0">
                  <c:v>1 место</c:v>
                </c:pt>
                <c:pt idx="1">
                  <c:v>2 место</c:v>
                </c:pt>
              </c:strCache>
            </c:strRef>
          </c:cat>
          <c:val>
            <c:numRef>
              <c:f>Лист8!$B$3:$C$3</c:f>
              <c:numCache>
                <c:formatCode>General</c:formatCode>
                <c:ptCount val="2"/>
                <c:pt idx="0">
                  <c:v>2</c:v>
                </c:pt>
                <c:pt idx="1">
                  <c:v>8</c:v>
                </c:pt>
              </c:numCache>
            </c:numRef>
          </c:val>
          <c:extLst>
            <c:ext xmlns:c16="http://schemas.microsoft.com/office/drawing/2014/chart" uri="{C3380CC4-5D6E-409C-BE32-E72D297353CC}">
              <c16:uniqueId val="{00000000-A73C-43A8-B8C5-0452EA5D2AEB}"/>
            </c:ext>
          </c:extLst>
        </c:ser>
        <c:ser>
          <c:idx val="1"/>
          <c:order val="1"/>
          <c:tx>
            <c:strRef>
              <c:f>Лист8!$A$4</c:f>
              <c:strCache>
                <c:ptCount val="1"/>
                <c:pt idx="0">
                  <c:v>2022</c:v>
                </c:pt>
              </c:strCache>
            </c:strRef>
          </c:tx>
          <c:spPr>
            <a:solidFill>
              <a:schemeClr val="accent2"/>
            </a:solidFill>
            <a:ln>
              <a:noFill/>
            </a:ln>
            <a:effectLst/>
            <a:sp3d/>
          </c:spPr>
          <c:invertIfNegative val="0"/>
          <c:cat>
            <c:strRef>
              <c:f>Лист8!$B$2:$C$2</c:f>
              <c:strCache>
                <c:ptCount val="2"/>
                <c:pt idx="0">
                  <c:v>1 место</c:v>
                </c:pt>
                <c:pt idx="1">
                  <c:v>2 место</c:v>
                </c:pt>
              </c:strCache>
            </c:strRef>
          </c:cat>
          <c:val>
            <c:numRef>
              <c:f>Лист8!$B$4:$C$4</c:f>
              <c:numCache>
                <c:formatCode>General</c:formatCode>
                <c:ptCount val="2"/>
                <c:pt idx="0">
                  <c:v>5</c:v>
                </c:pt>
                <c:pt idx="1">
                  <c:v>6</c:v>
                </c:pt>
              </c:numCache>
            </c:numRef>
          </c:val>
          <c:extLst>
            <c:ext xmlns:c16="http://schemas.microsoft.com/office/drawing/2014/chart" uri="{C3380CC4-5D6E-409C-BE32-E72D297353CC}">
              <c16:uniqueId val="{00000001-A73C-43A8-B8C5-0452EA5D2AEB}"/>
            </c:ext>
          </c:extLst>
        </c:ser>
        <c:dLbls>
          <c:showLegendKey val="0"/>
          <c:showVal val="0"/>
          <c:showCatName val="0"/>
          <c:showSerName val="0"/>
          <c:showPercent val="0"/>
          <c:showBubbleSize val="0"/>
        </c:dLbls>
        <c:gapWidth val="150"/>
        <c:shape val="box"/>
        <c:axId val="517367304"/>
        <c:axId val="517371568"/>
        <c:axId val="0"/>
      </c:bar3DChart>
      <c:catAx>
        <c:axId val="517367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7371568"/>
        <c:crosses val="autoZero"/>
        <c:auto val="1"/>
        <c:lblAlgn val="ctr"/>
        <c:lblOffset val="100"/>
        <c:noMultiLvlLbl val="0"/>
      </c:catAx>
      <c:valAx>
        <c:axId val="51737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7367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002060"/>
                </a:solidFill>
                <a:latin typeface="Times New Roman" pitchFamily="18" charset="0"/>
                <a:cs typeface="Times New Roman" pitchFamily="18" charset="0"/>
              </a:defRPr>
            </a:pPr>
            <a:r>
              <a:rPr lang="ru-RU" sz="1200">
                <a:solidFill>
                  <a:srgbClr val="002060"/>
                </a:solidFill>
                <a:latin typeface="Times New Roman" pitchFamily="18" charset="0"/>
                <a:cs typeface="Times New Roman" pitchFamily="18" charset="0"/>
              </a:rPr>
              <a:t>Удовлетворённость обучающихся воспитательным процессом в целом,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00B050"/>
              </a:solidFill>
            </c:spPr>
            <c:extLst>
              <c:ext xmlns:c16="http://schemas.microsoft.com/office/drawing/2014/chart" uri="{C3380CC4-5D6E-409C-BE32-E72D297353CC}">
                <c16:uniqueId val="{00000001-2B66-4A9C-97D7-1A782F179174}"/>
              </c:ext>
            </c:extLst>
          </c:dPt>
          <c:dPt>
            <c:idx val="1"/>
            <c:invertIfNegative val="0"/>
            <c:bubble3D val="0"/>
            <c:spPr>
              <a:solidFill>
                <a:srgbClr val="FF0000"/>
              </a:solidFill>
            </c:spPr>
            <c:extLst>
              <c:ext xmlns:c16="http://schemas.microsoft.com/office/drawing/2014/chart" uri="{C3380CC4-5D6E-409C-BE32-E72D297353CC}">
                <c16:uniqueId val="{00000003-2B66-4A9C-97D7-1A782F179174}"/>
              </c:ext>
            </c:extLst>
          </c:dPt>
          <c:dPt>
            <c:idx val="2"/>
            <c:invertIfNegative val="0"/>
            <c:bubble3D val="0"/>
            <c:spPr>
              <a:solidFill>
                <a:srgbClr val="7030A0"/>
              </a:solidFill>
            </c:spPr>
            <c:extLst>
              <c:ext xmlns:c16="http://schemas.microsoft.com/office/drawing/2014/chart" uri="{C3380CC4-5D6E-409C-BE32-E72D297353CC}">
                <c16:uniqueId val="{00000005-2B66-4A9C-97D7-1A782F179174}"/>
              </c:ext>
            </c:extLst>
          </c:dPt>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Лист3!$A$1:$A$3</c:f>
              <c:strCache>
                <c:ptCount val="3"/>
                <c:pt idx="0">
                  <c:v>да</c:v>
                </c:pt>
                <c:pt idx="1">
                  <c:v>нет</c:v>
                </c:pt>
                <c:pt idx="2">
                  <c:v>частично</c:v>
                </c:pt>
              </c:strCache>
            </c:strRef>
          </c:cat>
          <c:val>
            <c:numRef>
              <c:f>Лист3!$B$1:$B$3</c:f>
              <c:numCache>
                <c:formatCode>General</c:formatCode>
                <c:ptCount val="3"/>
                <c:pt idx="0">
                  <c:v>82</c:v>
                </c:pt>
                <c:pt idx="1">
                  <c:v>2</c:v>
                </c:pt>
                <c:pt idx="2">
                  <c:v>11</c:v>
                </c:pt>
              </c:numCache>
            </c:numRef>
          </c:val>
          <c:extLst>
            <c:ext xmlns:c16="http://schemas.microsoft.com/office/drawing/2014/chart" uri="{C3380CC4-5D6E-409C-BE32-E72D297353CC}">
              <c16:uniqueId val="{00000006-2B66-4A9C-97D7-1A782F179174}"/>
            </c:ext>
          </c:extLst>
        </c:ser>
        <c:dLbls>
          <c:showLegendKey val="0"/>
          <c:showVal val="0"/>
          <c:showCatName val="0"/>
          <c:showSerName val="0"/>
          <c:showPercent val="0"/>
          <c:showBubbleSize val="0"/>
        </c:dLbls>
        <c:gapWidth val="150"/>
        <c:shape val="box"/>
        <c:axId val="87585536"/>
        <c:axId val="87587072"/>
        <c:axId val="0"/>
      </c:bar3DChart>
      <c:catAx>
        <c:axId val="87585536"/>
        <c:scaling>
          <c:orientation val="minMax"/>
        </c:scaling>
        <c:delete val="0"/>
        <c:axPos val="b"/>
        <c:numFmt formatCode="General" sourceLinked="0"/>
        <c:majorTickMark val="out"/>
        <c:minorTickMark val="none"/>
        <c:tickLblPos val="nextTo"/>
        <c:txPr>
          <a:bodyPr/>
          <a:lstStyle/>
          <a:p>
            <a:pPr>
              <a:defRPr sz="1000" b="1">
                <a:latin typeface="Times New Roman" pitchFamily="18" charset="0"/>
                <a:cs typeface="Times New Roman" pitchFamily="18" charset="0"/>
              </a:defRPr>
            </a:pPr>
            <a:endParaRPr lang="ru-RU"/>
          </a:p>
        </c:txPr>
        <c:crossAx val="87587072"/>
        <c:crosses val="autoZero"/>
        <c:auto val="1"/>
        <c:lblAlgn val="ctr"/>
        <c:lblOffset val="100"/>
        <c:noMultiLvlLbl val="0"/>
      </c:catAx>
      <c:valAx>
        <c:axId val="87587072"/>
        <c:scaling>
          <c:orientation val="minMax"/>
        </c:scaling>
        <c:delete val="0"/>
        <c:axPos val="l"/>
        <c:majorGridlines/>
        <c:numFmt formatCode="General" sourceLinked="1"/>
        <c:majorTickMark val="out"/>
        <c:minorTickMark val="none"/>
        <c:tickLblPos val="nextTo"/>
        <c:crossAx val="8758553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2"/>
                </a:solidFill>
                <a:latin typeface="+mn-lt"/>
                <a:ea typeface="+mn-ea"/>
                <a:cs typeface="+mn-cs"/>
              </a:defRPr>
            </a:pPr>
            <a:r>
              <a:rPr lang="ru-RU" sz="1200" b="1">
                <a:solidFill>
                  <a:schemeClr val="tx2"/>
                </a:solidFill>
                <a:latin typeface="Times New Roman" panose="02020603050405020304" pitchFamily="18" charset="0"/>
                <a:cs typeface="Times New Roman" panose="02020603050405020304" pitchFamily="18" charset="0"/>
              </a:rPr>
              <a:t>Удовлетворённость воспитательным процессом родителей,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2"/>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798556430446197E-2"/>
          <c:y val="0.1740740740740741"/>
          <c:w val="0.89997922134733155"/>
          <c:h val="0.67223024205307669"/>
        </c:manualLayout>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rgbClr val="C00000"/>
              </a:solidFill>
              <a:ln>
                <a:noFill/>
              </a:ln>
              <a:effectLst/>
              <a:sp3d/>
            </c:spPr>
            <c:extLst>
              <c:ext xmlns:c16="http://schemas.microsoft.com/office/drawing/2014/chart" uri="{C3380CC4-5D6E-409C-BE32-E72D297353CC}">
                <c16:uniqueId val="{00000001-84C0-4AC8-9454-6DC783BBB95E}"/>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84C0-4AC8-9454-6DC783BBB95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Лист3!$A$18:$A$20</c:f>
              <c:strCache>
                <c:ptCount val="3"/>
                <c:pt idx="0">
                  <c:v>да</c:v>
                </c:pt>
                <c:pt idx="1">
                  <c:v>нет</c:v>
                </c:pt>
                <c:pt idx="2">
                  <c:v>частично</c:v>
                </c:pt>
              </c:strCache>
            </c:strRef>
          </c:cat>
          <c:val>
            <c:numRef>
              <c:f>Лист3!$B$18:$B$20</c:f>
              <c:numCache>
                <c:formatCode>General</c:formatCode>
                <c:ptCount val="3"/>
                <c:pt idx="0">
                  <c:v>80.8</c:v>
                </c:pt>
                <c:pt idx="1">
                  <c:v>1.6</c:v>
                </c:pt>
                <c:pt idx="2">
                  <c:v>17.600000000000001</c:v>
                </c:pt>
              </c:numCache>
            </c:numRef>
          </c:val>
          <c:extLst>
            <c:ext xmlns:c16="http://schemas.microsoft.com/office/drawing/2014/chart" uri="{C3380CC4-5D6E-409C-BE32-E72D297353CC}">
              <c16:uniqueId val="{00000004-84C0-4AC8-9454-6DC783BBB95E}"/>
            </c:ext>
          </c:extLst>
        </c:ser>
        <c:dLbls>
          <c:showLegendKey val="0"/>
          <c:showVal val="1"/>
          <c:showCatName val="0"/>
          <c:showSerName val="0"/>
          <c:showPercent val="0"/>
          <c:showBubbleSize val="0"/>
        </c:dLbls>
        <c:gapWidth val="150"/>
        <c:shape val="box"/>
        <c:axId val="372363816"/>
        <c:axId val="372364144"/>
        <c:axId val="0"/>
      </c:bar3DChart>
      <c:catAx>
        <c:axId val="372363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2364144"/>
        <c:crosses val="autoZero"/>
        <c:auto val="1"/>
        <c:lblAlgn val="ctr"/>
        <c:lblOffset val="100"/>
        <c:noMultiLvlLbl val="0"/>
      </c:catAx>
      <c:valAx>
        <c:axId val="372364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72363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solidFill>
                  <a:srgbClr val="002060"/>
                </a:solidFill>
                <a:latin typeface="Times New Roman" pitchFamily="18" charset="0"/>
                <a:cs typeface="Times New Roman" pitchFamily="18" charset="0"/>
              </a:defRPr>
            </a:pPr>
            <a:r>
              <a:rPr lang="ru-RU" sz="1200">
                <a:solidFill>
                  <a:srgbClr val="002060"/>
                </a:solidFill>
                <a:latin typeface="Times New Roman" pitchFamily="18" charset="0"/>
                <a:cs typeface="Times New Roman" pitchFamily="18" charset="0"/>
              </a:rPr>
              <a:t>Удовлетворенность обучающихся дополнительным</a:t>
            </a:r>
            <a:r>
              <a:rPr lang="ru-RU" sz="1200" baseline="0">
                <a:solidFill>
                  <a:srgbClr val="002060"/>
                </a:solidFill>
                <a:latin typeface="Times New Roman" pitchFamily="18" charset="0"/>
                <a:cs typeface="Times New Roman" pitchFamily="18" charset="0"/>
              </a:rPr>
              <a:t> образованием,%</a:t>
            </a:r>
            <a:endParaRPr lang="ru-RU" sz="1200">
              <a:solidFill>
                <a:srgbClr val="002060"/>
              </a:solidFill>
              <a:latin typeface="Times New Roman" pitchFamily="18" charset="0"/>
              <a:cs typeface="Times New Roman" pitchFamily="18" charset="0"/>
            </a:endParaRPr>
          </a:p>
        </c:rich>
      </c:tx>
      <c:layout>
        <c:manualLayout>
          <c:xMode val="edge"/>
          <c:yMode val="edge"/>
          <c:x val="0.10641120625786109"/>
          <c:y val="2.5814739955077912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0"/>
            <c:bubble3D val="0"/>
            <c:spPr>
              <a:solidFill>
                <a:srgbClr val="00B050"/>
              </a:solidFill>
            </c:spPr>
            <c:extLst>
              <c:ext xmlns:c16="http://schemas.microsoft.com/office/drawing/2014/chart" uri="{C3380CC4-5D6E-409C-BE32-E72D297353CC}">
                <c16:uniqueId val="{00000000-3042-4E41-A076-5B07A103324A}"/>
              </c:ext>
            </c:extLst>
          </c:dPt>
          <c:dPt>
            <c:idx val="1"/>
            <c:bubble3D val="0"/>
            <c:spPr>
              <a:solidFill>
                <a:srgbClr val="00B0F0"/>
              </a:solidFill>
            </c:spPr>
            <c:extLst>
              <c:ext xmlns:c16="http://schemas.microsoft.com/office/drawing/2014/chart" uri="{C3380CC4-5D6E-409C-BE32-E72D297353CC}">
                <c16:uniqueId val="{00000001-3042-4E41-A076-5B07A103324A}"/>
              </c:ext>
            </c:extLst>
          </c:dPt>
          <c:dPt>
            <c:idx val="2"/>
            <c:bubble3D val="0"/>
            <c:spPr>
              <a:solidFill>
                <a:srgbClr val="FF0000"/>
              </a:solidFill>
            </c:spPr>
            <c:extLst>
              <c:ext xmlns:c16="http://schemas.microsoft.com/office/drawing/2014/chart" uri="{C3380CC4-5D6E-409C-BE32-E72D297353CC}">
                <c16:uniqueId val="{00000002-3042-4E41-A076-5B07A103324A}"/>
              </c:ext>
            </c:extLst>
          </c:dPt>
          <c:dLbls>
            <c:spPr>
              <a:noFill/>
              <a:ln>
                <a:noFill/>
              </a:ln>
              <a:effectLst/>
            </c:spPr>
            <c:txPr>
              <a:bodyPr/>
              <a:lstStyle/>
              <a:p>
                <a:pPr>
                  <a:defRPr sz="1200"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Лист1!$A$1:$A$4</c:f>
              <c:strCache>
                <c:ptCount val="4"/>
                <c:pt idx="0">
                  <c:v>да</c:v>
                </c:pt>
                <c:pt idx="1">
                  <c:v>нет</c:v>
                </c:pt>
                <c:pt idx="2">
                  <c:v>частично</c:v>
                </c:pt>
                <c:pt idx="3">
                  <c:v>не знаю</c:v>
                </c:pt>
              </c:strCache>
            </c:strRef>
          </c:cat>
          <c:val>
            <c:numRef>
              <c:f>Лист1!$B$1:$B$4</c:f>
              <c:numCache>
                <c:formatCode>General</c:formatCode>
                <c:ptCount val="4"/>
                <c:pt idx="0">
                  <c:v>67</c:v>
                </c:pt>
                <c:pt idx="1">
                  <c:v>2</c:v>
                </c:pt>
                <c:pt idx="2">
                  <c:v>15</c:v>
                </c:pt>
                <c:pt idx="3">
                  <c:v>4</c:v>
                </c:pt>
              </c:numCache>
            </c:numRef>
          </c:val>
          <c:extLst>
            <c:ext xmlns:c16="http://schemas.microsoft.com/office/drawing/2014/chart" uri="{C3380CC4-5D6E-409C-BE32-E72D297353CC}">
              <c16:uniqueId val="{00000003-3042-4E41-A076-5B07A103324A}"/>
            </c:ext>
          </c:extLst>
        </c:ser>
        <c:dLbls>
          <c:showLegendKey val="0"/>
          <c:showVal val="1"/>
          <c:showCatName val="0"/>
          <c:showSerName val="0"/>
          <c:showPercent val="0"/>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AC6A6-CD45-453A-92FD-94BEA3C4C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2126</TotalTime>
  <Pages>96</Pages>
  <Words>28884</Words>
  <Characters>164645</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34</cp:revision>
  <cp:lastPrinted>2023-04-12T06:48:00Z</cp:lastPrinted>
  <dcterms:created xsi:type="dcterms:W3CDTF">2011-11-02T04:15:00Z</dcterms:created>
  <dcterms:modified xsi:type="dcterms:W3CDTF">2023-04-21T05:26:00Z</dcterms:modified>
</cp:coreProperties>
</file>