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36CEE" w:rsidRDefault="00040EB7" w:rsidP="00040EB7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660216" cy="5745163"/>
            <wp:effectExtent l="0" t="952500" r="0" b="941387"/>
            <wp:docPr id="1" name="Рисунок 1" descr="C:\Users\7\Desktop\20220311_12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20220311_123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0735" cy="574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36CEE" w:rsidRDefault="00A36CEE" w:rsidP="00A36C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4F4" w:rsidRPr="00B03A82" w:rsidRDefault="003924F4" w:rsidP="00295264">
      <w:pPr>
        <w:sectPr w:rsidR="003924F4" w:rsidRPr="00B03A82" w:rsidSect="00FC421B">
          <w:footerReference w:type="default" r:id="rId8"/>
          <w:pgSz w:w="11906" w:h="16838"/>
          <w:pgMar w:top="851" w:right="851" w:bottom="851" w:left="1134" w:header="720" w:footer="720" w:gutter="0"/>
          <w:cols w:space="720"/>
          <w:titlePg/>
          <w:docGrid w:linePitch="326"/>
        </w:sectPr>
      </w:pPr>
      <w:bookmarkStart w:id="0" w:name="_GoBack"/>
      <w:bookmarkEnd w:id="0"/>
    </w:p>
    <w:p w:rsidR="007F49D3" w:rsidRPr="008A5F06" w:rsidRDefault="008A5F06" w:rsidP="00295264">
      <w:pPr>
        <w:tabs>
          <w:tab w:val="left" w:pos="195"/>
          <w:tab w:val="center" w:pos="4677"/>
        </w:tabs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Правила приёма </w:t>
      </w:r>
      <w:r w:rsidR="00B97733">
        <w:rPr>
          <w:color w:val="000000"/>
          <w:sz w:val="26"/>
          <w:szCs w:val="26"/>
        </w:rPr>
        <w:t xml:space="preserve">на обучение </w:t>
      </w:r>
      <w:r w:rsidR="007F49D3" w:rsidRPr="003924F4">
        <w:rPr>
          <w:color w:val="000000"/>
          <w:sz w:val="26"/>
          <w:szCs w:val="26"/>
        </w:rPr>
        <w:t xml:space="preserve"> в муниципальное общеобразовательное</w:t>
      </w:r>
      <w:r>
        <w:rPr>
          <w:color w:val="000000"/>
          <w:sz w:val="26"/>
          <w:szCs w:val="26"/>
        </w:rPr>
        <w:t xml:space="preserve"> </w:t>
      </w:r>
      <w:r w:rsidR="007F49D3" w:rsidRPr="003924F4">
        <w:rPr>
          <w:color w:val="000000"/>
          <w:sz w:val="26"/>
          <w:szCs w:val="26"/>
        </w:rPr>
        <w:t>учреждение среднюю общеобразовательную школу № 2 п. Селижарово</w:t>
      </w:r>
      <w:r w:rsidR="00B03A82">
        <w:rPr>
          <w:color w:val="000000"/>
          <w:sz w:val="26"/>
          <w:szCs w:val="26"/>
        </w:rPr>
        <w:t xml:space="preserve"> в новой редакции</w:t>
      </w:r>
    </w:p>
    <w:p w:rsidR="007F49D3" w:rsidRPr="003924F4" w:rsidRDefault="007F49D3" w:rsidP="007F49D3">
      <w:pPr>
        <w:spacing w:line="276" w:lineRule="auto"/>
        <w:jc w:val="center"/>
        <w:rPr>
          <w:color w:val="000000"/>
        </w:rPr>
      </w:pPr>
      <w:r w:rsidRPr="003924F4">
        <w:rPr>
          <w:b/>
          <w:color w:val="000000"/>
        </w:rPr>
        <w:t>1. Общие положения</w:t>
      </w:r>
    </w:p>
    <w:p w:rsidR="007F49D3" w:rsidRPr="003924F4" w:rsidRDefault="003924F4" w:rsidP="007F49D3">
      <w:pPr>
        <w:spacing w:line="276" w:lineRule="auto"/>
        <w:jc w:val="both"/>
        <w:rPr>
          <w:color w:val="000000"/>
        </w:rPr>
      </w:pPr>
      <w:r>
        <w:rPr>
          <w:color w:val="000000"/>
        </w:rPr>
        <w:t>1.1.</w:t>
      </w:r>
      <w:r w:rsidR="008A5F06">
        <w:rPr>
          <w:color w:val="000000"/>
        </w:rPr>
        <w:t xml:space="preserve">Настоящие правила приёма </w:t>
      </w:r>
      <w:r w:rsidR="00B97733">
        <w:rPr>
          <w:color w:val="000000"/>
        </w:rPr>
        <w:t xml:space="preserve">на обучение </w:t>
      </w:r>
      <w:r w:rsidR="008A5F06">
        <w:rPr>
          <w:color w:val="000000"/>
        </w:rPr>
        <w:t xml:space="preserve"> </w:t>
      </w:r>
      <w:r w:rsidR="007F49D3" w:rsidRPr="003924F4">
        <w:rPr>
          <w:color w:val="000000"/>
        </w:rPr>
        <w:t xml:space="preserve"> в муниципальное общеобразовательное учреждение среднюю общеобразовательную школу № 2 п. Селижарово (далее - Правила) разработаны </w:t>
      </w:r>
      <w:r w:rsidR="008A5F06" w:rsidRPr="0018033C">
        <w:t>в соответствии с Федеральным законом от 29.12.2012г. №273-ФЗ «Об образовании в Российской Федерации»,</w:t>
      </w:r>
      <w:r w:rsidR="008A5F06">
        <w:t xml:space="preserve"> </w:t>
      </w:r>
      <w:r w:rsidR="008A5F06" w:rsidRPr="0018033C">
        <w:t>с  порядком приё</w:t>
      </w:r>
      <w:r w:rsidR="008A5F06">
        <w:t xml:space="preserve">ма </w:t>
      </w:r>
      <w:r w:rsidR="008A5F06" w:rsidRPr="0018033C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8A5F06">
        <w:t xml:space="preserve"> (</w:t>
      </w:r>
      <w:r w:rsidR="008A5F06" w:rsidRPr="0018033C">
        <w:t xml:space="preserve">приказ </w:t>
      </w:r>
      <w:r w:rsidR="008A5F06">
        <w:t>Министерства просвещения  Российской Федерации от 02.09</w:t>
      </w:r>
      <w:r w:rsidR="008A5F06" w:rsidRPr="0018033C">
        <w:t>.20</w:t>
      </w:r>
      <w:r w:rsidR="008A5F06">
        <w:t>20г. № 458), законодательством РФ.</w:t>
      </w:r>
    </w:p>
    <w:p w:rsidR="002E3E24" w:rsidRPr="002E3E24" w:rsidRDefault="003924F4" w:rsidP="002E3E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3E2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2E3E24" w:rsidRPr="002E3E24">
        <w:rPr>
          <w:rFonts w:ascii="Times New Roman" w:hAnsi="Times New Roman" w:cs="Times New Roman"/>
          <w:sz w:val="24"/>
          <w:szCs w:val="24"/>
        </w:rPr>
        <w:t xml:space="preserve"> Пр</w:t>
      </w:r>
      <w:r w:rsidR="002E3E24">
        <w:rPr>
          <w:rFonts w:ascii="Times New Roman" w:hAnsi="Times New Roman" w:cs="Times New Roman"/>
          <w:sz w:val="24"/>
          <w:szCs w:val="24"/>
        </w:rPr>
        <w:t>авила приё</w:t>
      </w:r>
      <w:r w:rsidR="00B97733">
        <w:rPr>
          <w:rFonts w:ascii="Times New Roman" w:hAnsi="Times New Roman" w:cs="Times New Roman"/>
          <w:sz w:val="24"/>
          <w:szCs w:val="24"/>
        </w:rPr>
        <w:t xml:space="preserve">ма на обучение </w:t>
      </w:r>
      <w:r w:rsidR="002E3E24">
        <w:rPr>
          <w:rFonts w:ascii="Times New Roman" w:hAnsi="Times New Roman" w:cs="Times New Roman"/>
          <w:sz w:val="24"/>
          <w:szCs w:val="24"/>
        </w:rPr>
        <w:t xml:space="preserve">  обеспечивают</w:t>
      </w:r>
      <w:r w:rsidR="002E3E24" w:rsidRPr="002E3E24">
        <w:rPr>
          <w:rFonts w:ascii="Times New Roman" w:hAnsi="Times New Roman" w:cs="Times New Roman"/>
          <w:sz w:val="24"/>
          <w:szCs w:val="24"/>
        </w:rPr>
        <w:t xml:space="preserve"> приём всех граждан, которые имеют право на получение общего образования соответствующего уровня, если иное не предусмотрено Федеральным законом от 29 декабря 2012 г. N 273-ФЗ "Об обра</w:t>
      </w:r>
      <w:r w:rsidR="00B97733">
        <w:rPr>
          <w:rFonts w:ascii="Times New Roman" w:hAnsi="Times New Roman" w:cs="Times New Roman"/>
          <w:sz w:val="24"/>
          <w:szCs w:val="24"/>
        </w:rPr>
        <w:t>зовании в Российской Федерации"</w:t>
      </w:r>
      <w:r w:rsidR="002E3E24" w:rsidRPr="002E3E24">
        <w:rPr>
          <w:rFonts w:ascii="Times New Roman" w:hAnsi="Times New Roman" w:cs="Times New Roman"/>
          <w:sz w:val="24"/>
          <w:szCs w:val="24"/>
        </w:rPr>
        <w:t>.</w:t>
      </w:r>
    </w:p>
    <w:p w:rsidR="002E3E24" w:rsidRPr="002E3E24" w:rsidRDefault="002E3E24" w:rsidP="002E3E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3E24">
        <w:rPr>
          <w:rFonts w:ascii="Times New Roman" w:hAnsi="Times New Roman" w:cs="Times New Roman"/>
          <w:sz w:val="24"/>
          <w:szCs w:val="24"/>
        </w:rPr>
        <w:t xml:space="preserve">Правила  приёма в Школу </w:t>
      </w:r>
      <w:r w:rsidR="00B97733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Pr="002E3E24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8A5F06">
        <w:rPr>
          <w:rFonts w:ascii="Times New Roman" w:hAnsi="Times New Roman" w:cs="Times New Roman"/>
          <w:sz w:val="24"/>
          <w:szCs w:val="24"/>
        </w:rPr>
        <w:t>ют</w:t>
      </w:r>
      <w:r w:rsidRPr="002E3E24">
        <w:rPr>
          <w:rFonts w:ascii="Times New Roman" w:hAnsi="Times New Roman" w:cs="Times New Roman"/>
          <w:sz w:val="24"/>
          <w:szCs w:val="24"/>
        </w:rPr>
        <w:t xml:space="preserve"> также приём в Школу граждан, имеющих право на получение общего образования соответствующего уровня и проживающих на закреплённой территории.</w:t>
      </w:r>
    </w:p>
    <w:p w:rsidR="00B03A82" w:rsidRDefault="007F49D3" w:rsidP="00611160">
      <w:pPr>
        <w:spacing w:line="276" w:lineRule="auto"/>
        <w:jc w:val="both"/>
        <w:rPr>
          <w:bCs/>
          <w:color w:val="000000"/>
          <w:kern w:val="36"/>
        </w:rPr>
      </w:pPr>
      <w:r w:rsidRPr="003924F4">
        <w:t>1.</w:t>
      </w:r>
      <w:r w:rsidRPr="003924F4">
        <w:rPr>
          <w:bCs/>
          <w:color w:val="000000"/>
          <w:kern w:val="36"/>
        </w:rPr>
        <w:t>3. Приём граждан для обучения в  Школе осуществляется в соответствии с настоящими Правилами.</w:t>
      </w:r>
    </w:p>
    <w:p w:rsidR="00EF4912" w:rsidRPr="00611160" w:rsidRDefault="00EF4912" w:rsidP="00611160">
      <w:pPr>
        <w:spacing w:line="276" w:lineRule="auto"/>
        <w:jc w:val="both"/>
      </w:pPr>
      <w:r>
        <w:t>1.4.</w:t>
      </w:r>
      <w:r w:rsidR="00B97733">
        <w:t>Правила приё</w:t>
      </w:r>
      <w:r>
        <w:t>ма в Школу на обучение по основным общеобразовательным программам в части, не урегулированной законодательством об образовании, устанавливаются  Школой самостоятельно</w:t>
      </w:r>
    </w:p>
    <w:p w:rsidR="00B03A82" w:rsidRPr="00270074" w:rsidRDefault="00EF4912" w:rsidP="00B03A82">
      <w:pPr>
        <w:shd w:val="clear" w:color="auto" w:fill="FFFFFF"/>
        <w:spacing w:before="68" w:after="68" w:line="276" w:lineRule="auto"/>
        <w:jc w:val="both"/>
        <w:textAlignment w:val="baseline"/>
      </w:pPr>
      <w:r w:rsidRPr="00270074">
        <w:t>1.5</w:t>
      </w:r>
      <w:r w:rsidR="00B03A82" w:rsidRPr="00270074">
        <w:t>.Настоящие Правила утверждены с учётом мнения со</w:t>
      </w:r>
      <w:r w:rsidRPr="00270074">
        <w:t>вета обучающихся (протокол от 23.09.2020</w:t>
      </w:r>
      <w:r w:rsidR="00270074" w:rsidRPr="00270074">
        <w:t>г. № 2</w:t>
      </w:r>
      <w:r w:rsidR="00B03A82" w:rsidRPr="00270074">
        <w:t>), совета родителей (законных представителей) несовершеннолетних о</w:t>
      </w:r>
      <w:r w:rsidRPr="00270074">
        <w:t>бучающихся Школы (протокол от 23.09.2020</w:t>
      </w:r>
      <w:r w:rsidR="00270074" w:rsidRPr="00270074">
        <w:t>г. № 2</w:t>
      </w:r>
      <w:r w:rsidR="00B03A82" w:rsidRPr="00270074">
        <w:t>).</w:t>
      </w:r>
    </w:p>
    <w:p w:rsidR="00EF4912" w:rsidRPr="003D0532" w:rsidRDefault="00EF4912" w:rsidP="00B03A82">
      <w:pPr>
        <w:shd w:val="clear" w:color="auto" w:fill="FFFFFF"/>
        <w:spacing w:before="68" w:after="68" w:line="276" w:lineRule="auto"/>
        <w:jc w:val="both"/>
        <w:textAlignment w:val="baseline"/>
        <w:rPr>
          <w:b/>
          <w:bCs/>
          <w:color w:val="000000"/>
          <w:kern w:val="36"/>
        </w:rPr>
      </w:pPr>
    </w:p>
    <w:p w:rsidR="002E3E24" w:rsidRDefault="007F49D3" w:rsidP="00EF4912">
      <w:pPr>
        <w:spacing w:line="276" w:lineRule="auto"/>
        <w:jc w:val="center"/>
        <w:rPr>
          <w:b/>
          <w:color w:val="000000"/>
        </w:rPr>
      </w:pPr>
      <w:r w:rsidRPr="003924F4">
        <w:rPr>
          <w:b/>
          <w:color w:val="000000"/>
        </w:rPr>
        <w:t>2. Общие правила приёма граждан</w:t>
      </w:r>
    </w:p>
    <w:p w:rsidR="00EF4912" w:rsidRPr="00EF4912" w:rsidRDefault="00EF4912" w:rsidP="00EF4912">
      <w:pPr>
        <w:spacing w:line="276" w:lineRule="auto"/>
        <w:jc w:val="center"/>
        <w:rPr>
          <w:b/>
          <w:color w:val="000000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>2.1.</w:t>
      </w:r>
      <w:r w:rsidR="008A5F06" w:rsidRPr="00EF4912">
        <w:rPr>
          <w:rFonts w:ascii="Times New Roman" w:hAnsi="Times New Roman" w:cs="Times New Roman"/>
          <w:sz w:val="24"/>
          <w:szCs w:val="24"/>
        </w:rPr>
        <w:t>Закрепление Школы за конкретными территориями муниципального района  осуществляется администрацией Селижаровского района.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ind w:firstLine="720"/>
      </w:pPr>
    </w:p>
    <w:p w:rsidR="008A5F06" w:rsidRPr="00EF4912" w:rsidRDefault="00EF4912" w:rsidP="00EF4912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2.2.</w:t>
      </w:r>
      <w:r w:rsidR="008A5F06" w:rsidRPr="00EF4912">
        <w:t>.Школа размещает на своих информационном стенде и официальном сайте в информационно-телекоммуникационной сети "Интернет" (далее - сеть Интернет),  издаваемый не позднее 15 марта текущего года соответственно распорядительный акт администрации Селижаровского района, о закреплении Школы за соответственно конкретными территориями муниципального района  в течение 10 календарных дней с момента его издания.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A5F06" w:rsidRPr="00EF4912">
        <w:rPr>
          <w:rFonts w:ascii="Times New Roman" w:hAnsi="Times New Roman" w:cs="Times New Roman"/>
          <w:sz w:val="24"/>
          <w:szCs w:val="24"/>
        </w:rPr>
        <w:t>.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Школы вправе разрешить приём детей в Школу на обучение по образовательным программам начального общего образования в более раннем или более позднем возрасте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В первоочередном порядке предоставляются места в Школе детям, указанным в абзаце втором </w:t>
      </w:r>
      <w:hyperlink r:id="rId9" w:anchor="l3903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части 6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N 76-ФЗ "О статусе военнослужащих", по месту жительства их семей. 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lastRenderedPageBreak/>
        <w:t xml:space="preserve">В первоочередном порядке также предоставляются места в Школе  по месту жительства независимо от формы собственности детям, указанным в </w:t>
      </w:r>
      <w:hyperlink r:id="rId10" w:anchor="l562" w:history="1">
        <w:r w:rsidRPr="00EF4912">
          <w:rPr>
            <w:rFonts w:ascii="Times New Roman" w:hAnsi="Times New Roman" w:cs="Times New Roman"/>
            <w:sz w:val="24"/>
            <w:szCs w:val="24"/>
          </w:rPr>
          <w:t>части 6</w:t>
        </w:r>
      </w:hyperlink>
      <w:r w:rsidRPr="00EF4912"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N 3-ФЗ "О полиции", детям сотрудников органов внутренних дел, не являющихся сотрудниками полиции , и детям, указанным в </w:t>
      </w:r>
      <w:hyperlink r:id="rId11" w:anchor="l134" w:history="1">
        <w:r w:rsidRPr="00EF4912">
          <w:rPr>
            <w:rFonts w:ascii="Times New Roman" w:hAnsi="Times New Roman" w:cs="Times New Roman"/>
            <w:sz w:val="24"/>
            <w:szCs w:val="24"/>
          </w:rPr>
          <w:t>части 14</w:t>
        </w:r>
      </w:hyperlink>
      <w:r w:rsidRPr="00EF4912"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Прием на обучение в Школу проводится на принципах равных условий приема для всех поступающих, за исключением лиц, которым в соответствии с </w:t>
      </w:r>
      <w:hyperlink r:id="rId12" w:anchor="l717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частью 1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 предоставлены особые права (преимущества) при приеме на обучение.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.Проживающие в одной семье и имеющие общее место жительства дети имеют право преимущественного приёма на обучение по образовательным программам начального общего образования в Школу, в которой обучаются </w:t>
      </w:r>
      <w:r w:rsidR="001A2FF0">
        <w:rPr>
          <w:rFonts w:ascii="Times New Roman" w:hAnsi="Times New Roman" w:cs="Times New Roman"/>
          <w:sz w:val="24"/>
          <w:szCs w:val="24"/>
        </w:rPr>
        <w:t>его полнородные и неполнородные брат и (или) сестра.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A5F06" w:rsidRPr="00EF4912">
        <w:rPr>
          <w:rFonts w:ascii="Times New Roman" w:hAnsi="Times New Roman" w:cs="Times New Roman"/>
          <w:sz w:val="24"/>
          <w:szCs w:val="24"/>
        </w:rPr>
        <w:t>.Дети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2.8</w:t>
      </w:r>
      <w:r w:rsidR="008A5F06" w:rsidRPr="00EF4912">
        <w:t>. Прием в Школу осуществляется в течение всего учебного года при наличии свободных мест.</w:t>
      </w: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В приеме в Школу  может быть отказано только по причине отсутствия в ней свободных мест, за исключением случаев, предусмотренных частями </w:t>
      </w:r>
      <w:hyperlink r:id="rId13" w:anchor="l7867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anchor="l853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15" w:anchor="l7540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статьей  88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Федерации". В случае отсутствия мест в Школе  родители (законные представители) ребёнка для решения вопроса о его устройстве в другую общеобразовательную организацию обращаются непосредственно в отдел образования администрации Селижаровского района.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8A5F06" w:rsidRPr="00EF4912">
        <w:rPr>
          <w:rFonts w:ascii="Times New Roman" w:hAnsi="Times New Roman" w:cs="Times New Roman"/>
          <w:sz w:val="24"/>
          <w:szCs w:val="24"/>
        </w:rPr>
        <w:t>. Школа  с целью проведения организованного приёма граждан в первый класс размещает на своих информационном  стенде и   официальном сайте   в сети  Интернет  информацию: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>-о количестве мест в первых классах не позднее 10 календарных дней с момента издания распорядительного акта, указанного в пункте шесть  Порядка;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4912">
        <w:rPr>
          <w:rFonts w:ascii="Times New Roman" w:hAnsi="Times New Roman" w:cs="Times New Roman"/>
          <w:sz w:val="24"/>
          <w:szCs w:val="24"/>
        </w:rPr>
        <w:t>-о наличии свободных мест в первых классах  для приёма детей, не проживающих на закреплённой территории, не позднее 5 июля текущего года.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2.11</w:t>
      </w:r>
      <w:r w:rsidR="008A5F06" w:rsidRPr="00EF4912">
        <w:t xml:space="preserve">. Приём заявлений о приёме на обучение в первый класс </w:t>
      </w:r>
      <w:r>
        <w:t>для детей, которым предоставляются места в первоочередном порядке</w:t>
      </w:r>
      <w:r w:rsidR="008A5F06" w:rsidRPr="00EF4912">
        <w:t>, а также проживающих на закреплённой территории, начинается 1 апреля текущего года и завершается 30 июня текущего года.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Директор Школы издает распорядительный акт о приёме на обучение детей, указанных в абзаце первом настоящего пункта, в течение 3 рабочих дней после завершения приёма заявлений о приёме на обучение в первый класс.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 xml:space="preserve">Для детей, не проживающих на закреплённой территории, приём заявлений о приёме на обучение в первый класс начинается 6 июля текущего года до момента заполнения свободных </w:t>
      </w:r>
      <w:r w:rsidRPr="00EF4912">
        <w:lastRenderedPageBreak/>
        <w:t>мест, но не позднее 5 сентября текущего года.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Школа, закончив приём в первый класс всех детей, указанных в пунктах 9</w:t>
      </w:r>
      <w:r w:rsidRPr="00EF4912">
        <w:rPr>
          <w:b/>
        </w:rPr>
        <w:t xml:space="preserve"> </w:t>
      </w:r>
      <w:r w:rsidRPr="00EF4912">
        <w:t>и 11 Порядка, а также проживающих на закреплённой территории, осуществляет приём детей, не проживающих на закреплённой территории, ранее 6 июля текущего года.</w:t>
      </w: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8A5F06" w:rsidRPr="00EF4912">
        <w:rPr>
          <w:rFonts w:ascii="Times New Roman" w:hAnsi="Times New Roman" w:cs="Times New Roman"/>
          <w:sz w:val="24"/>
          <w:szCs w:val="24"/>
        </w:rPr>
        <w:t>. Организация индивидуального отбора при приёме в Школу 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8A5F06" w:rsidRPr="00EF4912">
        <w:rPr>
          <w:rFonts w:ascii="Times New Roman" w:hAnsi="Times New Roman" w:cs="Times New Roman"/>
          <w:sz w:val="24"/>
          <w:szCs w:val="24"/>
        </w:rPr>
        <w:t>. При приёме на обучение 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8A5F06" w:rsidRPr="00EF4912">
        <w:rPr>
          <w:rFonts w:ascii="Times New Roman" w:hAnsi="Times New Roman" w:cs="Times New Roman"/>
          <w:sz w:val="24"/>
          <w:szCs w:val="24"/>
        </w:rPr>
        <w:t>. 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 (законных представителей) детей.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8A5F06" w:rsidRPr="00EF4912">
        <w:rPr>
          <w:rFonts w:ascii="Times New Roman" w:hAnsi="Times New Roman" w:cs="Times New Roman"/>
          <w:sz w:val="24"/>
          <w:szCs w:val="24"/>
        </w:rPr>
        <w:t xml:space="preserve">. Приём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16" w:anchor="l450" w:history="1">
        <w:r w:rsidR="008A5F06" w:rsidRPr="00EF4912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="008A5F06" w:rsidRPr="00EF4912"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от 29 декабря 2012 г. N 273-ФЗ "Об образовании в Российской Федерации".</w:t>
      </w:r>
    </w:p>
    <w:p w:rsidR="008A5F06" w:rsidRPr="00EF4912" w:rsidRDefault="008A5F06" w:rsidP="008A5F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2.16</w:t>
      </w:r>
      <w:r w:rsidR="008A5F06" w:rsidRPr="00EF4912">
        <w:t xml:space="preserve">. Заявление о приёме на обучение и документы для приёма </w:t>
      </w:r>
      <w:r>
        <w:t>на обучение</w:t>
      </w:r>
      <w:r w:rsidR="008A5F06" w:rsidRPr="00EF4912">
        <w:t>, подаются одним из следующих способов: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-лично в Школу;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-через операторов почтовой связи общего пользования заказным письмом с уведомлением о вручении;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Школа  осуществляет проверку достоверности сведений, указанных в заявлении о приёме на обучение, и соответствия действительности поданных электронных образов документов. При проведении указанной проверки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2.17</w:t>
      </w:r>
      <w:r w:rsidR="008A5F06" w:rsidRPr="00EF4912">
        <w:t xml:space="preserve">. В заявлении о приёме на обучение родителем (законным представителем) ребёнка или поступающим, реализующим право, предусмотренное </w:t>
      </w:r>
      <w:hyperlink r:id="rId17" w:anchor="l449" w:history="1">
        <w:r w:rsidR="008A5F06" w:rsidRPr="00EF4912">
          <w:t>пунктом 1</w:t>
        </w:r>
      </w:hyperlink>
      <w:r w:rsidR="008A5F06" w:rsidRPr="00EF4912">
        <w:t xml:space="preserve"> части 1 статьи 34 </w:t>
      </w:r>
      <w:r w:rsidR="008A5F06" w:rsidRPr="00EF4912">
        <w:lastRenderedPageBreak/>
        <w:t>Федерального закона от 29 декабря 2012 г. N 273-ФЗ "Об образовании в Российской Федерации", указываются следующие сведения: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-фамилия, имя, отчество (при наличии) ребёнка или поступающего;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-дата рождения ребёнка или поступающего;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-адрес места жительства и (или) адрес места пребывания ребёнка или поступающего;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-фамилия, имя, отчество (при наличии) родителя (ей) ( законного(ых) представителя(ей))  ребёнка;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-адрес места жительства и (или) адрес места пребывания родителя (ей) ( законного(ых) представителя(ей)) ребёнка;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-адрес(а) электронной почты, номер(а) телефона(ов) (при наличии) родителя(ей) (законного(ых) представителя(ей)) ребёнка или поступающего;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-о наличии права внеочередного, первоочередного или преимущественного приёма;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-о потребности ребёнка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-согласие родителя (ей) (законного(ых) представителя(ей)) ребёнка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-государственный язык республики Российской Федерации (в случае предоставления Школой возможности изучения государственного языка республики Российской Федерации);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-факт ознакомления родителя(ей) (законного(ых) представителя(ей)) ребёнка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</w:pP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-согласие родителя(ей) (законного(ых) представителя(ей)) ребёнка или поступающего на обработку персональных данных.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2</w:t>
      </w:r>
      <w:r w:rsidR="00EF4912">
        <w:t>.18</w:t>
      </w:r>
      <w:r w:rsidRPr="00EF4912">
        <w:t>. Образец заявления о приёме на обучение  размещается Школой  на своих информационном стенде и официальном сайте в сети Интернет.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2.19</w:t>
      </w:r>
      <w:r w:rsidR="008A5F06" w:rsidRPr="00EF4912">
        <w:t>. Для приёма родитель(и)  (законный(ые) представитель(и)) ребёнка или поступающий представляют следующие документы: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lastRenderedPageBreak/>
        <w:t>-копию документа, удостоверяющего личность родителя (законного представителя) ребёнка или поступающего;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-копию свидетельства о рождении ребёнка или документа, подтверждающего родство заявителя;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-копию документа, подтверждающего установление опеки или попечительства (при необходимости);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-справку с места работы родителя(ей) (законного(ых) представителя(ей)) ребёнка (при наличии права внеочередного или первоочередного приёма на обучение);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-копию заключения психолого-медико-педагогической комиссии (при наличии).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При посещении Школы  и (или) очном взаимодействии с уполномоченными должностными лицами Школы родитель(и) (законный(ые) представитель(и)) ребёнка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При приёме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Родитель(и) (законный(ые) представитель(и)) ребёнка,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ребёнка), и документ, подтверждающий право ребёнка на пребывание в Российской Федерации.</w:t>
      </w:r>
    </w:p>
    <w:p w:rsidR="008A5F06" w:rsidRPr="00EF4912" w:rsidRDefault="008A5F06" w:rsidP="008A5F06">
      <w:pPr>
        <w:widowControl w:val="0"/>
        <w:autoSpaceDE w:val="0"/>
        <w:autoSpaceDN w:val="0"/>
        <w:adjustRightInd w:val="0"/>
        <w:spacing w:after="150"/>
        <w:jc w:val="both"/>
      </w:pPr>
      <w:r w:rsidRPr="00EF4912">
        <w:t>Иностранные граждане и лица без гражданства все документы представляют на русском языке или вместе с заверенным в установленном порядке  переводом на русский язык.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2.20</w:t>
      </w:r>
      <w:r w:rsidR="008A5F06" w:rsidRPr="00EF4912">
        <w:t>. Не допускается требовать представления других документов в качестве основания для приёма на обучение по основным общеобразовательным программам.</w:t>
      </w:r>
    </w:p>
    <w:p w:rsidR="008A5F06" w:rsidRPr="00EF4912" w:rsidRDefault="00EF4912" w:rsidP="008A5F06">
      <w:pPr>
        <w:widowControl w:val="0"/>
        <w:autoSpaceDE w:val="0"/>
        <w:autoSpaceDN w:val="0"/>
        <w:adjustRightInd w:val="0"/>
        <w:spacing w:after="150"/>
        <w:jc w:val="both"/>
      </w:pPr>
      <w:r>
        <w:t>2.21</w:t>
      </w:r>
      <w:r w:rsidR="008A5F06" w:rsidRPr="00EF4912">
        <w:t>. Родитель(и) (законный(ые) представитель(и)) ребёнка или поступающий имеют право по своему усмотрению представлять другие документы.</w:t>
      </w:r>
    </w:p>
    <w:p w:rsidR="002E3E24" w:rsidRPr="008A5F06" w:rsidRDefault="00B80B65" w:rsidP="00B80B65">
      <w:pPr>
        <w:widowControl w:val="0"/>
        <w:autoSpaceDE w:val="0"/>
        <w:autoSpaceDN w:val="0"/>
        <w:adjustRightInd w:val="0"/>
        <w:spacing w:after="150"/>
        <w:jc w:val="both"/>
      </w:pPr>
      <w:r>
        <w:t>2.22</w:t>
      </w:r>
      <w:r w:rsidR="008A5F06" w:rsidRPr="00EF4912">
        <w:t>. Директор  Школы издаёт распорядительный акт о приёме на обучение ребёнка или поступающего в течение 5 рабочих дней после приёма заявления о приёме на обучение и представленны</w:t>
      </w:r>
      <w:r>
        <w:t>х документов.</w:t>
      </w:r>
    </w:p>
    <w:p w:rsidR="002E3E24" w:rsidRPr="008A5F06" w:rsidRDefault="002E3E24" w:rsidP="00611160">
      <w:pPr>
        <w:spacing w:line="276" w:lineRule="auto"/>
        <w:jc w:val="both"/>
      </w:pPr>
    </w:p>
    <w:p w:rsidR="007F49D3" w:rsidRPr="003924F4" w:rsidRDefault="00B80B65" w:rsidP="007F49D3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3</w:t>
      </w:r>
      <w:r w:rsidR="007F49D3" w:rsidRPr="003924F4">
        <w:rPr>
          <w:b/>
          <w:color w:val="000000"/>
        </w:rPr>
        <w:t>. Заключительные положения</w:t>
      </w:r>
    </w:p>
    <w:p w:rsidR="00B80B65" w:rsidRPr="00EF4912" w:rsidRDefault="00B80B65" w:rsidP="00B80B65">
      <w:pPr>
        <w:widowControl w:val="0"/>
        <w:autoSpaceDE w:val="0"/>
        <w:autoSpaceDN w:val="0"/>
        <w:adjustRightInd w:val="0"/>
        <w:spacing w:after="150"/>
        <w:jc w:val="both"/>
      </w:pPr>
      <w:r>
        <w:t>3.1</w:t>
      </w:r>
      <w:r w:rsidRPr="00EF4912">
        <w:t xml:space="preserve">. Факт приёма заявления о приёме на обучение и перечень документов, представленных родителем(ями) (законным(ыми) представителем(ями)) ребёнка или поступающим, регистрируются в журнале приёма заявлений о приёме на обучение в Школу. После регистрации заявления о приёме на обучение и перечня документов, представленных родителем(ями) (законным(ыми) представителем(ями)) ребёнка или поступающим, родителю(ям) (законному(ым) представителю(ям)) ребёнка или поступающему выдается документ, заверенный подписью должностного лица Школы, ответственного за приём </w:t>
      </w:r>
      <w:r w:rsidRPr="00EF4912">
        <w:lastRenderedPageBreak/>
        <w:t>заявлений о приёме на обучение и документов, содержащий индивидуальный номер заявления о приёме на обучение и перечень представленных при приёме на обучение документов.</w:t>
      </w:r>
    </w:p>
    <w:p w:rsidR="00B80B65" w:rsidRDefault="00B80B65" w:rsidP="00D4383D">
      <w:pPr>
        <w:widowControl w:val="0"/>
        <w:autoSpaceDE w:val="0"/>
        <w:autoSpaceDN w:val="0"/>
        <w:adjustRightInd w:val="0"/>
        <w:spacing w:after="150"/>
        <w:jc w:val="both"/>
      </w:pPr>
      <w:r>
        <w:t>3.2</w:t>
      </w:r>
      <w:r w:rsidRPr="00EF4912">
        <w:t>. Школа осуществляет обработку полученных в связи с приёмом в Школу 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:rsidR="007F49D3" w:rsidRPr="00D4383D" w:rsidRDefault="00B80B65" w:rsidP="00D4383D">
      <w:pPr>
        <w:widowControl w:val="0"/>
        <w:autoSpaceDE w:val="0"/>
        <w:autoSpaceDN w:val="0"/>
        <w:adjustRightInd w:val="0"/>
        <w:spacing w:after="150"/>
        <w:jc w:val="both"/>
      </w:pPr>
      <w:r>
        <w:t>3.3</w:t>
      </w:r>
      <w:r w:rsidR="003D0532">
        <w:rPr>
          <w:color w:val="000000"/>
        </w:rPr>
        <w:t xml:space="preserve">. </w:t>
      </w:r>
      <w:r w:rsidR="00D4383D">
        <w:t>На каждого ребё</w:t>
      </w:r>
      <w:r w:rsidR="00D4383D" w:rsidRPr="007F2BED">
        <w:t>нка или поступающего, принятого в</w:t>
      </w:r>
      <w:r w:rsidR="00D4383D">
        <w:t xml:space="preserve"> Школу </w:t>
      </w:r>
      <w:r w:rsidR="00D4383D" w:rsidRPr="007F2BED">
        <w:t>, формируется личное дело, в к</w:t>
      </w:r>
      <w:r w:rsidR="00D4383D">
        <w:t>отором хранятся заявление о приё</w:t>
      </w:r>
      <w:r w:rsidR="00D4383D" w:rsidRPr="007F2BED">
        <w:t xml:space="preserve">ме на обучение и все представленные родителем(ями) </w:t>
      </w:r>
      <w:r w:rsidR="00D4383D">
        <w:t>(</w:t>
      </w:r>
      <w:r w:rsidR="00D4383D" w:rsidRPr="007F2BED">
        <w:t>законным(ыми) представителем(ями)</w:t>
      </w:r>
      <w:r w:rsidR="00D4383D">
        <w:t>) ребё</w:t>
      </w:r>
      <w:r w:rsidR="00D4383D" w:rsidRPr="007F2BED">
        <w:t>нка или поступающим документы (копии документов).</w:t>
      </w: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Default="007F49D3" w:rsidP="00FC421B">
      <w:pPr>
        <w:spacing w:line="281" w:lineRule="auto"/>
        <w:ind w:firstLine="284"/>
        <w:jc w:val="both"/>
        <w:rPr>
          <w:b/>
        </w:rPr>
      </w:pPr>
    </w:p>
    <w:p w:rsidR="007F49D3" w:rsidRPr="00A40CD3" w:rsidRDefault="007F49D3" w:rsidP="00FC421B">
      <w:pPr>
        <w:spacing w:line="281" w:lineRule="auto"/>
        <w:ind w:firstLine="284"/>
        <w:jc w:val="both"/>
        <w:rPr>
          <w:b/>
        </w:rPr>
      </w:pPr>
    </w:p>
    <w:sectPr w:rsidR="007F49D3" w:rsidRPr="00A40CD3" w:rsidSect="00EB6495">
      <w:footerReference w:type="default" r:id="rId18"/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079" w:rsidRDefault="00334079" w:rsidP="00EB6495">
      <w:r>
        <w:separator/>
      </w:r>
    </w:p>
  </w:endnote>
  <w:endnote w:type="continuationSeparator" w:id="1">
    <w:p w:rsidR="00334079" w:rsidRDefault="00334079" w:rsidP="00EB6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225751"/>
      <w:docPartObj>
        <w:docPartGallery w:val="Page Numbers (Bottom of Page)"/>
        <w:docPartUnique/>
      </w:docPartObj>
    </w:sdtPr>
    <w:sdtContent>
      <w:p w:rsidR="00FC421B" w:rsidRDefault="007A762F">
        <w:pPr>
          <w:pStyle w:val="a6"/>
          <w:jc w:val="center"/>
        </w:pPr>
        <w:fldSimple w:instr=" PAGE   \* MERGEFORMAT ">
          <w:r w:rsidR="00040EB7">
            <w:rPr>
              <w:noProof/>
            </w:rPr>
            <w:t>2</w:t>
          </w:r>
        </w:fldSimple>
      </w:p>
    </w:sdtContent>
  </w:sdt>
  <w:p w:rsidR="00FC421B" w:rsidRDefault="00FC421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2E9" w:rsidRDefault="007A762F">
    <w:pPr>
      <w:pStyle w:val="a6"/>
      <w:jc w:val="center"/>
    </w:pPr>
    <w:fldSimple w:instr=" PAGE   \* MERGEFORMAT ">
      <w:r w:rsidR="00040EB7">
        <w:rPr>
          <w:noProof/>
        </w:rPr>
        <w:t>7</w:t>
      </w:r>
    </w:fldSimple>
  </w:p>
  <w:p w:rsidR="008372E9" w:rsidRDefault="008372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079" w:rsidRDefault="00334079" w:rsidP="00EB6495">
      <w:r>
        <w:separator/>
      </w:r>
    </w:p>
  </w:footnote>
  <w:footnote w:type="continuationSeparator" w:id="1">
    <w:p w:rsidR="00334079" w:rsidRDefault="00334079" w:rsidP="00EB6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21FE"/>
    <w:multiLevelType w:val="multilevel"/>
    <w:tmpl w:val="7CE284BC"/>
    <w:lvl w:ilvl="0">
      <w:start w:val="1"/>
      <w:numFmt w:val="decimal"/>
      <w:lvlText w:val="4.2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89A10A4"/>
    <w:multiLevelType w:val="multilevel"/>
    <w:tmpl w:val="3614F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2D112573"/>
    <w:multiLevelType w:val="singleLevel"/>
    <w:tmpl w:val="D6ECC4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705BBC"/>
    <w:multiLevelType w:val="singleLevel"/>
    <w:tmpl w:val="18409E26"/>
    <w:lvl w:ilvl="0">
      <w:start w:val="1"/>
      <w:numFmt w:val="bullet"/>
      <w:lvlText w:val="-"/>
      <w:lvlJc w:val="left"/>
      <w:pPr>
        <w:tabs>
          <w:tab w:val="num" w:pos="795"/>
        </w:tabs>
        <w:ind w:left="795" w:hanging="570"/>
      </w:pPr>
    </w:lvl>
  </w:abstractNum>
  <w:abstractNum w:abstractNumId="4">
    <w:nsid w:val="3BC82F6B"/>
    <w:multiLevelType w:val="hybridMultilevel"/>
    <w:tmpl w:val="074AEDC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76422F"/>
    <w:multiLevelType w:val="hybridMultilevel"/>
    <w:tmpl w:val="BDEE0064"/>
    <w:lvl w:ilvl="0" w:tplc="25CC6D1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 w:tplc="FFD4031C">
      <w:start w:val="1"/>
      <w:numFmt w:val="decimal"/>
      <w:lvlText w:val="1.%2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2" w:tplc="83443D4A">
      <w:start w:val="1"/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3" w:tplc="712C39F6">
      <w:start w:val="1"/>
      <w:numFmt w:val="decimal"/>
      <w:lvlText w:val="2.%4."/>
      <w:lvlJc w:val="right"/>
      <w:pPr>
        <w:tabs>
          <w:tab w:val="num" w:pos="851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4" w:tplc="6B8084D4">
      <w:start w:val="1"/>
      <w:numFmt w:val="decimal"/>
      <w:lvlText w:val="3.%5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5" w:tplc="16062D54">
      <w:start w:val="1"/>
      <w:numFmt w:val="decimal"/>
      <w:lvlText w:val="4.%6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6" w:tplc="C1C8A4A4">
      <w:start w:val="1"/>
      <w:numFmt w:val="decimal"/>
      <w:lvlText w:val="5.%7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AB70BC"/>
    <w:multiLevelType w:val="multilevel"/>
    <w:tmpl w:val="FE26C108"/>
    <w:lvl w:ilvl="0">
      <w:start w:val="1"/>
      <w:numFmt w:val="decimal"/>
      <w:lvlText w:val="4.%1."/>
      <w:lvlJc w:val="left"/>
      <w:pPr>
        <w:tabs>
          <w:tab w:val="num" w:pos="70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583D6CBB"/>
    <w:multiLevelType w:val="multilevel"/>
    <w:tmpl w:val="A24CE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5C33209"/>
    <w:multiLevelType w:val="hybridMultilevel"/>
    <w:tmpl w:val="B30C865C"/>
    <w:lvl w:ilvl="0" w:tplc="0FB8824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DB617F"/>
    <w:multiLevelType w:val="multilevel"/>
    <w:tmpl w:val="DB98FA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CEE"/>
    <w:rsid w:val="0000243F"/>
    <w:rsid w:val="00014610"/>
    <w:rsid w:val="00020086"/>
    <w:rsid w:val="00026C3C"/>
    <w:rsid w:val="00031459"/>
    <w:rsid w:val="00040EB7"/>
    <w:rsid w:val="00046932"/>
    <w:rsid w:val="00060827"/>
    <w:rsid w:val="0008460E"/>
    <w:rsid w:val="00090CD6"/>
    <w:rsid w:val="00094E4C"/>
    <w:rsid w:val="00095258"/>
    <w:rsid w:val="000A793E"/>
    <w:rsid w:val="000B0F57"/>
    <w:rsid w:val="000C6499"/>
    <w:rsid w:val="000E6189"/>
    <w:rsid w:val="000F7690"/>
    <w:rsid w:val="00111CF4"/>
    <w:rsid w:val="0011376A"/>
    <w:rsid w:val="00123EDA"/>
    <w:rsid w:val="0013067F"/>
    <w:rsid w:val="00132642"/>
    <w:rsid w:val="0014124A"/>
    <w:rsid w:val="001505E5"/>
    <w:rsid w:val="00154039"/>
    <w:rsid w:val="00154BD1"/>
    <w:rsid w:val="00161B38"/>
    <w:rsid w:val="00167505"/>
    <w:rsid w:val="00177539"/>
    <w:rsid w:val="00184FA9"/>
    <w:rsid w:val="001861C1"/>
    <w:rsid w:val="001A2FF0"/>
    <w:rsid w:val="001B39ED"/>
    <w:rsid w:val="001B638E"/>
    <w:rsid w:val="001E1CF6"/>
    <w:rsid w:val="001E6D9C"/>
    <w:rsid w:val="00216990"/>
    <w:rsid w:val="0022398B"/>
    <w:rsid w:val="002244FD"/>
    <w:rsid w:val="002318C8"/>
    <w:rsid w:val="00235CD3"/>
    <w:rsid w:val="00244584"/>
    <w:rsid w:val="00257B59"/>
    <w:rsid w:val="002619E6"/>
    <w:rsid w:val="00266041"/>
    <w:rsid w:val="00270074"/>
    <w:rsid w:val="00276249"/>
    <w:rsid w:val="00290AE6"/>
    <w:rsid w:val="00295264"/>
    <w:rsid w:val="002B7BCC"/>
    <w:rsid w:val="002E3E24"/>
    <w:rsid w:val="002E3E2A"/>
    <w:rsid w:val="002E53D6"/>
    <w:rsid w:val="002F0C6C"/>
    <w:rsid w:val="003226D6"/>
    <w:rsid w:val="003228E1"/>
    <w:rsid w:val="00324044"/>
    <w:rsid w:val="00334079"/>
    <w:rsid w:val="00336C35"/>
    <w:rsid w:val="003376AD"/>
    <w:rsid w:val="00343BE9"/>
    <w:rsid w:val="00355190"/>
    <w:rsid w:val="00364521"/>
    <w:rsid w:val="003824B1"/>
    <w:rsid w:val="003924F4"/>
    <w:rsid w:val="00395571"/>
    <w:rsid w:val="003C6F15"/>
    <w:rsid w:val="003D0532"/>
    <w:rsid w:val="003D4C8E"/>
    <w:rsid w:val="003E342A"/>
    <w:rsid w:val="003E4957"/>
    <w:rsid w:val="003F1C32"/>
    <w:rsid w:val="003F2F91"/>
    <w:rsid w:val="003F3CD5"/>
    <w:rsid w:val="00404D4E"/>
    <w:rsid w:val="004171EF"/>
    <w:rsid w:val="0042718C"/>
    <w:rsid w:val="00442DEA"/>
    <w:rsid w:val="00443D26"/>
    <w:rsid w:val="00474E65"/>
    <w:rsid w:val="00475F38"/>
    <w:rsid w:val="00475FA8"/>
    <w:rsid w:val="00482CB4"/>
    <w:rsid w:val="00490412"/>
    <w:rsid w:val="004A5585"/>
    <w:rsid w:val="004B00A3"/>
    <w:rsid w:val="004B1F7B"/>
    <w:rsid w:val="004B50BB"/>
    <w:rsid w:val="004C4D96"/>
    <w:rsid w:val="004D0F42"/>
    <w:rsid w:val="004D133B"/>
    <w:rsid w:val="004E1F77"/>
    <w:rsid w:val="004F64DF"/>
    <w:rsid w:val="00512852"/>
    <w:rsid w:val="00532E38"/>
    <w:rsid w:val="00534E9E"/>
    <w:rsid w:val="00551ABE"/>
    <w:rsid w:val="00565734"/>
    <w:rsid w:val="00572808"/>
    <w:rsid w:val="00572BA8"/>
    <w:rsid w:val="005842FB"/>
    <w:rsid w:val="005C3263"/>
    <w:rsid w:val="005C73AD"/>
    <w:rsid w:val="005D0999"/>
    <w:rsid w:val="005D6401"/>
    <w:rsid w:val="005E1CD2"/>
    <w:rsid w:val="00603C62"/>
    <w:rsid w:val="00607584"/>
    <w:rsid w:val="00611160"/>
    <w:rsid w:val="00631F98"/>
    <w:rsid w:val="006368B6"/>
    <w:rsid w:val="00637ECB"/>
    <w:rsid w:val="006558DE"/>
    <w:rsid w:val="00670FF1"/>
    <w:rsid w:val="006A7961"/>
    <w:rsid w:val="006D0E0A"/>
    <w:rsid w:val="00702AD0"/>
    <w:rsid w:val="00704E04"/>
    <w:rsid w:val="00707B0A"/>
    <w:rsid w:val="00707FBE"/>
    <w:rsid w:val="00726F32"/>
    <w:rsid w:val="00756A4C"/>
    <w:rsid w:val="00763A7A"/>
    <w:rsid w:val="00765109"/>
    <w:rsid w:val="00775509"/>
    <w:rsid w:val="00786B7F"/>
    <w:rsid w:val="00792894"/>
    <w:rsid w:val="00792B9D"/>
    <w:rsid w:val="007944F8"/>
    <w:rsid w:val="00797CA7"/>
    <w:rsid w:val="00797E30"/>
    <w:rsid w:val="007A75C7"/>
    <w:rsid w:val="007A762F"/>
    <w:rsid w:val="007D43F1"/>
    <w:rsid w:val="007F3ADC"/>
    <w:rsid w:val="007F49D3"/>
    <w:rsid w:val="007F7859"/>
    <w:rsid w:val="00811FD7"/>
    <w:rsid w:val="008206AF"/>
    <w:rsid w:val="0082592F"/>
    <w:rsid w:val="00827C43"/>
    <w:rsid w:val="00827E08"/>
    <w:rsid w:val="008372E9"/>
    <w:rsid w:val="00845B3A"/>
    <w:rsid w:val="00852336"/>
    <w:rsid w:val="00856278"/>
    <w:rsid w:val="00860A49"/>
    <w:rsid w:val="00883008"/>
    <w:rsid w:val="00883830"/>
    <w:rsid w:val="0088532B"/>
    <w:rsid w:val="008937A6"/>
    <w:rsid w:val="008A09BA"/>
    <w:rsid w:val="008A0C39"/>
    <w:rsid w:val="008A1A1A"/>
    <w:rsid w:val="008A5F06"/>
    <w:rsid w:val="008B46CF"/>
    <w:rsid w:val="008B666D"/>
    <w:rsid w:val="008C1D19"/>
    <w:rsid w:val="008C3E11"/>
    <w:rsid w:val="008E2F63"/>
    <w:rsid w:val="008E2FD3"/>
    <w:rsid w:val="008F2F39"/>
    <w:rsid w:val="008F40ED"/>
    <w:rsid w:val="008F79C2"/>
    <w:rsid w:val="00916AF8"/>
    <w:rsid w:val="009216FD"/>
    <w:rsid w:val="00922749"/>
    <w:rsid w:val="0092340B"/>
    <w:rsid w:val="0093428B"/>
    <w:rsid w:val="00937177"/>
    <w:rsid w:val="00957641"/>
    <w:rsid w:val="009679EE"/>
    <w:rsid w:val="00987235"/>
    <w:rsid w:val="0099135E"/>
    <w:rsid w:val="009A294E"/>
    <w:rsid w:val="009B2607"/>
    <w:rsid w:val="009B71F8"/>
    <w:rsid w:val="009D0C61"/>
    <w:rsid w:val="009D2D06"/>
    <w:rsid w:val="009E31C1"/>
    <w:rsid w:val="00A010DA"/>
    <w:rsid w:val="00A02010"/>
    <w:rsid w:val="00A04AB7"/>
    <w:rsid w:val="00A0614D"/>
    <w:rsid w:val="00A100CA"/>
    <w:rsid w:val="00A11CD8"/>
    <w:rsid w:val="00A20733"/>
    <w:rsid w:val="00A3539F"/>
    <w:rsid w:val="00A36CEE"/>
    <w:rsid w:val="00A40CD3"/>
    <w:rsid w:val="00A57C42"/>
    <w:rsid w:val="00A65B74"/>
    <w:rsid w:val="00A71E5B"/>
    <w:rsid w:val="00A72FF9"/>
    <w:rsid w:val="00A7374D"/>
    <w:rsid w:val="00A77960"/>
    <w:rsid w:val="00A873B8"/>
    <w:rsid w:val="00A922F7"/>
    <w:rsid w:val="00A9379B"/>
    <w:rsid w:val="00A94D8B"/>
    <w:rsid w:val="00AB747F"/>
    <w:rsid w:val="00AE4179"/>
    <w:rsid w:val="00AE4E6C"/>
    <w:rsid w:val="00AF2B2B"/>
    <w:rsid w:val="00B00D06"/>
    <w:rsid w:val="00B03A82"/>
    <w:rsid w:val="00B36CE4"/>
    <w:rsid w:val="00B50FB0"/>
    <w:rsid w:val="00B71AD0"/>
    <w:rsid w:val="00B80B65"/>
    <w:rsid w:val="00B937B1"/>
    <w:rsid w:val="00B97733"/>
    <w:rsid w:val="00BA091D"/>
    <w:rsid w:val="00BB3B85"/>
    <w:rsid w:val="00BC0A5E"/>
    <w:rsid w:val="00BC66A3"/>
    <w:rsid w:val="00BD6066"/>
    <w:rsid w:val="00BE1F15"/>
    <w:rsid w:val="00BF243A"/>
    <w:rsid w:val="00BF5FD0"/>
    <w:rsid w:val="00C02BA7"/>
    <w:rsid w:val="00C10616"/>
    <w:rsid w:val="00C254C4"/>
    <w:rsid w:val="00C5236A"/>
    <w:rsid w:val="00C574A9"/>
    <w:rsid w:val="00C603D8"/>
    <w:rsid w:val="00C644FB"/>
    <w:rsid w:val="00C66567"/>
    <w:rsid w:val="00C67838"/>
    <w:rsid w:val="00C904AA"/>
    <w:rsid w:val="00C946BF"/>
    <w:rsid w:val="00CA0F0B"/>
    <w:rsid w:val="00CA6BF1"/>
    <w:rsid w:val="00CB2AB5"/>
    <w:rsid w:val="00CB69B9"/>
    <w:rsid w:val="00CC2F2A"/>
    <w:rsid w:val="00CC5E78"/>
    <w:rsid w:val="00CD4A3D"/>
    <w:rsid w:val="00CE61DC"/>
    <w:rsid w:val="00D156D0"/>
    <w:rsid w:val="00D324DB"/>
    <w:rsid w:val="00D3527C"/>
    <w:rsid w:val="00D40D02"/>
    <w:rsid w:val="00D4383D"/>
    <w:rsid w:val="00D4683C"/>
    <w:rsid w:val="00D478A3"/>
    <w:rsid w:val="00D53A02"/>
    <w:rsid w:val="00D5494A"/>
    <w:rsid w:val="00D65EC2"/>
    <w:rsid w:val="00D74035"/>
    <w:rsid w:val="00D74241"/>
    <w:rsid w:val="00D872E6"/>
    <w:rsid w:val="00D94771"/>
    <w:rsid w:val="00DB31EB"/>
    <w:rsid w:val="00DD56DB"/>
    <w:rsid w:val="00DF03A9"/>
    <w:rsid w:val="00DF7BAF"/>
    <w:rsid w:val="00E07A08"/>
    <w:rsid w:val="00E33F91"/>
    <w:rsid w:val="00E34E80"/>
    <w:rsid w:val="00E37CCB"/>
    <w:rsid w:val="00E428D0"/>
    <w:rsid w:val="00E56191"/>
    <w:rsid w:val="00E74B6C"/>
    <w:rsid w:val="00E8648F"/>
    <w:rsid w:val="00E874B4"/>
    <w:rsid w:val="00EB6495"/>
    <w:rsid w:val="00EC2A72"/>
    <w:rsid w:val="00ED0238"/>
    <w:rsid w:val="00ED1116"/>
    <w:rsid w:val="00EF01AF"/>
    <w:rsid w:val="00EF31B6"/>
    <w:rsid w:val="00EF4912"/>
    <w:rsid w:val="00F02F39"/>
    <w:rsid w:val="00F12182"/>
    <w:rsid w:val="00F1218C"/>
    <w:rsid w:val="00F162D2"/>
    <w:rsid w:val="00F37AC8"/>
    <w:rsid w:val="00F41FDD"/>
    <w:rsid w:val="00F44448"/>
    <w:rsid w:val="00F630A3"/>
    <w:rsid w:val="00F647C6"/>
    <w:rsid w:val="00F84885"/>
    <w:rsid w:val="00F86672"/>
    <w:rsid w:val="00F92CFE"/>
    <w:rsid w:val="00F94C27"/>
    <w:rsid w:val="00F95D15"/>
    <w:rsid w:val="00FA49E7"/>
    <w:rsid w:val="00FB1A83"/>
    <w:rsid w:val="00FC421B"/>
    <w:rsid w:val="00FE03F3"/>
    <w:rsid w:val="00FF27E0"/>
    <w:rsid w:val="00FF3B68"/>
    <w:rsid w:val="00FF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9B71F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f1">
    <w:name w:val="Название Знак"/>
    <w:basedOn w:val="a0"/>
    <w:link w:val="af0"/>
    <w:rsid w:val="009B71F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HTML">
    <w:name w:val="HTML Preformatted"/>
    <w:basedOn w:val="a"/>
    <w:link w:val="HTML0"/>
    <w:rsid w:val="00002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0243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040E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40E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ormativ.kontur.ru/document?moduleid=1&amp;documentid=369095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normativ.kontur.ru/document?moduleid=1&amp;documentid=369095" TargetMode="External"/><Relationship Id="rId17" Type="http://schemas.openxmlformats.org/officeDocument/2006/relationships/hyperlink" Target="https://normativ.kontur.ru/document?moduleid=1&amp;documentid=3690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36909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2855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hyperlink" Target="https://normativ.kontur.ru/document?moduleid=1&amp;documentid=3549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8473" TargetMode="External"/><Relationship Id="rId14" Type="http://schemas.openxmlformats.org/officeDocument/2006/relationships/hyperlink" Target="https://normativ.kontur.ru/document?moduleid=1&amp;documentid=369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125</cp:revision>
  <cp:lastPrinted>2020-09-29T07:20:00Z</cp:lastPrinted>
  <dcterms:created xsi:type="dcterms:W3CDTF">2015-03-03T12:22:00Z</dcterms:created>
  <dcterms:modified xsi:type="dcterms:W3CDTF">2022-03-11T10:24:00Z</dcterms:modified>
</cp:coreProperties>
</file>