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84C5" w14:textId="564701EF" w:rsidR="00AF3916" w:rsidRDefault="00FD110D">
      <w:pPr>
        <w:pStyle w:val="a3"/>
        <w:spacing w:before="2"/>
        <w:ind w:left="0"/>
        <w:jc w:val="left"/>
      </w:pPr>
      <w:r>
        <w:rPr>
          <w:noProof/>
          <w:sz w:val="20"/>
        </w:rPr>
        <w:drawing>
          <wp:inline distT="0" distB="0" distL="0" distR="0" wp14:anchorId="27E41D08" wp14:editId="753A8F60">
            <wp:extent cx="6199870" cy="10027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87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E4877" w14:textId="77777777" w:rsidR="00AF3916" w:rsidRDefault="00AF3916">
      <w:pPr>
        <w:pStyle w:val="a3"/>
        <w:spacing w:before="2"/>
        <w:ind w:left="0"/>
        <w:jc w:val="left"/>
      </w:pPr>
    </w:p>
    <w:p w14:paraId="338EE156" w14:textId="77777777" w:rsidR="00AF3916" w:rsidRDefault="00AF3916">
      <w:pPr>
        <w:pStyle w:val="a3"/>
        <w:spacing w:before="2"/>
        <w:ind w:left="0"/>
        <w:jc w:val="left"/>
      </w:pPr>
    </w:p>
    <w:p w14:paraId="0B676D7F" w14:textId="77777777" w:rsidR="001C08E6" w:rsidRDefault="00521E4F">
      <w:pPr>
        <w:pStyle w:val="a3"/>
        <w:ind w:left="3384" w:right="3372"/>
        <w:jc w:val="center"/>
      </w:pPr>
      <w:r>
        <w:t>Положение</w:t>
      </w:r>
    </w:p>
    <w:p w14:paraId="19E05F08" w14:textId="77777777" w:rsidR="001C08E6" w:rsidRDefault="00521E4F">
      <w:pPr>
        <w:pStyle w:val="a3"/>
        <w:ind w:left="3384" w:right="3373"/>
        <w:jc w:val="center"/>
      </w:pPr>
      <w:proofErr w:type="spellStart"/>
      <w:r>
        <w:t>oб</w:t>
      </w:r>
      <w:proofErr w:type="spellEnd"/>
      <w:r>
        <w:t xml:space="preserve"> информационной безопасности</w:t>
      </w:r>
      <w:r>
        <w:rPr>
          <w:spacing w:val="-57"/>
        </w:rPr>
        <w:t xml:space="preserve"> </w:t>
      </w:r>
      <w:r>
        <w:t>МОУ</w:t>
      </w:r>
      <w:r>
        <w:rPr>
          <w:spacing w:val="3"/>
        </w:rPr>
        <w:t xml:space="preserve"> </w:t>
      </w:r>
      <w:r w:rsidR="00AF3916">
        <w:t>СШ№2 п. Селижарово</w:t>
      </w:r>
    </w:p>
    <w:p w14:paraId="4FAA6ABB" w14:textId="77777777" w:rsidR="001C08E6" w:rsidRDefault="00521E4F">
      <w:pPr>
        <w:pStyle w:val="a4"/>
        <w:numPr>
          <w:ilvl w:val="0"/>
          <w:numId w:val="6"/>
        </w:numPr>
        <w:tabs>
          <w:tab w:val="left" w:pos="4527"/>
        </w:tabs>
        <w:spacing w:before="185"/>
        <w:ind w:hanging="361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14:paraId="57CD63F2" w14:textId="77777777" w:rsidR="00B8105D" w:rsidRDefault="00B8105D">
      <w:pPr>
        <w:pStyle w:val="a4"/>
        <w:numPr>
          <w:ilvl w:val="0"/>
          <w:numId w:val="6"/>
        </w:numPr>
        <w:tabs>
          <w:tab w:val="left" w:pos="4527"/>
        </w:tabs>
        <w:spacing w:before="185"/>
        <w:ind w:hanging="361"/>
        <w:jc w:val="left"/>
        <w:rPr>
          <w:sz w:val="24"/>
        </w:rPr>
      </w:pPr>
    </w:p>
    <w:p w14:paraId="7D8016D9" w14:textId="77777777" w:rsidR="001C08E6" w:rsidRDefault="00B8105D" w:rsidP="00B8105D">
      <w:pPr>
        <w:pStyle w:val="a4"/>
        <w:tabs>
          <w:tab w:val="left" w:pos="142"/>
          <w:tab w:val="left" w:pos="3031"/>
        </w:tabs>
        <w:ind w:left="142" w:right="104"/>
        <w:rPr>
          <w:sz w:val="24"/>
        </w:rPr>
      </w:pPr>
      <w:r>
        <w:rPr>
          <w:sz w:val="24"/>
        </w:rPr>
        <w:t xml:space="preserve"> </w:t>
      </w:r>
      <w:r w:rsidR="00521E4F">
        <w:rPr>
          <w:sz w:val="24"/>
        </w:rPr>
        <w:t>Положение</w:t>
      </w:r>
      <w:r w:rsidR="00521E4F">
        <w:rPr>
          <w:spacing w:val="46"/>
          <w:sz w:val="24"/>
        </w:rPr>
        <w:t xml:space="preserve"> </w:t>
      </w:r>
      <w:proofErr w:type="spellStart"/>
      <w:r w:rsidR="00521E4F">
        <w:rPr>
          <w:sz w:val="24"/>
        </w:rPr>
        <w:t>oб</w:t>
      </w:r>
      <w:proofErr w:type="spellEnd"/>
      <w:r w:rsidR="00521E4F">
        <w:rPr>
          <w:spacing w:val="47"/>
          <w:sz w:val="24"/>
        </w:rPr>
        <w:t xml:space="preserve"> </w:t>
      </w:r>
      <w:r w:rsidR="00521E4F">
        <w:rPr>
          <w:sz w:val="24"/>
        </w:rPr>
        <w:t>информационной</w:t>
      </w:r>
      <w:r w:rsidR="00521E4F">
        <w:rPr>
          <w:spacing w:val="48"/>
          <w:sz w:val="24"/>
        </w:rPr>
        <w:t xml:space="preserve"> </w:t>
      </w:r>
      <w:r w:rsidR="00521E4F">
        <w:rPr>
          <w:sz w:val="24"/>
        </w:rPr>
        <w:t>безопасности</w:t>
      </w:r>
      <w:r w:rsidR="00521E4F">
        <w:rPr>
          <w:spacing w:val="48"/>
          <w:sz w:val="24"/>
        </w:rPr>
        <w:t xml:space="preserve"> </w:t>
      </w:r>
      <w:r w:rsidR="00521E4F">
        <w:rPr>
          <w:sz w:val="24"/>
        </w:rPr>
        <w:t>МОУ</w:t>
      </w:r>
      <w:r w:rsidR="00521E4F">
        <w:rPr>
          <w:spacing w:val="49"/>
          <w:sz w:val="24"/>
        </w:rPr>
        <w:t xml:space="preserve"> </w:t>
      </w:r>
      <w:r w:rsidR="00AF3916">
        <w:rPr>
          <w:sz w:val="24"/>
        </w:rPr>
        <w:t xml:space="preserve">СШ№2 п. </w:t>
      </w:r>
      <w:proofErr w:type="spellStart"/>
      <w:r w:rsidR="00AF3916">
        <w:rPr>
          <w:sz w:val="24"/>
        </w:rPr>
        <w:t>Селижарво</w:t>
      </w:r>
      <w:proofErr w:type="spellEnd"/>
      <w:r w:rsidR="00AF3916">
        <w:rPr>
          <w:sz w:val="24"/>
        </w:rPr>
        <w:t xml:space="preserve"> </w:t>
      </w:r>
      <w:r w:rsidR="00521E4F">
        <w:rPr>
          <w:sz w:val="24"/>
        </w:rPr>
        <w:t>(далее</w:t>
      </w:r>
      <w:r w:rsidR="00521E4F">
        <w:rPr>
          <w:spacing w:val="54"/>
          <w:sz w:val="24"/>
        </w:rPr>
        <w:t xml:space="preserve"> </w:t>
      </w:r>
      <w:r w:rsidR="00521E4F">
        <w:rPr>
          <w:sz w:val="24"/>
        </w:rPr>
        <w:t>–</w:t>
      </w:r>
      <w:r w:rsidR="00521E4F">
        <w:rPr>
          <w:spacing w:val="-57"/>
          <w:sz w:val="24"/>
        </w:rPr>
        <w:t xml:space="preserve"> </w:t>
      </w:r>
      <w:r w:rsidR="00521E4F">
        <w:rPr>
          <w:sz w:val="24"/>
        </w:rPr>
        <w:t>положение)</w:t>
      </w:r>
      <w:r w:rsidR="00521E4F">
        <w:rPr>
          <w:spacing w:val="6"/>
          <w:sz w:val="24"/>
        </w:rPr>
        <w:t xml:space="preserve"> </w:t>
      </w:r>
      <w:r w:rsidR="00521E4F">
        <w:rPr>
          <w:sz w:val="24"/>
        </w:rPr>
        <w:t>разработано</w:t>
      </w:r>
      <w:r w:rsidR="00521E4F">
        <w:rPr>
          <w:spacing w:val="9"/>
          <w:sz w:val="24"/>
        </w:rPr>
        <w:t xml:space="preserve"> </w:t>
      </w:r>
      <w:r w:rsidR="00521E4F">
        <w:rPr>
          <w:sz w:val="24"/>
        </w:rPr>
        <w:t>в</w:t>
      </w:r>
      <w:r w:rsidR="00521E4F">
        <w:rPr>
          <w:sz w:val="24"/>
        </w:rPr>
        <w:tab/>
        <w:t>соответствии</w:t>
      </w:r>
      <w:r w:rsidR="00521E4F">
        <w:rPr>
          <w:spacing w:val="9"/>
          <w:sz w:val="24"/>
        </w:rPr>
        <w:t xml:space="preserve"> </w:t>
      </w:r>
      <w:r w:rsidR="00521E4F">
        <w:rPr>
          <w:sz w:val="24"/>
        </w:rPr>
        <w:t>с</w:t>
      </w:r>
      <w:r w:rsidR="00521E4F">
        <w:rPr>
          <w:spacing w:val="7"/>
          <w:sz w:val="24"/>
        </w:rPr>
        <w:t xml:space="preserve"> </w:t>
      </w:r>
      <w:r w:rsidR="00521E4F">
        <w:rPr>
          <w:sz w:val="24"/>
        </w:rPr>
        <w:t>Федеральным</w:t>
      </w:r>
      <w:r w:rsidR="00521E4F">
        <w:rPr>
          <w:spacing w:val="75"/>
          <w:sz w:val="24"/>
        </w:rPr>
        <w:t xml:space="preserve"> </w:t>
      </w:r>
      <w:r w:rsidR="00521E4F">
        <w:rPr>
          <w:sz w:val="24"/>
        </w:rPr>
        <w:t>законом</w:t>
      </w:r>
      <w:r w:rsidR="00521E4F">
        <w:rPr>
          <w:spacing w:val="10"/>
          <w:sz w:val="24"/>
        </w:rPr>
        <w:t xml:space="preserve"> </w:t>
      </w:r>
      <w:r w:rsidR="00521E4F">
        <w:rPr>
          <w:sz w:val="24"/>
        </w:rPr>
        <w:t>от</w:t>
      </w:r>
      <w:r w:rsidR="00521E4F">
        <w:rPr>
          <w:spacing w:val="6"/>
          <w:sz w:val="24"/>
        </w:rPr>
        <w:t xml:space="preserve"> </w:t>
      </w:r>
      <w:r w:rsidR="00521E4F">
        <w:rPr>
          <w:sz w:val="24"/>
        </w:rPr>
        <w:t>29.12.2012</w:t>
      </w:r>
      <w:r w:rsidR="00521E4F">
        <w:rPr>
          <w:spacing w:val="8"/>
          <w:sz w:val="24"/>
        </w:rPr>
        <w:t xml:space="preserve"> </w:t>
      </w:r>
      <w:r w:rsidR="00521E4F">
        <w:rPr>
          <w:sz w:val="24"/>
        </w:rPr>
        <w:t>года</w:t>
      </w:r>
      <w:r w:rsidR="00521E4F">
        <w:rPr>
          <w:spacing w:val="75"/>
          <w:sz w:val="24"/>
        </w:rPr>
        <w:t xml:space="preserve"> </w:t>
      </w:r>
      <w:r w:rsidR="00521E4F">
        <w:rPr>
          <w:sz w:val="24"/>
        </w:rPr>
        <w:t>№</w:t>
      </w:r>
      <w:r w:rsidR="00521E4F">
        <w:rPr>
          <w:spacing w:val="9"/>
          <w:sz w:val="24"/>
        </w:rPr>
        <w:t xml:space="preserve"> </w:t>
      </w:r>
      <w:r w:rsidR="00521E4F">
        <w:rPr>
          <w:sz w:val="24"/>
        </w:rPr>
        <w:t>273-ФЗ</w:t>
      </w:r>
    </w:p>
    <w:p w14:paraId="35F97E2A" w14:textId="77777777" w:rsidR="001C08E6" w:rsidRDefault="00521E4F" w:rsidP="00B8105D">
      <w:pPr>
        <w:pStyle w:val="a3"/>
        <w:tabs>
          <w:tab w:val="left" w:pos="567"/>
        </w:tabs>
        <w:ind w:left="0" w:right="101"/>
        <w:jc w:val="right"/>
      </w:pPr>
      <w:r>
        <w:t>«Об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Федерации»,</w:t>
      </w:r>
      <w:r>
        <w:rPr>
          <w:spacing w:val="10"/>
        </w:rPr>
        <w:t xml:space="preserve"> </w:t>
      </w:r>
      <w:r>
        <w:rPr>
          <w:color w:val="093E1B"/>
        </w:rPr>
        <w:t>Федеральным</w:t>
      </w:r>
      <w:r>
        <w:rPr>
          <w:color w:val="093E1B"/>
          <w:spacing w:val="7"/>
        </w:rPr>
        <w:t xml:space="preserve"> </w:t>
      </w:r>
      <w:r>
        <w:rPr>
          <w:color w:val="093E1B"/>
        </w:rPr>
        <w:t>законом</w:t>
      </w:r>
      <w:r>
        <w:rPr>
          <w:color w:val="093E1B"/>
          <w:spacing w:val="8"/>
        </w:rPr>
        <w:t xml:space="preserve"> </w:t>
      </w:r>
      <w:r>
        <w:rPr>
          <w:color w:val="093E1B"/>
        </w:rPr>
        <w:t>от</w:t>
      </w:r>
      <w:r>
        <w:rPr>
          <w:color w:val="093E1B"/>
          <w:spacing w:val="9"/>
        </w:rPr>
        <w:t xml:space="preserve"> </w:t>
      </w:r>
      <w:r>
        <w:rPr>
          <w:color w:val="093E1B"/>
        </w:rPr>
        <w:t>27</w:t>
      </w:r>
      <w:r>
        <w:rPr>
          <w:color w:val="093E1B"/>
          <w:spacing w:val="7"/>
        </w:rPr>
        <w:t xml:space="preserve"> </w:t>
      </w:r>
      <w:r>
        <w:rPr>
          <w:color w:val="093E1B"/>
        </w:rPr>
        <w:t>июля</w:t>
      </w:r>
      <w:r>
        <w:rPr>
          <w:color w:val="093E1B"/>
          <w:spacing w:val="8"/>
        </w:rPr>
        <w:t xml:space="preserve"> </w:t>
      </w:r>
      <w:r>
        <w:rPr>
          <w:color w:val="093E1B"/>
        </w:rPr>
        <w:t>2006</w:t>
      </w:r>
      <w:r>
        <w:rPr>
          <w:color w:val="093E1B"/>
          <w:spacing w:val="8"/>
        </w:rPr>
        <w:t xml:space="preserve"> </w:t>
      </w:r>
      <w:r>
        <w:rPr>
          <w:color w:val="093E1B"/>
        </w:rPr>
        <w:t>г.</w:t>
      </w:r>
      <w:r>
        <w:rPr>
          <w:color w:val="093E1B"/>
          <w:spacing w:val="8"/>
        </w:rPr>
        <w:t xml:space="preserve"> </w:t>
      </w:r>
      <w:r>
        <w:rPr>
          <w:color w:val="093E1B"/>
        </w:rPr>
        <w:t>N</w:t>
      </w:r>
      <w:r>
        <w:rPr>
          <w:color w:val="093E1B"/>
          <w:spacing w:val="7"/>
        </w:rPr>
        <w:t xml:space="preserve"> </w:t>
      </w:r>
      <w:r>
        <w:rPr>
          <w:color w:val="093E1B"/>
        </w:rPr>
        <w:t>149-ФЗ</w:t>
      </w:r>
    </w:p>
    <w:p w14:paraId="3F69EA59" w14:textId="77777777" w:rsidR="001C08E6" w:rsidRDefault="00521E4F" w:rsidP="00B8105D">
      <w:pPr>
        <w:pStyle w:val="a3"/>
        <w:tabs>
          <w:tab w:val="left" w:pos="567"/>
        </w:tabs>
        <w:ind w:left="0" w:right="100"/>
        <w:jc w:val="right"/>
      </w:pPr>
      <w:r>
        <w:t>«Об</w:t>
      </w:r>
      <w:r>
        <w:rPr>
          <w:spacing w:val="77"/>
        </w:rPr>
        <w:t xml:space="preserve"> </w:t>
      </w:r>
      <w:r>
        <w:t>информации,</w:t>
      </w:r>
      <w:r>
        <w:rPr>
          <w:spacing w:val="75"/>
        </w:rPr>
        <w:t xml:space="preserve"> </w:t>
      </w:r>
      <w:r>
        <w:t>информационных</w:t>
      </w:r>
      <w:r>
        <w:rPr>
          <w:spacing w:val="77"/>
        </w:rPr>
        <w:t xml:space="preserve"> </w:t>
      </w:r>
      <w:r>
        <w:t>технологиях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защите</w:t>
      </w:r>
      <w:r>
        <w:rPr>
          <w:spacing w:val="78"/>
        </w:rPr>
        <w:t xml:space="preserve"> </w:t>
      </w:r>
      <w:r>
        <w:t>информации»,</w:t>
      </w:r>
      <w:r>
        <w:rPr>
          <w:spacing w:val="78"/>
        </w:rPr>
        <w:t xml:space="preserve"> </w:t>
      </w:r>
      <w:r>
        <w:t>Распоряжением</w:t>
      </w:r>
    </w:p>
    <w:p w14:paraId="5D50310C" w14:textId="77777777" w:rsidR="001C08E6" w:rsidRDefault="00521E4F" w:rsidP="00B8105D">
      <w:pPr>
        <w:pStyle w:val="a3"/>
        <w:tabs>
          <w:tab w:val="left" w:pos="567"/>
        </w:tabs>
        <w:ind w:right="104"/>
      </w:pP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02.12.2015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2471-р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07.06.2019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04-474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 рекомендациях» (вместе с «Методическими рекомендациями по ограничению в</w:t>
      </w:r>
      <w:r>
        <w:rPr>
          <w:spacing w:val="1"/>
        </w:rPr>
        <w:t xml:space="preserve"> </w:t>
      </w:r>
      <w:r>
        <w:t>образовательных организациях доступа обучающихся к видам информации, распространяемой</w:t>
      </w:r>
      <w:r>
        <w:rPr>
          <w:spacing w:val="1"/>
        </w:rPr>
        <w:t xml:space="preserve"> </w:t>
      </w:r>
      <w:r>
        <w:t>посредством сети «Интернет», причиняющей вред здоровью и (или) развитию детей, а также 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образования»).</w:t>
      </w:r>
    </w:p>
    <w:p w14:paraId="68767598" w14:textId="77777777" w:rsidR="001C08E6" w:rsidRDefault="00521E4F" w:rsidP="00B8105D">
      <w:pPr>
        <w:pStyle w:val="a4"/>
        <w:numPr>
          <w:ilvl w:val="1"/>
          <w:numId w:val="5"/>
        </w:numPr>
        <w:tabs>
          <w:tab w:val="left" w:pos="567"/>
        </w:tabs>
        <w:spacing w:before="1"/>
        <w:ind w:right="102" w:firstLine="30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 МОУ </w:t>
      </w:r>
      <w:r w:rsidR="00AF3916">
        <w:rPr>
          <w:sz w:val="24"/>
        </w:rPr>
        <w:t xml:space="preserve">СШ№2 п. Селижарово </w:t>
      </w:r>
      <w:r>
        <w:rPr>
          <w:sz w:val="24"/>
        </w:rPr>
        <w:t xml:space="preserve"> (далее – школа) при использовании ресурсов и каналов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ответственность.</w:t>
      </w:r>
    </w:p>
    <w:p w14:paraId="238A3910" w14:textId="77777777" w:rsidR="00B8105D" w:rsidRDefault="00B8105D">
      <w:pPr>
        <w:pStyle w:val="a4"/>
        <w:numPr>
          <w:ilvl w:val="1"/>
          <w:numId w:val="5"/>
        </w:numPr>
        <w:tabs>
          <w:tab w:val="left" w:pos="941"/>
        </w:tabs>
        <w:spacing w:before="1"/>
        <w:ind w:right="102" w:firstLine="300"/>
        <w:rPr>
          <w:sz w:val="24"/>
        </w:rPr>
      </w:pPr>
    </w:p>
    <w:p w14:paraId="08BBE36C" w14:textId="77777777" w:rsidR="001C08E6" w:rsidRDefault="00521E4F" w:rsidP="00B8105D">
      <w:pPr>
        <w:pStyle w:val="a4"/>
        <w:numPr>
          <w:ilvl w:val="0"/>
          <w:numId w:val="6"/>
        </w:numPr>
        <w:tabs>
          <w:tab w:val="left" w:pos="838"/>
        </w:tabs>
        <w:ind w:left="837" w:hanging="361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14:paraId="2B105A16" w14:textId="77777777" w:rsidR="00B8105D" w:rsidRDefault="00B8105D" w:rsidP="00B8105D">
      <w:pPr>
        <w:pStyle w:val="a4"/>
        <w:tabs>
          <w:tab w:val="left" w:pos="838"/>
        </w:tabs>
        <w:ind w:left="837"/>
        <w:rPr>
          <w:sz w:val="24"/>
        </w:rPr>
      </w:pPr>
    </w:p>
    <w:p w14:paraId="2D5CCC25" w14:textId="77777777" w:rsidR="001C08E6" w:rsidRDefault="00521E4F" w:rsidP="00B8105D">
      <w:pPr>
        <w:pStyle w:val="a4"/>
        <w:numPr>
          <w:ilvl w:val="1"/>
          <w:numId w:val="4"/>
        </w:numPr>
        <w:tabs>
          <w:tab w:val="left" w:pos="799"/>
        </w:tabs>
        <w:ind w:right="98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недопущения доступа обучающихся и работников учреждения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к распространению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5C106C39" w14:textId="77777777" w:rsidR="00B8105D" w:rsidRDefault="00B8105D" w:rsidP="00B8105D">
      <w:pPr>
        <w:pStyle w:val="a4"/>
        <w:numPr>
          <w:ilvl w:val="1"/>
          <w:numId w:val="4"/>
        </w:numPr>
        <w:tabs>
          <w:tab w:val="left" w:pos="799"/>
        </w:tabs>
        <w:ind w:right="98"/>
        <w:rPr>
          <w:sz w:val="24"/>
        </w:rPr>
      </w:pPr>
    </w:p>
    <w:p w14:paraId="7D14BD2A" w14:textId="77777777" w:rsidR="001C08E6" w:rsidRDefault="00521E4F" w:rsidP="00B8105D">
      <w:pPr>
        <w:pStyle w:val="a4"/>
        <w:numPr>
          <w:ilvl w:val="1"/>
          <w:numId w:val="4"/>
        </w:numPr>
        <w:tabs>
          <w:tab w:val="left" w:pos="598"/>
        </w:tabs>
        <w:ind w:left="597" w:hanging="481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14:paraId="1FA9FB22" w14:textId="77777777" w:rsidR="00B8105D" w:rsidRPr="00B8105D" w:rsidRDefault="00B8105D" w:rsidP="00B8105D">
      <w:pPr>
        <w:tabs>
          <w:tab w:val="left" w:pos="598"/>
        </w:tabs>
        <w:rPr>
          <w:sz w:val="24"/>
        </w:rPr>
      </w:pPr>
    </w:p>
    <w:p w14:paraId="5713F907" w14:textId="77777777" w:rsidR="001C08E6" w:rsidRDefault="00B8105D" w:rsidP="00B8105D">
      <w:pPr>
        <w:pStyle w:val="a4"/>
        <w:numPr>
          <w:ilvl w:val="2"/>
          <w:numId w:val="4"/>
        </w:numPr>
        <w:tabs>
          <w:tab w:val="left" w:pos="737"/>
        </w:tabs>
        <w:spacing w:before="1"/>
        <w:ind w:right="103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защита прав и законных интересов обучающихся в образовательной деятельности, защита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обучающихся от информации, причиняющей вред их здоровью и (или) развитию и (или) не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соответствующей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задачам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образования;</w:t>
      </w:r>
    </w:p>
    <w:p w14:paraId="34456BCB" w14:textId="77777777" w:rsidR="001C08E6" w:rsidRDefault="00B8105D" w:rsidP="00B8105D">
      <w:pPr>
        <w:pStyle w:val="a4"/>
        <w:numPr>
          <w:ilvl w:val="2"/>
          <w:numId w:val="4"/>
        </w:numPr>
        <w:tabs>
          <w:tab w:val="left" w:pos="835"/>
        </w:tabs>
        <w:ind w:right="109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разграничение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объемов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содержания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информации,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которая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может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быть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доступна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различным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категориям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пользователей;</w:t>
      </w:r>
    </w:p>
    <w:p w14:paraId="664513F3" w14:textId="77777777" w:rsidR="001C08E6" w:rsidRDefault="00B8105D" w:rsidP="00B8105D">
      <w:pPr>
        <w:pStyle w:val="a4"/>
        <w:numPr>
          <w:ilvl w:val="2"/>
          <w:numId w:val="4"/>
        </w:numPr>
        <w:tabs>
          <w:tab w:val="left" w:pos="718"/>
        </w:tabs>
        <w:ind w:left="717" w:hanging="601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предотвращение</w:t>
      </w:r>
      <w:r w:rsidR="00521E4F">
        <w:rPr>
          <w:spacing w:val="-4"/>
          <w:sz w:val="24"/>
        </w:rPr>
        <w:t xml:space="preserve"> </w:t>
      </w:r>
      <w:r w:rsidR="00521E4F">
        <w:rPr>
          <w:sz w:val="24"/>
        </w:rPr>
        <w:t>утечки,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хищения, утраты,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подделки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информации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школы;</w:t>
      </w:r>
    </w:p>
    <w:p w14:paraId="031B3CE1" w14:textId="77777777" w:rsidR="001C08E6" w:rsidRDefault="00B8105D" w:rsidP="00B8105D">
      <w:pPr>
        <w:pStyle w:val="a4"/>
        <w:numPr>
          <w:ilvl w:val="2"/>
          <w:numId w:val="4"/>
        </w:numPr>
        <w:tabs>
          <w:tab w:val="left" w:pos="893"/>
        </w:tabs>
        <w:ind w:right="108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предотвращение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несанкционированных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действий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по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уничтожению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модификации,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искажению,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копированию, блокированию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информации</w:t>
      </w:r>
      <w:r w:rsidR="00521E4F">
        <w:rPr>
          <w:spacing w:val="5"/>
          <w:sz w:val="24"/>
        </w:rPr>
        <w:t xml:space="preserve"> </w:t>
      </w:r>
      <w:r w:rsidR="00521E4F">
        <w:rPr>
          <w:sz w:val="24"/>
        </w:rPr>
        <w:t>школы;</w:t>
      </w:r>
    </w:p>
    <w:p w14:paraId="46FB30EC" w14:textId="77777777" w:rsidR="001C08E6" w:rsidRDefault="00B8105D" w:rsidP="00B8105D">
      <w:pPr>
        <w:pStyle w:val="a4"/>
        <w:numPr>
          <w:ilvl w:val="2"/>
          <w:numId w:val="4"/>
        </w:numPr>
        <w:tabs>
          <w:tab w:val="left" w:pos="718"/>
        </w:tabs>
        <w:ind w:right="629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предотвращение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других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форм</w:t>
      </w:r>
      <w:r w:rsidR="00521E4F">
        <w:rPr>
          <w:spacing w:val="-4"/>
          <w:sz w:val="24"/>
        </w:rPr>
        <w:t xml:space="preserve"> </w:t>
      </w:r>
      <w:r w:rsidR="00521E4F">
        <w:rPr>
          <w:sz w:val="24"/>
        </w:rPr>
        <w:t>незаконного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вмешательства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в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информационные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ресурсы</w:t>
      </w:r>
      <w:r w:rsidR="00521E4F">
        <w:rPr>
          <w:spacing w:val="-57"/>
          <w:sz w:val="24"/>
        </w:rPr>
        <w:t xml:space="preserve"> </w:t>
      </w:r>
      <w:r w:rsidR="00521E4F">
        <w:rPr>
          <w:sz w:val="24"/>
        </w:rPr>
        <w:t>школы.</w:t>
      </w:r>
    </w:p>
    <w:p w14:paraId="2D909585" w14:textId="77777777" w:rsidR="00B8105D" w:rsidRDefault="00B8105D" w:rsidP="00B8105D">
      <w:pPr>
        <w:pStyle w:val="a4"/>
        <w:numPr>
          <w:ilvl w:val="2"/>
          <w:numId w:val="4"/>
        </w:numPr>
        <w:tabs>
          <w:tab w:val="left" w:pos="718"/>
        </w:tabs>
        <w:ind w:right="629"/>
        <w:rPr>
          <w:sz w:val="24"/>
        </w:rPr>
      </w:pPr>
    </w:p>
    <w:p w14:paraId="1EC4DA3F" w14:textId="77777777" w:rsidR="001C08E6" w:rsidRDefault="00521E4F" w:rsidP="00B8105D">
      <w:pPr>
        <w:pStyle w:val="a4"/>
        <w:numPr>
          <w:ilvl w:val="0"/>
          <w:numId w:val="6"/>
        </w:numPr>
        <w:tabs>
          <w:tab w:val="left" w:pos="420"/>
        </w:tabs>
        <w:ind w:left="117" w:right="100" w:firstLine="0"/>
        <w:jc w:val="center"/>
        <w:rPr>
          <w:sz w:val="24"/>
        </w:rPr>
      </w:pPr>
      <w:r>
        <w:rPr>
          <w:sz w:val="24"/>
        </w:rPr>
        <w:t>Организационно-административные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развитию.</w:t>
      </w:r>
    </w:p>
    <w:p w14:paraId="00F56EF1" w14:textId="77777777" w:rsidR="00B8105D" w:rsidRDefault="00B8105D" w:rsidP="00B8105D">
      <w:pPr>
        <w:pStyle w:val="a4"/>
        <w:tabs>
          <w:tab w:val="left" w:pos="420"/>
        </w:tabs>
        <w:ind w:right="100"/>
        <w:rPr>
          <w:sz w:val="24"/>
        </w:rPr>
      </w:pPr>
    </w:p>
    <w:p w14:paraId="62ADD509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716"/>
          <w:tab w:val="left" w:pos="718"/>
          <w:tab w:val="left" w:pos="1968"/>
          <w:tab w:val="left" w:pos="3252"/>
          <w:tab w:val="left" w:pos="3604"/>
          <w:tab w:val="left" w:pos="4494"/>
          <w:tab w:val="left" w:pos="5955"/>
          <w:tab w:val="left" w:pos="6756"/>
          <w:tab w:val="left" w:pos="8459"/>
          <w:tab w:val="left" w:pos="8900"/>
        </w:tabs>
        <w:ind w:left="142" w:right="103"/>
        <w:rPr>
          <w:sz w:val="24"/>
        </w:rPr>
      </w:pPr>
      <w:r>
        <w:rPr>
          <w:sz w:val="24"/>
        </w:rPr>
        <w:t>Приказом</w:t>
      </w:r>
      <w:r>
        <w:rPr>
          <w:sz w:val="24"/>
        </w:rPr>
        <w:tab/>
        <w:t>директора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>назначается</w:t>
      </w:r>
      <w:r>
        <w:rPr>
          <w:sz w:val="24"/>
        </w:rPr>
        <w:tab/>
        <w:t>лицо,</w:t>
      </w:r>
      <w:r>
        <w:rPr>
          <w:sz w:val="24"/>
        </w:rPr>
        <w:tab/>
        <w:t>ответственное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41D2B108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793"/>
          <w:tab w:val="left" w:pos="794"/>
          <w:tab w:val="left" w:pos="1268"/>
          <w:tab w:val="left" w:pos="2233"/>
          <w:tab w:val="left" w:pos="4313"/>
          <w:tab w:val="left" w:pos="4764"/>
          <w:tab w:val="left" w:pos="6534"/>
          <w:tab w:val="left" w:pos="7939"/>
          <w:tab w:val="left" w:pos="9625"/>
        </w:tabs>
        <w:ind w:left="142" w:right="107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школе</w:t>
      </w:r>
      <w:r>
        <w:rPr>
          <w:sz w:val="24"/>
        </w:rPr>
        <w:tab/>
        <w:t>разрабатываются</w:t>
      </w:r>
      <w:r>
        <w:rPr>
          <w:sz w:val="24"/>
        </w:rPr>
        <w:tab/>
        <w:t>и</w:t>
      </w:r>
      <w:r>
        <w:rPr>
          <w:sz w:val="24"/>
        </w:rPr>
        <w:tab/>
        <w:t>утверждаются</w:t>
      </w:r>
      <w:r>
        <w:rPr>
          <w:sz w:val="24"/>
        </w:rPr>
        <w:tab/>
        <w:t>локальные</w:t>
      </w:r>
      <w:r>
        <w:rPr>
          <w:sz w:val="24"/>
        </w:rPr>
        <w:tab/>
        <w:t>нормативные</w:t>
      </w:r>
      <w:r>
        <w:rPr>
          <w:sz w:val="24"/>
        </w:rPr>
        <w:tab/>
        <w:t>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регламентирующие:</w:t>
      </w:r>
    </w:p>
    <w:p w14:paraId="4ADE6163" w14:textId="77777777" w:rsidR="001C08E6" w:rsidRDefault="00521E4F" w:rsidP="00B8105D">
      <w:pPr>
        <w:pStyle w:val="a4"/>
        <w:numPr>
          <w:ilvl w:val="2"/>
          <w:numId w:val="6"/>
        </w:numPr>
        <w:tabs>
          <w:tab w:val="left" w:pos="845"/>
        </w:tabs>
        <w:ind w:left="142" w:right="111"/>
        <w:rPr>
          <w:sz w:val="24"/>
        </w:rPr>
      </w:pP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права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14:paraId="504AF8DE" w14:textId="77777777" w:rsidR="001C08E6" w:rsidRDefault="00521E4F" w:rsidP="00B8105D">
      <w:pPr>
        <w:pStyle w:val="a4"/>
        <w:numPr>
          <w:ilvl w:val="2"/>
          <w:numId w:val="6"/>
        </w:numPr>
        <w:tabs>
          <w:tab w:val="left" w:pos="718"/>
        </w:tabs>
        <w:ind w:left="142" w:hanging="601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14:paraId="673A37AF" w14:textId="77777777" w:rsidR="001C08E6" w:rsidRDefault="00521E4F" w:rsidP="00B8105D">
      <w:pPr>
        <w:pStyle w:val="a4"/>
        <w:numPr>
          <w:ilvl w:val="2"/>
          <w:numId w:val="6"/>
        </w:numPr>
        <w:tabs>
          <w:tab w:val="left" w:pos="718"/>
        </w:tabs>
        <w:ind w:left="142" w:hanging="60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14:paraId="3F772903" w14:textId="77777777" w:rsidR="001C08E6" w:rsidRDefault="00521E4F" w:rsidP="00B8105D">
      <w:pPr>
        <w:pStyle w:val="a4"/>
        <w:numPr>
          <w:ilvl w:val="2"/>
          <w:numId w:val="6"/>
        </w:numPr>
        <w:tabs>
          <w:tab w:val="left" w:pos="732"/>
        </w:tabs>
        <w:ind w:left="142" w:right="100"/>
        <w:rPr>
          <w:sz w:val="24"/>
        </w:rPr>
      </w:pP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9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запрещенной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детей и (или) 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14:paraId="596D3C45" w14:textId="77777777" w:rsidR="001C08E6" w:rsidRDefault="001C08E6" w:rsidP="00B8105D">
      <w:pPr>
        <w:ind w:left="142"/>
        <w:jc w:val="both"/>
        <w:rPr>
          <w:sz w:val="24"/>
        </w:rPr>
        <w:sectPr w:rsidR="001C08E6">
          <w:footerReference w:type="default" r:id="rId8"/>
          <w:type w:val="continuous"/>
          <w:pgSz w:w="11910" w:h="16840"/>
          <w:pgMar w:top="760" w:right="460" w:bottom="540" w:left="1160" w:header="720" w:footer="352" w:gutter="0"/>
          <w:pgNumType w:start="1"/>
          <w:cols w:space="720"/>
        </w:sectPr>
      </w:pPr>
    </w:p>
    <w:p w14:paraId="4EADF749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590"/>
        </w:tabs>
        <w:spacing w:before="65"/>
        <w:ind w:left="142" w:right="105"/>
        <w:rPr>
          <w:sz w:val="24"/>
        </w:rPr>
      </w:pPr>
      <w:r>
        <w:rPr>
          <w:sz w:val="24"/>
        </w:rPr>
        <w:lastRenderedPageBreak/>
        <w:t>В школе оказывается организационная и методическая поддержка работникам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 в том числе, путем их направления на повышение квалификации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14:paraId="02F48BA8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540"/>
        </w:tabs>
        <w:spacing w:before="1"/>
        <w:ind w:left="142" w:right="100"/>
        <w:rPr>
          <w:sz w:val="24"/>
        </w:rPr>
      </w:pPr>
      <w:r>
        <w:rPr>
          <w:sz w:val="24"/>
        </w:rPr>
        <w:t>В школе на регулярной основе осуществляется информирование работников,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14:paraId="7A9E613A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672"/>
        </w:tabs>
        <w:ind w:left="142" w:right="10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 на правовое просвещение обучающихся 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в сфере информационной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сетях.</w:t>
      </w:r>
    </w:p>
    <w:p w14:paraId="2904ECEE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588"/>
        </w:tabs>
        <w:ind w:left="142" w:right="99"/>
        <w:rPr>
          <w:sz w:val="24"/>
        </w:rPr>
      </w:pPr>
      <w:r>
        <w:rPr>
          <w:sz w:val="24"/>
        </w:rPr>
        <w:t>Жалобы или претензии о нарушениях законодательства Российской Федерации 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требованиям, а также о наличии доступа детей к информации, 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 таких обращений, жалоб или претензий рассматриваются руководством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7 (семи)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 получения.</w:t>
      </w:r>
    </w:p>
    <w:p w14:paraId="3D021E6F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648"/>
        </w:tabs>
        <w:ind w:left="142" w:right="102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обращений,</w:t>
      </w:r>
      <w:r>
        <w:rPr>
          <w:spacing w:val="49"/>
          <w:sz w:val="24"/>
        </w:rPr>
        <w:t xml:space="preserve"> </w:t>
      </w:r>
      <w:r>
        <w:rPr>
          <w:sz w:val="24"/>
        </w:rPr>
        <w:t>жалоб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5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запрещенной для распространения среди детей, установление причин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5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7"/>
          <w:sz w:val="24"/>
        </w:rPr>
        <w:t xml:space="preserve"> </w:t>
      </w:r>
      <w:r>
        <w:rPr>
          <w:sz w:val="24"/>
        </w:rPr>
        <w:t>мер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незамедлительно.</w:t>
      </w:r>
    </w:p>
    <w:p w14:paraId="1556561A" w14:textId="77777777" w:rsidR="00B8105D" w:rsidRDefault="00B8105D" w:rsidP="00B8105D">
      <w:pPr>
        <w:pStyle w:val="a4"/>
        <w:numPr>
          <w:ilvl w:val="1"/>
          <w:numId w:val="6"/>
        </w:numPr>
        <w:tabs>
          <w:tab w:val="left" w:pos="648"/>
        </w:tabs>
        <w:ind w:left="142" w:right="102"/>
        <w:rPr>
          <w:sz w:val="24"/>
        </w:rPr>
      </w:pPr>
    </w:p>
    <w:p w14:paraId="2C31EBC1" w14:textId="77777777" w:rsidR="001C08E6" w:rsidRDefault="00521E4F" w:rsidP="00B8105D">
      <w:pPr>
        <w:pStyle w:val="a4"/>
        <w:numPr>
          <w:ilvl w:val="0"/>
          <w:numId w:val="6"/>
        </w:numPr>
        <w:tabs>
          <w:tab w:val="left" w:pos="358"/>
        </w:tabs>
        <w:ind w:left="357" w:hanging="241"/>
        <w:jc w:val="center"/>
        <w:rPr>
          <w:sz w:val="24"/>
        </w:rPr>
      </w:pP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содержанием.</w:t>
      </w:r>
    </w:p>
    <w:p w14:paraId="122E0975" w14:textId="77777777" w:rsidR="00B8105D" w:rsidRDefault="00B8105D" w:rsidP="00B8105D">
      <w:pPr>
        <w:pStyle w:val="a4"/>
        <w:tabs>
          <w:tab w:val="left" w:pos="358"/>
        </w:tabs>
        <w:ind w:left="357"/>
        <w:rPr>
          <w:sz w:val="24"/>
        </w:rPr>
      </w:pPr>
    </w:p>
    <w:p w14:paraId="0B2D85C7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672"/>
        </w:tabs>
        <w:ind w:right="101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осуществляемой в школе, должна соответствовать требованиям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к защите детей от информации, причиняющей вред их здоровью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6C71E694" w14:textId="77777777" w:rsidR="001C08E6" w:rsidRDefault="00521E4F" w:rsidP="00B8105D">
      <w:pPr>
        <w:pStyle w:val="a4"/>
        <w:numPr>
          <w:ilvl w:val="1"/>
          <w:numId w:val="6"/>
        </w:numPr>
        <w:tabs>
          <w:tab w:val="left" w:pos="674"/>
        </w:tabs>
        <w:ind w:right="1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работников к:</w:t>
      </w:r>
    </w:p>
    <w:p w14:paraId="68A799F3" w14:textId="77777777" w:rsidR="001C08E6" w:rsidRDefault="00B8105D" w:rsidP="00B8105D">
      <w:pPr>
        <w:pStyle w:val="a4"/>
        <w:numPr>
          <w:ilvl w:val="2"/>
          <w:numId w:val="6"/>
        </w:numPr>
        <w:tabs>
          <w:tab w:val="left" w:pos="718"/>
        </w:tabs>
        <w:ind w:left="717" w:hanging="601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печатной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продукции,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которая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входит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в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библиотечный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фонд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школы;</w:t>
      </w:r>
    </w:p>
    <w:p w14:paraId="00C9E58F" w14:textId="77777777" w:rsidR="001C08E6" w:rsidRDefault="00B8105D">
      <w:pPr>
        <w:pStyle w:val="a4"/>
        <w:numPr>
          <w:ilvl w:val="2"/>
          <w:numId w:val="6"/>
        </w:numPr>
        <w:tabs>
          <w:tab w:val="left" w:pos="870"/>
          <w:tab w:val="left" w:pos="871"/>
          <w:tab w:val="left" w:pos="2446"/>
          <w:tab w:val="left" w:pos="4444"/>
          <w:tab w:val="left" w:pos="5653"/>
          <w:tab w:val="left" w:pos="7114"/>
          <w:tab w:val="left" w:pos="8984"/>
        </w:tabs>
        <w:ind w:right="110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электронным</w:t>
      </w:r>
      <w:r w:rsidR="00521E4F">
        <w:rPr>
          <w:sz w:val="24"/>
        </w:rPr>
        <w:tab/>
        <w:t>образовательным</w:t>
      </w:r>
      <w:r w:rsidR="00521E4F">
        <w:rPr>
          <w:sz w:val="24"/>
        </w:rPr>
        <w:tab/>
        <w:t>ресурсам,</w:t>
      </w:r>
      <w:r w:rsidR="00521E4F">
        <w:rPr>
          <w:sz w:val="24"/>
        </w:rPr>
        <w:tab/>
        <w:t>прошедшим</w:t>
      </w:r>
      <w:r w:rsidR="00521E4F">
        <w:rPr>
          <w:sz w:val="24"/>
        </w:rPr>
        <w:tab/>
        <w:t>педагогическую</w:t>
      </w:r>
      <w:r w:rsidR="00521E4F">
        <w:rPr>
          <w:sz w:val="24"/>
        </w:rPr>
        <w:tab/>
      </w:r>
      <w:r w:rsidR="00521E4F">
        <w:rPr>
          <w:spacing w:val="-1"/>
          <w:sz w:val="24"/>
        </w:rPr>
        <w:t>экспертизу,</w:t>
      </w:r>
      <w:r w:rsidR="00521E4F">
        <w:rPr>
          <w:spacing w:val="-57"/>
          <w:sz w:val="24"/>
        </w:rPr>
        <w:t xml:space="preserve"> </w:t>
      </w:r>
      <w:r w:rsidR="00521E4F">
        <w:rPr>
          <w:sz w:val="24"/>
        </w:rPr>
        <w:t>рекомендованным и (или) сформированным органами государственной власти,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осуществляющими</w:t>
      </w:r>
      <w:r w:rsidR="00521E4F">
        <w:rPr>
          <w:spacing w:val="2"/>
          <w:sz w:val="24"/>
        </w:rPr>
        <w:t xml:space="preserve"> </w:t>
      </w:r>
      <w:r w:rsidR="00521E4F">
        <w:rPr>
          <w:sz w:val="24"/>
        </w:rPr>
        <w:t>управление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в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сфере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образования.</w:t>
      </w:r>
    </w:p>
    <w:p w14:paraId="5C78501A" w14:textId="77777777" w:rsidR="001C08E6" w:rsidRDefault="00B8105D">
      <w:pPr>
        <w:pStyle w:val="a4"/>
        <w:numPr>
          <w:ilvl w:val="2"/>
          <w:numId w:val="6"/>
        </w:numPr>
        <w:tabs>
          <w:tab w:val="left" w:pos="718"/>
        </w:tabs>
        <w:ind w:left="717" w:hanging="601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общедоступным</w:t>
      </w:r>
      <w:r w:rsidR="00521E4F">
        <w:rPr>
          <w:spacing w:val="-6"/>
          <w:sz w:val="24"/>
        </w:rPr>
        <w:t xml:space="preserve"> </w:t>
      </w:r>
      <w:r w:rsidR="00521E4F">
        <w:rPr>
          <w:sz w:val="24"/>
        </w:rPr>
        <w:t>государственным</w:t>
      </w:r>
      <w:r w:rsidR="00521E4F">
        <w:rPr>
          <w:spacing w:val="-6"/>
          <w:sz w:val="24"/>
        </w:rPr>
        <w:t xml:space="preserve"> </w:t>
      </w:r>
      <w:r w:rsidR="00521E4F">
        <w:rPr>
          <w:sz w:val="24"/>
        </w:rPr>
        <w:t>и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региональным</w:t>
      </w:r>
      <w:r w:rsidR="00521E4F">
        <w:rPr>
          <w:spacing w:val="-6"/>
          <w:sz w:val="24"/>
        </w:rPr>
        <w:t xml:space="preserve"> </w:t>
      </w:r>
      <w:r w:rsidR="00521E4F">
        <w:rPr>
          <w:sz w:val="24"/>
        </w:rPr>
        <w:t>информационным</w:t>
      </w:r>
      <w:r w:rsidR="00521E4F">
        <w:rPr>
          <w:spacing w:val="-6"/>
          <w:sz w:val="24"/>
        </w:rPr>
        <w:t xml:space="preserve"> </w:t>
      </w:r>
      <w:r w:rsidR="00521E4F">
        <w:rPr>
          <w:sz w:val="24"/>
        </w:rPr>
        <w:t>системам;</w:t>
      </w:r>
    </w:p>
    <w:p w14:paraId="0EA5D548" w14:textId="77777777" w:rsidR="001C08E6" w:rsidRDefault="00B8105D">
      <w:pPr>
        <w:pStyle w:val="a4"/>
        <w:numPr>
          <w:ilvl w:val="2"/>
          <w:numId w:val="6"/>
        </w:numPr>
        <w:tabs>
          <w:tab w:val="left" w:pos="882"/>
          <w:tab w:val="left" w:pos="883"/>
          <w:tab w:val="left" w:pos="5310"/>
          <w:tab w:val="left" w:pos="5982"/>
          <w:tab w:val="left" w:pos="7179"/>
          <w:tab w:val="left" w:pos="7515"/>
          <w:tab w:val="left" w:pos="8627"/>
        </w:tabs>
        <w:ind w:right="99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информационно-телекоммуникационной</w:t>
      </w:r>
      <w:r w:rsidR="00521E4F">
        <w:rPr>
          <w:sz w:val="24"/>
        </w:rPr>
        <w:tab/>
        <w:t>сети</w:t>
      </w:r>
      <w:r w:rsidR="00521E4F">
        <w:rPr>
          <w:sz w:val="24"/>
        </w:rPr>
        <w:tab/>
        <w:t>Интернет</w:t>
      </w:r>
      <w:r w:rsidR="00521E4F">
        <w:rPr>
          <w:sz w:val="24"/>
        </w:rPr>
        <w:tab/>
        <w:t>в</w:t>
      </w:r>
      <w:r w:rsidR="00521E4F">
        <w:rPr>
          <w:sz w:val="24"/>
        </w:rPr>
        <w:tab/>
        <w:t>порядке,</w:t>
      </w:r>
      <w:r w:rsidR="00521E4F">
        <w:rPr>
          <w:sz w:val="24"/>
        </w:rPr>
        <w:tab/>
        <w:t>установленном</w:t>
      </w:r>
      <w:r w:rsidR="00521E4F">
        <w:rPr>
          <w:spacing w:val="-57"/>
          <w:sz w:val="24"/>
        </w:rPr>
        <w:t xml:space="preserve"> </w:t>
      </w:r>
      <w:r w:rsidR="00521E4F">
        <w:rPr>
          <w:sz w:val="24"/>
        </w:rPr>
        <w:t>локальным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нормативным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актом школы.</w:t>
      </w:r>
    </w:p>
    <w:p w14:paraId="0AF3F650" w14:textId="77777777" w:rsidR="001C08E6" w:rsidRDefault="00521E4F">
      <w:pPr>
        <w:pStyle w:val="a4"/>
        <w:numPr>
          <w:ilvl w:val="1"/>
          <w:numId w:val="6"/>
        </w:numPr>
        <w:tabs>
          <w:tab w:val="left" w:pos="641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(или)</w:t>
      </w:r>
      <w:r>
        <w:rPr>
          <w:spacing w:val="4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</w:p>
    <w:p w14:paraId="4C3D15A8" w14:textId="77777777" w:rsidR="001C08E6" w:rsidRDefault="00B8105D">
      <w:pPr>
        <w:pStyle w:val="a4"/>
        <w:numPr>
          <w:ilvl w:val="2"/>
          <w:numId w:val="6"/>
        </w:numPr>
        <w:tabs>
          <w:tab w:val="left" w:pos="830"/>
        </w:tabs>
        <w:ind w:right="101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которая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направлена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на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пропаганду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войны,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разжигание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национальной,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расовой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или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религиозной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ненависти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вражды,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а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также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иную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информацию,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за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распространение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которой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предусмотрена уголовная или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административная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ответственность;</w:t>
      </w:r>
    </w:p>
    <w:p w14:paraId="5E74A984" w14:textId="77777777" w:rsidR="001C08E6" w:rsidRDefault="00B8105D">
      <w:pPr>
        <w:pStyle w:val="a4"/>
        <w:numPr>
          <w:ilvl w:val="2"/>
          <w:numId w:val="6"/>
        </w:numPr>
        <w:tabs>
          <w:tab w:val="left" w:pos="718"/>
        </w:tabs>
        <w:ind w:left="717" w:hanging="601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запрещенную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для распространения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среди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детей;</w:t>
      </w:r>
    </w:p>
    <w:p w14:paraId="3C9824D7" w14:textId="77777777" w:rsidR="001C08E6" w:rsidRDefault="00B8105D">
      <w:pPr>
        <w:pStyle w:val="a4"/>
        <w:numPr>
          <w:ilvl w:val="2"/>
          <w:numId w:val="6"/>
        </w:numPr>
        <w:tabs>
          <w:tab w:val="left" w:pos="732"/>
        </w:tabs>
        <w:ind w:right="108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имеющую знак информационной продукции, не соответствующий возрасту обучающегося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(обучающихся);</w:t>
      </w:r>
    </w:p>
    <w:p w14:paraId="33CA178F" w14:textId="77777777" w:rsidR="001C08E6" w:rsidRDefault="00B8105D">
      <w:pPr>
        <w:pStyle w:val="a4"/>
        <w:numPr>
          <w:ilvl w:val="2"/>
          <w:numId w:val="6"/>
        </w:numPr>
        <w:tabs>
          <w:tab w:val="left" w:pos="718"/>
        </w:tabs>
        <w:ind w:left="717" w:hanging="601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полученную</w:t>
      </w:r>
      <w:r w:rsidR="00521E4F">
        <w:rPr>
          <w:spacing w:val="-4"/>
          <w:sz w:val="24"/>
        </w:rPr>
        <w:t xml:space="preserve"> </w:t>
      </w:r>
      <w:r w:rsidR="00521E4F">
        <w:rPr>
          <w:sz w:val="24"/>
        </w:rPr>
        <w:t>с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нарушением</w:t>
      </w:r>
      <w:r w:rsidR="00521E4F">
        <w:rPr>
          <w:spacing w:val="-2"/>
          <w:sz w:val="24"/>
        </w:rPr>
        <w:t xml:space="preserve"> </w:t>
      </w:r>
      <w:r w:rsidR="00521E4F">
        <w:rPr>
          <w:sz w:val="24"/>
        </w:rPr>
        <w:t>авторских</w:t>
      </w:r>
      <w:r w:rsidR="00521E4F">
        <w:rPr>
          <w:spacing w:val="-5"/>
          <w:sz w:val="24"/>
        </w:rPr>
        <w:t xml:space="preserve"> </w:t>
      </w:r>
      <w:r w:rsidR="00521E4F">
        <w:rPr>
          <w:sz w:val="24"/>
        </w:rPr>
        <w:t>или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смежных</w:t>
      </w:r>
      <w:r w:rsidR="00521E4F">
        <w:rPr>
          <w:spacing w:val="-3"/>
          <w:sz w:val="24"/>
        </w:rPr>
        <w:t xml:space="preserve"> </w:t>
      </w:r>
      <w:r w:rsidR="00521E4F">
        <w:rPr>
          <w:sz w:val="24"/>
        </w:rPr>
        <w:t>прав;</w:t>
      </w:r>
    </w:p>
    <w:p w14:paraId="6AF69F6A" w14:textId="77777777" w:rsidR="001C08E6" w:rsidRDefault="00B8105D">
      <w:pPr>
        <w:pStyle w:val="a4"/>
        <w:numPr>
          <w:ilvl w:val="2"/>
          <w:numId w:val="6"/>
        </w:numPr>
        <w:tabs>
          <w:tab w:val="left" w:pos="730"/>
        </w:tabs>
        <w:ind w:right="105"/>
        <w:rPr>
          <w:sz w:val="24"/>
        </w:rPr>
      </w:pPr>
      <w:r>
        <w:rPr>
          <w:sz w:val="24"/>
        </w:rPr>
        <w:t>-</w:t>
      </w:r>
      <w:r w:rsidR="00521E4F">
        <w:rPr>
          <w:sz w:val="24"/>
        </w:rPr>
        <w:t>имеющую конфиденциальный характер в соответствии с действующим законодательством</w:t>
      </w:r>
      <w:r w:rsidR="00521E4F">
        <w:rPr>
          <w:spacing w:val="1"/>
          <w:sz w:val="24"/>
        </w:rPr>
        <w:t xml:space="preserve"> </w:t>
      </w:r>
      <w:r w:rsidR="00521E4F">
        <w:rPr>
          <w:sz w:val="24"/>
        </w:rPr>
        <w:t>и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(или)</w:t>
      </w:r>
      <w:r w:rsidR="00521E4F">
        <w:rPr>
          <w:spacing w:val="-1"/>
          <w:sz w:val="24"/>
        </w:rPr>
        <w:t xml:space="preserve"> </w:t>
      </w:r>
      <w:r w:rsidR="00521E4F">
        <w:rPr>
          <w:sz w:val="24"/>
        </w:rPr>
        <w:t>локальными нормативными актами школы.</w:t>
      </w:r>
    </w:p>
    <w:p w14:paraId="124E96E1" w14:textId="77777777" w:rsidR="001C08E6" w:rsidRDefault="00521E4F">
      <w:pPr>
        <w:pStyle w:val="a4"/>
        <w:numPr>
          <w:ilvl w:val="1"/>
          <w:numId w:val="6"/>
        </w:numPr>
        <w:tabs>
          <w:tab w:val="left" w:pos="622"/>
        </w:tabs>
        <w:ind w:right="10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 работниками школы, не допускается посещения зрелищных или иных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билеты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(афиши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(обучающихся).</w:t>
      </w:r>
    </w:p>
    <w:p w14:paraId="6BFEE278" w14:textId="77777777" w:rsidR="001C08E6" w:rsidRDefault="001C08E6">
      <w:pPr>
        <w:jc w:val="both"/>
        <w:rPr>
          <w:sz w:val="24"/>
        </w:rPr>
        <w:sectPr w:rsidR="001C08E6">
          <w:pgSz w:w="11910" w:h="16840"/>
          <w:pgMar w:top="760" w:right="460" w:bottom="540" w:left="1160" w:header="0" w:footer="352" w:gutter="0"/>
          <w:cols w:space="720"/>
        </w:sectPr>
      </w:pPr>
    </w:p>
    <w:p w14:paraId="2C43004B" w14:textId="77777777" w:rsidR="001C08E6" w:rsidRDefault="00521E4F">
      <w:pPr>
        <w:pStyle w:val="a4"/>
        <w:numPr>
          <w:ilvl w:val="1"/>
          <w:numId w:val="6"/>
        </w:numPr>
        <w:tabs>
          <w:tab w:val="left" w:pos="792"/>
        </w:tabs>
        <w:spacing w:before="65"/>
        <w:ind w:right="10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контроль.</w:t>
      </w:r>
    </w:p>
    <w:p w14:paraId="216F09E6" w14:textId="77777777" w:rsidR="001C08E6" w:rsidRDefault="00521E4F">
      <w:pPr>
        <w:pStyle w:val="a4"/>
        <w:numPr>
          <w:ilvl w:val="1"/>
          <w:numId w:val="6"/>
        </w:numPr>
        <w:tabs>
          <w:tab w:val="left" w:pos="626"/>
        </w:tabs>
        <w:spacing w:before="1"/>
        <w:ind w:right="10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к локальной сети, а также обнаружении доступа к ресурсу, содержание которого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 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мер.</w:t>
      </w:r>
    </w:p>
    <w:p w14:paraId="3BDB8F6D" w14:textId="77777777" w:rsidR="00B8105D" w:rsidRDefault="00B8105D">
      <w:pPr>
        <w:pStyle w:val="a4"/>
        <w:numPr>
          <w:ilvl w:val="1"/>
          <w:numId w:val="6"/>
        </w:numPr>
        <w:tabs>
          <w:tab w:val="left" w:pos="626"/>
        </w:tabs>
        <w:spacing w:before="1"/>
        <w:ind w:right="100"/>
        <w:rPr>
          <w:sz w:val="24"/>
        </w:rPr>
      </w:pPr>
    </w:p>
    <w:p w14:paraId="711A1E63" w14:textId="77777777" w:rsidR="001C08E6" w:rsidRDefault="00521E4F">
      <w:pPr>
        <w:pStyle w:val="a4"/>
        <w:numPr>
          <w:ilvl w:val="0"/>
          <w:numId w:val="6"/>
        </w:numPr>
        <w:tabs>
          <w:tab w:val="left" w:pos="996"/>
        </w:tabs>
        <w:ind w:left="2618" w:right="747" w:hanging="1863"/>
        <w:jc w:val="both"/>
        <w:rPr>
          <w:sz w:val="24"/>
        </w:rPr>
      </w:pPr>
      <w:r>
        <w:rPr>
          <w:sz w:val="24"/>
        </w:rPr>
        <w:t>Организационно-технические мероприятия по формированию безопасных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к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14:paraId="120CBB59" w14:textId="77777777" w:rsidR="00B8105D" w:rsidRDefault="00B8105D" w:rsidP="00B8105D">
      <w:pPr>
        <w:pStyle w:val="a4"/>
        <w:tabs>
          <w:tab w:val="left" w:pos="996"/>
        </w:tabs>
        <w:ind w:left="2618" w:right="747"/>
        <w:jc w:val="right"/>
        <w:rPr>
          <w:sz w:val="24"/>
        </w:rPr>
      </w:pPr>
    </w:p>
    <w:p w14:paraId="0D7BF0B8" w14:textId="77777777" w:rsidR="001C08E6" w:rsidRDefault="00521E4F">
      <w:pPr>
        <w:pStyle w:val="a4"/>
        <w:numPr>
          <w:ilvl w:val="1"/>
          <w:numId w:val="3"/>
        </w:numPr>
        <w:tabs>
          <w:tab w:val="left" w:pos="622"/>
        </w:tabs>
        <w:ind w:right="1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антивирусная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14:paraId="66CE7CD6" w14:textId="77777777" w:rsidR="001C08E6" w:rsidRDefault="00521E4F">
      <w:pPr>
        <w:pStyle w:val="a4"/>
        <w:numPr>
          <w:ilvl w:val="1"/>
          <w:numId w:val="3"/>
        </w:numPr>
        <w:tabs>
          <w:tab w:val="left" w:pos="581"/>
        </w:tabs>
        <w:ind w:right="110"/>
        <w:rPr>
          <w:sz w:val="24"/>
        </w:rPr>
      </w:pPr>
      <w:r>
        <w:rPr>
          <w:sz w:val="24"/>
        </w:rPr>
        <w:t>Для приобретения и использования программного обеспечения в образовательной 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подлинности.</w:t>
      </w:r>
    </w:p>
    <w:p w14:paraId="1A980E36" w14:textId="77777777" w:rsidR="001C08E6" w:rsidRDefault="00521E4F">
      <w:pPr>
        <w:pStyle w:val="a4"/>
        <w:numPr>
          <w:ilvl w:val="1"/>
          <w:numId w:val="3"/>
        </w:numPr>
        <w:tabs>
          <w:tab w:val="left" w:pos="550"/>
        </w:tabs>
        <w:ind w:right="100"/>
        <w:rPr>
          <w:sz w:val="24"/>
        </w:rPr>
      </w:pPr>
      <w:r>
        <w:rPr>
          <w:sz w:val="24"/>
        </w:rPr>
        <w:t>В школе не допускается обучающимися и работниками, а также иными лицами самовольная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программного обеспечения на компьютерную технику школы, либо использование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оборудования.</w:t>
      </w:r>
    </w:p>
    <w:p w14:paraId="5665F9BE" w14:textId="77777777" w:rsidR="00B8105D" w:rsidRDefault="00B8105D">
      <w:pPr>
        <w:pStyle w:val="a4"/>
        <w:numPr>
          <w:ilvl w:val="1"/>
          <w:numId w:val="3"/>
        </w:numPr>
        <w:tabs>
          <w:tab w:val="left" w:pos="550"/>
        </w:tabs>
        <w:ind w:right="100"/>
        <w:rPr>
          <w:sz w:val="24"/>
        </w:rPr>
      </w:pPr>
    </w:p>
    <w:p w14:paraId="212ADCD8" w14:textId="77777777" w:rsidR="001C08E6" w:rsidRDefault="00521E4F">
      <w:pPr>
        <w:pStyle w:val="a4"/>
        <w:numPr>
          <w:ilvl w:val="0"/>
          <w:numId w:val="6"/>
        </w:numPr>
        <w:tabs>
          <w:tab w:val="left" w:pos="1879"/>
        </w:tabs>
        <w:ind w:left="1878" w:hanging="24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046716C0" w14:textId="77777777" w:rsidR="00B8105D" w:rsidRDefault="00B8105D" w:rsidP="00B8105D">
      <w:pPr>
        <w:pStyle w:val="a4"/>
        <w:tabs>
          <w:tab w:val="left" w:pos="1879"/>
        </w:tabs>
        <w:ind w:left="1878"/>
        <w:jc w:val="right"/>
        <w:rPr>
          <w:sz w:val="24"/>
        </w:rPr>
      </w:pPr>
    </w:p>
    <w:p w14:paraId="01E073C8" w14:textId="77777777" w:rsidR="001C08E6" w:rsidRDefault="00521E4F">
      <w:pPr>
        <w:pStyle w:val="a4"/>
        <w:numPr>
          <w:ilvl w:val="1"/>
          <w:numId w:val="2"/>
        </w:numPr>
        <w:tabs>
          <w:tab w:val="left" w:pos="607"/>
        </w:tabs>
        <w:ind w:right="1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медиаграмотности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14:paraId="1AC683B2" w14:textId="77777777" w:rsidR="001C08E6" w:rsidRDefault="00521E4F">
      <w:pPr>
        <w:pStyle w:val="a4"/>
        <w:numPr>
          <w:ilvl w:val="1"/>
          <w:numId w:val="2"/>
        </w:numPr>
        <w:tabs>
          <w:tab w:val="left" w:pos="622"/>
        </w:tabs>
        <w:ind w:right="10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обучающихся с целью объяснения правил, рисков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связи с выходом в</w:t>
      </w:r>
      <w:r>
        <w:rPr>
          <w:spacing w:val="-1"/>
          <w:sz w:val="24"/>
        </w:rPr>
        <w:t xml:space="preserve"> </w:t>
      </w:r>
      <w:r>
        <w:rPr>
          <w:sz w:val="24"/>
        </w:rPr>
        <w:t>сеть Интернет.</w:t>
      </w:r>
    </w:p>
    <w:p w14:paraId="4CB6F472" w14:textId="77777777" w:rsidR="001C08E6" w:rsidRDefault="00521E4F">
      <w:pPr>
        <w:pStyle w:val="a4"/>
        <w:numPr>
          <w:ilvl w:val="1"/>
          <w:numId w:val="2"/>
        </w:numPr>
        <w:tabs>
          <w:tab w:val="left" w:pos="569"/>
        </w:tabs>
        <w:ind w:right="103"/>
        <w:rPr>
          <w:sz w:val="24"/>
        </w:rPr>
      </w:pPr>
      <w:r>
        <w:rPr>
          <w:sz w:val="24"/>
        </w:rPr>
        <w:t>На информационном стенде и в кабинетах, оснащенных персональными устройствами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 в сеть Интернет, размещаются информационные памятки, содержащие основные 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учащихся.</w:t>
      </w:r>
    </w:p>
    <w:p w14:paraId="21CC8D69" w14:textId="77777777" w:rsidR="001C08E6" w:rsidRDefault="00521E4F">
      <w:pPr>
        <w:pStyle w:val="a4"/>
        <w:numPr>
          <w:ilvl w:val="1"/>
          <w:numId w:val="2"/>
        </w:numPr>
        <w:tabs>
          <w:tab w:val="left" w:pos="564"/>
        </w:tabs>
        <w:ind w:right="100"/>
        <w:rPr>
          <w:sz w:val="24"/>
        </w:rPr>
      </w:pPr>
      <w:r>
        <w:rPr>
          <w:sz w:val="24"/>
        </w:rPr>
        <w:t>На официальном сайте школы размещается специализированный раздел «Информационная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безопасность», в рамках которого предусмотрено размещение локальных нормативных актов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 методические рекомендации, информационные памятки для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детей.</w:t>
      </w:r>
    </w:p>
    <w:p w14:paraId="3F59C05F" w14:textId="77777777" w:rsidR="00B8105D" w:rsidRDefault="00B8105D">
      <w:pPr>
        <w:pStyle w:val="a4"/>
        <w:numPr>
          <w:ilvl w:val="1"/>
          <w:numId w:val="2"/>
        </w:numPr>
        <w:tabs>
          <w:tab w:val="left" w:pos="564"/>
        </w:tabs>
        <w:ind w:right="100"/>
        <w:rPr>
          <w:sz w:val="24"/>
        </w:rPr>
      </w:pPr>
    </w:p>
    <w:p w14:paraId="7135E46F" w14:textId="77777777" w:rsidR="001C08E6" w:rsidRDefault="00521E4F">
      <w:pPr>
        <w:pStyle w:val="a4"/>
        <w:numPr>
          <w:ilvl w:val="0"/>
          <w:numId w:val="6"/>
        </w:numPr>
        <w:tabs>
          <w:tab w:val="left" w:pos="3781"/>
        </w:tabs>
        <w:ind w:left="3780" w:hanging="241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положения.</w:t>
      </w:r>
    </w:p>
    <w:p w14:paraId="3B89740E" w14:textId="77777777" w:rsidR="001C08E6" w:rsidRDefault="00521E4F" w:rsidP="00B8105D">
      <w:pPr>
        <w:pStyle w:val="a4"/>
        <w:numPr>
          <w:ilvl w:val="1"/>
          <w:numId w:val="1"/>
        </w:numPr>
        <w:tabs>
          <w:tab w:val="left" w:pos="538"/>
        </w:tabs>
        <w:ind w:firstLine="167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23360EFC" w14:textId="77777777" w:rsidR="001C08E6" w:rsidRDefault="00521E4F" w:rsidP="00B8105D">
      <w:pPr>
        <w:pStyle w:val="a4"/>
        <w:numPr>
          <w:ilvl w:val="1"/>
          <w:numId w:val="1"/>
        </w:numPr>
        <w:tabs>
          <w:tab w:val="left" w:pos="550"/>
        </w:tabs>
        <w:ind w:right="99" w:firstLine="167"/>
        <w:jc w:val="left"/>
        <w:rPr>
          <w:sz w:val="24"/>
        </w:rPr>
      </w:pPr>
      <w:r>
        <w:rPr>
          <w:sz w:val="24"/>
        </w:rPr>
        <w:t>Положение отменяется или изменяется в случае изменения действующего 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при наличии иных нормативно-правовых оснований, влекущих изменение, 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 отмену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положений.</w:t>
      </w:r>
    </w:p>
    <w:p w14:paraId="6BE9A17A" w14:textId="77777777" w:rsidR="001C08E6" w:rsidRDefault="00521E4F" w:rsidP="00B8105D">
      <w:pPr>
        <w:pStyle w:val="a4"/>
        <w:numPr>
          <w:ilvl w:val="1"/>
          <w:numId w:val="1"/>
        </w:numPr>
        <w:tabs>
          <w:tab w:val="left" w:pos="538"/>
        </w:tabs>
        <w:ind w:right="991" w:firstLine="167"/>
        <w:jc w:val="left"/>
        <w:rPr>
          <w:sz w:val="24"/>
        </w:rPr>
      </w:pPr>
      <w:r>
        <w:rPr>
          <w:sz w:val="24"/>
        </w:rPr>
        <w:t>Положение размещается на информационном стенде школы и на официальном 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14:paraId="7CE4AD8B" w14:textId="77777777" w:rsidR="001C08E6" w:rsidRDefault="001C08E6" w:rsidP="00B8105D">
      <w:pPr>
        <w:pStyle w:val="a3"/>
        <w:ind w:left="0" w:firstLine="167"/>
        <w:jc w:val="left"/>
        <w:rPr>
          <w:sz w:val="20"/>
        </w:rPr>
      </w:pPr>
    </w:p>
    <w:p w14:paraId="6BE2A0CF" w14:textId="77777777" w:rsidR="001C08E6" w:rsidRDefault="001C08E6">
      <w:pPr>
        <w:pStyle w:val="a3"/>
        <w:ind w:left="0"/>
        <w:jc w:val="left"/>
        <w:rPr>
          <w:sz w:val="20"/>
        </w:rPr>
      </w:pPr>
    </w:p>
    <w:p w14:paraId="70401404" w14:textId="77777777" w:rsidR="001C08E6" w:rsidRDefault="00AF67DB">
      <w:pPr>
        <w:pStyle w:val="a3"/>
        <w:spacing w:before="9"/>
        <w:ind w:left="0"/>
        <w:jc w:val="lef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54CD02B" wp14:editId="4EDADF0E">
                <wp:simplePos x="0" y="0"/>
                <wp:positionH relativeFrom="page">
                  <wp:posOffset>1990725</wp:posOffset>
                </wp:positionH>
                <wp:positionV relativeFrom="paragraph">
                  <wp:posOffset>134620</wp:posOffset>
                </wp:positionV>
                <wp:extent cx="3229610" cy="0"/>
                <wp:effectExtent l="0" t="0" r="0" b="0"/>
                <wp:wrapTopAndBottom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2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1A30C" id="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6.75pt,10.6pt" to="411.05pt,10.6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">
                <o:lock v:ext="edit" shapetype="f"/>
                <w10:wrap type="topAndBottom" anchorx="page"/>
              </v:line>
            </w:pict>
          </mc:Fallback>
        </mc:AlternateContent>
      </w:r>
    </w:p>
    <w:sectPr w:rsidR="001C08E6" w:rsidSect="001C08E6">
      <w:pgSz w:w="11910" w:h="16840"/>
      <w:pgMar w:top="760" w:right="460" w:bottom="540" w:left="1160" w:header="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5E2F" w14:textId="77777777" w:rsidR="004A1B48" w:rsidRDefault="004A1B48" w:rsidP="001C08E6">
      <w:r>
        <w:separator/>
      </w:r>
    </w:p>
  </w:endnote>
  <w:endnote w:type="continuationSeparator" w:id="0">
    <w:p w14:paraId="564B6FEE" w14:textId="77777777" w:rsidR="004A1B48" w:rsidRDefault="004A1B48" w:rsidP="001C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0087" w14:textId="77777777" w:rsidR="001C08E6" w:rsidRDefault="00AF67D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14EBBB" wp14:editId="62A46429">
              <wp:simplePos x="0" y="0"/>
              <wp:positionH relativeFrom="page">
                <wp:posOffset>3932555</wp:posOffset>
              </wp:positionH>
              <wp:positionV relativeFrom="page">
                <wp:posOffset>10328910</wp:posOffset>
              </wp:positionV>
              <wp:extent cx="147320" cy="165735"/>
              <wp:effectExtent l="0" t="0" r="0" b="0"/>
              <wp:wrapNone/>
              <wp:docPr id="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36311" w14:textId="77777777" w:rsidR="001C08E6" w:rsidRDefault="001C2DC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521E4F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105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4EBBB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309.65pt;margin-top:813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" filled="f" stroked="f">
              <v:path arrowok="t"/>
              <v:textbox inset="0,0,0,0">
                <w:txbxContent>
                  <w:p w14:paraId="57A36311" w14:textId="77777777" w:rsidR="001C08E6" w:rsidRDefault="001C2DC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521E4F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105D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D547" w14:textId="77777777" w:rsidR="004A1B48" w:rsidRDefault="004A1B48" w:rsidP="001C08E6">
      <w:r>
        <w:separator/>
      </w:r>
    </w:p>
  </w:footnote>
  <w:footnote w:type="continuationSeparator" w:id="0">
    <w:p w14:paraId="073655C0" w14:textId="77777777" w:rsidR="004A1B48" w:rsidRDefault="004A1B48" w:rsidP="001C0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92B44"/>
    <w:multiLevelType w:val="hybridMultilevel"/>
    <w:tmpl w:val="B22A641C"/>
    <w:lvl w:ilvl="0" w:tplc="19D2E750">
      <w:start w:val="7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90384DD6">
      <w:numFmt w:val="none"/>
      <w:lvlText w:val=""/>
      <w:lvlJc w:val="left"/>
      <w:pPr>
        <w:tabs>
          <w:tab w:val="num" w:pos="360"/>
        </w:tabs>
      </w:pPr>
    </w:lvl>
    <w:lvl w:ilvl="2" w:tplc="930EE820">
      <w:numFmt w:val="bullet"/>
      <w:lvlText w:val="•"/>
      <w:lvlJc w:val="left"/>
      <w:pPr>
        <w:ind w:left="2489" w:hanging="420"/>
      </w:pPr>
      <w:rPr>
        <w:rFonts w:hint="default"/>
        <w:lang w:val="ru-RU" w:eastAsia="en-US" w:bidi="ar-SA"/>
      </w:rPr>
    </w:lvl>
    <w:lvl w:ilvl="3" w:tplc="BA2A74E4">
      <w:numFmt w:val="bullet"/>
      <w:lvlText w:val="•"/>
      <w:lvlJc w:val="left"/>
      <w:pPr>
        <w:ind w:left="3463" w:hanging="420"/>
      </w:pPr>
      <w:rPr>
        <w:rFonts w:hint="default"/>
        <w:lang w:val="ru-RU" w:eastAsia="en-US" w:bidi="ar-SA"/>
      </w:rPr>
    </w:lvl>
    <w:lvl w:ilvl="4" w:tplc="E64A5582">
      <w:numFmt w:val="bullet"/>
      <w:lvlText w:val="•"/>
      <w:lvlJc w:val="left"/>
      <w:pPr>
        <w:ind w:left="4438" w:hanging="420"/>
      </w:pPr>
      <w:rPr>
        <w:rFonts w:hint="default"/>
        <w:lang w:val="ru-RU" w:eastAsia="en-US" w:bidi="ar-SA"/>
      </w:rPr>
    </w:lvl>
    <w:lvl w:ilvl="5" w:tplc="C2802AEC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 w:tplc="2EBC5126">
      <w:numFmt w:val="bullet"/>
      <w:lvlText w:val="•"/>
      <w:lvlJc w:val="left"/>
      <w:pPr>
        <w:ind w:left="6387" w:hanging="420"/>
      </w:pPr>
      <w:rPr>
        <w:rFonts w:hint="default"/>
        <w:lang w:val="ru-RU" w:eastAsia="en-US" w:bidi="ar-SA"/>
      </w:rPr>
    </w:lvl>
    <w:lvl w:ilvl="7" w:tplc="8D5445F4">
      <w:numFmt w:val="bullet"/>
      <w:lvlText w:val="•"/>
      <w:lvlJc w:val="left"/>
      <w:pPr>
        <w:ind w:left="7362" w:hanging="420"/>
      </w:pPr>
      <w:rPr>
        <w:rFonts w:hint="default"/>
        <w:lang w:val="ru-RU" w:eastAsia="en-US" w:bidi="ar-SA"/>
      </w:rPr>
    </w:lvl>
    <w:lvl w:ilvl="8" w:tplc="ED0456DA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79F2A93"/>
    <w:multiLevelType w:val="hybridMultilevel"/>
    <w:tmpl w:val="7EE8325C"/>
    <w:lvl w:ilvl="0" w:tplc="684A50D6">
      <w:start w:val="1"/>
      <w:numFmt w:val="decimal"/>
      <w:lvlText w:val="%1"/>
      <w:lvlJc w:val="left"/>
      <w:pPr>
        <w:ind w:left="117" w:hanging="531"/>
        <w:jc w:val="left"/>
      </w:pPr>
      <w:rPr>
        <w:rFonts w:hint="default"/>
        <w:lang w:val="ru-RU" w:eastAsia="en-US" w:bidi="ar-SA"/>
      </w:rPr>
    </w:lvl>
    <w:lvl w:ilvl="1" w:tplc="9A96F9C2">
      <w:numFmt w:val="none"/>
      <w:lvlText w:val=""/>
      <w:lvlJc w:val="left"/>
      <w:pPr>
        <w:tabs>
          <w:tab w:val="num" w:pos="360"/>
        </w:tabs>
      </w:pPr>
    </w:lvl>
    <w:lvl w:ilvl="2" w:tplc="2EA853C4">
      <w:numFmt w:val="bullet"/>
      <w:lvlText w:val="•"/>
      <w:lvlJc w:val="left"/>
      <w:pPr>
        <w:ind w:left="2153" w:hanging="531"/>
      </w:pPr>
      <w:rPr>
        <w:rFonts w:hint="default"/>
        <w:lang w:val="ru-RU" w:eastAsia="en-US" w:bidi="ar-SA"/>
      </w:rPr>
    </w:lvl>
    <w:lvl w:ilvl="3" w:tplc="0818E202">
      <w:numFmt w:val="bullet"/>
      <w:lvlText w:val="•"/>
      <w:lvlJc w:val="left"/>
      <w:pPr>
        <w:ind w:left="3169" w:hanging="531"/>
      </w:pPr>
      <w:rPr>
        <w:rFonts w:hint="default"/>
        <w:lang w:val="ru-RU" w:eastAsia="en-US" w:bidi="ar-SA"/>
      </w:rPr>
    </w:lvl>
    <w:lvl w:ilvl="4" w:tplc="1A50CA96">
      <w:numFmt w:val="bullet"/>
      <w:lvlText w:val="•"/>
      <w:lvlJc w:val="left"/>
      <w:pPr>
        <w:ind w:left="4186" w:hanging="531"/>
      </w:pPr>
      <w:rPr>
        <w:rFonts w:hint="default"/>
        <w:lang w:val="ru-RU" w:eastAsia="en-US" w:bidi="ar-SA"/>
      </w:rPr>
    </w:lvl>
    <w:lvl w:ilvl="5" w:tplc="8294F06A">
      <w:numFmt w:val="bullet"/>
      <w:lvlText w:val="•"/>
      <w:lvlJc w:val="left"/>
      <w:pPr>
        <w:ind w:left="5203" w:hanging="531"/>
      </w:pPr>
      <w:rPr>
        <w:rFonts w:hint="default"/>
        <w:lang w:val="ru-RU" w:eastAsia="en-US" w:bidi="ar-SA"/>
      </w:rPr>
    </w:lvl>
    <w:lvl w:ilvl="6" w:tplc="B8EA8FE0">
      <w:numFmt w:val="bullet"/>
      <w:lvlText w:val="•"/>
      <w:lvlJc w:val="left"/>
      <w:pPr>
        <w:ind w:left="6219" w:hanging="531"/>
      </w:pPr>
      <w:rPr>
        <w:rFonts w:hint="default"/>
        <w:lang w:val="ru-RU" w:eastAsia="en-US" w:bidi="ar-SA"/>
      </w:rPr>
    </w:lvl>
    <w:lvl w:ilvl="7" w:tplc="F56CC7CA">
      <w:numFmt w:val="bullet"/>
      <w:lvlText w:val="•"/>
      <w:lvlJc w:val="left"/>
      <w:pPr>
        <w:ind w:left="7236" w:hanging="531"/>
      </w:pPr>
      <w:rPr>
        <w:rFonts w:hint="default"/>
        <w:lang w:val="ru-RU" w:eastAsia="en-US" w:bidi="ar-SA"/>
      </w:rPr>
    </w:lvl>
    <w:lvl w:ilvl="8" w:tplc="32B83522">
      <w:numFmt w:val="bullet"/>
      <w:lvlText w:val="•"/>
      <w:lvlJc w:val="left"/>
      <w:pPr>
        <w:ind w:left="8253" w:hanging="531"/>
      </w:pPr>
      <w:rPr>
        <w:rFonts w:hint="default"/>
        <w:lang w:val="ru-RU" w:eastAsia="en-US" w:bidi="ar-SA"/>
      </w:rPr>
    </w:lvl>
  </w:abstractNum>
  <w:abstractNum w:abstractNumId="2" w15:restartNumberingAfterBreak="0">
    <w:nsid w:val="39BC18A5"/>
    <w:multiLevelType w:val="hybridMultilevel"/>
    <w:tmpl w:val="B0CE59BA"/>
    <w:lvl w:ilvl="0" w:tplc="8BC47570">
      <w:start w:val="6"/>
      <w:numFmt w:val="decimal"/>
      <w:lvlText w:val="%1"/>
      <w:lvlJc w:val="left"/>
      <w:pPr>
        <w:ind w:left="117" w:hanging="490"/>
        <w:jc w:val="left"/>
      </w:pPr>
      <w:rPr>
        <w:rFonts w:hint="default"/>
        <w:lang w:val="ru-RU" w:eastAsia="en-US" w:bidi="ar-SA"/>
      </w:rPr>
    </w:lvl>
    <w:lvl w:ilvl="1" w:tplc="C1E28D5A">
      <w:numFmt w:val="none"/>
      <w:lvlText w:val=""/>
      <w:lvlJc w:val="left"/>
      <w:pPr>
        <w:tabs>
          <w:tab w:val="num" w:pos="360"/>
        </w:tabs>
      </w:pPr>
    </w:lvl>
    <w:lvl w:ilvl="2" w:tplc="41AE1B54">
      <w:numFmt w:val="bullet"/>
      <w:lvlText w:val="•"/>
      <w:lvlJc w:val="left"/>
      <w:pPr>
        <w:ind w:left="2153" w:hanging="490"/>
      </w:pPr>
      <w:rPr>
        <w:rFonts w:hint="default"/>
        <w:lang w:val="ru-RU" w:eastAsia="en-US" w:bidi="ar-SA"/>
      </w:rPr>
    </w:lvl>
    <w:lvl w:ilvl="3" w:tplc="D944AEA0">
      <w:numFmt w:val="bullet"/>
      <w:lvlText w:val="•"/>
      <w:lvlJc w:val="left"/>
      <w:pPr>
        <w:ind w:left="3169" w:hanging="490"/>
      </w:pPr>
      <w:rPr>
        <w:rFonts w:hint="default"/>
        <w:lang w:val="ru-RU" w:eastAsia="en-US" w:bidi="ar-SA"/>
      </w:rPr>
    </w:lvl>
    <w:lvl w:ilvl="4" w:tplc="C2583D20">
      <w:numFmt w:val="bullet"/>
      <w:lvlText w:val="•"/>
      <w:lvlJc w:val="left"/>
      <w:pPr>
        <w:ind w:left="4186" w:hanging="490"/>
      </w:pPr>
      <w:rPr>
        <w:rFonts w:hint="default"/>
        <w:lang w:val="ru-RU" w:eastAsia="en-US" w:bidi="ar-SA"/>
      </w:rPr>
    </w:lvl>
    <w:lvl w:ilvl="5" w:tplc="68C4AAF0">
      <w:numFmt w:val="bullet"/>
      <w:lvlText w:val="•"/>
      <w:lvlJc w:val="left"/>
      <w:pPr>
        <w:ind w:left="5203" w:hanging="490"/>
      </w:pPr>
      <w:rPr>
        <w:rFonts w:hint="default"/>
        <w:lang w:val="ru-RU" w:eastAsia="en-US" w:bidi="ar-SA"/>
      </w:rPr>
    </w:lvl>
    <w:lvl w:ilvl="6" w:tplc="3B0EE9C2">
      <w:numFmt w:val="bullet"/>
      <w:lvlText w:val="•"/>
      <w:lvlJc w:val="left"/>
      <w:pPr>
        <w:ind w:left="6219" w:hanging="490"/>
      </w:pPr>
      <w:rPr>
        <w:rFonts w:hint="default"/>
        <w:lang w:val="ru-RU" w:eastAsia="en-US" w:bidi="ar-SA"/>
      </w:rPr>
    </w:lvl>
    <w:lvl w:ilvl="7" w:tplc="34EEFE9E">
      <w:numFmt w:val="bullet"/>
      <w:lvlText w:val="•"/>
      <w:lvlJc w:val="left"/>
      <w:pPr>
        <w:ind w:left="7236" w:hanging="490"/>
      </w:pPr>
      <w:rPr>
        <w:rFonts w:hint="default"/>
        <w:lang w:val="ru-RU" w:eastAsia="en-US" w:bidi="ar-SA"/>
      </w:rPr>
    </w:lvl>
    <w:lvl w:ilvl="8" w:tplc="9FC857DA">
      <w:numFmt w:val="bullet"/>
      <w:lvlText w:val="•"/>
      <w:lvlJc w:val="left"/>
      <w:pPr>
        <w:ind w:left="8253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3A9A6952"/>
    <w:multiLevelType w:val="hybridMultilevel"/>
    <w:tmpl w:val="AC04AA1C"/>
    <w:lvl w:ilvl="0" w:tplc="62609CCC">
      <w:start w:val="5"/>
      <w:numFmt w:val="decimal"/>
      <w:lvlText w:val="%1"/>
      <w:lvlJc w:val="left"/>
      <w:pPr>
        <w:ind w:left="117" w:hanging="504"/>
        <w:jc w:val="left"/>
      </w:pPr>
      <w:rPr>
        <w:rFonts w:hint="default"/>
        <w:lang w:val="ru-RU" w:eastAsia="en-US" w:bidi="ar-SA"/>
      </w:rPr>
    </w:lvl>
    <w:lvl w:ilvl="1" w:tplc="D2F22D82">
      <w:numFmt w:val="none"/>
      <w:lvlText w:val=""/>
      <w:lvlJc w:val="left"/>
      <w:pPr>
        <w:tabs>
          <w:tab w:val="num" w:pos="360"/>
        </w:tabs>
      </w:pPr>
    </w:lvl>
    <w:lvl w:ilvl="2" w:tplc="52DC4DAC">
      <w:numFmt w:val="bullet"/>
      <w:lvlText w:val="•"/>
      <w:lvlJc w:val="left"/>
      <w:pPr>
        <w:ind w:left="2153" w:hanging="504"/>
      </w:pPr>
      <w:rPr>
        <w:rFonts w:hint="default"/>
        <w:lang w:val="ru-RU" w:eastAsia="en-US" w:bidi="ar-SA"/>
      </w:rPr>
    </w:lvl>
    <w:lvl w:ilvl="3" w:tplc="15DABFB0">
      <w:numFmt w:val="bullet"/>
      <w:lvlText w:val="•"/>
      <w:lvlJc w:val="left"/>
      <w:pPr>
        <w:ind w:left="3169" w:hanging="504"/>
      </w:pPr>
      <w:rPr>
        <w:rFonts w:hint="default"/>
        <w:lang w:val="ru-RU" w:eastAsia="en-US" w:bidi="ar-SA"/>
      </w:rPr>
    </w:lvl>
    <w:lvl w:ilvl="4" w:tplc="6BD08674">
      <w:numFmt w:val="bullet"/>
      <w:lvlText w:val="•"/>
      <w:lvlJc w:val="left"/>
      <w:pPr>
        <w:ind w:left="4186" w:hanging="504"/>
      </w:pPr>
      <w:rPr>
        <w:rFonts w:hint="default"/>
        <w:lang w:val="ru-RU" w:eastAsia="en-US" w:bidi="ar-SA"/>
      </w:rPr>
    </w:lvl>
    <w:lvl w:ilvl="5" w:tplc="85326F2A">
      <w:numFmt w:val="bullet"/>
      <w:lvlText w:val="•"/>
      <w:lvlJc w:val="left"/>
      <w:pPr>
        <w:ind w:left="5203" w:hanging="504"/>
      </w:pPr>
      <w:rPr>
        <w:rFonts w:hint="default"/>
        <w:lang w:val="ru-RU" w:eastAsia="en-US" w:bidi="ar-SA"/>
      </w:rPr>
    </w:lvl>
    <w:lvl w:ilvl="6" w:tplc="36F6ED2A">
      <w:numFmt w:val="bullet"/>
      <w:lvlText w:val="•"/>
      <w:lvlJc w:val="left"/>
      <w:pPr>
        <w:ind w:left="6219" w:hanging="504"/>
      </w:pPr>
      <w:rPr>
        <w:rFonts w:hint="default"/>
        <w:lang w:val="ru-RU" w:eastAsia="en-US" w:bidi="ar-SA"/>
      </w:rPr>
    </w:lvl>
    <w:lvl w:ilvl="7" w:tplc="028AE644">
      <w:numFmt w:val="bullet"/>
      <w:lvlText w:val="•"/>
      <w:lvlJc w:val="left"/>
      <w:pPr>
        <w:ind w:left="7236" w:hanging="504"/>
      </w:pPr>
      <w:rPr>
        <w:rFonts w:hint="default"/>
        <w:lang w:val="ru-RU" w:eastAsia="en-US" w:bidi="ar-SA"/>
      </w:rPr>
    </w:lvl>
    <w:lvl w:ilvl="8" w:tplc="659C8CB2">
      <w:numFmt w:val="bullet"/>
      <w:lvlText w:val="•"/>
      <w:lvlJc w:val="left"/>
      <w:pPr>
        <w:ind w:left="8253" w:hanging="504"/>
      </w:pPr>
      <w:rPr>
        <w:rFonts w:hint="default"/>
        <w:lang w:val="ru-RU" w:eastAsia="en-US" w:bidi="ar-SA"/>
      </w:rPr>
    </w:lvl>
  </w:abstractNum>
  <w:abstractNum w:abstractNumId="4" w15:restartNumberingAfterBreak="0">
    <w:nsid w:val="3A9D63CB"/>
    <w:multiLevelType w:val="hybridMultilevel"/>
    <w:tmpl w:val="EBB8B776"/>
    <w:lvl w:ilvl="0" w:tplc="DD30FE30">
      <w:start w:val="1"/>
      <w:numFmt w:val="decimal"/>
      <w:lvlText w:val="%1."/>
      <w:lvlJc w:val="left"/>
      <w:pPr>
        <w:ind w:left="452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82C1E">
      <w:numFmt w:val="none"/>
      <w:lvlText w:val=""/>
      <w:lvlJc w:val="left"/>
      <w:pPr>
        <w:tabs>
          <w:tab w:val="num" w:pos="360"/>
        </w:tabs>
      </w:pPr>
    </w:lvl>
    <w:lvl w:ilvl="2" w:tplc="D62AABBA">
      <w:numFmt w:val="none"/>
      <w:lvlText w:val=""/>
      <w:lvlJc w:val="left"/>
      <w:pPr>
        <w:tabs>
          <w:tab w:val="num" w:pos="360"/>
        </w:tabs>
      </w:pPr>
    </w:lvl>
    <w:lvl w:ilvl="3" w:tplc="6D76E20A">
      <w:numFmt w:val="bullet"/>
      <w:lvlText w:val="•"/>
      <w:lvlJc w:val="left"/>
      <w:pPr>
        <w:ind w:left="5240" w:hanging="727"/>
      </w:pPr>
      <w:rPr>
        <w:rFonts w:hint="default"/>
        <w:lang w:val="ru-RU" w:eastAsia="en-US" w:bidi="ar-SA"/>
      </w:rPr>
    </w:lvl>
    <w:lvl w:ilvl="4" w:tplc="5DCA6C3E">
      <w:numFmt w:val="bullet"/>
      <w:lvlText w:val="•"/>
      <w:lvlJc w:val="left"/>
      <w:pPr>
        <w:ind w:left="5961" w:hanging="727"/>
      </w:pPr>
      <w:rPr>
        <w:rFonts w:hint="default"/>
        <w:lang w:val="ru-RU" w:eastAsia="en-US" w:bidi="ar-SA"/>
      </w:rPr>
    </w:lvl>
    <w:lvl w:ilvl="5" w:tplc="DED40142">
      <w:numFmt w:val="bullet"/>
      <w:lvlText w:val="•"/>
      <w:lvlJc w:val="left"/>
      <w:pPr>
        <w:ind w:left="6682" w:hanging="727"/>
      </w:pPr>
      <w:rPr>
        <w:rFonts w:hint="default"/>
        <w:lang w:val="ru-RU" w:eastAsia="en-US" w:bidi="ar-SA"/>
      </w:rPr>
    </w:lvl>
    <w:lvl w:ilvl="6" w:tplc="AA4A6458">
      <w:numFmt w:val="bullet"/>
      <w:lvlText w:val="•"/>
      <w:lvlJc w:val="left"/>
      <w:pPr>
        <w:ind w:left="7403" w:hanging="727"/>
      </w:pPr>
      <w:rPr>
        <w:rFonts w:hint="default"/>
        <w:lang w:val="ru-RU" w:eastAsia="en-US" w:bidi="ar-SA"/>
      </w:rPr>
    </w:lvl>
    <w:lvl w:ilvl="7" w:tplc="0A1C3130">
      <w:numFmt w:val="bullet"/>
      <w:lvlText w:val="•"/>
      <w:lvlJc w:val="left"/>
      <w:pPr>
        <w:ind w:left="8124" w:hanging="727"/>
      </w:pPr>
      <w:rPr>
        <w:rFonts w:hint="default"/>
        <w:lang w:val="ru-RU" w:eastAsia="en-US" w:bidi="ar-SA"/>
      </w:rPr>
    </w:lvl>
    <w:lvl w:ilvl="8" w:tplc="712C2CE0">
      <w:numFmt w:val="bullet"/>
      <w:lvlText w:val="•"/>
      <w:lvlJc w:val="left"/>
      <w:pPr>
        <w:ind w:left="8844" w:hanging="727"/>
      </w:pPr>
      <w:rPr>
        <w:rFonts w:hint="default"/>
        <w:lang w:val="ru-RU" w:eastAsia="en-US" w:bidi="ar-SA"/>
      </w:rPr>
    </w:lvl>
  </w:abstractNum>
  <w:abstractNum w:abstractNumId="5" w15:restartNumberingAfterBreak="0">
    <w:nsid w:val="50F337E5"/>
    <w:multiLevelType w:val="hybridMultilevel"/>
    <w:tmpl w:val="0C3A58C0"/>
    <w:lvl w:ilvl="0" w:tplc="432C7BBA">
      <w:start w:val="2"/>
      <w:numFmt w:val="decimal"/>
      <w:lvlText w:val="%1"/>
      <w:lvlJc w:val="left"/>
      <w:pPr>
        <w:ind w:left="117" w:hanging="682"/>
        <w:jc w:val="left"/>
      </w:pPr>
      <w:rPr>
        <w:rFonts w:hint="default"/>
        <w:lang w:val="ru-RU" w:eastAsia="en-US" w:bidi="ar-SA"/>
      </w:rPr>
    </w:lvl>
    <w:lvl w:ilvl="1" w:tplc="FED83BB4">
      <w:numFmt w:val="none"/>
      <w:lvlText w:val=""/>
      <w:lvlJc w:val="left"/>
      <w:pPr>
        <w:tabs>
          <w:tab w:val="num" w:pos="360"/>
        </w:tabs>
      </w:pPr>
    </w:lvl>
    <w:lvl w:ilvl="2" w:tplc="C80AC780">
      <w:numFmt w:val="none"/>
      <w:lvlText w:val=""/>
      <w:lvlJc w:val="left"/>
      <w:pPr>
        <w:tabs>
          <w:tab w:val="num" w:pos="360"/>
        </w:tabs>
      </w:pPr>
    </w:lvl>
    <w:lvl w:ilvl="3" w:tplc="F3E8C200">
      <w:numFmt w:val="bullet"/>
      <w:lvlText w:val="•"/>
      <w:lvlJc w:val="left"/>
      <w:pPr>
        <w:ind w:left="3169" w:hanging="619"/>
      </w:pPr>
      <w:rPr>
        <w:rFonts w:hint="default"/>
        <w:lang w:val="ru-RU" w:eastAsia="en-US" w:bidi="ar-SA"/>
      </w:rPr>
    </w:lvl>
    <w:lvl w:ilvl="4" w:tplc="2A44DCE0">
      <w:numFmt w:val="bullet"/>
      <w:lvlText w:val="•"/>
      <w:lvlJc w:val="left"/>
      <w:pPr>
        <w:ind w:left="4186" w:hanging="619"/>
      </w:pPr>
      <w:rPr>
        <w:rFonts w:hint="default"/>
        <w:lang w:val="ru-RU" w:eastAsia="en-US" w:bidi="ar-SA"/>
      </w:rPr>
    </w:lvl>
    <w:lvl w:ilvl="5" w:tplc="043CDAB4">
      <w:numFmt w:val="bullet"/>
      <w:lvlText w:val="•"/>
      <w:lvlJc w:val="left"/>
      <w:pPr>
        <w:ind w:left="5203" w:hanging="619"/>
      </w:pPr>
      <w:rPr>
        <w:rFonts w:hint="default"/>
        <w:lang w:val="ru-RU" w:eastAsia="en-US" w:bidi="ar-SA"/>
      </w:rPr>
    </w:lvl>
    <w:lvl w:ilvl="6" w:tplc="DCBEE370">
      <w:numFmt w:val="bullet"/>
      <w:lvlText w:val="•"/>
      <w:lvlJc w:val="left"/>
      <w:pPr>
        <w:ind w:left="6219" w:hanging="619"/>
      </w:pPr>
      <w:rPr>
        <w:rFonts w:hint="default"/>
        <w:lang w:val="ru-RU" w:eastAsia="en-US" w:bidi="ar-SA"/>
      </w:rPr>
    </w:lvl>
    <w:lvl w:ilvl="7" w:tplc="F44CAD4C">
      <w:numFmt w:val="bullet"/>
      <w:lvlText w:val="•"/>
      <w:lvlJc w:val="left"/>
      <w:pPr>
        <w:ind w:left="7236" w:hanging="619"/>
      </w:pPr>
      <w:rPr>
        <w:rFonts w:hint="default"/>
        <w:lang w:val="ru-RU" w:eastAsia="en-US" w:bidi="ar-SA"/>
      </w:rPr>
    </w:lvl>
    <w:lvl w:ilvl="8" w:tplc="C416FA7A">
      <w:numFmt w:val="bullet"/>
      <w:lvlText w:val="•"/>
      <w:lvlJc w:val="left"/>
      <w:pPr>
        <w:ind w:left="8253" w:hanging="619"/>
      </w:pPr>
      <w:rPr>
        <w:rFonts w:hint="default"/>
        <w:lang w:val="ru-RU" w:eastAsia="en-US" w:bidi="ar-SA"/>
      </w:rPr>
    </w:lvl>
  </w:abstractNum>
  <w:num w:numId="1" w16cid:durableId="584194679">
    <w:abstractNumId w:val="0"/>
  </w:num>
  <w:num w:numId="2" w16cid:durableId="1328173275">
    <w:abstractNumId w:val="2"/>
  </w:num>
  <w:num w:numId="3" w16cid:durableId="1581132692">
    <w:abstractNumId w:val="3"/>
  </w:num>
  <w:num w:numId="4" w16cid:durableId="162940348">
    <w:abstractNumId w:val="5"/>
  </w:num>
  <w:num w:numId="5" w16cid:durableId="1219583916">
    <w:abstractNumId w:val="1"/>
  </w:num>
  <w:num w:numId="6" w16cid:durableId="1753357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E6"/>
    <w:rsid w:val="001C08E6"/>
    <w:rsid w:val="001C2DC2"/>
    <w:rsid w:val="002171C6"/>
    <w:rsid w:val="002D17EE"/>
    <w:rsid w:val="004A1B48"/>
    <w:rsid w:val="00521E4F"/>
    <w:rsid w:val="005C635B"/>
    <w:rsid w:val="00661DEC"/>
    <w:rsid w:val="00784075"/>
    <w:rsid w:val="00841CD3"/>
    <w:rsid w:val="00AF3916"/>
    <w:rsid w:val="00AF67DB"/>
    <w:rsid w:val="00B8105D"/>
    <w:rsid w:val="00FD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6BE49F"/>
  <w15:docId w15:val="{10319CB2-4367-A94D-A123-38B50283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C08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10"/>
    <w:next w:val="10"/>
    <w:link w:val="11"/>
    <w:qFormat/>
    <w:rsid w:val="00AF3916"/>
    <w:pPr>
      <w:keepNext/>
      <w:widowControl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8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08E6"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C08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1C08E6"/>
  </w:style>
  <w:style w:type="character" w:customStyle="1" w:styleId="11">
    <w:name w:val="Заголовок 1 Знак"/>
    <w:basedOn w:val="a0"/>
    <w:link w:val="1"/>
    <w:rsid w:val="00AF391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0">
    <w:name w:val="Обычный1"/>
    <w:rsid w:val="00AF39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larenkovaelena767@gmail.com</cp:lastModifiedBy>
  <cp:revision>2</cp:revision>
  <cp:lastPrinted>2023-10-06T06:54:00Z</cp:lastPrinted>
  <dcterms:created xsi:type="dcterms:W3CDTF">2023-10-09T11:38:00Z</dcterms:created>
  <dcterms:modified xsi:type="dcterms:W3CDTF">2023-10-09T11:38:00Z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2023-10-06T00:00:00Z</vt:filetime>
  </property>
</Properties>
</file>