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A47" w:rsidRPr="00617864" w:rsidRDefault="00F9639D" w:rsidP="00F9639D">
      <w:pPr>
        <w:pStyle w:val="aa"/>
        <w:tabs>
          <w:tab w:val="left" w:pos="3771"/>
        </w:tabs>
        <w:rPr>
          <w:rFonts w:ascii="Times New Roman" w:hAnsi="Times New Roman" w:cs="Times New Roman"/>
          <w:b/>
          <w:sz w:val="28"/>
          <w:szCs w:val="28"/>
        </w:rPr>
      </w:pPr>
      <w:r>
        <w:rPr>
          <w:rFonts w:ascii="Times New Roman" w:hAnsi="Times New Roman" w:cs="Times New Roman"/>
          <w:b/>
          <w:sz w:val="28"/>
          <w:szCs w:val="28"/>
        </w:rPr>
        <w:tab/>
      </w:r>
    </w:p>
    <w:p w:rsidR="00B25A47" w:rsidRPr="00617864" w:rsidRDefault="00F9639D" w:rsidP="00F9639D">
      <w:pPr>
        <w:pStyle w:val="aa"/>
        <w:jc w:val="center"/>
        <w:rPr>
          <w:rFonts w:ascii="Times New Roman" w:hAnsi="Times New Roman" w:cs="Times New Roman"/>
          <w:b/>
          <w:sz w:val="48"/>
          <w:szCs w:val="28"/>
        </w:rPr>
      </w:pPr>
      <w:r w:rsidRPr="00F9639D">
        <w:rPr>
          <w:rFonts w:ascii="Times New Roman" w:hAnsi="Times New Roman" w:cs="Times New Roman"/>
          <w:b/>
          <w:sz w:val="48"/>
          <w:szCs w:val="28"/>
        </w:rPr>
        <w:object w:dxaOrig="3146"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2pt;height:469.7pt" o:ole="">
            <v:imagedata r:id="rId7" o:title=""/>
          </v:shape>
          <o:OLEObject Type="Embed" ProgID="FoxitReader.Document" ShapeID="_x0000_i1025" DrawAspect="Content" ObjectID="_1796815198" r:id="rId8"/>
        </w:object>
      </w:r>
    </w:p>
    <w:p w:rsidR="00D81447" w:rsidRPr="00617864" w:rsidRDefault="00D81447" w:rsidP="00617864">
      <w:pPr>
        <w:pStyle w:val="aa"/>
        <w:jc w:val="center"/>
        <w:rPr>
          <w:rFonts w:ascii="Times New Roman" w:hAnsi="Times New Roman" w:cs="Times New Roman"/>
          <w:sz w:val="48"/>
          <w:szCs w:val="28"/>
        </w:rPr>
      </w:pPr>
    </w:p>
    <w:p w:rsidR="00B25A47" w:rsidRPr="00617864" w:rsidRDefault="00B25A47" w:rsidP="00617864">
      <w:pPr>
        <w:pStyle w:val="aa"/>
        <w:jc w:val="center"/>
        <w:rPr>
          <w:rFonts w:ascii="Times New Roman" w:hAnsi="Times New Roman" w:cs="Times New Roman"/>
          <w:sz w:val="48"/>
          <w:szCs w:val="28"/>
        </w:rPr>
      </w:pPr>
    </w:p>
    <w:p w:rsidR="00B25A47" w:rsidRPr="00617864" w:rsidRDefault="00B25A47" w:rsidP="00617864">
      <w:pPr>
        <w:pStyle w:val="aa"/>
        <w:jc w:val="center"/>
        <w:rPr>
          <w:rFonts w:ascii="Times New Roman" w:hAnsi="Times New Roman" w:cs="Times New Roman"/>
          <w:sz w:val="48"/>
          <w:szCs w:val="28"/>
        </w:rPr>
      </w:pPr>
    </w:p>
    <w:p w:rsidR="00B25A47" w:rsidRDefault="00B25A47" w:rsidP="00617864">
      <w:pPr>
        <w:pStyle w:val="aa"/>
        <w:rPr>
          <w:rFonts w:ascii="Times New Roman" w:hAnsi="Times New Roman" w:cs="Times New Roman"/>
          <w:sz w:val="28"/>
          <w:szCs w:val="28"/>
        </w:rPr>
      </w:pPr>
    </w:p>
    <w:p w:rsidR="00617864" w:rsidRDefault="00617864" w:rsidP="00617864">
      <w:pPr>
        <w:pStyle w:val="aa"/>
        <w:rPr>
          <w:rFonts w:ascii="Times New Roman" w:hAnsi="Times New Roman" w:cs="Times New Roman"/>
          <w:sz w:val="28"/>
          <w:szCs w:val="28"/>
        </w:rPr>
      </w:pPr>
    </w:p>
    <w:p w:rsidR="00617864" w:rsidRDefault="00617864" w:rsidP="00617864">
      <w:pPr>
        <w:pStyle w:val="aa"/>
        <w:rPr>
          <w:rFonts w:ascii="Times New Roman" w:hAnsi="Times New Roman" w:cs="Times New Roman"/>
          <w:sz w:val="28"/>
          <w:szCs w:val="28"/>
        </w:rPr>
      </w:pPr>
    </w:p>
    <w:p w:rsidR="00617864" w:rsidRDefault="00617864" w:rsidP="00617864">
      <w:pPr>
        <w:pStyle w:val="aa"/>
        <w:rPr>
          <w:rFonts w:ascii="Times New Roman" w:hAnsi="Times New Roman" w:cs="Times New Roman"/>
          <w:sz w:val="28"/>
          <w:szCs w:val="28"/>
        </w:rPr>
      </w:pPr>
    </w:p>
    <w:p w:rsidR="00617864" w:rsidRDefault="00617864" w:rsidP="00617864">
      <w:pPr>
        <w:pStyle w:val="aa"/>
        <w:rPr>
          <w:rFonts w:ascii="Times New Roman" w:hAnsi="Times New Roman" w:cs="Times New Roman"/>
          <w:sz w:val="28"/>
          <w:szCs w:val="28"/>
        </w:rPr>
      </w:pPr>
    </w:p>
    <w:p w:rsidR="00617864" w:rsidRDefault="00617864" w:rsidP="00617864">
      <w:pPr>
        <w:pStyle w:val="aa"/>
        <w:rPr>
          <w:rFonts w:ascii="Times New Roman" w:hAnsi="Times New Roman" w:cs="Times New Roman"/>
          <w:sz w:val="28"/>
          <w:szCs w:val="28"/>
        </w:rPr>
      </w:pPr>
    </w:p>
    <w:p w:rsidR="00617864" w:rsidRDefault="00617864" w:rsidP="00617864">
      <w:pPr>
        <w:pStyle w:val="aa"/>
        <w:rPr>
          <w:rFonts w:ascii="Times New Roman" w:hAnsi="Times New Roman" w:cs="Times New Roman"/>
          <w:sz w:val="28"/>
          <w:szCs w:val="28"/>
        </w:rPr>
      </w:pPr>
    </w:p>
    <w:p w:rsidR="00617864" w:rsidRPr="00617864" w:rsidRDefault="00617864" w:rsidP="00617864">
      <w:pPr>
        <w:pStyle w:val="aa"/>
        <w:rPr>
          <w:rFonts w:ascii="Times New Roman" w:hAnsi="Times New Roman" w:cs="Times New Roman"/>
          <w:sz w:val="28"/>
          <w:szCs w:val="28"/>
        </w:rPr>
      </w:pPr>
    </w:p>
    <w:p w:rsidR="00B25A47" w:rsidRPr="00617864" w:rsidRDefault="00B25A47" w:rsidP="00617864">
      <w:pPr>
        <w:pStyle w:val="aa"/>
        <w:rPr>
          <w:rFonts w:ascii="Times New Roman" w:hAnsi="Times New Roman" w:cs="Times New Roman"/>
          <w:sz w:val="28"/>
          <w:szCs w:val="28"/>
        </w:rPr>
      </w:pPr>
    </w:p>
    <w:p w:rsidR="00B25A47" w:rsidRPr="00617864" w:rsidRDefault="00B25A47" w:rsidP="00617864">
      <w:pPr>
        <w:pStyle w:val="aa"/>
        <w:rPr>
          <w:rFonts w:ascii="Times New Roman" w:hAnsi="Times New Roman" w:cs="Times New Roman"/>
          <w:sz w:val="28"/>
          <w:szCs w:val="28"/>
        </w:rPr>
      </w:pPr>
    </w:p>
    <w:p w:rsidR="00B25A47" w:rsidRPr="00617864" w:rsidRDefault="00B25A47" w:rsidP="00617864">
      <w:pPr>
        <w:pStyle w:val="aa"/>
        <w:rPr>
          <w:rFonts w:ascii="Times New Roman" w:hAnsi="Times New Roman" w:cs="Times New Roman"/>
          <w:sz w:val="28"/>
          <w:szCs w:val="28"/>
        </w:rPr>
      </w:pPr>
    </w:p>
    <w:p w:rsidR="00B25A47" w:rsidRPr="00617864" w:rsidRDefault="00B25A47" w:rsidP="00617864">
      <w:pPr>
        <w:pStyle w:val="aa"/>
        <w:rPr>
          <w:rFonts w:ascii="Times New Roman" w:hAnsi="Times New Roman" w:cs="Times New Roman"/>
          <w:sz w:val="28"/>
          <w:szCs w:val="28"/>
        </w:rPr>
      </w:pPr>
    </w:p>
    <w:p w:rsidR="00B25A47" w:rsidRPr="00617864" w:rsidRDefault="00B25A47" w:rsidP="00617864">
      <w:pPr>
        <w:pStyle w:val="aa"/>
        <w:rPr>
          <w:rFonts w:ascii="Times New Roman" w:hAnsi="Times New Roman" w:cs="Times New Roman"/>
          <w:sz w:val="28"/>
          <w:szCs w:val="28"/>
        </w:rPr>
      </w:pPr>
    </w:p>
    <w:p w:rsidR="00B25A47" w:rsidRPr="00617864" w:rsidRDefault="00B25A47" w:rsidP="00617864">
      <w:pPr>
        <w:pStyle w:val="aa"/>
        <w:rPr>
          <w:rFonts w:ascii="Times New Roman" w:hAnsi="Times New Roman" w:cs="Times New Roman"/>
          <w:sz w:val="28"/>
          <w:szCs w:val="28"/>
        </w:rPr>
      </w:pPr>
    </w:p>
    <w:p w:rsidR="00B25A47" w:rsidRPr="00617864" w:rsidRDefault="00B25A47" w:rsidP="00617864">
      <w:pPr>
        <w:pStyle w:val="aa"/>
        <w:rPr>
          <w:rFonts w:ascii="Times New Roman" w:hAnsi="Times New Roman" w:cs="Times New Roman"/>
          <w:b/>
          <w:sz w:val="28"/>
          <w:szCs w:val="28"/>
        </w:rPr>
      </w:pPr>
    </w:p>
    <w:p w:rsidR="00B25A47" w:rsidRPr="00BF0535" w:rsidRDefault="00B25A47" w:rsidP="00BF0535">
      <w:pPr>
        <w:pStyle w:val="aa"/>
        <w:jc w:val="center"/>
        <w:rPr>
          <w:rFonts w:ascii="Times New Roman" w:hAnsi="Times New Roman" w:cs="Times New Roman"/>
          <w:sz w:val="32"/>
          <w:szCs w:val="28"/>
        </w:rPr>
      </w:pPr>
      <w:r w:rsidRPr="00BF0535">
        <w:rPr>
          <w:rFonts w:ascii="Times New Roman" w:hAnsi="Times New Roman" w:cs="Times New Roman"/>
          <w:b/>
          <w:sz w:val="32"/>
          <w:szCs w:val="28"/>
        </w:rPr>
        <w:t>С</w:t>
      </w:r>
      <w:r w:rsidRPr="00BF0535">
        <w:rPr>
          <w:rFonts w:ascii="Times New Roman" w:hAnsi="Times New Roman" w:cs="Times New Roman"/>
          <w:sz w:val="32"/>
          <w:szCs w:val="28"/>
        </w:rPr>
        <w:t>ОДЕРЖАНИЕ</w:t>
      </w:r>
    </w:p>
    <w:p w:rsidR="00B25A47" w:rsidRPr="00BF0535" w:rsidRDefault="00522679" w:rsidP="00BF0535">
      <w:pPr>
        <w:pStyle w:val="aa"/>
        <w:rPr>
          <w:rFonts w:ascii="Times New Roman" w:hAnsi="Times New Roman" w:cs="Times New Roman"/>
          <w:b/>
          <w:sz w:val="28"/>
        </w:rPr>
      </w:pPr>
      <w:r w:rsidRPr="00BF0535">
        <w:rPr>
          <w:rFonts w:ascii="Times New Roman" w:hAnsi="Times New Roman" w:cs="Times New Roman"/>
          <w:b/>
          <w:sz w:val="28"/>
        </w:rPr>
        <w:t>1.Пояснительная записка</w:t>
      </w:r>
      <w:r w:rsidR="00BF0535">
        <w:rPr>
          <w:rFonts w:ascii="Times New Roman" w:hAnsi="Times New Roman" w:cs="Times New Roman"/>
          <w:b/>
          <w:sz w:val="28"/>
        </w:rPr>
        <w:t xml:space="preserve">                                                        3-13</w:t>
      </w:r>
    </w:p>
    <w:p w:rsidR="00522679" w:rsidRPr="00BF0535" w:rsidRDefault="00522679" w:rsidP="00BF0535">
      <w:pPr>
        <w:pStyle w:val="aa"/>
        <w:rPr>
          <w:rFonts w:ascii="Times New Roman" w:hAnsi="Times New Roman" w:cs="Times New Roman"/>
          <w:sz w:val="28"/>
        </w:rPr>
      </w:pPr>
      <w:r w:rsidRPr="00BF0535">
        <w:rPr>
          <w:rFonts w:ascii="Times New Roman" w:hAnsi="Times New Roman" w:cs="Times New Roman"/>
          <w:sz w:val="28"/>
        </w:rPr>
        <w:t>1.1.Нормативно-правовая основа</w:t>
      </w:r>
      <w:r w:rsidR="00BF0535">
        <w:rPr>
          <w:rFonts w:ascii="Times New Roman" w:hAnsi="Times New Roman" w:cs="Times New Roman"/>
          <w:sz w:val="28"/>
        </w:rPr>
        <w:t xml:space="preserve">                                              3-4</w:t>
      </w:r>
    </w:p>
    <w:p w:rsidR="00522679" w:rsidRPr="00BF0535" w:rsidRDefault="00522679" w:rsidP="00BF0535">
      <w:pPr>
        <w:pStyle w:val="aa"/>
        <w:rPr>
          <w:rFonts w:ascii="Times New Roman" w:hAnsi="Times New Roman" w:cs="Times New Roman"/>
          <w:sz w:val="28"/>
        </w:rPr>
      </w:pPr>
      <w:r w:rsidRPr="00BF0535">
        <w:rPr>
          <w:rFonts w:ascii="Times New Roman" w:hAnsi="Times New Roman" w:cs="Times New Roman"/>
          <w:sz w:val="28"/>
        </w:rPr>
        <w:t>1.2.Направленность программы</w:t>
      </w:r>
      <w:r w:rsidR="00BF0535">
        <w:rPr>
          <w:rFonts w:ascii="Times New Roman" w:hAnsi="Times New Roman" w:cs="Times New Roman"/>
          <w:sz w:val="28"/>
        </w:rPr>
        <w:t xml:space="preserve">                                                4</w:t>
      </w:r>
    </w:p>
    <w:p w:rsidR="00522679" w:rsidRPr="00BF0535" w:rsidRDefault="00522679" w:rsidP="00BF0535">
      <w:pPr>
        <w:pStyle w:val="aa"/>
        <w:rPr>
          <w:rFonts w:ascii="Times New Roman" w:hAnsi="Times New Roman" w:cs="Times New Roman"/>
          <w:sz w:val="28"/>
        </w:rPr>
      </w:pPr>
      <w:r w:rsidRPr="00BF0535">
        <w:rPr>
          <w:rFonts w:ascii="Times New Roman" w:hAnsi="Times New Roman" w:cs="Times New Roman"/>
          <w:sz w:val="28"/>
        </w:rPr>
        <w:t>1.3.Актуальность программы</w:t>
      </w:r>
      <w:r w:rsidR="00BF0535">
        <w:rPr>
          <w:rFonts w:ascii="Times New Roman" w:hAnsi="Times New Roman" w:cs="Times New Roman"/>
          <w:sz w:val="28"/>
        </w:rPr>
        <w:t xml:space="preserve">                                                    4</w:t>
      </w:r>
    </w:p>
    <w:p w:rsidR="00522679" w:rsidRPr="00BF0535" w:rsidRDefault="00522679" w:rsidP="00BF0535">
      <w:pPr>
        <w:pStyle w:val="aa"/>
        <w:rPr>
          <w:rFonts w:ascii="Times New Roman" w:hAnsi="Times New Roman" w:cs="Times New Roman"/>
          <w:sz w:val="28"/>
        </w:rPr>
      </w:pPr>
      <w:r w:rsidRPr="00BF0535">
        <w:rPr>
          <w:rFonts w:ascii="Times New Roman" w:hAnsi="Times New Roman" w:cs="Times New Roman"/>
          <w:sz w:val="28"/>
        </w:rPr>
        <w:t>1.4.Новизна образовательной программы</w:t>
      </w:r>
      <w:r w:rsidR="00BF0535">
        <w:rPr>
          <w:rFonts w:ascii="Times New Roman" w:hAnsi="Times New Roman" w:cs="Times New Roman"/>
          <w:sz w:val="28"/>
        </w:rPr>
        <w:t xml:space="preserve">                                4</w:t>
      </w:r>
    </w:p>
    <w:p w:rsidR="00522679" w:rsidRPr="00BF0535" w:rsidRDefault="00522679" w:rsidP="00BF0535">
      <w:pPr>
        <w:pStyle w:val="aa"/>
        <w:rPr>
          <w:rFonts w:ascii="Times New Roman" w:hAnsi="Times New Roman" w:cs="Times New Roman"/>
          <w:sz w:val="28"/>
        </w:rPr>
      </w:pPr>
      <w:r w:rsidRPr="00BF0535">
        <w:rPr>
          <w:rFonts w:ascii="Times New Roman" w:hAnsi="Times New Roman" w:cs="Times New Roman"/>
          <w:sz w:val="28"/>
        </w:rPr>
        <w:t>1.5.Педагогическая целесообразность программы</w:t>
      </w:r>
      <w:r w:rsidR="009D27FF">
        <w:rPr>
          <w:rFonts w:ascii="Times New Roman" w:hAnsi="Times New Roman" w:cs="Times New Roman"/>
          <w:sz w:val="28"/>
        </w:rPr>
        <w:t xml:space="preserve">                  4-5</w:t>
      </w:r>
    </w:p>
    <w:p w:rsidR="00522679" w:rsidRPr="00BF0535" w:rsidRDefault="00522679" w:rsidP="00BF0535">
      <w:pPr>
        <w:pStyle w:val="aa"/>
        <w:rPr>
          <w:rFonts w:ascii="Times New Roman" w:hAnsi="Times New Roman" w:cs="Times New Roman"/>
          <w:sz w:val="28"/>
        </w:rPr>
      </w:pPr>
      <w:r w:rsidRPr="00BF0535">
        <w:rPr>
          <w:rFonts w:ascii="Times New Roman" w:hAnsi="Times New Roman" w:cs="Times New Roman"/>
          <w:sz w:val="28"/>
        </w:rPr>
        <w:t>1.6.Цель программы</w:t>
      </w:r>
      <w:r w:rsidR="009D27FF">
        <w:rPr>
          <w:rFonts w:ascii="Times New Roman" w:hAnsi="Times New Roman" w:cs="Times New Roman"/>
          <w:sz w:val="28"/>
        </w:rPr>
        <w:t xml:space="preserve">                                                                    5</w:t>
      </w:r>
    </w:p>
    <w:p w:rsidR="00522679" w:rsidRPr="00BF0535" w:rsidRDefault="00522679" w:rsidP="00BF0535">
      <w:pPr>
        <w:pStyle w:val="aa"/>
        <w:rPr>
          <w:rFonts w:ascii="Times New Roman" w:hAnsi="Times New Roman" w:cs="Times New Roman"/>
          <w:sz w:val="28"/>
        </w:rPr>
      </w:pPr>
      <w:r w:rsidRPr="00BF0535">
        <w:rPr>
          <w:rFonts w:ascii="Times New Roman" w:hAnsi="Times New Roman" w:cs="Times New Roman"/>
          <w:sz w:val="28"/>
        </w:rPr>
        <w:t>1.7.Основные задачи программы</w:t>
      </w:r>
      <w:r w:rsidR="009D27FF">
        <w:rPr>
          <w:rFonts w:ascii="Times New Roman" w:hAnsi="Times New Roman" w:cs="Times New Roman"/>
          <w:sz w:val="28"/>
        </w:rPr>
        <w:t xml:space="preserve">                                               5</w:t>
      </w:r>
    </w:p>
    <w:p w:rsidR="00522679" w:rsidRPr="00BF0535" w:rsidRDefault="00522679" w:rsidP="00BF0535">
      <w:pPr>
        <w:pStyle w:val="aa"/>
        <w:rPr>
          <w:rFonts w:ascii="Times New Roman" w:hAnsi="Times New Roman" w:cs="Times New Roman"/>
          <w:sz w:val="28"/>
        </w:rPr>
      </w:pPr>
      <w:r w:rsidRPr="00BF0535">
        <w:rPr>
          <w:rFonts w:ascii="Times New Roman" w:hAnsi="Times New Roman" w:cs="Times New Roman"/>
          <w:sz w:val="28"/>
        </w:rPr>
        <w:t>1.8. Основные функции программы</w:t>
      </w:r>
      <w:r w:rsidR="009D27FF">
        <w:rPr>
          <w:rFonts w:ascii="Times New Roman" w:hAnsi="Times New Roman" w:cs="Times New Roman"/>
          <w:sz w:val="28"/>
        </w:rPr>
        <w:t xml:space="preserve">                                          5-6</w:t>
      </w:r>
    </w:p>
    <w:p w:rsidR="00522679" w:rsidRPr="00BF0535" w:rsidRDefault="00A3047C" w:rsidP="00BF0535">
      <w:pPr>
        <w:pStyle w:val="aa"/>
        <w:rPr>
          <w:rFonts w:ascii="Times New Roman" w:hAnsi="Times New Roman" w:cs="Times New Roman"/>
          <w:sz w:val="28"/>
        </w:rPr>
      </w:pPr>
      <w:r w:rsidRPr="00BF0535">
        <w:rPr>
          <w:rFonts w:ascii="Times New Roman" w:hAnsi="Times New Roman" w:cs="Times New Roman"/>
          <w:sz w:val="28"/>
        </w:rPr>
        <w:t>1.9.Возрастные особенности детей 6-7 лет</w:t>
      </w:r>
      <w:r w:rsidR="009D27FF">
        <w:rPr>
          <w:rFonts w:ascii="Times New Roman" w:hAnsi="Times New Roman" w:cs="Times New Roman"/>
          <w:sz w:val="28"/>
        </w:rPr>
        <w:t xml:space="preserve">                               6-8</w:t>
      </w:r>
    </w:p>
    <w:p w:rsidR="00A3047C" w:rsidRPr="00BF0535" w:rsidRDefault="00A3047C" w:rsidP="00BF0535">
      <w:pPr>
        <w:pStyle w:val="aa"/>
        <w:rPr>
          <w:rFonts w:ascii="Times New Roman" w:hAnsi="Times New Roman" w:cs="Times New Roman"/>
          <w:sz w:val="28"/>
        </w:rPr>
      </w:pPr>
      <w:r w:rsidRPr="00BF0535">
        <w:rPr>
          <w:rFonts w:ascii="Times New Roman" w:hAnsi="Times New Roman" w:cs="Times New Roman"/>
          <w:sz w:val="28"/>
        </w:rPr>
        <w:t>1.10.Отличительные особенности программы</w:t>
      </w:r>
      <w:r w:rsidR="009D27FF">
        <w:rPr>
          <w:rFonts w:ascii="Times New Roman" w:hAnsi="Times New Roman" w:cs="Times New Roman"/>
          <w:sz w:val="28"/>
        </w:rPr>
        <w:t xml:space="preserve">                         8-9</w:t>
      </w:r>
    </w:p>
    <w:p w:rsidR="00A3047C" w:rsidRPr="00BF0535" w:rsidRDefault="00A3047C" w:rsidP="00BF0535">
      <w:pPr>
        <w:pStyle w:val="aa"/>
        <w:rPr>
          <w:rFonts w:ascii="Times New Roman" w:hAnsi="Times New Roman" w:cs="Times New Roman"/>
          <w:sz w:val="28"/>
        </w:rPr>
      </w:pPr>
      <w:r w:rsidRPr="00BF0535">
        <w:rPr>
          <w:rFonts w:ascii="Times New Roman" w:hAnsi="Times New Roman" w:cs="Times New Roman"/>
          <w:sz w:val="28"/>
        </w:rPr>
        <w:t>1.11.Сроки реализации программы</w:t>
      </w:r>
      <w:r w:rsidR="009D27FF">
        <w:rPr>
          <w:rFonts w:ascii="Times New Roman" w:hAnsi="Times New Roman" w:cs="Times New Roman"/>
          <w:sz w:val="28"/>
        </w:rPr>
        <w:t xml:space="preserve">                                           9</w:t>
      </w:r>
    </w:p>
    <w:p w:rsidR="00A3047C" w:rsidRPr="00BF0535" w:rsidRDefault="00A3047C" w:rsidP="00BF0535">
      <w:pPr>
        <w:pStyle w:val="aa"/>
        <w:rPr>
          <w:rFonts w:ascii="Times New Roman" w:hAnsi="Times New Roman" w:cs="Times New Roman"/>
          <w:sz w:val="28"/>
        </w:rPr>
      </w:pPr>
      <w:r w:rsidRPr="00BF0535">
        <w:rPr>
          <w:rFonts w:ascii="Times New Roman" w:hAnsi="Times New Roman" w:cs="Times New Roman"/>
          <w:sz w:val="28"/>
        </w:rPr>
        <w:t>1.12.Формы и режим занятий</w:t>
      </w:r>
      <w:r w:rsidR="009D27FF">
        <w:rPr>
          <w:rFonts w:ascii="Times New Roman" w:hAnsi="Times New Roman" w:cs="Times New Roman"/>
          <w:sz w:val="28"/>
        </w:rPr>
        <w:t xml:space="preserve">                                                     9</w:t>
      </w:r>
    </w:p>
    <w:p w:rsidR="00A3047C" w:rsidRDefault="00A3047C" w:rsidP="00BF0535">
      <w:pPr>
        <w:pStyle w:val="aa"/>
        <w:rPr>
          <w:rFonts w:ascii="Times New Roman" w:hAnsi="Times New Roman" w:cs="Times New Roman"/>
          <w:sz w:val="28"/>
        </w:rPr>
      </w:pPr>
      <w:r w:rsidRPr="00BF0535">
        <w:rPr>
          <w:rFonts w:ascii="Times New Roman" w:hAnsi="Times New Roman" w:cs="Times New Roman"/>
          <w:sz w:val="28"/>
        </w:rPr>
        <w:t>1.13.Планируемые  результаты</w:t>
      </w:r>
      <w:r w:rsidR="009D27FF">
        <w:rPr>
          <w:rFonts w:ascii="Times New Roman" w:hAnsi="Times New Roman" w:cs="Times New Roman"/>
          <w:sz w:val="28"/>
        </w:rPr>
        <w:t xml:space="preserve">                                                 9-13</w:t>
      </w:r>
    </w:p>
    <w:p w:rsidR="00BF0535" w:rsidRPr="00BF0535" w:rsidRDefault="00BF0535" w:rsidP="00BF0535">
      <w:pPr>
        <w:pStyle w:val="aa"/>
        <w:rPr>
          <w:rFonts w:ascii="Times New Roman" w:hAnsi="Times New Roman" w:cs="Times New Roman"/>
          <w:sz w:val="28"/>
        </w:rPr>
      </w:pPr>
    </w:p>
    <w:p w:rsidR="00A3047C" w:rsidRDefault="00A3047C" w:rsidP="00BF0535">
      <w:pPr>
        <w:pStyle w:val="aa"/>
        <w:rPr>
          <w:rFonts w:ascii="Times New Roman" w:hAnsi="Times New Roman" w:cs="Times New Roman"/>
          <w:b/>
          <w:sz w:val="28"/>
        </w:rPr>
      </w:pPr>
      <w:r w:rsidRPr="009D27FF">
        <w:rPr>
          <w:rFonts w:ascii="Times New Roman" w:hAnsi="Times New Roman" w:cs="Times New Roman"/>
          <w:b/>
          <w:sz w:val="28"/>
        </w:rPr>
        <w:t xml:space="preserve">2.Учебно-тематический план. </w:t>
      </w:r>
      <w:r w:rsidR="009D27FF">
        <w:rPr>
          <w:rFonts w:ascii="Times New Roman" w:hAnsi="Times New Roman" w:cs="Times New Roman"/>
          <w:b/>
          <w:sz w:val="28"/>
        </w:rPr>
        <w:t xml:space="preserve">                                               13</w:t>
      </w:r>
    </w:p>
    <w:p w:rsidR="009D27FF" w:rsidRPr="009D27FF" w:rsidRDefault="009D27FF" w:rsidP="00BF0535">
      <w:pPr>
        <w:pStyle w:val="aa"/>
        <w:rPr>
          <w:rFonts w:ascii="Times New Roman" w:hAnsi="Times New Roman" w:cs="Times New Roman"/>
          <w:b/>
          <w:sz w:val="28"/>
        </w:rPr>
      </w:pPr>
    </w:p>
    <w:p w:rsidR="00A3047C" w:rsidRDefault="00A3047C" w:rsidP="00BF0535">
      <w:pPr>
        <w:pStyle w:val="aa"/>
        <w:rPr>
          <w:rFonts w:ascii="Times New Roman" w:hAnsi="Times New Roman" w:cs="Times New Roman"/>
          <w:b/>
          <w:sz w:val="28"/>
        </w:rPr>
      </w:pPr>
      <w:r w:rsidRPr="009D27FF">
        <w:rPr>
          <w:rFonts w:ascii="Times New Roman" w:hAnsi="Times New Roman" w:cs="Times New Roman"/>
          <w:b/>
          <w:sz w:val="28"/>
        </w:rPr>
        <w:t>3. Условия реализации программы</w:t>
      </w:r>
      <w:r w:rsidR="009D27FF">
        <w:rPr>
          <w:rFonts w:ascii="Times New Roman" w:hAnsi="Times New Roman" w:cs="Times New Roman"/>
          <w:b/>
          <w:sz w:val="28"/>
        </w:rPr>
        <w:t xml:space="preserve">                                      13-14</w:t>
      </w:r>
    </w:p>
    <w:p w:rsidR="009D27FF" w:rsidRPr="009D27FF" w:rsidRDefault="009D27FF" w:rsidP="00BF0535">
      <w:pPr>
        <w:pStyle w:val="aa"/>
        <w:rPr>
          <w:rFonts w:ascii="Times New Roman" w:hAnsi="Times New Roman" w:cs="Times New Roman"/>
          <w:b/>
          <w:sz w:val="28"/>
        </w:rPr>
      </w:pPr>
    </w:p>
    <w:p w:rsidR="00A3047C" w:rsidRDefault="00A3047C" w:rsidP="00BF0535">
      <w:pPr>
        <w:pStyle w:val="aa"/>
        <w:rPr>
          <w:rFonts w:ascii="Times New Roman" w:hAnsi="Times New Roman" w:cs="Times New Roman"/>
          <w:b/>
          <w:sz w:val="28"/>
        </w:rPr>
      </w:pPr>
      <w:r w:rsidRPr="009D27FF">
        <w:rPr>
          <w:rFonts w:ascii="Times New Roman" w:hAnsi="Times New Roman" w:cs="Times New Roman"/>
          <w:b/>
          <w:sz w:val="28"/>
        </w:rPr>
        <w:t>4.Содержание изучаемых курсов</w:t>
      </w:r>
      <w:r w:rsidR="009D27FF">
        <w:rPr>
          <w:rFonts w:ascii="Times New Roman" w:hAnsi="Times New Roman" w:cs="Times New Roman"/>
          <w:b/>
          <w:sz w:val="28"/>
        </w:rPr>
        <w:t xml:space="preserve">                                           14-26</w:t>
      </w:r>
    </w:p>
    <w:p w:rsidR="009D27FF" w:rsidRPr="009D27FF" w:rsidRDefault="009D27FF" w:rsidP="00BF0535">
      <w:pPr>
        <w:pStyle w:val="aa"/>
        <w:rPr>
          <w:rFonts w:ascii="Times New Roman" w:hAnsi="Times New Roman" w:cs="Times New Roman"/>
          <w:b/>
          <w:sz w:val="28"/>
        </w:rPr>
      </w:pPr>
    </w:p>
    <w:p w:rsidR="00A3047C" w:rsidRPr="009D27FF" w:rsidRDefault="009D27FF" w:rsidP="00BF0535">
      <w:pPr>
        <w:pStyle w:val="aa"/>
        <w:rPr>
          <w:rFonts w:ascii="Times New Roman" w:hAnsi="Times New Roman" w:cs="Times New Roman"/>
          <w:b/>
          <w:sz w:val="28"/>
        </w:rPr>
      </w:pPr>
      <w:r>
        <w:rPr>
          <w:rFonts w:ascii="Times New Roman" w:hAnsi="Times New Roman" w:cs="Times New Roman"/>
          <w:b/>
          <w:sz w:val="28"/>
        </w:rPr>
        <w:t>5</w:t>
      </w:r>
      <w:r w:rsidR="00917B56" w:rsidRPr="009D27FF">
        <w:rPr>
          <w:rFonts w:ascii="Times New Roman" w:hAnsi="Times New Roman" w:cs="Times New Roman"/>
          <w:b/>
          <w:sz w:val="28"/>
        </w:rPr>
        <w:t>.Список используемой литературы</w:t>
      </w:r>
      <w:r>
        <w:rPr>
          <w:rFonts w:ascii="Times New Roman" w:hAnsi="Times New Roman" w:cs="Times New Roman"/>
          <w:b/>
          <w:sz w:val="28"/>
        </w:rPr>
        <w:t xml:space="preserve">                                     26</w:t>
      </w:r>
      <w:r w:rsidR="006710E0">
        <w:rPr>
          <w:rFonts w:ascii="Times New Roman" w:hAnsi="Times New Roman" w:cs="Times New Roman"/>
          <w:b/>
          <w:sz w:val="28"/>
        </w:rPr>
        <w:t>-27</w:t>
      </w:r>
    </w:p>
    <w:p w:rsidR="00A3047C" w:rsidRPr="009D27FF" w:rsidRDefault="00A3047C" w:rsidP="00BF0535">
      <w:pPr>
        <w:pStyle w:val="aa"/>
        <w:rPr>
          <w:rFonts w:ascii="Times New Roman" w:hAnsi="Times New Roman" w:cs="Times New Roman"/>
          <w:b/>
          <w:sz w:val="28"/>
        </w:rPr>
      </w:pPr>
    </w:p>
    <w:p w:rsidR="00A3047C" w:rsidRPr="009D27FF" w:rsidRDefault="00A3047C" w:rsidP="00617864">
      <w:pPr>
        <w:pStyle w:val="aa"/>
        <w:rPr>
          <w:rFonts w:ascii="Times New Roman" w:hAnsi="Times New Roman" w:cs="Times New Roman"/>
          <w:b/>
          <w:color w:val="000000"/>
          <w:sz w:val="28"/>
          <w:szCs w:val="28"/>
          <w:lang w:eastAsia="ru-RU"/>
        </w:rPr>
      </w:pPr>
    </w:p>
    <w:p w:rsidR="00A3047C" w:rsidRPr="00617864" w:rsidRDefault="00A3047C" w:rsidP="00617864">
      <w:pPr>
        <w:pStyle w:val="aa"/>
        <w:rPr>
          <w:rFonts w:ascii="Times New Roman" w:hAnsi="Times New Roman" w:cs="Times New Roman"/>
          <w:color w:val="000000"/>
          <w:sz w:val="28"/>
          <w:szCs w:val="28"/>
          <w:lang w:eastAsia="ru-RU"/>
        </w:rPr>
      </w:pPr>
    </w:p>
    <w:p w:rsidR="00A3047C" w:rsidRPr="00617864" w:rsidRDefault="00A3047C" w:rsidP="00617864">
      <w:pPr>
        <w:pStyle w:val="aa"/>
        <w:rPr>
          <w:rFonts w:ascii="Times New Roman" w:hAnsi="Times New Roman" w:cs="Times New Roman"/>
          <w:color w:val="000000"/>
          <w:sz w:val="28"/>
          <w:szCs w:val="28"/>
          <w:lang w:eastAsia="ru-RU"/>
        </w:rPr>
      </w:pPr>
    </w:p>
    <w:p w:rsidR="00A3047C" w:rsidRPr="00617864" w:rsidRDefault="00A3047C" w:rsidP="00617864">
      <w:pPr>
        <w:pStyle w:val="aa"/>
        <w:rPr>
          <w:rFonts w:ascii="Times New Roman" w:hAnsi="Times New Roman" w:cs="Times New Roman"/>
          <w:color w:val="000000"/>
          <w:sz w:val="28"/>
          <w:szCs w:val="28"/>
          <w:lang w:eastAsia="ru-RU"/>
        </w:rPr>
      </w:pPr>
    </w:p>
    <w:p w:rsidR="00A3047C" w:rsidRPr="00617864" w:rsidRDefault="00A3047C" w:rsidP="00617864">
      <w:pPr>
        <w:pStyle w:val="aa"/>
        <w:rPr>
          <w:rFonts w:ascii="Times New Roman" w:hAnsi="Times New Roman" w:cs="Times New Roman"/>
          <w:color w:val="000000"/>
          <w:sz w:val="28"/>
          <w:szCs w:val="28"/>
          <w:lang w:eastAsia="ru-RU"/>
        </w:rPr>
      </w:pPr>
    </w:p>
    <w:p w:rsidR="00A3047C" w:rsidRDefault="00A3047C" w:rsidP="00617864">
      <w:pPr>
        <w:pStyle w:val="aa"/>
        <w:rPr>
          <w:rFonts w:ascii="Times New Roman" w:hAnsi="Times New Roman" w:cs="Times New Roman"/>
          <w:color w:val="000000"/>
          <w:sz w:val="28"/>
          <w:szCs w:val="28"/>
          <w:lang w:eastAsia="ru-RU"/>
        </w:rPr>
      </w:pPr>
    </w:p>
    <w:p w:rsidR="00BF0535" w:rsidRDefault="00BF0535" w:rsidP="00617864">
      <w:pPr>
        <w:pStyle w:val="aa"/>
        <w:rPr>
          <w:rFonts w:ascii="Times New Roman" w:hAnsi="Times New Roman" w:cs="Times New Roman"/>
          <w:color w:val="000000"/>
          <w:sz w:val="28"/>
          <w:szCs w:val="28"/>
          <w:lang w:eastAsia="ru-RU"/>
        </w:rPr>
      </w:pPr>
    </w:p>
    <w:p w:rsidR="00BF0535" w:rsidRDefault="00BF0535" w:rsidP="00617864">
      <w:pPr>
        <w:pStyle w:val="aa"/>
        <w:rPr>
          <w:rFonts w:ascii="Times New Roman" w:hAnsi="Times New Roman" w:cs="Times New Roman"/>
          <w:color w:val="000000"/>
          <w:sz w:val="28"/>
          <w:szCs w:val="28"/>
          <w:lang w:eastAsia="ru-RU"/>
        </w:rPr>
      </w:pPr>
    </w:p>
    <w:p w:rsidR="00BF0535" w:rsidRDefault="00BF0535" w:rsidP="00617864">
      <w:pPr>
        <w:pStyle w:val="aa"/>
        <w:rPr>
          <w:rFonts w:ascii="Times New Roman" w:hAnsi="Times New Roman" w:cs="Times New Roman"/>
          <w:color w:val="000000"/>
          <w:sz w:val="28"/>
          <w:szCs w:val="28"/>
          <w:lang w:eastAsia="ru-RU"/>
        </w:rPr>
      </w:pPr>
    </w:p>
    <w:p w:rsidR="00BF0535" w:rsidRDefault="00BF0535" w:rsidP="00617864">
      <w:pPr>
        <w:pStyle w:val="aa"/>
        <w:rPr>
          <w:rFonts w:ascii="Times New Roman" w:hAnsi="Times New Roman" w:cs="Times New Roman"/>
          <w:color w:val="000000"/>
          <w:sz w:val="28"/>
          <w:szCs w:val="28"/>
          <w:lang w:eastAsia="ru-RU"/>
        </w:rPr>
      </w:pPr>
    </w:p>
    <w:p w:rsidR="00BF0535" w:rsidRDefault="00BF0535" w:rsidP="00617864">
      <w:pPr>
        <w:pStyle w:val="aa"/>
        <w:rPr>
          <w:rFonts w:ascii="Times New Roman" w:hAnsi="Times New Roman" w:cs="Times New Roman"/>
          <w:color w:val="000000"/>
          <w:sz w:val="28"/>
          <w:szCs w:val="28"/>
          <w:lang w:eastAsia="ru-RU"/>
        </w:rPr>
      </w:pPr>
    </w:p>
    <w:p w:rsidR="00BF0535" w:rsidRDefault="00BF0535" w:rsidP="00617864">
      <w:pPr>
        <w:pStyle w:val="aa"/>
        <w:rPr>
          <w:rFonts w:ascii="Times New Roman" w:hAnsi="Times New Roman" w:cs="Times New Roman"/>
          <w:color w:val="000000"/>
          <w:sz w:val="28"/>
          <w:szCs w:val="28"/>
          <w:lang w:eastAsia="ru-RU"/>
        </w:rPr>
      </w:pPr>
    </w:p>
    <w:p w:rsidR="00BF0535" w:rsidRDefault="00BF0535" w:rsidP="00617864">
      <w:pPr>
        <w:pStyle w:val="aa"/>
        <w:rPr>
          <w:rFonts w:ascii="Times New Roman" w:hAnsi="Times New Roman" w:cs="Times New Roman"/>
          <w:color w:val="000000"/>
          <w:sz w:val="28"/>
          <w:szCs w:val="28"/>
          <w:lang w:eastAsia="ru-RU"/>
        </w:rPr>
      </w:pPr>
    </w:p>
    <w:p w:rsidR="00BF0535" w:rsidRDefault="00BF0535" w:rsidP="00617864">
      <w:pPr>
        <w:pStyle w:val="aa"/>
        <w:rPr>
          <w:rFonts w:ascii="Times New Roman" w:hAnsi="Times New Roman" w:cs="Times New Roman"/>
          <w:color w:val="000000"/>
          <w:sz w:val="28"/>
          <w:szCs w:val="28"/>
          <w:lang w:eastAsia="ru-RU"/>
        </w:rPr>
      </w:pPr>
    </w:p>
    <w:p w:rsidR="00BF0535" w:rsidRDefault="00BF0535" w:rsidP="00617864">
      <w:pPr>
        <w:pStyle w:val="aa"/>
        <w:rPr>
          <w:rFonts w:ascii="Times New Roman" w:hAnsi="Times New Roman" w:cs="Times New Roman"/>
          <w:color w:val="000000"/>
          <w:sz w:val="28"/>
          <w:szCs w:val="28"/>
          <w:lang w:eastAsia="ru-RU"/>
        </w:rPr>
      </w:pPr>
    </w:p>
    <w:p w:rsidR="00BF0535" w:rsidRDefault="00BF0535" w:rsidP="00617864">
      <w:pPr>
        <w:pStyle w:val="aa"/>
        <w:rPr>
          <w:rFonts w:ascii="Times New Roman" w:hAnsi="Times New Roman" w:cs="Times New Roman"/>
          <w:color w:val="000000"/>
          <w:sz w:val="28"/>
          <w:szCs w:val="28"/>
          <w:lang w:eastAsia="ru-RU"/>
        </w:rPr>
      </w:pPr>
    </w:p>
    <w:p w:rsidR="00BF0535" w:rsidRDefault="00BF0535" w:rsidP="00617864">
      <w:pPr>
        <w:pStyle w:val="aa"/>
        <w:rPr>
          <w:rFonts w:ascii="Times New Roman" w:hAnsi="Times New Roman" w:cs="Times New Roman"/>
          <w:color w:val="000000"/>
          <w:sz w:val="28"/>
          <w:szCs w:val="28"/>
          <w:lang w:eastAsia="ru-RU"/>
        </w:rPr>
      </w:pPr>
    </w:p>
    <w:p w:rsidR="00BF0535" w:rsidRDefault="00BF0535" w:rsidP="00617864">
      <w:pPr>
        <w:pStyle w:val="aa"/>
        <w:rPr>
          <w:rFonts w:ascii="Times New Roman" w:hAnsi="Times New Roman" w:cs="Times New Roman"/>
          <w:color w:val="000000"/>
          <w:sz w:val="28"/>
          <w:szCs w:val="28"/>
          <w:lang w:eastAsia="ru-RU"/>
        </w:rPr>
      </w:pPr>
    </w:p>
    <w:p w:rsidR="00BF0535" w:rsidRDefault="00BF0535" w:rsidP="00617864">
      <w:pPr>
        <w:pStyle w:val="aa"/>
        <w:rPr>
          <w:rFonts w:ascii="Times New Roman" w:hAnsi="Times New Roman" w:cs="Times New Roman"/>
          <w:color w:val="000000"/>
          <w:sz w:val="28"/>
          <w:szCs w:val="28"/>
          <w:lang w:eastAsia="ru-RU"/>
        </w:rPr>
      </w:pPr>
    </w:p>
    <w:p w:rsidR="00BF0535" w:rsidRPr="00617864" w:rsidRDefault="00BF0535" w:rsidP="00617864">
      <w:pPr>
        <w:pStyle w:val="aa"/>
        <w:rPr>
          <w:rFonts w:ascii="Times New Roman" w:hAnsi="Times New Roman" w:cs="Times New Roman"/>
          <w:color w:val="000000"/>
          <w:sz w:val="28"/>
          <w:szCs w:val="28"/>
          <w:lang w:eastAsia="ru-RU"/>
        </w:rPr>
      </w:pPr>
    </w:p>
    <w:p w:rsidR="00B91B1A" w:rsidRPr="009D27FF" w:rsidRDefault="00B91B1A" w:rsidP="00C527D8">
      <w:pPr>
        <w:pStyle w:val="aa"/>
        <w:numPr>
          <w:ilvl w:val="0"/>
          <w:numId w:val="1"/>
        </w:numPr>
        <w:jc w:val="center"/>
        <w:rPr>
          <w:rFonts w:ascii="Times New Roman" w:hAnsi="Times New Roman" w:cs="Times New Roman"/>
          <w:color w:val="000000"/>
          <w:sz w:val="32"/>
          <w:szCs w:val="28"/>
          <w:lang w:eastAsia="ru-RU"/>
        </w:rPr>
      </w:pPr>
      <w:r w:rsidRPr="009D27FF">
        <w:rPr>
          <w:rFonts w:ascii="Times New Roman" w:hAnsi="Times New Roman" w:cs="Times New Roman"/>
          <w:b/>
          <w:bCs/>
          <w:color w:val="000000"/>
          <w:sz w:val="32"/>
          <w:szCs w:val="28"/>
          <w:lang w:eastAsia="ru-RU"/>
        </w:rPr>
        <w:t>Пояснительная записка</w:t>
      </w:r>
    </w:p>
    <w:p w:rsidR="00342982" w:rsidRPr="00617864" w:rsidRDefault="00342982" w:rsidP="00617864">
      <w:pPr>
        <w:pStyle w:val="aa"/>
        <w:rPr>
          <w:rFonts w:ascii="Times New Roman" w:hAnsi="Times New Roman" w:cs="Times New Roman"/>
          <w:color w:val="000000"/>
          <w:sz w:val="28"/>
          <w:szCs w:val="28"/>
          <w:lang w:eastAsia="ru-RU"/>
        </w:rPr>
      </w:pPr>
    </w:p>
    <w:p w:rsidR="00B91B1A" w:rsidRPr="00617864" w:rsidRDefault="009D27FF" w:rsidP="00617864">
      <w:pPr>
        <w:pStyle w:val="aa"/>
        <w:rPr>
          <w:rFonts w:ascii="Times New Roman" w:hAnsi="Times New Roman" w:cs="Times New Roman"/>
          <w:color w:val="000000"/>
          <w:sz w:val="28"/>
          <w:szCs w:val="28"/>
          <w:lang w:eastAsia="ru-RU"/>
        </w:rPr>
      </w:pPr>
      <w:r>
        <w:rPr>
          <w:rFonts w:ascii="Times New Roman" w:hAnsi="Times New Roman" w:cs="Times New Roman"/>
          <w:b/>
          <w:bCs/>
          <w:color w:val="000000"/>
          <w:sz w:val="28"/>
          <w:szCs w:val="28"/>
          <w:lang w:eastAsia="ru-RU"/>
        </w:rPr>
        <w:t xml:space="preserve">1.1 </w:t>
      </w:r>
      <w:r w:rsidR="00B91B1A" w:rsidRPr="00617864">
        <w:rPr>
          <w:rFonts w:ascii="Times New Roman" w:hAnsi="Times New Roman" w:cs="Times New Roman"/>
          <w:b/>
          <w:bCs/>
          <w:color w:val="000000"/>
          <w:sz w:val="28"/>
          <w:szCs w:val="28"/>
          <w:lang w:eastAsia="ru-RU"/>
        </w:rPr>
        <w:t>Нормативно-правовая основа</w:t>
      </w:r>
    </w:p>
    <w:p w:rsidR="00B91B1A" w:rsidRPr="00617864" w:rsidRDefault="002F5822"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Программа дополнительного образования</w:t>
      </w:r>
      <w:r w:rsidR="00B91B1A" w:rsidRPr="00617864">
        <w:rPr>
          <w:rFonts w:ascii="Times New Roman" w:eastAsia="Times New Roman" w:hAnsi="Times New Roman" w:cs="Times New Roman"/>
          <w:color w:val="000000"/>
          <w:sz w:val="28"/>
          <w:szCs w:val="28"/>
          <w:lang w:eastAsia="ru-RU"/>
        </w:rPr>
        <w:t xml:space="preserve">  «Предшкольная подготовка»  </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(далее Программа)</w:t>
      </w:r>
      <w:r w:rsidRPr="00617864">
        <w:rPr>
          <w:rFonts w:ascii="Times New Roman" w:eastAsia="Times New Roman" w:hAnsi="Times New Roman" w:cs="Times New Roman"/>
          <w:i/>
          <w:iCs/>
          <w:color w:val="000000"/>
          <w:sz w:val="28"/>
          <w:szCs w:val="28"/>
          <w:lang w:eastAsia="ru-RU"/>
        </w:rPr>
        <w:t> </w:t>
      </w:r>
      <w:r w:rsidRPr="00617864">
        <w:rPr>
          <w:rFonts w:ascii="Times New Roman" w:eastAsia="Times New Roman" w:hAnsi="Times New Roman" w:cs="Times New Roman"/>
          <w:color w:val="000000"/>
          <w:sz w:val="28"/>
          <w:szCs w:val="28"/>
          <w:lang w:eastAsia="ru-RU"/>
        </w:rPr>
        <w:t> разработана на основе следующих нормативных правовых документов:</w:t>
      </w:r>
    </w:p>
    <w:p w:rsidR="002F5822" w:rsidRPr="00617864" w:rsidRDefault="009D27FF" w:rsidP="00617864">
      <w:pPr>
        <w:pStyle w:val="aa"/>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1.</w:t>
      </w:r>
      <w:r w:rsidR="00B91B1A" w:rsidRPr="00617864">
        <w:rPr>
          <w:rFonts w:ascii="Times New Roman" w:hAnsi="Times New Roman" w:cs="Times New Roman"/>
          <w:color w:val="000000"/>
          <w:sz w:val="28"/>
          <w:szCs w:val="28"/>
          <w:lang w:eastAsia="ru-RU"/>
        </w:rPr>
        <w:t>Федеральный закон Российской Федерации от 29 декабря 2012 г.</w:t>
      </w:r>
      <w:r w:rsidR="00B91B1A" w:rsidRPr="00617864">
        <w:rPr>
          <w:rFonts w:ascii="Times New Roman" w:hAnsi="Times New Roman" w:cs="Times New Roman"/>
          <w:color w:val="000000"/>
          <w:sz w:val="28"/>
          <w:szCs w:val="28"/>
          <w:lang w:eastAsia="ru-RU"/>
        </w:rPr>
        <w:br/>
        <w:t>№ 273-ФЗ «Об образовании в Российской Федерации» (Далее – ФЗ № 273).</w:t>
      </w:r>
      <w:r w:rsidR="00B91B1A" w:rsidRPr="00617864">
        <w:rPr>
          <w:rFonts w:ascii="Times New Roman" w:hAnsi="Times New Roman" w:cs="Times New Roman"/>
          <w:color w:val="000000"/>
          <w:sz w:val="28"/>
          <w:szCs w:val="28"/>
          <w:lang w:eastAsia="ru-RU"/>
        </w:rPr>
        <w:br/>
        <w:t>2. Концепция развития дополнительного образования детей,</w:t>
      </w:r>
      <w:r w:rsidR="00B91B1A" w:rsidRPr="00617864">
        <w:rPr>
          <w:rFonts w:ascii="Times New Roman" w:hAnsi="Times New Roman" w:cs="Times New Roman"/>
          <w:color w:val="000000"/>
          <w:sz w:val="28"/>
          <w:szCs w:val="28"/>
          <w:lang w:eastAsia="ru-RU"/>
        </w:rPr>
        <w:br/>
        <w:t>утвержденная распоряжением Правительства Российской Федерации от 4сентября 2014г.№1726-р(Далее – Концепция).</w:t>
      </w:r>
      <w:r w:rsidR="00B91B1A" w:rsidRPr="00617864">
        <w:rPr>
          <w:rFonts w:ascii="Times New Roman" w:hAnsi="Times New Roman" w:cs="Times New Roman"/>
          <w:color w:val="000000"/>
          <w:sz w:val="28"/>
          <w:szCs w:val="28"/>
          <w:lang w:eastAsia="ru-RU"/>
        </w:rPr>
        <w:br/>
        <w:t>3. Приказ Министерства образования и науки РФ от 29 августа</w:t>
      </w:r>
      <w:r w:rsidR="00B91B1A" w:rsidRPr="00617864">
        <w:rPr>
          <w:rFonts w:ascii="Times New Roman" w:hAnsi="Times New Roman" w:cs="Times New Roman"/>
          <w:color w:val="000000"/>
          <w:sz w:val="28"/>
          <w:szCs w:val="28"/>
          <w:lang w:eastAsia="ru-RU"/>
        </w:rPr>
        <w:br/>
        <w:t>2013 г. № 1008 «Об утверждении Порядка организации и осуществления образовательной деятельности по дополнительным общеобразовательным программам» (Далее – Приказ № 1008)</w:t>
      </w:r>
      <w:r w:rsidR="00B91B1A" w:rsidRPr="00617864">
        <w:rPr>
          <w:rFonts w:ascii="Times New Roman" w:hAnsi="Times New Roman" w:cs="Times New Roman"/>
          <w:color w:val="000000"/>
          <w:sz w:val="28"/>
          <w:szCs w:val="28"/>
          <w:lang w:eastAsia="ru-RU"/>
        </w:rPr>
        <w:br/>
        <w:t>4. Приказ Министерства образования и науки РФ от 9 января 2014 г.</w:t>
      </w:r>
      <w:r w:rsidR="00B91B1A" w:rsidRPr="00617864">
        <w:rPr>
          <w:rFonts w:ascii="Times New Roman" w:hAnsi="Times New Roman" w:cs="Times New Roman"/>
          <w:color w:val="000000"/>
          <w:sz w:val="28"/>
          <w:szCs w:val="28"/>
          <w:lang w:eastAsia="ru-RU"/>
        </w:rPr>
        <w:br/>
        <w:t>№ 2 «Об утверждении порядка применения организациями,</w:t>
      </w:r>
      <w:r w:rsidR="00B91B1A" w:rsidRPr="00617864">
        <w:rPr>
          <w:rFonts w:ascii="Times New Roman" w:hAnsi="Times New Roman" w:cs="Times New Roman"/>
          <w:color w:val="000000"/>
          <w:sz w:val="28"/>
          <w:szCs w:val="28"/>
          <w:lang w:eastAsia="ru-RU"/>
        </w:rPr>
        <w:br/>
        <w:t>осуществляющими образовательную деятельность, электронного обучения, дистанционных образовательных технологий при реализации</w:t>
      </w:r>
      <w:r w:rsidR="00B91B1A" w:rsidRPr="00617864">
        <w:rPr>
          <w:rFonts w:ascii="Times New Roman" w:hAnsi="Times New Roman" w:cs="Times New Roman"/>
          <w:color w:val="000000"/>
          <w:sz w:val="28"/>
          <w:szCs w:val="28"/>
          <w:lang w:eastAsia="ru-RU"/>
        </w:rPr>
        <w:br/>
        <w:t>образовательных программ» (Далее – Приказ № 2)</w:t>
      </w:r>
      <w:r w:rsidR="00B91B1A" w:rsidRPr="00617864">
        <w:rPr>
          <w:rFonts w:ascii="Times New Roman" w:hAnsi="Times New Roman" w:cs="Times New Roman"/>
          <w:color w:val="000000"/>
          <w:sz w:val="28"/>
          <w:szCs w:val="28"/>
          <w:lang w:eastAsia="ru-RU"/>
        </w:rPr>
        <w:br/>
        <w:t>5. Постановление Главного государственного санитарного врача</w:t>
      </w:r>
      <w:r w:rsidR="00B91B1A" w:rsidRPr="00617864">
        <w:rPr>
          <w:rFonts w:ascii="Times New Roman" w:hAnsi="Times New Roman" w:cs="Times New Roman"/>
          <w:color w:val="000000"/>
          <w:sz w:val="28"/>
          <w:szCs w:val="28"/>
          <w:lang w:eastAsia="ru-RU"/>
        </w:rPr>
        <w:br/>
        <w:t>Российской Федерации от 4 июля 2014 г. № 41 «Об утверждении СанПиН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B91B1A" w:rsidRPr="00617864" w:rsidRDefault="00B91B1A" w:rsidP="00617864">
      <w:pPr>
        <w:pStyle w:val="aa"/>
        <w:rPr>
          <w:rFonts w:ascii="Times New Roman" w:hAnsi="Times New Roman" w:cs="Times New Roman"/>
          <w:color w:val="000000"/>
          <w:sz w:val="28"/>
          <w:szCs w:val="28"/>
          <w:lang w:eastAsia="ru-RU"/>
        </w:rPr>
      </w:pPr>
      <w:r w:rsidRPr="00617864">
        <w:rPr>
          <w:rFonts w:ascii="Times New Roman" w:hAnsi="Times New Roman" w:cs="Times New Roman"/>
          <w:color w:val="000000"/>
          <w:sz w:val="28"/>
          <w:szCs w:val="28"/>
          <w:lang w:eastAsia="ru-RU"/>
        </w:rPr>
        <w:t>6. Методические рекомендации по проектированию дополнительных общеразвивающих программ от 18.11.2015 г. Министерство образования и науки РФ.</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7.Приказ Министерства образования и науки РФ от 09.11.2018г. № 196 « Об утверждении Порядка организации и осуществления образовательной деятельности по дополнительным общеобразовательным программам»</w:t>
      </w:r>
    </w:p>
    <w:p w:rsidR="002F5822" w:rsidRPr="00617864" w:rsidRDefault="002F5822" w:rsidP="00617864">
      <w:pPr>
        <w:pStyle w:val="aa"/>
        <w:rPr>
          <w:rFonts w:ascii="Times New Roman" w:eastAsia="Times New Roman" w:hAnsi="Times New Roman" w:cs="Times New Roman"/>
          <w:color w:val="000000"/>
          <w:sz w:val="28"/>
          <w:szCs w:val="28"/>
          <w:lang w:eastAsia="ru-RU"/>
        </w:rPr>
      </w:pP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Дополнительная образовательная программа по предшкольной  подготовке является модифицированной и  разработана на основе программы  «Подготовка к школе детей 5-7 лет» из серии «Преемственность» (программа допущена Министерством образования Российской Федерации). Авторский коллектив: Н.А. Федосова, А.А. Плешаков, С.И.Волкова,  Е.В.Коваленко, И.А. Дядюнова  и др. Научный руководитель Н.А.Федосова (Москва, «Просвещение» 2015г.)</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lastRenderedPageBreak/>
        <w:t>Данная программа рекомендована Министерством образования РФ 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адаптирована к условиям ОУ.</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Программа готовит детей к обучению в школе, осуществляя преемственность между дошкольным и начальным общим образованием.</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u w:val="single"/>
          <w:lang w:eastAsia="ru-RU"/>
        </w:rPr>
        <w:t>Характеристика программы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u w:val="single"/>
          <w:lang w:eastAsia="ru-RU"/>
        </w:rPr>
        <w:t>Тип программы </w:t>
      </w:r>
      <w:r w:rsidRPr="00617864">
        <w:rPr>
          <w:rFonts w:ascii="Times New Roman" w:eastAsia="Times New Roman" w:hAnsi="Times New Roman" w:cs="Times New Roman"/>
          <w:color w:val="000000"/>
          <w:sz w:val="28"/>
          <w:szCs w:val="28"/>
          <w:lang w:eastAsia="ru-RU"/>
        </w:rPr>
        <w:t>- дополнительная образовательная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u w:val="single"/>
          <w:lang w:eastAsia="ru-RU"/>
        </w:rPr>
        <w:t>Направленность </w:t>
      </w:r>
      <w:r w:rsidRPr="00617864">
        <w:rPr>
          <w:rFonts w:ascii="Times New Roman" w:eastAsia="Times New Roman" w:hAnsi="Times New Roman" w:cs="Times New Roman"/>
          <w:color w:val="000000"/>
          <w:sz w:val="28"/>
          <w:szCs w:val="28"/>
          <w:lang w:eastAsia="ru-RU"/>
        </w:rPr>
        <w:t>- социально-педагогическая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u w:val="single"/>
          <w:lang w:eastAsia="ru-RU"/>
        </w:rPr>
        <w:t>Вид </w:t>
      </w:r>
      <w:r w:rsidRPr="00617864">
        <w:rPr>
          <w:rFonts w:ascii="Times New Roman" w:eastAsia="Times New Roman" w:hAnsi="Times New Roman" w:cs="Times New Roman"/>
          <w:color w:val="000000"/>
          <w:sz w:val="28"/>
          <w:szCs w:val="28"/>
          <w:lang w:eastAsia="ru-RU"/>
        </w:rPr>
        <w:t>- модифицированная</w:t>
      </w:r>
    </w:p>
    <w:p w:rsidR="00B91B1A" w:rsidRPr="00617864" w:rsidRDefault="00342982"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1.</w:t>
      </w:r>
      <w:r w:rsidR="002F5822" w:rsidRPr="00617864">
        <w:rPr>
          <w:rFonts w:ascii="Times New Roman" w:eastAsia="Times New Roman" w:hAnsi="Times New Roman" w:cs="Times New Roman"/>
          <w:b/>
          <w:bCs/>
          <w:color w:val="000000"/>
          <w:sz w:val="28"/>
          <w:szCs w:val="28"/>
          <w:lang w:eastAsia="ru-RU"/>
        </w:rPr>
        <w:t xml:space="preserve">2. </w:t>
      </w:r>
      <w:r w:rsidR="00B91B1A" w:rsidRPr="00617864">
        <w:rPr>
          <w:rFonts w:ascii="Times New Roman" w:eastAsia="Times New Roman" w:hAnsi="Times New Roman" w:cs="Times New Roman"/>
          <w:b/>
          <w:bCs/>
          <w:color w:val="000000"/>
          <w:sz w:val="28"/>
          <w:szCs w:val="28"/>
          <w:lang w:eastAsia="ru-RU"/>
        </w:rPr>
        <w:t>Направленность образовательной программы</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Программа «Предшкольная подготовка» представляет собой комплексную дополнительную образовательную услугу по подготовке детей дошкольного возраста к обучению в школе. Большую роль в процессе учебной деятельности школьников начальных классов играет уровень развития познавательных процессов: внимание, восприятие, наблюдение, воображение, память, мышление. Развитие и совершенствование познавательных процессов будет более эффективным при целенаправленной организованной работе, что повлечет за собой и расширение познавательных возможностей детей. Таким образом, программа «Предшкольная подготовка» представляет личностно ориентированную  модель подготовки детей дошкольного возраста к обучению и имеет социально-педагогическую направленность.</w:t>
      </w:r>
    </w:p>
    <w:p w:rsidR="00B91B1A" w:rsidRPr="00617864" w:rsidRDefault="00342982"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1.</w:t>
      </w:r>
      <w:r w:rsidR="002F5822" w:rsidRPr="00617864">
        <w:rPr>
          <w:rFonts w:ascii="Times New Roman" w:eastAsia="Times New Roman" w:hAnsi="Times New Roman" w:cs="Times New Roman"/>
          <w:b/>
          <w:bCs/>
          <w:color w:val="000000"/>
          <w:sz w:val="28"/>
          <w:szCs w:val="28"/>
          <w:lang w:eastAsia="ru-RU"/>
        </w:rPr>
        <w:t xml:space="preserve">3. </w:t>
      </w:r>
      <w:r w:rsidR="00B91B1A" w:rsidRPr="00617864">
        <w:rPr>
          <w:rFonts w:ascii="Times New Roman" w:eastAsia="Times New Roman" w:hAnsi="Times New Roman" w:cs="Times New Roman"/>
          <w:b/>
          <w:bCs/>
          <w:color w:val="000000"/>
          <w:sz w:val="28"/>
          <w:szCs w:val="28"/>
          <w:lang w:eastAsia="ru-RU"/>
        </w:rPr>
        <w:t>Актуальность программы</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 настоящее время школа решает сложную задачу образования и воспитания подрастающего поколения – личностное развитие ребенка (готовность и способность к саморазвитию, сформированность мотивации к учению и познанию) на основе освоения им универсальных учебных действий (регулятивных, познавательных, коммуникативных), познания и освоения мира. В сфере экономических и политических преобразований нашего общества от учителя начальных классов требуется совершенствование всей системы учебно-воспитательного процесса, осуществление преемственности между дошкольным и начальным обучением. Одним из таких направлений является предшкольная подготовка.</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Актуальность программы «Предшкольная подготовка» состоит в решении вопросов выравнивания стартовых возможностей детей с учетом проблемы разного уровня подготовленности детей, затрудняющего их адаптацию к условиям школьной жизни.</w:t>
      </w:r>
    </w:p>
    <w:p w:rsidR="00A3047C" w:rsidRPr="00617864" w:rsidRDefault="00A3047C" w:rsidP="00617864">
      <w:pPr>
        <w:pStyle w:val="aa"/>
        <w:rPr>
          <w:rFonts w:ascii="Times New Roman" w:eastAsia="Times New Roman" w:hAnsi="Times New Roman" w:cs="Times New Roman"/>
          <w:color w:val="000000"/>
          <w:sz w:val="28"/>
          <w:szCs w:val="28"/>
          <w:lang w:eastAsia="ru-RU"/>
        </w:rPr>
      </w:pPr>
    </w:p>
    <w:p w:rsidR="00EE47C4" w:rsidRPr="00617864" w:rsidRDefault="00342982" w:rsidP="00617864">
      <w:pPr>
        <w:pStyle w:val="aa"/>
        <w:rPr>
          <w:rFonts w:ascii="Times New Roman" w:eastAsia="Times New Roman" w:hAnsi="Times New Roman" w:cs="Times New Roman"/>
          <w:b/>
          <w:bCs/>
          <w:color w:val="000000"/>
          <w:sz w:val="28"/>
          <w:szCs w:val="28"/>
          <w:lang w:eastAsia="ru-RU"/>
        </w:rPr>
      </w:pPr>
      <w:r w:rsidRPr="00617864">
        <w:rPr>
          <w:rFonts w:ascii="Times New Roman" w:eastAsia="Times New Roman" w:hAnsi="Times New Roman" w:cs="Times New Roman"/>
          <w:b/>
          <w:bCs/>
          <w:color w:val="000000"/>
          <w:sz w:val="28"/>
          <w:szCs w:val="28"/>
          <w:lang w:eastAsia="ru-RU"/>
        </w:rPr>
        <w:t>1.</w:t>
      </w:r>
      <w:r w:rsidR="002F5822" w:rsidRPr="00617864">
        <w:rPr>
          <w:rFonts w:ascii="Times New Roman" w:eastAsia="Times New Roman" w:hAnsi="Times New Roman" w:cs="Times New Roman"/>
          <w:b/>
          <w:bCs/>
          <w:color w:val="000000"/>
          <w:sz w:val="28"/>
          <w:szCs w:val="28"/>
          <w:lang w:eastAsia="ru-RU"/>
        </w:rPr>
        <w:t>4.</w:t>
      </w:r>
      <w:r w:rsidR="00B91B1A" w:rsidRPr="00617864">
        <w:rPr>
          <w:rFonts w:ascii="Times New Roman" w:eastAsia="Times New Roman" w:hAnsi="Times New Roman" w:cs="Times New Roman"/>
          <w:b/>
          <w:bCs/>
          <w:color w:val="000000"/>
          <w:sz w:val="28"/>
          <w:szCs w:val="28"/>
          <w:lang w:eastAsia="ru-RU"/>
        </w:rPr>
        <w:t>Новизна образовательной программы</w:t>
      </w:r>
    </w:p>
    <w:p w:rsidR="00A3047C" w:rsidRPr="00617864" w:rsidRDefault="00A3047C" w:rsidP="00617864">
      <w:pPr>
        <w:pStyle w:val="aa"/>
        <w:rPr>
          <w:rFonts w:ascii="Times New Roman" w:eastAsia="Times New Roman" w:hAnsi="Times New Roman" w:cs="Times New Roman"/>
          <w:color w:val="000000"/>
          <w:sz w:val="28"/>
          <w:szCs w:val="28"/>
          <w:lang w:eastAsia="ru-RU"/>
        </w:rPr>
      </w:pPr>
    </w:p>
    <w:p w:rsidR="00282705" w:rsidRPr="00617864" w:rsidRDefault="00EE47C4"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xml:space="preserve">Новизна образовательной программы </w:t>
      </w:r>
      <w:r w:rsidR="00B91B1A" w:rsidRPr="00617864">
        <w:rPr>
          <w:rFonts w:ascii="Times New Roman" w:eastAsia="Times New Roman" w:hAnsi="Times New Roman" w:cs="Times New Roman"/>
          <w:color w:val="000000"/>
          <w:sz w:val="28"/>
          <w:szCs w:val="28"/>
          <w:lang w:eastAsia="ru-RU"/>
        </w:rPr>
        <w:t xml:space="preserve">«Предшкольная </w:t>
      </w:r>
      <w:r w:rsidR="00282705" w:rsidRPr="00617864">
        <w:rPr>
          <w:rFonts w:ascii="Times New Roman" w:eastAsia="Times New Roman" w:hAnsi="Times New Roman" w:cs="Times New Roman"/>
          <w:color w:val="000000"/>
          <w:sz w:val="28"/>
          <w:szCs w:val="28"/>
          <w:lang w:eastAsia="ru-RU"/>
        </w:rPr>
        <w:t>п</w:t>
      </w:r>
      <w:r w:rsidR="00B91B1A" w:rsidRPr="00617864">
        <w:rPr>
          <w:rFonts w:ascii="Times New Roman" w:eastAsia="Times New Roman" w:hAnsi="Times New Roman" w:cs="Times New Roman"/>
          <w:color w:val="000000"/>
          <w:sz w:val="28"/>
          <w:szCs w:val="28"/>
          <w:lang w:eastAsia="ru-RU"/>
        </w:rPr>
        <w:t>одготовка» </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xml:space="preserve">заключается в том, что она предполагает использование современных педагогических технологий, позволяющих активизировать деятельностные и мыслительные процессы ребёнка, включить его в изменившуюся социальную среду. Программа представляет систему взаимосвязанных занятий, выстроенных в определенной логике, направленных на формирование у дошкольников </w:t>
      </w:r>
      <w:r w:rsidRPr="00617864">
        <w:rPr>
          <w:rFonts w:ascii="Times New Roman" w:eastAsia="Times New Roman" w:hAnsi="Times New Roman" w:cs="Times New Roman"/>
          <w:color w:val="000000"/>
          <w:sz w:val="28"/>
          <w:szCs w:val="28"/>
          <w:lang w:eastAsia="ru-RU"/>
        </w:rPr>
        <w:lastRenderedPageBreak/>
        <w:t>необходимого уровня психологической готовности к школе, общение со сверстниками и педагогами, мотивационной готовности к школе.</w:t>
      </w:r>
    </w:p>
    <w:p w:rsidR="00282705" w:rsidRPr="00617864" w:rsidRDefault="00282705" w:rsidP="00617864">
      <w:pPr>
        <w:pStyle w:val="aa"/>
        <w:rPr>
          <w:rFonts w:ascii="Times New Roman" w:eastAsia="Times New Roman" w:hAnsi="Times New Roman" w:cs="Times New Roman"/>
          <w:color w:val="000000"/>
          <w:sz w:val="28"/>
          <w:szCs w:val="28"/>
          <w:lang w:eastAsia="ru-RU"/>
        </w:rPr>
      </w:pPr>
    </w:p>
    <w:p w:rsidR="00B91B1A" w:rsidRPr="00617864" w:rsidRDefault="00342982" w:rsidP="00617864">
      <w:pPr>
        <w:pStyle w:val="aa"/>
        <w:rPr>
          <w:rFonts w:ascii="Times New Roman" w:eastAsia="Times New Roman" w:hAnsi="Times New Roman" w:cs="Times New Roman"/>
          <w:b/>
          <w:bCs/>
          <w:color w:val="000000"/>
          <w:sz w:val="28"/>
          <w:szCs w:val="28"/>
          <w:lang w:eastAsia="ru-RU"/>
        </w:rPr>
      </w:pPr>
      <w:r w:rsidRPr="00617864">
        <w:rPr>
          <w:rFonts w:ascii="Times New Roman" w:eastAsia="Times New Roman" w:hAnsi="Times New Roman" w:cs="Times New Roman"/>
          <w:b/>
          <w:bCs/>
          <w:color w:val="000000"/>
          <w:sz w:val="28"/>
          <w:szCs w:val="28"/>
          <w:lang w:eastAsia="ru-RU"/>
        </w:rPr>
        <w:t>1.</w:t>
      </w:r>
      <w:r w:rsidR="00B91B1A" w:rsidRPr="00617864">
        <w:rPr>
          <w:rFonts w:ascii="Times New Roman" w:eastAsia="Times New Roman" w:hAnsi="Times New Roman" w:cs="Times New Roman"/>
          <w:b/>
          <w:bCs/>
          <w:color w:val="000000"/>
          <w:sz w:val="28"/>
          <w:szCs w:val="28"/>
          <w:lang w:eastAsia="ru-RU"/>
        </w:rPr>
        <w:t>5. Педагогическая целесообразность программы</w:t>
      </w:r>
    </w:p>
    <w:p w:rsidR="00282705" w:rsidRPr="00617864" w:rsidRDefault="00282705" w:rsidP="00617864">
      <w:pPr>
        <w:pStyle w:val="aa"/>
        <w:rPr>
          <w:rFonts w:ascii="Times New Roman" w:eastAsia="Times New Roman" w:hAnsi="Times New Roman" w:cs="Times New Roman"/>
          <w:color w:val="000000"/>
          <w:sz w:val="28"/>
          <w:szCs w:val="28"/>
          <w:lang w:eastAsia="ru-RU"/>
        </w:rPr>
      </w:pP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Одной из наиболее острых проблем современной школы является рост количества учащихся со школьной дезадаптацией уже в первом классе. Очень часто результатом неуспеваемости, школьных неврозов, повышенной тревожности является неподготовленность ребенка к обучению. Эти явления сохраняются и надолго закрепляются у детей, поступивших в школу. Первый год обучения очень трудный для ребенка: меняется привычный уклад его жизни, онадаптируется к новым социальным условиям, новой деятельности, незнакомым взрослым и сверстникам. Более неблагоприятно адаптация протекает у детей с нарушениями физического и психологического здоровья, а также у тех дошкольников, которые не посещали детские дошкольные учреждения. Поступление ребенка в школу является стартовой точкой нового этапа развития. Педагоги учитывают трудности адаптационного периода и заинтересованы в том, чтобы он прошел для детей менее болезненно. Практика показывает, что наибольшие трудности в начальной школе испытывают не те дети, которые имеют недостаточно большой объем знаний, умений и навыков, а те, которые проявляют интеллектуальную пассивность, у которых отсутствует желание и привычка думать, стремление узнать что-то новое. Предшкольная подготовка создает равные стартовые условия для получения начального образования, делает доступным качественное обучение на уровне начального общего образования.</w:t>
      </w:r>
    </w:p>
    <w:p w:rsidR="00B91B1A" w:rsidRPr="00617864" w:rsidRDefault="00B91B1A" w:rsidP="00C527D8">
      <w:pPr>
        <w:pStyle w:val="aa"/>
        <w:numPr>
          <w:ilvl w:val="1"/>
          <w:numId w:val="1"/>
        </w:numPr>
        <w:rPr>
          <w:rFonts w:ascii="Times New Roman" w:hAnsi="Times New Roman" w:cs="Times New Roman"/>
          <w:color w:val="000000"/>
          <w:sz w:val="28"/>
          <w:szCs w:val="28"/>
          <w:lang w:eastAsia="ru-RU"/>
        </w:rPr>
      </w:pPr>
      <w:r w:rsidRPr="00617864">
        <w:rPr>
          <w:rFonts w:ascii="Times New Roman" w:hAnsi="Times New Roman" w:cs="Times New Roman"/>
          <w:b/>
          <w:bCs/>
          <w:color w:val="000000"/>
          <w:sz w:val="28"/>
          <w:szCs w:val="28"/>
          <w:lang w:eastAsia="ru-RU"/>
        </w:rPr>
        <w:t>Цель программы: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всестороннее развитие ребенка, что позволит обеспечить формирование готовности к обучению в начальной школе у будущего школьника, развитие тех интеллектуальных качеств, творческих способностей и свойств личности, которые обеспечивают успешность адаптации первоклассника, достижения в учебе и положительное отношение к школе.</w:t>
      </w:r>
    </w:p>
    <w:p w:rsidR="00B91B1A" w:rsidRPr="00617864" w:rsidRDefault="00342982"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1</w:t>
      </w:r>
      <w:r w:rsidRPr="00617864">
        <w:rPr>
          <w:rFonts w:ascii="Times New Roman" w:eastAsia="Times New Roman" w:hAnsi="Times New Roman" w:cs="Times New Roman"/>
          <w:bCs/>
          <w:color w:val="000000"/>
          <w:sz w:val="28"/>
          <w:szCs w:val="28"/>
          <w:lang w:eastAsia="ru-RU"/>
        </w:rPr>
        <w:t>.</w:t>
      </w:r>
      <w:r w:rsidR="00EE47C4" w:rsidRPr="00617864">
        <w:rPr>
          <w:rFonts w:ascii="Times New Roman" w:eastAsia="Times New Roman" w:hAnsi="Times New Roman" w:cs="Times New Roman"/>
          <w:bCs/>
          <w:color w:val="000000"/>
          <w:sz w:val="28"/>
          <w:szCs w:val="28"/>
          <w:lang w:eastAsia="ru-RU"/>
        </w:rPr>
        <w:t>7</w:t>
      </w:r>
      <w:r w:rsidR="00EE47C4" w:rsidRPr="00617864">
        <w:rPr>
          <w:rFonts w:ascii="Times New Roman" w:eastAsia="Times New Roman" w:hAnsi="Times New Roman" w:cs="Times New Roman"/>
          <w:b/>
          <w:bCs/>
          <w:color w:val="000000"/>
          <w:sz w:val="28"/>
          <w:szCs w:val="28"/>
          <w:lang w:eastAsia="ru-RU"/>
        </w:rPr>
        <w:t xml:space="preserve">. </w:t>
      </w:r>
      <w:r w:rsidR="00B91B1A" w:rsidRPr="00617864">
        <w:rPr>
          <w:rFonts w:ascii="Times New Roman" w:eastAsia="Times New Roman" w:hAnsi="Times New Roman" w:cs="Times New Roman"/>
          <w:b/>
          <w:bCs/>
          <w:color w:val="000000"/>
          <w:sz w:val="28"/>
          <w:szCs w:val="28"/>
          <w:lang w:eastAsia="ru-RU"/>
        </w:rPr>
        <w:t>Основные задачи программы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сохранение и укрепление  физического, психического здоровья детей и их эмоционального благополучия;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развитие личностных качеств детей;</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-формирование у дошкольников ценностных установок и ориентаций;</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-развитие творческой активности детей;</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-формирование и развитие психических функций познавательной и эмоционально-волевой сферы;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-формирование предпосылок универсальных учебных действий, развитие коммуникативных умений; развитие умений действовать по правилам.</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Подготовка к обучению является преемственностью, позволяющей обеспечить гуманный переход из одной возрастной группы в другую и реализовать основные задачи, поставленные в настоящее время перед образованием.</w:t>
      </w:r>
    </w:p>
    <w:p w:rsidR="00B91B1A" w:rsidRPr="00617864" w:rsidRDefault="00342982"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1.</w:t>
      </w:r>
      <w:r w:rsidR="00EE47C4" w:rsidRPr="00617864">
        <w:rPr>
          <w:rFonts w:ascii="Times New Roman" w:eastAsia="Times New Roman" w:hAnsi="Times New Roman" w:cs="Times New Roman"/>
          <w:b/>
          <w:bCs/>
          <w:color w:val="000000"/>
          <w:sz w:val="28"/>
          <w:szCs w:val="28"/>
          <w:lang w:eastAsia="ru-RU"/>
        </w:rPr>
        <w:t>8.</w:t>
      </w:r>
      <w:r w:rsidR="00B91B1A" w:rsidRPr="00617864">
        <w:rPr>
          <w:rFonts w:ascii="Times New Roman" w:eastAsia="Times New Roman" w:hAnsi="Times New Roman" w:cs="Times New Roman"/>
          <w:b/>
          <w:bCs/>
          <w:color w:val="000000"/>
          <w:sz w:val="28"/>
          <w:szCs w:val="28"/>
          <w:lang w:eastAsia="ru-RU"/>
        </w:rPr>
        <w:t>Основные функции программы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lastRenderedPageBreak/>
        <w:t> </w:t>
      </w:r>
      <w:r w:rsidRPr="00617864">
        <w:rPr>
          <w:rFonts w:ascii="Times New Roman" w:eastAsia="Times New Roman" w:hAnsi="Times New Roman" w:cs="Times New Roman"/>
          <w:i/>
          <w:iCs/>
          <w:color w:val="000000"/>
          <w:sz w:val="28"/>
          <w:szCs w:val="28"/>
          <w:lang w:eastAsia="ru-RU"/>
        </w:rPr>
        <w:t>Коммуникативная </w:t>
      </w:r>
      <w:r w:rsidRPr="00617864">
        <w:rPr>
          <w:rFonts w:ascii="Times New Roman" w:eastAsia="Times New Roman" w:hAnsi="Times New Roman" w:cs="Times New Roman"/>
          <w:color w:val="000000"/>
          <w:sz w:val="28"/>
          <w:szCs w:val="28"/>
          <w:lang w:eastAsia="ru-RU"/>
        </w:rPr>
        <w:t>– направлена на создание условий для развития уровня коммуникативных качеств будущих первоклассников, возможности их продуктивного общения со сверстниками и педагогами.</w:t>
      </w:r>
      <w:r w:rsidRPr="00617864">
        <w:rPr>
          <w:rFonts w:ascii="Times New Roman" w:eastAsia="Times New Roman" w:hAnsi="Times New Roman" w:cs="Times New Roman"/>
          <w:color w:val="000000"/>
          <w:sz w:val="28"/>
          <w:szCs w:val="28"/>
          <w:lang w:eastAsia="ru-RU"/>
        </w:rPr>
        <w:br/>
      </w:r>
      <w:r w:rsidRPr="00617864">
        <w:rPr>
          <w:rFonts w:ascii="Times New Roman" w:eastAsia="Times New Roman" w:hAnsi="Times New Roman" w:cs="Times New Roman"/>
          <w:i/>
          <w:iCs/>
          <w:color w:val="000000"/>
          <w:sz w:val="28"/>
          <w:szCs w:val="28"/>
          <w:lang w:eastAsia="ru-RU"/>
        </w:rPr>
        <w:t>Развивающая </w:t>
      </w:r>
      <w:r w:rsidRPr="00617864">
        <w:rPr>
          <w:rFonts w:ascii="Times New Roman" w:eastAsia="Times New Roman" w:hAnsi="Times New Roman" w:cs="Times New Roman"/>
          <w:color w:val="000000"/>
          <w:sz w:val="28"/>
          <w:szCs w:val="28"/>
          <w:lang w:eastAsia="ru-RU"/>
        </w:rPr>
        <w:t>– направлена на развитие самостоятельности, творческих способностей, познавательной активности детей.</w:t>
      </w:r>
      <w:r w:rsidRPr="00617864">
        <w:rPr>
          <w:rFonts w:ascii="Times New Roman" w:eastAsia="Times New Roman" w:hAnsi="Times New Roman" w:cs="Times New Roman"/>
          <w:color w:val="000000"/>
          <w:sz w:val="28"/>
          <w:szCs w:val="28"/>
          <w:lang w:eastAsia="ru-RU"/>
        </w:rPr>
        <w:br/>
        <w:t> </w:t>
      </w:r>
      <w:r w:rsidRPr="00617864">
        <w:rPr>
          <w:rFonts w:ascii="Times New Roman" w:eastAsia="Times New Roman" w:hAnsi="Times New Roman" w:cs="Times New Roman"/>
          <w:i/>
          <w:iCs/>
          <w:color w:val="000000"/>
          <w:sz w:val="28"/>
          <w:szCs w:val="28"/>
          <w:lang w:eastAsia="ru-RU"/>
        </w:rPr>
        <w:t>Корректирующая </w:t>
      </w:r>
      <w:r w:rsidRPr="00617864">
        <w:rPr>
          <w:rFonts w:ascii="Times New Roman" w:eastAsia="Times New Roman" w:hAnsi="Times New Roman" w:cs="Times New Roman"/>
          <w:color w:val="000000"/>
          <w:sz w:val="28"/>
          <w:szCs w:val="28"/>
          <w:lang w:eastAsia="ru-RU"/>
        </w:rPr>
        <w:t>– направлена на создание условий для выявления «факторов риска» в дошкольной подготовке конкретного ребёнка, планирование работы по её коррекции и созданию предпосылок успешного обучения в школе.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 основе подготовки к обучению в школе лежат </w:t>
      </w:r>
      <w:r w:rsidRPr="00617864">
        <w:rPr>
          <w:rFonts w:ascii="Times New Roman" w:eastAsia="Times New Roman" w:hAnsi="Times New Roman" w:cs="Times New Roman"/>
          <w:i/>
          <w:iCs/>
          <w:color w:val="000000"/>
          <w:sz w:val="28"/>
          <w:szCs w:val="28"/>
          <w:lang w:eastAsia="ru-RU"/>
        </w:rPr>
        <w:t>личностно-ориентированные и  развивающие технологии.</w:t>
      </w:r>
      <w:r w:rsidRPr="00617864">
        <w:rPr>
          <w:rFonts w:ascii="Times New Roman" w:eastAsia="Times New Roman" w:hAnsi="Times New Roman" w:cs="Times New Roman"/>
          <w:color w:val="000000"/>
          <w:sz w:val="28"/>
          <w:szCs w:val="28"/>
          <w:lang w:eastAsia="ru-RU"/>
        </w:rPr>
        <w:t> </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Целью </w:t>
      </w:r>
      <w:r w:rsidRPr="00617864">
        <w:rPr>
          <w:rFonts w:ascii="Times New Roman" w:eastAsia="Times New Roman" w:hAnsi="Times New Roman" w:cs="Times New Roman"/>
          <w:i/>
          <w:iCs/>
          <w:color w:val="000000"/>
          <w:sz w:val="28"/>
          <w:szCs w:val="28"/>
          <w:lang w:eastAsia="ru-RU"/>
        </w:rPr>
        <w:t>личностно-ориентированных технологий </w:t>
      </w:r>
      <w:r w:rsidRPr="00617864">
        <w:rPr>
          <w:rFonts w:ascii="Times New Roman" w:eastAsia="Times New Roman" w:hAnsi="Times New Roman" w:cs="Times New Roman"/>
          <w:color w:val="000000"/>
          <w:sz w:val="28"/>
          <w:szCs w:val="28"/>
          <w:lang w:eastAsia="ru-RU"/>
        </w:rPr>
        <w:t>являются развитие и формирование в  процессе подготовки к обучению активной творческой личности.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i/>
          <w:iCs/>
          <w:color w:val="000000"/>
          <w:sz w:val="28"/>
          <w:szCs w:val="28"/>
          <w:lang w:eastAsia="ru-RU"/>
        </w:rPr>
        <w:t>Развивающие технологии </w:t>
      </w:r>
      <w:r w:rsidRPr="00617864">
        <w:rPr>
          <w:rFonts w:ascii="Times New Roman" w:eastAsia="Times New Roman" w:hAnsi="Times New Roman" w:cs="Times New Roman"/>
          <w:color w:val="000000"/>
          <w:sz w:val="28"/>
          <w:szCs w:val="28"/>
          <w:lang w:eastAsia="ru-RU"/>
        </w:rPr>
        <w:t>направлены на формирование у ребенка проблемного мышления, на развитие мыслительной активности. Развивающие технологии содержат: </w:t>
      </w:r>
      <w:r w:rsidRPr="00617864">
        <w:rPr>
          <w:rFonts w:ascii="Times New Roman" w:eastAsia="Times New Roman" w:hAnsi="Times New Roman" w:cs="Times New Roman"/>
          <w:i/>
          <w:iCs/>
          <w:color w:val="000000"/>
          <w:sz w:val="28"/>
          <w:szCs w:val="28"/>
          <w:lang w:eastAsia="ru-RU"/>
        </w:rPr>
        <w:t>развивающие дидактические игры, развивающие</w:t>
      </w:r>
      <w:r w:rsidRPr="00617864">
        <w:rPr>
          <w:rFonts w:ascii="Times New Roman" w:eastAsia="Times New Roman" w:hAnsi="Times New Roman" w:cs="Times New Roman"/>
          <w:color w:val="000000"/>
          <w:sz w:val="28"/>
          <w:szCs w:val="28"/>
          <w:lang w:eastAsia="ru-RU"/>
        </w:rPr>
        <w:t> </w:t>
      </w:r>
      <w:r w:rsidRPr="00617864">
        <w:rPr>
          <w:rFonts w:ascii="Times New Roman" w:eastAsia="Times New Roman" w:hAnsi="Times New Roman" w:cs="Times New Roman"/>
          <w:i/>
          <w:iCs/>
          <w:color w:val="000000"/>
          <w:sz w:val="28"/>
          <w:szCs w:val="28"/>
          <w:lang w:eastAsia="ru-RU"/>
        </w:rPr>
        <w:t>практические задания, творческие упражнения, конструирование, аналитико-синтетические действия.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Содержание соответствует возрастным особенностям детей старшего дошкольного возраста и составляет основу для использования личностно ориентированных и развивающих технологий. В соответствии с логикой развития ребенка подготовка к школе носит не обучающий, а развивающий характер.</w:t>
      </w:r>
    </w:p>
    <w:p w:rsidR="00B91B1A" w:rsidRPr="00617864" w:rsidRDefault="00CA424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1.</w:t>
      </w:r>
      <w:r w:rsidR="00EE47C4" w:rsidRPr="00617864">
        <w:rPr>
          <w:rFonts w:ascii="Times New Roman" w:eastAsia="Times New Roman" w:hAnsi="Times New Roman" w:cs="Times New Roman"/>
          <w:b/>
          <w:bCs/>
          <w:color w:val="000000"/>
          <w:sz w:val="28"/>
          <w:szCs w:val="28"/>
          <w:lang w:eastAsia="ru-RU"/>
        </w:rPr>
        <w:t xml:space="preserve">9. </w:t>
      </w:r>
      <w:r w:rsidR="00B91B1A" w:rsidRPr="00617864">
        <w:rPr>
          <w:rFonts w:ascii="Times New Roman" w:eastAsia="Times New Roman" w:hAnsi="Times New Roman" w:cs="Times New Roman"/>
          <w:b/>
          <w:bCs/>
          <w:color w:val="000000"/>
          <w:sz w:val="28"/>
          <w:szCs w:val="28"/>
          <w:lang w:eastAsia="ru-RU"/>
        </w:rPr>
        <w:t>Возрастные особенности детей 6-7 лет</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Дошкольный возраст – возраст бурного развития ребенка во всех аспектах. Развитие происходит, в том числе и на фоне физиологического созревания ребенка. У детей 6-7лет укрепляется костно-мышечная система, увеличивается рост, происходит прибавка в весе, заканчивается формирование органов дыхания. Сердечнососудистая система также становится более работоспособной и выносливой. Развивается тормозящая функция коры головного мозга. Появляется возможность управлять своим поведением, которое формируется под влиянием и руководством взрослого, педагога.</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Индивидуальные особенности детей 6-7 лет отличаются по степени развития познавательных психических процессов, эмоционально-волевой сферы, личностных черт и качеств.</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 возрасте 6 лет у детей появляется произвольное запоминание.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Ребенок начинает сознательно применять для этого многократное повторение того, что необходимо запомнить. Устойчивее становится внимание. Ребенок способен более сосредоточенно выполнять ту или иную работу, даже если она не очень нравится, но необходима. Ребенок также способен выполнять трудовые поручения взрослых.</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Одним из важнейших итогов психического развития в период дошкольного детства должна стать психологическая готовность ребенка к школьному обучению. Показатели готовности к школе следующие: произвольность поведения, ур</w:t>
      </w:r>
      <w:r w:rsidR="00282705" w:rsidRPr="00617864">
        <w:rPr>
          <w:rFonts w:ascii="Times New Roman" w:eastAsia="Times New Roman" w:hAnsi="Times New Roman" w:cs="Times New Roman"/>
          <w:color w:val="000000"/>
          <w:sz w:val="28"/>
          <w:szCs w:val="28"/>
          <w:lang w:eastAsia="ru-RU"/>
        </w:rPr>
        <w:t>овень развития речи, интеллекта, м</w:t>
      </w:r>
      <w:r w:rsidRPr="00617864">
        <w:rPr>
          <w:rFonts w:ascii="Times New Roman" w:eastAsia="Times New Roman" w:hAnsi="Times New Roman" w:cs="Times New Roman"/>
          <w:color w:val="000000"/>
          <w:sz w:val="28"/>
          <w:szCs w:val="28"/>
          <w:lang w:eastAsia="ru-RU"/>
        </w:rPr>
        <w:t>отивации и самооценки, уровень коммуникативных навыков, взаимодействие со взрослыми и со сверстниками, в том числе и деловое.</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lastRenderedPageBreak/>
        <w:t>У детей шестилетнего возраста продолжает развиваться речь, обогащается словарь, совершенствуется грамматический строй речи, интонационная и образная выразительность, связная речь. Формируются навыки культурного поведения. Дети продолжают овладевать художественно-эстетической деятельностью, которая способствует развитию их творчества.</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Развитие внимания в старшем дошкольном возрасте связано с появлением новых интересов, расширением кругозора, овладением новыми видами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деятельности.</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Возраст 6-7 лет считается наиболее благоприятным для развития памяти. В среднем дошкольном возрасте начинает формироваться произвольная память. Степень запоминания зависит от интересов ребенка.</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Мышление детей 6-7 лет наглядно-образное. Этот вид мышления соответствует особенностям их жизни и деятельности, задачам, которые возникают перед ними в процессе игры, различных форм творческой деятельности.</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 дошкольном возрасте глубокие сдвиги появляются в аффективно-потребностной сфере детской личности. У детей начинается интенсивная «ориентация в основных смыслах человеческой деятельности», освоение задач, мотивов и норм отношений между людьми. Ребенок вступает со взрослыми в новые отношения, которые проявляются в своеобразном комплексе поведения, который охватывает три основные сферы отношений ребенка – к предметному миру, к другим людям и  к самому себе. Ребенок сам начинает смотреть на себя глазами взрослого.</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При переходе от дошкольного к младшему школьному возрасту, дети начинают овладевать оценочными эталонами, соответствующими социально заданным нормам. Появляются мотивы, связанные с формирующейся самооценкой, самолюбием, - мотивы достижения успеха, соревнования, соперничества, мотивы, связанные с усваивающимися в это время моральными нормами, и некоторые другие.</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Важной характеристикой старшего дошкольного возраста является произвольность. Произвольность поведения ребенка проявляется при выполнении требований, конкретных правил, задаваемых педагогом, при работе по образцу.</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Ведущей деятельностью детей 6-7 лет является игра, в которой происходит развитие разнообразных психических процессов. Игра, особенно дидактическая. Становится источником знаний. У детей развиваются умения анализировать; выделять свойства предметов: форму, цвет, размер, строение; сравнивать предметы – устанавливать их сходство и различия. На этой основе происходит их интеллектуальное развитие.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К концу дошкольного возраста у детей должна быть сформирована физиологическая, социальная и психологическая готовность к школе.</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Физиологическая готовность к обучению в школе выражается в общем состоянии здоровья ребенка и отдельных функциональных систем организма. В основе физиологической готовности лежит способность ребенка переносить нагрузки, связанные с систематической учебой.</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xml:space="preserve">Социальная готовность к обучению в школе – готовность ребенка к новым формам общения с окружающими. При сравнении себя с другими у ребенка </w:t>
      </w:r>
      <w:r w:rsidRPr="00617864">
        <w:rPr>
          <w:rFonts w:ascii="Times New Roman" w:eastAsia="Times New Roman" w:hAnsi="Times New Roman" w:cs="Times New Roman"/>
          <w:color w:val="000000"/>
          <w:sz w:val="28"/>
          <w:szCs w:val="28"/>
          <w:lang w:eastAsia="ru-RU"/>
        </w:rPr>
        <w:lastRenderedPageBreak/>
        <w:t>появляется самооценка. Сюда также относится понимание своей внешней и внутренней позиции.</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Психологическая готовность к обучению в школе определяется уровнем психического развития ребенка и уровнем развития качеств, необходимых для учения.</w:t>
      </w:r>
    </w:p>
    <w:p w:rsidR="00B91B1A" w:rsidRPr="00617864" w:rsidRDefault="00B91B1A" w:rsidP="009D27FF">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 возрасте 6-7 лет у ребенка возникает новая структура переживаний, при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которой он начинает понимать, что значит «Я радуюсь», «Я голоден», «Я сердит», «Я добрый», «Я злой» и т.д. Отсюда вытекают некоторые особенности, характеризующие кризис 6-7 лет. Также кризис связан с потерей детской непосредственности. Если принять во внимание смену ведущей деятельности, одним из критериев психологической готовности будет появление позиции школьника. В этом смысле проявление кризиса 6-7 лет является одним из показателей готовности ребенка к школе.</w:t>
      </w:r>
    </w:p>
    <w:p w:rsidR="00B91B1A" w:rsidRPr="00617864" w:rsidRDefault="00CA424C" w:rsidP="00617864">
      <w:pPr>
        <w:pStyle w:val="aa"/>
        <w:rPr>
          <w:rFonts w:ascii="Times New Roman" w:eastAsia="Times New Roman" w:hAnsi="Times New Roman" w:cs="Times New Roman"/>
          <w:b/>
          <w:bCs/>
          <w:color w:val="000000"/>
          <w:sz w:val="28"/>
          <w:szCs w:val="28"/>
          <w:lang w:eastAsia="ru-RU"/>
        </w:rPr>
      </w:pPr>
      <w:r w:rsidRPr="00617864">
        <w:rPr>
          <w:rFonts w:ascii="Times New Roman" w:eastAsia="Times New Roman" w:hAnsi="Times New Roman" w:cs="Times New Roman"/>
          <w:b/>
          <w:bCs/>
          <w:color w:val="000000"/>
          <w:sz w:val="28"/>
          <w:szCs w:val="28"/>
          <w:lang w:eastAsia="ru-RU"/>
        </w:rPr>
        <w:t>1.</w:t>
      </w:r>
      <w:r w:rsidR="00B91B1A" w:rsidRPr="00617864">
        <w:rPr>
          <w:rFonts w:ascii="Times New Roman" w:eastAsia="Times New Roman" w:hAnsi="Times New Roman" w:cs="Times New Roman"/>
          <w:b/>
          <w:bCs/>
          <w:color w:val="000000"/>
          <w:sz w:val="28"/>
          <w:szCs w:val="28"/>
          <w:lang w:eastAsia="ru-RU"/>
        </w:rPr>
        <w:t>10.Отличительные особенности программы</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Содержание программы «Предшкольная подготовка» соответствует возрастным особенностям детей 6—7-летнего возраста и составляет основу для использования личностно ориентированных и развивающих технологий.</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Содержание включает интеграцию всех видов искусств и разных видов художественно-творческой деятельности.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w:t>
      </w:r>
      <w:r w:rsidRPr="00617864">
        <w:rPr>
          <w:rFonts w:ascii="Times New Roman" w:eastAsia="Times New Roman" w:hAnsi="Times New Roman" w:cs="Times New Roman"/>
          <w:b/>
          <w:bCs/>
          <w:color w:val="000000"/>
          <w:sz w:val="28"/>
          <w:szCs w:val="28"/>
          <w:lang w:eastAsia="ru-RU"/>
        </w:rPr>
        <w:t>Виды деятельности:</w:t>
      </w:r>
      <w:r w:rsidRPr="00617864">
        <w:rPr>
          <w:rFonts w:ascii="Times New Roman" w:eastAsia="Times New Roman" w:hAnsi="Times New Roman" w:cs="Times New Roman"/>
          <w:color w:val="000000"/>
          <w:sz w:val="28"/>
          <w:szCs w:val="28"/>
          <w:lang w:eastAsia="ru-RU"/>
        </w:rPr>
        <w:t> </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В  программе рассмотрены и выделены следующие </w:t>
      </w:r>
      <w:r w:rsidRPr="00617864">
        <w:rPr>
          <w:rFonts w:ascii="Times New Roman" w:eastAsia="Times New Roman" w:hAnsi="Times New Roman" w:cs="Times New Roman"/>
          <w:b/>
          <w:bCs/>
          <w:color w:val="000000"/>
          <w:sz w:val="28"/>
          <w:szCs w:val="28"/>
          <w:lang w:eastAsia="ru-RU"/>
        </w:rPr>
        <w:t>виды деятельности</w:t>
      </w:r>
      <w:r w:rsidRPr="00617864">
        <w:rPr>
          <w:rFonts w:ascii="Times New Roman" w:eastAsia="Times New Roman" w:hAnsi="Times New Roman" w:cs="Times New Roman"/>
          <w:color w:val="000000"/>
          <w:sz w:val="28"/>
          <w:szCs w:val="28"/>
          <w:lang w:eastAsia="ru-RU"/>
        </w:rPr>
        <w:t>: продуктивная, творческая, познавательно-исследовательская, игровая, конструирование и моделирование.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w:t>
      </w:r>
      <w:r w:rsidR="0093754C">
        <w:rPr>
          <w:rFonts w:ascii="Times New Roman" w:eastAsia="Times New Roman" w:hAnsi="Times New Roman" w:cs="Times New Roman"/>
          <w:color w:val="000000"/>
          <w:sz w:val="28"/>
          <w:szCs w:val="28"/>
          <w:lang w:eastAsia="ru-RU"/>
        </w:rPr>
        <w:tab/>
      </w:r>
      <w:r w:rsidRPr="00617864">
        <w:rPr>
          <w:rFonts w:ascii="Times New Roman" w:eastAsia="Times New Roman" w:hAnsi="Times New Roman" w:cs="Times New Roman"/>
          <w:color w:val="000000"/>
          <w:sz w:val="28"/>
          <w:szCs w:val="28"/>
          <w:lang w:eastAsia="ru-RU"/>
        </w:rPr>
        <w:t>Содержание подготовки детей к обучению построено на интегрированной основе.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В основе интеграции лежат следующие принципы: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 интеграция всех видов искусства и разных видов художественно-творческой деятельности (игровой, музыкальной, художественно-речевой, театрализованной) с целью воспитания восприятия и познания образа, представленного средствами выразительности разных видов искусства, и развития умения осознавать прекрасное, творчески мыслить;</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 взаимосвязь ребенка с окружающим миром, учитывающая присущий ему наглядно-образный характер познания;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широкое включение искусства и произведений детского творчества в жизнь ребенка и окружающую его среду;</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частая и незаметная смена деятельности в целях устранения разного рода перегрузок.</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Адаптация к школьному обучению проходит через:</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формирование базовых умений, необходимых для обучения в школе;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расширение знаний об окружающем предметном мире, природной и социальной среде;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обогащение активного словаря ребенка, связной речи;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логическую и символическую пропедевтику.</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Основные принципы программы: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lastRenderedPageBreak/>
        <w:t>-принцип учета возрастных и индивидуальных особенностей детей дошкольного возраста;</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-принцип развивающего образования, в соответствии с которым главной целью дошкольного образования является развитие ребенка, а усваиваемые ребенком знания, умения и навыки являются лишь средством достижения этой цели;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-принцип сохранения самоценности детства как значимого этапа в общем развитии человека, самоценность детства – понимание (рассмотрение) детства как периода жизни значимого самого по себе, без всяких условий;</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-развитие творческой деятельности;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-развитие личностных компетенций;</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-поддержка и сохранение здоровья;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-формирование духовно-нравственных установок и ориентаций;</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-развитие устойчивой психологической адаптации к новым условиям</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образования;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-сотворчество обучающих, обучающихся и родителей.</w:t>
      </w:r>
    </w:p>
    <w:p w:rsidR="00B91B1A" w:rsidRPr="00617864" w:rsidRDefault="00CA424C" w:rsidP="00617864">
      <w:pPr>
        <w:pStyle w:val="aa"/>
        <w:rPr>
          <w:rFonts w:ascii="Times New Roman" w:eastAsia="Times New Roman" w:hAnsi="Times New Roman" w:cs="Times New Roman"/>
          <w:b/>
          <w:bCs/>
          <w:color w:val="000000"/>
          <w:sz w:val="28"/>
          <w:szCs w:val="28"/>
          <w:lang w:eastAsia="ru-RU"/>
        </w:rPr>
      </w:pPr>
      <w:r w:rsidRPr="00617864">
        <w:rPr>
          <w:rFonts w:ascii="Times New Roman" w:eastAsia="Times New Roman" w:hAnsi="Times New Roman" w:cs="Times New Roman"/>
          <w:b/>
          <w:bCs/>
          <w:color w:val="000000"/>
          <w:sz w:val="28"/>
          <w:szCs w:val="28"/>
          <w:lang w:eastAsia="ru-RU"/>
        </w:rPr>
        <w:t>1.</w:t>
      </w:r>
      <w:r w:rsidR="00B91B1A" w:rsidRPr="00617864">
        <w:rPr>
          <w:rFonts w:ascii="Times New Roman" w:eastAsia="Times New Roman" w:hAnsi="Times New Roman" w:cs="Times New Roman"/>
          <w:b/>
          <w:bCs/>
          <w:color w:val="000000"/>
          <w:sz w:val="28"/>
          <w:szCs w:val="28"/>
          <w:lang w:eastAsia="ru-RU"/>
        </w:rPr>
        <w:t>11. Сроки реализации программы</w:t>
      </w:r>
    </w:p>
    <w:p w:rsidR="00EE47C4" w:rsidRPr="00617864" w:rsidRDefault="00EE47C4" w:rsidP="00617864">
      <w:pPr>
        <w:pStyle w:val="aa"/>
        <w:rPr>
          <w:rFonts w:ascii="Times New Roman" w:hAnsi="Times New Roman" w:cs="Times New Roman"/>
          <w:sz w:val="28"/>
          <w:szCs w:val="28"/>
        </w:rPr>
      </w:pPr>
      <w:r w:rsidRPr="00617864">
        <w:rPr>
          <w:rFonts w:ascii="Times New Roman" w:hAnsi="Times New Roman" w:cs="Times New Roman"/>
          <w:sz w:val="28"/>
          <w:szCs w:val="28"/>
        </w:rPr>
        <w:t xml:space="preserve">Общее количество занятий по учебному плану за курс обучения составляет 18 недель, общее количество уроков за курс обучения – 54 урока. </w:t>
      </w:r>
    </w:p>
    <w:p w:rsidR="00B91B1A" w:rsidRPr="00617864" w:rsidRDefault="00CA424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1.</w:t>
      </w:r>
      <w:r w:rsidR="00B91B1A" w:rsidRPr="00617864">
        <w:rPr>
          <w:rFonts w:ascii="Times New Roman" w:eastAsia="Times New Roman" w:hAnsi="Times New Roman" w:cs="Times New Roman"/>
          <w:b/>
          <w:bCs/>
          <w:color w:val="000000"/>
          <w:sz w:val="28"/>
          <w:szCs w:val="28"/>
          <w:lang w:eastAsia="ru-RU"/>
        </w:rPr>
        <w:t>12. Формы и режим занятий</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Форма обучения: </w:t>
      </w:r>
      <w:r w:rsidRPr="00617864">
        <w:rPr>
          <w:rFonts w:ascii="Times New Roman" w:eastAsia="Times New Roman" w:hAnsi="Times New Roman" w:cs="Times New Roman"/>
          <w:color w:val="000000"/>
          <w:sz w:val="28"/>
          <w:szCs w:val="28"/>
          <w:lang w:eastAsia="ru-RU"/>
        </w:rPr>
        <w:t>очная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Порядок организации работы по программе «Предшкольная подготовка»:</w:t>
      </w:r>
    </w:p>
    <w:p w:rsidR="00B91B1A" w:rsidRPr="00617864" w:rsidRDefault="00EE47C4" w:rsidP="00617864">
      <w:pPr>
        <w:pStyle w:val="aa"/>
        <w:rPr>
          <w:rFonts w:ascii="Times New Roman" w:eastAsia="Times New Roman" w:hAnsi="Times New Roman" w:cs="Times New Roman"/>
          <w:color w:val="000000"/>
          <w:sz w:val="28"/>
          <w:szCs w:val="28"/>
          <w:lang w:eastAsia="ru-RU"/>
        </w:rPr>
      </w:pPr>
      <w:r w:rsidRPr="00617864">
        <w:rPr>
          <w:rFonts w:ascii="Times New Roman" w:hAnsi="Times New Roman" w:cs="Times New Roman"/>
          <w:sz w:val="28"/>
          <w:szCs w:val="28"/>
        </w:rPr>
        <w:t>занятия проводятся один раз в неделю по субботам, продолжительность одного занятия составляет 1,5 астрономических часа (3 урока по 30 минут с физиологическими переменами) в соответствии с расписанием и учебным планом</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 содержание занятий включаются следующие  </w:t>
      </w:r>
      <w:r w:rsidRPr="00617864">
        <w:rPr>
          <w:rFonts w:ascii="Times New Roman" w:eastAsia="Times New Roman" w:hAnsi="Times New Roman" w:cs="Times New Roman"/>
          <w:b/>
          <w:bCs/>
          <w:color w:val="000000"/>
          <w:sz w:val="28"/>
          <w:szCs w:val="28"/>
          <w:lang w:eastAsia="ru-RU"/>
        </w:rPr>
        <w:t>формы работы</w:t>
      </w:r>
      <w:r w:rsidRPr="00617864">
        <w:rPr>
          <w:rFonts w:ascii="Times New Roman" w:eastAsia="Times New Roman" w:hAnsi="Times New Roman" w:cs="Times New Roman"/>
          <w:color w:val="000000"/>
          <w:sz w:val="28"/>
          <w:szCs w:val="28"/>
          <w:lang w:eastAsia="ru-RU"/>
        </w:rPr>
        <w:t>: индивидуальная, работа в парах, работа в группах, самостоятельная работа.</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Методы обучения</w:t>
      </w:r>
      <w:r w:rsidRPr="00617864">
        <w:rPr>
          <w:rFonts w:ascii="Times New Roman" w:eastAsia="Times New Roman" w:hAnsi="Times New Roman" w:cs="Times New Roman"/>
          <w:color w:val="000000"/>
          <w:sz w:val="28"/>
          <w:szCs w:val="28"/>
          <w:lang w:eastAsia="ru-RU"/>
        </w:rPr>
        <w:t>:</w:t>
      </w:r>
    </w:p>
    <w:tbl>
      <w:tblPr>
        <w:tblW w:w="10456" w:type="dxa"/>
        <w:tblInd w:w="-142" w:type="dxa"/>
        <w:shd w:val="clear" w:color="auto" w:fill="FFFFFF"/>
        <w:tblLayout w:type="fixed"/>
        <w:tblCellMar>
          <w:top w:w="15" w:type="dxa"/>
          <w:left w:w="15" w:type="dxa"/>
          <w:bottom w:w="15" w:type="dxa"/>
          <w:right w:w="15" w:type="dxa"/>
        </w:tblCellMar>
        <w:tblLook w:val="04A0"/>
      </w:tblPr>
      <w:tblGrid>
        <w:gridCol w:w="2660"/>
        <w:gridCol w:w="7796"/>
      </w:tblGrid>
      <w:tr w:rsidR="00B91B1A" w:rsidRPr="00617864" w:rsidTr="00342982">
        <w:tc>
          <w:tcPr>
            <w:tcW w:w="2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Словесные</w:t>
            </w:r>
          </w:p>
        </w:tc>
        <w:tc>
          <w:tcPr>
            <w:tcW w:w="7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Беседа, объяснение, анализ текста  и др.</w:t>
            </w:r>
          </w:p>
        </w:tc>
      </w:tr>
      <w:tr w:rsidR="00B91B1A" w:rsidRPr="00617864" w:rsidTr="00342982">
        <w:tc>
          <w:tcPr>
            <w:tcW w:w="2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Наглядные</w:t>
            </w:r>
          </w:p>
        </w:tc>
        <w:tc>
          <w:tcPr>
            <w:tcW w:w="7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Наблюдение; показ видеоматериалов, иллюстраций; показ педагогом приемов исполнения; работа по образцу и др.</w:t>
            </w:r>
          </w:p>
        </w:tc>
      </w:tr>
      <w:tr w:rsidR="00B91B1A" w:rsidRPr="00617864" w:rsidTr="00342982">
        <w:tc>
          <w:tcPr>
            <w:tcW w:w="2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Практические</w:t>
            </w:r>
          </w:p>
        </w:tc>
        <w:tc>
          <w:tcPr>
            <w:tcW w:w="7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Тренировочные задания</w:t>
            </w:r>
          </w:p>
        </w:tc>
      </w:tr>
    </w:tbl>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Формы проведения занятий: </w:t>
      </w:r>
      <w:r w:rsidRPr="00617864">
        <w:rPr>
          <w:rFonts w:ascii="Times New Roman" w:eastAsia="Times New Roman" w:hAnsi="Times New Roman" w:cs="Times New Roman"/>
          <w:color w:val="000000"/>
          <w:sz w:val="28"/>
          <w:szCs w:val="28"/>
          <w:lang w:eastAsia="ru-RU"/>
        </w:rPr>
        <w:t>беседа, сказка, занятие-игра, игра-путешествие, КВН, наблюдение, праздник.</w:t>
      </w:r>
    </w:p>
    <w:p w:rsidR="00B91B1A" w:rsidRPr="00617864" w:rsidRDefault="00B27570" w:rsidP="00617864">
      <w:pPr>
        <w:pStyle w:val="aa"/>
        <w:rPr>
          <w:rFonts w:ascii="Times New Roman" w:eastAsia="Times New Roman" w:hAnsi="Times New Roman" w:cs="Times New Roman"/>
          <w:b/>
          <w:bCs/>
          <w:color w:val="000000"/>
          <w:sz w:val="28"/>
          <w:szCs w:val="28"/>
          <w:lang w:eastAsia="ru-RU"/>
        </w:rPr>
      </w:pPr>
      <w:r w:rsidRPr="00617864">
        <w:rPr>
          <w:rFonts w:ascii="Times New Roman" w:eastAsia="Times New Roman" w:hAnsi="Times New Roman" w:cs="Times New Roman"/>
          <w:b/>
          <w:bCs/>
          <w:color w:val="000000"/>
          <w:sz w:val="28"/>
          <w:szCs w:val="28"/>
          <w:lang w:eastAsia="ru-RU"/>
        </w:rPr>
        <w:t>1.</w:t>
      </w:r>
      <w:r w:rsidR="00B91B1A" w:rsidRPr="00617864">
        <w:rPr>
          <w:rFonts w:ascii="Times New Roman" w:eastAsia="Times New Roman" w:hAnsi="Times New Roman" w:cs="Times New Roman"/>
          <w:b/>
          <w:bCs/>
          <w:color w:val="000000"/>
          <w:sz w:val="28"/>
          <w:szCs w:val="28"/>
          <w:lang w:eastAsia="ru-RU"/>
        </w:rPr>
        <w:t>13. Планируемые результаты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К ожидаемым результатам реализации программы относятся: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обеспечение единых стартовых возможностей будущих первоклассников;</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развитие личности ребенка старшего дошкольного возраста;</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формирование его готовности к систематическому обучению.</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Программа «Предшкольная подготовка» нацелена на подготовку старшего дошкольника к достижению личностных, метапредметных (регулятивных, познавательных, коммуникативных) и предметных результатов.</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Личностными результатами</w:t>
      </w:r>
      <w:r w:rsidRPr="00617864">
        <w:rPr>
          <w:rFonts w:ascii="Times New Roman" w:eastAsia="Times New Roman" w:hAnsi="Times New Roman" w:cs="Times New Roman"/>
          <w:color w:val="000000"/>
          <w:sz w:val="28"/>
          <w:szCs w:val="28"/>
          <w:lang w:eastAsia="ru-RU"/>
        </w:rPr>
        <w:t> предшкольной подготовки является формирование следующих умений:</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lastRenderedPageBreak/>
        <w:t>-определять и высказывать под руководством учителя самые простые общие для всех правила поведения (этические нормы);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 предложенных учителем ситуациях общения и сотрудничества, опираясь на общие для всех простые правила поведения, делать выбор, как поступить (при поддержке учителя);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-при поддержке учителя и окружающих давать оценку своим поступкам и поступкам других людей;</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-понимать, что оценка его поступков и мотивов определяется не столько его собственным отношением к самому себе (Я «хороший»), но прежде всего тем, как его поступки выглядят в глазах окружающих людей;</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-выражать свои эмоции, соблюдая этические нормы;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-понимать эмоции других людей, сочувствовать, сопереживать;</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-высказывать свое отношение к героям литературных произведений, их поступкам;</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-объяснять, хочет идти в школу или нет, и почему.</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Сформированность положительной мотивации к учебной деятельности: «Я хочу учиться!» - самый желаемый планируемый личностный результат.</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Метапредметными результатами</w:t>
      </w:r>
      <w:r w:rsidRPr="00617864">
        <w:rPr>
          <w:rFonts w:ascii="Times New Roman" w:eastAsia="Times New Roman" w:hAnsi="Times New Roman" w:cs="Times New Roman"/>
          <w:color w:val="000000"/>
          <w:sz w:val="28"/>
          <w:szCs w:val="28"/>
          <w:lang w:eastAsia="ru-RU"/>
        </w:rPr>
        <w:t> предшкольной подготовки является формирование следующих универсальных учебных действий (далее по тексту УУД): регулятивных,познавательных, коммуникативных.</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u w:val="single"/>
          <w:lang w:eastAsia="ru-RU"/>
        </w:rPr>
        <w:t>Регулятивные УУД:</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-учиться определять и формулировать цель деятельности на занятии с</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помощью учителя;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-учиться работать по предложенному учителем плану;</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-учиться проговаривать последовательность действий на занятии;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-учиться высказывать свое предположение (версию) на основе работы с материалом (иллюстрациями) учебного пособия;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-учиться отличать верно выполненное задание от неверного;</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-учиться совместно с учителем и другими ребятами давать эмоциональную оценку своей деятельности на занятии и деятельности всего класса;</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-учиться оценивать результаты своей работы.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u w:val="single"/>
          <w:lang w:eastAsia="ru-RU"/>
        </w:rPr>
        <w:t>Познавательные УУД:</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-учиться ориентироваться в своей системе знаний: отличать новое от уже известного;</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-учиться находить ответы на вопросы в иллюстрациях;</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-сравнивать и группировать различные объекты (числа, геометрические фигуры, предметные картинки);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-классифицировать и обобщать на основе жизненного опыта;</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-учиться делать выводы в результате совместной работы с учителем;</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-учиться преобразовывать информацию из одной формы в другую (составлять математические рассказы на основе предметных рисунков и простейших моделей, заменять слово, предложение схемой).</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u w:val="single"/>
          <w:lang w:eastAsia="ru-RU"/>
        </w:rPr>
        <w:t>Коммуникативные УУД:</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-называть свои фамилию, имя, домашний адрес;</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-слушать и понимать речь других;</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lastRenderedPageBreak/>
        <w:t>-учиться ориентироваться на позицию других людей, отличную от собственной, уважать иную точку зрения;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-учиться оформлять свои мысли в устной форме;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-строить понятные для партнера высказывания;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-уметь задавать вопросы, чтобы с их помощью получать необходимые сведения от партнера по деятельности;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-совместно с учителем договариваться с другими ребятами о правилах поведения и общения и учиться следовать им;</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-сохранять доброжелательное отношение друг к другу не только в случае общей  заинтересованности, но и в нередко возникающих на практике ситуациях конфликтов интересов;</w:t>
      </w:r>
    </w:p>
    <w:p w:rsidR="00993D8B"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-учиться выполнять разли</w:t>
      </w:r>
      <w:r w:rsidR="00993D8B" w:rsidRPr="00617864">
        <w:rPr>
          <w:rFonts w:ascii="Times New Roman" w:eastAsia="Times New Roman" w:hAnsi="Times New Roman" w:cs="Times New Roman"/>
          <w:color w:val="000000"/>
          <w:sz w:val="28"/>
          <w:szCs w:val="28"/>
          <w:lang w:eastAsia="ru-RU"/>
        </w:rPr>
        <w:t>чные роли при совместной работе.</w:t>
      </w:r>
    </w:p>
    <w:p w:rsidR="00342982" w:rsidRPr="00617864" w:rsidRDefault="00342982" w:rsidP="00617864">
      <w:pPr>
        <w:pStyle w:val="aa"/>
        <w:rPr>
          <w:rFonts w:ascii="Times New Roman" w:eastAsia="Times New Roman" w:hAnsi="Times New Roman" w:cs="Times New Roman"/>
          <w:color w:val="000000"/>
          <w:sz w:val="28"/>
          <w:szCs w:val="28"/>
          <w:lang w:eastAsia="ru-RU"/>
        </w:rPr>
      </w:pP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color w:val="000000"/>
          <w:sz w:val="28"/>
          <w:szCs w:val="28"/>
          <w:lang w:eastAsia="ru-RU"/>
        </w:rPr>
        <w:t>Предметными результатами</w:t>
      </w:r>
      <w:r w:rsidRPr="00617864">
        <w:rPr>
          <w:rFonts w:ascii="Times New Roman" w:eastAsia="Times New Roman" w:hAnsi="Times New Roman" w:cs="Times New Roman"/>
          <w:color w:val="000000"/>
          <w:sz w:val="28"/>
          <w:szCs w:val="28"/>
          <w:lang w:eastAsia="ru-RU"/>
        </w:rPr>
        <w:t xml:space="preserve"> предшкольной подготовки является формирование следующих умений.</w:t>
      </w:r>
    </w:p>
    <w:p w:rsidR="00B91B1A" w:rsidRPr="00617864" w:rsidRDefault="00B91B1A" w:rsidP="00617864">
      <w:pPr>
        <w:pStyle w:val="aa"/>
        <w:rPr>
          <w:rFonts w:ascii="Times New Roman" w:eastAsia="Times New Roman" w:hAnsi="Times New Roman" w:cs="Times New Roman"/>
          <w:color w:val="000000"/>
          <w:sz w:val="28"/>
          <w:szCs w:val="28"/>
          <w:u w:val="single"/>
          <w:lang w:eastAsia="ru-RU"/>
        </w:rPr>
      </w:pPr>
      <w:r w:rsidRPr="00617864">
        <w:rPr>
          <w:rFonts w:ascii="Times New Roman" w:eastAsia="Times New Roman" w:hAnsi="Times New Roman" w:cs="Times New Roman"/>
          <w:color w:val="000000"/>
          <w:sz w:val="28"/>
          <w:szCs w:val="28"/>
          <w:u w:val="single"/>
          <w:lang w:eastAsia="ru-RU"/>
        </w:rPr>
        <w:t>«</w:t>
      </w:r>
      <w:r w:rsidR="00B27570" w:rsidRPr="00617864">
        <w:rPr>
          <w:rFonts w:ascii="Times New Roman" w:eastAsia="Times New Roman" w:hAnsi="Times New Roman" w:cs="Times New Roman"/>
          <w:color w:val="000000"/>
          <w:sz w:val="28"/>
          <w:szCs w:val="28"/>
          <w:u w:val="single"/>
          <w:lang w:eastAsia="ru-RU"/>
        </w:rPr>
        <w:t>Весёлое чтение</w:t>
      </w:r>
      <w:r w:rsidRPr="00617864">
        <w:rPr>
          <w:rFonts w:ascii="Times New Roman" w:eastAsia="Times New Roman" w:hAnsi="Times New Roman" w:cs="Times New Roman"/>
          <w:color w:val="000000"/>
          <w:sz w:val="28"/>
          <w:szCs w:val="28"/>
          <w:u w:val="single"/>
          <w:lang w:eastAsia="ru-RU"/>
        </w:rPr>
        <w:t>»:</w:t>
      </w:r>
    </w:p>
    <w:p w:rsidR="00B27570" w:rsidRPr="00617864" w:rsidRDefault="00B27570"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правильно произносить звуки;</w:t>
      </w:r>
    </w:p>
    <w:p w:rsidR="00B27570" w:rsidRPr="00617864" w:rsidRDefault="00B27570"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выделять из слов звуки;</w:t>
      </w:r>
    </w:p>
    <w:p w:rsidR="00B27570" w:rsidRPr="00617864" w:rsidRDefault="00B27570"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отчётливо и ясно произносить слова;</w:t>
      </w:r>
    </w:p>
    <w:p w:rsidR="00B27570" w:rsidRPr="00617864" w:rsidRDefault="00B27570"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выделять слова и предложения из речи;</w:t>
      </w:r>
    </w:p>
    <w:p w:rsidR="00B27570" w:rsidRPr="00617864" w:rsidRDefault="00B27570"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соблюдать орфоэпические нормы произношения;</w:t>
      </w:r>
    </w:p>
    <w:p w:rsidR="00B27570" w:rsidRPr="00617864" w:rsidRDefault="00B27570"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раскрывать смысл несложных слов;</w:t>
      </w:r>
    </w:p>
    <w:p w:rsidR="00B27570" w:rsidRPr="00617864" w:rsidRDefault="00B27570"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давать описания знакомого предмета;</w:t>
      </w:r>
    </w:p>
    <w:p w:rsidR="00B27570" w:rsidRPr="00617864" w:rsidRDefault="00B27570"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пересказывать сказку, рассказ (небольшие по содержанию) по опорным иллюстрациям;</w:t>
      </w:r>
    </w:p>
    <w:p w:rsidR="00B27570" w:rsidRPr="00617864" w:rsidRDefault="00B27570"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составлять предложения по опорным словам по заданной теме;</w:t>
      </w:r>
    </w:p>
    <w:p w:rsidR="00B27570" w:rsidRPr="00617864" w:rsidRDefault="00B27570"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работать на листе бумаги сверху слева направо</w:t>
      </w:r>
    </w:p>
    <w:p w:rsidR="003E7877" w:rsidRPr="00617864" w:rsidRDefault="003E7877" w:rsidP="00617864">
      <w:pPr>
        <w:pStyle w:val="aa"/>
        <w:rPr>
          <w:rFonts w:ascii="Times New Roman" w:eastAsia="Times New Roman" w:hAnsi="Times New Roman" w:cs="Times New Roman"/>
          <w:color w:val="000000"/>
          <w:sz w:val="28"/>
          <w:szCs w:val="28"/>
          <w:u w:val="single"/>
          <w:lang w:eastAsia="ru-RU"/>
        </w:rPr>
      </w:pPr>
      <w:r w:rsidRPr="00617864">
        <w:rPr>
          <w:rFonts w:ascii="Times New Roman" w:eastAsia="Times New Roman" w:hAnsi="Times New Roman" w:cs="Times New Roman"/>
          <w:color w:val="000000"/>
          <w:sz w:val="28"/>
          <w:szCs w:val="28"/>
          <w:u w:val="single"/>
          <w:lang w:eastAsia="ru-RU"/>
        </w:rPr>
        <w:t>«Развитие речи»</w:t>
      </w:r>
    </w:p>
    <w:p w:rsidR="00FF22FF" w:rsidRPr="00617864" w:rsidRDefault="003E7877" w:rsidP="00617864">
      <w:pPr>
        <w:pStyle w:val="aa"/>
        <w:rPr>
          <w:rFonts w:ascii="Times New Roman" w:hAnsi="Times New Roman" w:cs="Times New Roman"/>
          <w:color w:val="000000"/>
          <w:sz w:val="28"/>
          <w:szCs w:val="28"/>
        </w:rPr>
      </w:pPr>
      <w:r w:rsidRPr="00617864">
        <w:rPr>
          <w:rFonts w:ascii="Times New Roman" w:hAnsi="Times New Roman" w:cs="Times New Roman"/>
          <w:color w:val="000000"/>
          <w:sz w:val="28"/>
          <w:szCs w:val="28"/>
        </w:rPr>
        <w:t>-</w:t>
      </w:r>
      <w:r w:rsidR="00FF22FF" w:rsidRPr="00617864">
        <w:rPr>
          <w:rStyle w:val="c0"/>
          <w:rFonts w:ascii="Times New Roman" w:hAnsi="Times New Roman" w:cs="Times New Roman"/>
          <w:color w:val="000000"/>
          <w:sz w:val="28"/>
          <w:szCs w:val="28"/>
        </w:rPr>
        <w:t xml:space="preserve"> уточнять, расширять, обогащать и активизировать словарный запас детей;</w:t>
      </w:r>
    </w:p>
    <w:p w:rsidR="00FF22FF" w:rsidRPr="00617864" w:rsidRDefault="00FF22FF" w:rsidP="00617864">
      <w:pPr>
        <w:pStyle w:val="aa"/>
        <w:rPr>
          <w:rFonts w:ascii="Times New Roman" w:hAnsi="Times New Roman" w:cs="Times New Roman"/>
          <w:color w:val="000000"/>
          <w:sz w:val="28"/>
          <w:szCs w:val="28"/>
        </w:rPr>
      </w:pPr>
      <w:r w:rsidRPr="00617864">
        <w:rPr>
          <w:rStyle w:val="c0"/>
          <w:rFonts w:ascii="Times New Roman" w:hAnsi="Times New Roman" w:cs="Times New Roman"/>
          <w:color w:val="000000"/>
          <w:sz w:val="28"/>
          <w:szCs w:val="28"/>
        </w:rPr>
        <w:t>- формировать грамматический строй речи; понимать и употреблять простые пространственные предлоги;</w:t>
      </w:r>
    </w:p>
    <w:p w:rsidR="00FF22FF" w:rsidRPr="00617864" w:rsidRDefault="00FF22FF" w:rsidP="00617864">
      <w:pPr>
        <w:pStyle w:val="aa"/>
        <w:rPr>
          <w:rStyle w:val="c0"/>
          <w:rFonts w:ascii="Times New Roman" w:hAnsi="Times New Roman" w:cs="Times New Roman"/>
          <w:color w:val="000000"/>
          <w:sz w:val="28"/>
          <w:szCs w:val="28"/>
        </w:rPr>
      </w:pPr>
      <w:r w:rsidRPr="00617864">
        <w:rPr>
          <w:rStyle w:val="c0"/>
          <w:rFonts w:ascii="Times New Roman" w:hAnsi="Times New Roman" w:cs="Times New Roman"/>
          <w:color w:val="000000"/>
          <w:sz w:val="28"/>
          <w:szCs w:val="28"/>
        </w:rPr>
        <w:t>-совершенствовать навык устной связной речи, монологической и диалогической;</w:t>
      </w:r>
    </w:p>
    <w:p w:rsidR="00FF22FF" w:rsidRPr="00617864" w:rsidRDefault="00FF22FF" w:rsidP="00617864">
      <w:pPr>
        <w:pStyle w:val="aa"/>
        <w:rPr>
          <w:rFonts w:ascii="Times New Roman" w:hAnsi="Times New Roman" w:cs="Times New Roman"/>
          <w:color w:val="000000"/>
          <w:sz w:val="28"/>
          <w:szCs w:val="28"/>
        </w:rPr>
      </w:pPr>
      <w:r w:rsidRPr="00617864">
        <w:rPr>
          <w:rFonts w:ascii="Times New Roman" w:hAnsi="Times New Roman" w:cs="Times New Roman"/>
          <w:color w:val="000000"/>
          <w:sz w:val="28"/>
          <w:szCs w:val="28"/>
        </w:rPr>
        <w:t>- развивать фонематический слух;</w:t>
      </w:r>
    </w:p>
    <w:p w:rsidR="00FF22FF" w:rsidRPr="00617864" w:rsidRDefault="00FF22FF" w:rsidP="00617864">
      <w:pPr>
        <w:pStyle w:val="aa"/>
        <w:rPr>
          <w:rFonts w:ascii="Times New Roman" w:hAnsi="Times New Roman" w:cs="Times New Roman"/>
          <w:color w:val="000000"/>
          <w:sz w:val="28"/>
          <w:szCs w:val="28"/>
        </w:rPr>
      </w:pPr>
      <w:r w:rsidRPr="00617864">
        <w:rPr>
          <w:rFonts w:ascii="Times New Roman" w:hAnsi="Times New Roman" w:cs="Times New Roman"/>
          <w:color w:val="000000"/>
          <w:sz w:val="28"/>
          <w:szCs w:val="28"/>
        </w:rPr>
        <w:t>- развивать слухоречевое внимание и память;</w:t>
      </w:r>
    </w:p>
    <w:p w:rsidR="00FF22FF" w:rsidRPr="00617864" w:rsidRDefault="00FF22FF" w:rsidP="00617864">
      <w:pPr>
        <w:pStyle w:val="aa"/>
        <w:rPr>
          <w:rFonts w:ascii="Times New Roman" w:hAnsi="Times New Roman" w:cs="Times New Roman"/>
          <w:sz w:val="28"/>
          <w:szCs w:val="28"/>
        </w:rPr>
      </w:pPr>
      <w:r w:rsidRPr="00617864">
        <w:rPr>
          <w:rFonts w:ascii="Times New Roman" w:hAnsi="Times New Roman" w:cs="Times New Roman"/>
          <w:sz w:val="28"/>
          <w:szCs w:val="28"/>
        </w:rPr>
        <w:t>- развивать речевую моторику</w:t>
      </w:r>
    </w:p>
    <w:p w:rsidR="00B27570" w:rsidRPr="00617864" w:rsidRDefault="00380FDE" w:rsidP="00617864">
      <w:pPr>
        <w:pStyle w:val="aa"/>
        <w:rPr>
          <w:rFonts w:ascii="Times New Roman" w:eastAsia="Times New Roman" w:hAnsi="Times New Roman" w:cs="Times New Roman"/>
          <w:color w:val="000000"/>
          <w:sz w:val="28"/>
          <w:szCs w:val="28"/>
          <w:u w:val="single"/>
          <w:lang w:eastAsia="ru-RU"/>
        </w:rPr>
      </w:pPr>
      <w:r w:rsidRPr="00617864">
        <w:rPr>
          <w:rFonts w:ascii="Times New Roman" w:eastAsia="Times New Roman" w:hAnsi="Times New Roman" w:cs="Times New Roman"/>
          <w:color w:val="000000"/>
          <w:sz w:val="28"/>
          <w:szCs w:val="28"/>
          <w:u w:val="single"/>
          <w:lang w:eastAsia="ru-RU"/>
        </w:rPr>
        <w:t>«Занимательная математика»</w:t>
      </w:r>
    </w:p>
    <w:p w:rsidR="00B91B1A"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w:t>
      </w:r>
      <w:r w:rsidR="00B91B1A" w:rsidRPr="00617864">
        <w:rPr>
          <w:rFonts w:ascii="Times New Roman" w:eastAsia="Times New Roman" w:hAnsi="Times New Roman" w:cs="Times New Roman"/>
          <w:color w:val="000000"/>
          <w:sz w:val="28"/>
          <w:szCs w:val="28"/>
          <w:lang w:eastAsia="ru-RU"/>
        </w:rPr>
        <w:t xml:space="preserve"> продолжать заданную закономерность;</w:t>
      </w:r>
    </w:p>
    <w:p w:rsidR="00B91B1A"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w:t>
      </w:r>
      <w:r w:rsidR="00B91B1A" w:rsidRPr="00617864">
        <w:rPr>
          <w:rFonts w:ascii="Times New Roman" w:eastAsia="Times New Roman" w:hAnsi="Times New Roman" w:cs="Times New Roman"/>
          <w:color w:val="000000"/>
          <w:sz w:val="28"/>
          <w:szCs w:val="28"/>
          <w:lang w:eastAsia="ru-RU"/>
        </w:rPr>
        <w:t xml:space="preserve"> называть числа от 1 до 10 в прямом и обратном порядке;</w:t>
      </w:r>
    </w:p>
    <w:p w:rsidR="00B91B1A"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xml:space="preserve">- </w:t>
      </w:r>
      <w:r w:rsidR="00B91B1A" w:rsidRPr="00617864">
        <w:rPr>
          <w:rFonts w:ascii="Times New Roman" w:eastAsia="Times New Roman" w:hAnsi="Times New Roman" w:cs="Times New Roman"/>
          <w:color w:val="000000"/>
          <w:sz w:val="28"/>
          <w:szCs w:val="28"/>
          <w:lang w:eastAsia="ru-RU"/>
        </w:rPr>
        <w:t>вести счет предметов в пределах 10;</w:t>
      </w:r>
    </w:p>
    <w:p w:rsidR="00B91B1A"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xml:space="preserve">- </w:t>
      </w:r>
      <w:r w:rsidR="00B91B1A" w:rsidRPr="00617864">
        <w:rPr>
          <w:rFonts w:ascii="Times New Roman" w:eastAsia="Times New Roman" w:hAnsi="Times New Roman" w:cs="Times New Roman"/>
          <w:color w:val="000000"/>
          <w:sz w:val="28"/>
          <w:szCs w:val="28"/>
          <w:lang w:eastAsia="ru-RU"/>
        </w:rPr>
        <w:t>соотносить число предметов и цифру;</w:t>
      </w:r>
    </w:p>
    <w:p w:rsidR="00B91B1A"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w:t>
      </w:r>
      <w:r w:rsidR="00B91B1A" w:rsidRPr="00617864">
        <w:rPr>
          <w:rFonts w:ascii="Times New Roman" w:eastAsia="Times New Roman" w:hAnsi="Times New Roman" w:cs="Times New Roman"/>
          <w:color w:val="000000"/>
          <w:sz w:val="28"/>
          <w:szCs w:val="28"/>
          <w:lang w:eastAsia="ru-RU"/>
        </w:rPr>
        <w:t xml:space="preserve"> сравнивать группы предметов с помощью составления пар;</w:t>
      </w:r>
    </w:p>
    <w:p w:rsidR="00B91B1A"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w:t>
      </w:r>
      <w:r w:rsidR="00B91B1A" w:rsidRPr="00617864">
        <w:rPr>
          <w:rFonts w:ascii="Times New Roman" w:eastAsia="Times New Roman" w:hAnsi="Times New Roman" w:cs="Times New Roman"/>
          <w:color w:val="000000"/>
          <w:sz w:val="28"/>
          <w:szCs w:val="28"/>
          <w:lang w:eastAsia="ru-RU"/>
        </w:rPr>
        <w:t xml:space="preserve"> составлять математические рассказы и отвечать на поставленные учителем вопросы:Сколько было? Сколько стало? Сколько осталось?;</w:t>
      </w:r>
    </w:p>
    <w:p w:rsidR="00B91B1A"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w:t>
      </w:r>
      <w:r w:rsidR="00B91B1A" w:rsidRPr="00617864">
        <w:rPr>
          <w:rFonts w:ascii="Times New Roman" w:eastAsia="Times New Roman" w:hAnsi="Times New Roman" w:cs="Times New Roman"/>
          <w:color w:val="000000"/>
          <w:sz w:val="28"/>
          <w:szCs w:val="28"/>
          <w:lang w:eastAsia="ru-RU"/>
        </w:rPr>
        <w:t xml:space="preserve"> классифицировать объекты по форме, цвету, размеру, общему названию;</w:t>
      </w:r>
    </w:p>
    <w:p w:rsidR="00B91B1A"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lastRenderedPageBreak/>
        <w:t>-</w:t>
      </w:r>
      <w:r w:rsidR="00B91B1A" w:rsidRPr="00617864">
        <w:rPr>
          <w:rFonts w:ascii="Times New Roman" w:eastAsia="Times New Roman" w:hAnsi="Times New Roman" w:cs="Times New Roman"/>
          <w:color w:val="000000"/>
          <w:sz w:val="28"/>
          <w:szCs w:val="28"/>
          <w:lang w:eastAsia="ru-RU"/>
        </w:rPr>
        <w:t xml:space="preserve"> устанавливать пространственно-временные отношения с помощью слов: слева – направо,вверху – внизу, впереди – сзади, близко – далеко, выше – ниже, раньше – позже, вчера –сегодня – завтра;</w:t>
      </w:r>
    </w:p>
    <w:p w:rsidR="00B91B1A"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xml:space="preserve"> -</w:t>
      </w:r>
      <w:r w:rsidR="00B91B1A" w:rsidRPr="00617864">
        <w:rPr>
          <w:rFonts w:ascii="Times New Roman" w:eastAsia="Times New Roman" w:hAnsi="Times New Roman" w:cs="Times New Roman"/>
          <w:color w:val="000000"/>
          <w:sz w:val="28"/>
          <w:szCs w:val="28"/>
          <w:lang w:eastAsia="ru-RU"/>
        </w:rPr>
        <w:t xml:space="preserve"> распознавать известные геометрические фигуры (треугольник, круг, квадрат,</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прямоугольник) среди предложенных и среди объектов окружающей действительности;</w:t>
      </w:r>
    </w:p>
    <w:p w:rsidR="00B91B1A"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w:t>
      </w:r>
      <w:r w:rsidR="00B91B1A" w:rsidRPr="00617864">
        <w:rPr>
          <w:rFonts w:ascii="Times New Roman" w:eastAsia="Times New Roman" w:hAnsi="Times New Roman" w:cs="Times New Roman"/>
          <w:color w:val="000000"/>
          <w:sz w:val="28"/>
          <w:szCs w:val="28"/>
          <w:lang w:eastAsia="ru-RU"/>
        </w:rPr>
        <w:t xml:space="preserve"> обводить заданные геометрические фигуры на листе бумаги в клетку и изображатьпростейшие фигуры «от руки»;</w:t>
      </w:r>
    </w:p>
    <w:p w:rsidR="00B91B1A"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w:t>
      </w:r>
      <w:r w:rsidR="00B91B1A" w:rsidRPr="00617864">
        <w:rPr>
          <w:rFonts w:ascii="Times New Roman" w:eastAsia="Times New Roman" w:hAnsi="Times New Roman" w:cs="Times New Roman"/>
          <w:color w:val="000000"/>
          <w:sz w:val="28"/>
          <w:szCs w:val="28"/>
          <w:lang w:eastAsia="ru-RU"/>
        </w:rPr>
        <w:t xml:space="preserve"> ориентироваться в пространстве с использованием себя или выбранного объекта в качестве точки отсчета, а также на листе бумаги.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u w:val="single"/>
          <w:lang w:eastAsia="ru-RU"/>
        </w:rPr>
        <w:t>«</w:t>
      </w:r>
      <w:r w:rsidR="00380FDE" w:rsidRPr="00617864">
        <w:rPr>
          <w:rFonts w:ascii="Times New Roman" w:eastAsia="Times New Roman" w:hAnsi="Times New Roman" w:cs="Times New Roman"/>
          <w:color w:val="000000"/>
          <w:sz w:val="28"/>
          <w:szCs w:val="28"/>
          <w:u w:val="single"/>
          <w:lang w:eastAsia="ru-RU"/>
        </w:rPr>
        <w:t>Ознакомление с окружающим миром</w:t>
      </w:r>
      <w:r w:rsidRPr="00617864">
        <w:rPr>
          <w:rFonts w:ascii="Times New Roman" w:eastAsia="Times New Roman" w:hAnsi="Times New Roman" w:cs="Times New Roman"/>
          <w:color w:val="000000"/>
          <w:sz w:val="28"/>
          <w:szCs w:val="28"/>
          <w:u w:val="single"/>
          <w:lang w:eastAsia="ru-RU"/>
        </w:rPr>
        <w:t>»:</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-распознавать на рисунках и в природе изученные растения и животных;</w:t>
      </w:r>
    </w:p>
    <w:p w:rsidR="00380FDE"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устанавливать связи и зависимости между объектами, явлениями природы;</w:t>
      </w:r>
    </w:p>
    <w:p w:rsidR="00B91B1A"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w:t>
      </w:r>
      <w:r w:rsidR="00B91B1A" w:rsidRPr="00617864">
        <w:rPr>
          <w:rFonts w:ascii="Times New Roman" w:eastAsia="Times New Roman" w:hAnsi="Times New Roman" w:cs="Times New Roman"/>
          <w:color w:val="000000"/>
          <w:sz w:val="28"/>
          <w:szCs w:val="28"/>
          <w:lang w:eastAsia="ru-RU"/>
        </w:rPr>
        <w:t>перечислять в правильной последовательности времена года и кратко характеризовать их признаки;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-применять усвоенные знания и способы деятельности для решения новых познавательных задач, предлагать собственный замысел конструктивной деятельности и воплощать его в рисунке, поделке, модели и т.д.;</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-проявлять осторожное и осмотрительное отношение  к потенциально опасным для человека ситуациям, соблюдать элементарные правила безопасности дорожного движения и безопасного поведения в мире природы;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-проявлять заинтересованное и бережное отношение к природному окружению,</w:t>
      </w:r>
    </w:p>
    <w:p w:rsidR="00B91B1A"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xml:space="preserve">- </w:t>
      </w:r>
      <w:r w:rsidR="00B91B1A" w:rsidRPr="00617864">
        <w:rPr>
          <w:rFonts w:ascii="Times New Roman" w:eastAsia="Times New Roman" w:hAnsi="Times New Roman" w:cs="Times New Roman"/>
          <w:color w:val="000000"/>
          <w:sz w:val="28"/>
          <w:szCs w:val="28"/>
          <w:lang w:eastAsia="ru-RU"/>
        </w:rPr>
        <w:t>соблюдать простейшие правила поведения в природе.</w:t>
      </w:r>
    </w:p>
    <w:p w:rsidR="00380FDE" w:rsidRPr="00617864" w:rsidRDefault="00380FDE" w:rsidP="00617864">
      <w:pPr>
        <w:pStyle w:val="aa"/>
        <w:rPr>
          <w:rFonts w:ascii="Times New Roman" w:eastAsia="Times New Roman" w:hAnsi="Times New Roman" w:cs="Times New Roman"/>
          <w:color w:val="000000"/>
          <w:sz w:val="28"/>
          <w:szCs w:val="28"/>
          <w:u w:val="single"/>
          <w:lang w:eastAsia="ru-RU"/>
        </w:rPr>
      </w:pPr>
      <w:r w:rsidRPr="00617864">
        <w:rPr>
          <w:rFonts w:ascii="Times New Roman" w:eastAsia="Times New Roman" w:hAnsi="Times New Roman" w:cs="Times New Roman"/>
          <w:color w:val="000000"/>
          <w:sz w:val="28"/>
          <w:szCs w:val="28"/>
          <w:u w:val="single"/>
          <w:lang w:eastAsia="ru-RU"/>
        </w:rPr>
        <w:t>«Готовим руку к письму»</w:t>
      </w:r>
    </w:p>
    <w:p w:rsidR="00380FDE"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правильно ориентироваться в тетради и на листе бумаги;</w:t>
      </w:r>
    </w:p>
    <w:p w:rsidR="005C6AFF" w:rsidRPr="00617864" w:rsidRDefault="00380FDE"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правильно сидеть при письме, правильно располагать тетрадь</w:t>
      </w:r>
      <w:r w:rsidR="005C6AFF" w:rsidRPr="00617864">
        <w:rPr>
          <w:rFonts w:ascii="Times New Roman" w:eastAsia="Times New Roman" w:hAnsi="Times New Roman" w:cs="Times New Roman"/>
          <w:color w:val="000000"/>
          <w:sz w:val="28"/>
          <w:szCs w:val="28"/>
          <w:lang w:eastAsia="ru-RU"/>
        </w:rPr>
        <w:t xml:space="preserve"> на парте во время письма;</w:t>
      </w:r>
    </w:p>
    <w:p w:rsidR="005C6AFF" w:rsidRPr="00617864" w:rsidRDefault="005C6AFF"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уметь держать шариковую ручку;</w:t>
      </w:r>
    </w:p>
    <w:p w:rsidR="005C6AFF" w:rsidRPr="00617864" w:rsidRDefault="005C6AFF"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уметь штриховать в разных направлениях;</w:t>
      </w:r>
    </w:p>
    <w:p w:rsidR="00380FDE" w:rsidRPr="00617864" w:rsidRDefault="005C6AFF"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закрашивать детали разной формы и размера</w:t>
      </w:r>
    </w:p>
    <w:p w:rsidR="00E54254" w:rsidRPr="00617864" w:rsidRDefault="00E54254" w:rsidP="00617864">
      <w:pPr>
        <w:pStyle w:val="aa"/>
        <w:rPr>
          <w:rFonts w:ascii="Times New Roman" w:eastAsia="Times New Roman" w:hAnsi="Times New Roman" w:cs="Times New Roman"/>
          <w:color w:val="000000"/>
          <w:sz w:val="28"/>
          <w:szCs w:val="28"/>
          <w:u w:val="single"/>
          <w:lang w:eastAsia="ru-RU"/>
        </w:rPr>
      </w:pPr>
      <w:r w:rsidRPr="00617864">
        <w:rPr>
          <w:rFonts w:ascii="Times New Roman" w:eastAsia="Times New Roman" w:hAnsi="Times New Roman" w:cs="Times New Roman"/>
          <w:color w:val="000000"/>
          <w:sz w:val="28"/>
          <w:szCs w:val="28"/>
          <w:u w:val="single"/>
          <w:lang w:eastAsia="ru-RU"/>
        </w:rPr>
        <w:t>«Умелые ручки»</w:t>
      </w:r>
    </w:p>
    <w:p w:rsidR="00853B22" w:rsidRPr="00617864" w:rsidRDefault="00853B22"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знать названия цветов (красный, жёлтый, синий, зелёный, фиолетовый, оранжевый, розовый, голубой, коричневый, чёрный, серый и т.д.);</w:t>
      </w:r>
    </w:p>
    <w:p w:rsidR="00E54254" w:rsidRPr="00617864" w:rsidRDefault="00E5425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уметь правильно располагать лист бумаги, держать карандаш;</w:t>
      </w:r>
    </w:p>
    <w:p w:rsidR="00E54254" w:rsidRPr="00617864" w:rsidRDefault="00E5425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свободно работать карандашом и кистью, без напряжения проводить линиив нужных направлениях;</w:t>
      </w:r>
    </w:p>
    <w:p w:rsidR="00E54254" w:rsidRPr="00617864" w:rsidRDefault="00E5425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уметь рисовать кистью, самостоятельно применяя простейшие приёмы народной росписи;</w:t>
      </w:r>
    </w:p>
    <w:p w:rsidR="00E54254" w:rsidRPr="00617864" w:rsidRDefault="00E5425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узнавать изображенные на картине предметы, явления, действия, высказывать своё мнение о картине;</w:t>
      </w:r>
    </w:p>
    <w:p w:rsidR="00E54254" w:rsidRPr="00617864" w:rsidRDefault="00E5425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уметь размечать детали с помощью шаблонов, на глаз;</w:t>
      </w:r>
    </w:p>
    <w:p w:rsidR="00E54254" w:rsidRPr="00617864" w:rsidRDefault="00E5425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уметь соединять детали с помощью клея, пластилина;</w:t>
      </w:r>
    </w:p>
    <w:p w:rsidR="00E54254" w:rsidRPr="00617864" w:rsidRDefault="00E5425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вырезать ножницами из бумаги детали прямоугольной формы, круглой, овальной;</w:t>
      </w:r>
    </w:p>
    <w:p w:rsidR="00E54254" w:rsidRPr="00617864" w:rsidRDefault="00E5425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уметь складывать бумагу по прямой линии;</w:t>
      </w:r>
    </w:p>
    <w:p w:rsidR="00E54254" w:rsidRDefault="00E5425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lastRenderedPageBreak/>
        <w:t>- уметь экономно размещать детали на бумаге.</w:t>
      </w:r>
    </w:p>
    <w:p w:rsidR="00380FDE" w:rsidRPr="00617864" w:rsidRDefault="00380FDE" w:rsidP="00617864">
      <w:pPr>
        <w:pStyle w:val="aa"/>
        <w:rPr>
          <w:rFonts w:ascii="Times New Roman" w:eastAsia="Times New Roman" w:hAnsi="Times New Roman" w:cs="Times New Roman"/>
          <w:color w:val="000000"/>
          <w:sz w:val="28"/>
          <w:szCs w:val="28"/>
          <w:lang w:eastAsia="ru-RU"/>
        </w:rPr>
      </w:pPr>
    </w:p>
    <w:p w:rsidR="00B91B1A"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Таким образом, предшкольное образование обеспечивает плавный переход из дошкольного детства в начальную школу детей с разными стартовыми возможностями, т.е. позволяет реализовать главную цель преемственности двух смежных возрастов – создать условия для благополучной адаптации ребенка к школьному обучению, развить его новые социальные роли и новую ведущую деятельность.</w:t>
      </w:r>
    </w:p>
    <w:p w:rsidR="0093754C" w:rsidRPr="00617864" w:rsidRDefault="0093754C" w:rsidP="00617864">
      <w:pPr>
        <w:pStyle w:val="aa"/>
        <w:rPr>
          <w:rFonts w:ascii="Times New Roman" w:eastAsia="Times New Roman" w:hAnsi="Times New Roman" w:cs="Times New Roman"/>
          <w:color w:val="000000"/>
          <w:sz w:val="28"/>
          <w:szCs w:val="28"/>
          <w:lang w:eastAsia="ru-RU"/>
        </w:rPr>
      </w:pPr>
    </w:p>
    <w:p w:rsidR="00B91B1A" w:rsidRPr="0093754C" w:rsidRDefault="00B91B1A" w:rsidP="00C527D8">
      <w:pPr>
        <w:pStyle w:val="aa"/>
        <w:numPr>
          <w:ilvl w:val="0"/>
          <w:numId w:val="1"/>
        </w:numPr>
        <w:jc w:val="center"/>
        <w:rPr>
          <w:rFonts w:ascii="Times New Roman" w:hAnsi="Times New Roman" w:cs="Times New Roman"/>
          <w:b/>
          <w:bCs/>
          <w:color w:val="000000"/>
          <w:sz w:val="32"/>
          <w:szCs w:val="28"/>
          <w:lang w:eastAsia="ru-RU"/>
        </w:rPr>
      </w:pPr>
      <w:r w:rsidRPr="0093754C">
        <w:rPr>
          <w:rFonts w:ascii="Times New Roman" w:hAnsi="Times New Roman" w:cs="Times New Roman"/>
          <w:b/>
          <w:bCs/>
          <w:color w:val="000000"/>
          <w:sz w:val="32"/>
          <w:szCs w:val="28"/>
          <w:lang w:eastAsia="ru-RU"/>
        </w:rPr>
        <w:t>Учебно-тематический план</w:t>
      </w:r>
    </w:p>
    <w:p w:rsidR="0093754C" w:rsidRPr="00617864" w:rsidRDefault="0093754C" w:rsidP="0093754C">
      <w:pPr>
        <w:pStyle w:val="aa"/>
        <w:ind w:left="720"/>
        <w:rPr>
          <w:rFonts w:ascii="Times New Roman" w:hAnsi="Times New Roman" w:cs="Times New Roman"/>
          <w:b/>
          <w:bCs/>
          <w:color w:val="000000"/>
          <w:sz w:val="28"/>
          <w:szCs w:val="28"/>
          <w:lang w:eastAsia="ru-RU"/>
        </w:rPr>
      </w:pPr>
    </w:p>
    <w:tbl>
      <w:tblPr>
        <w:tblStyle w:val="a9"/>
        <w:tblW w:w="0" w:type="auto"/>
        <w:jc w:val="center"/>
        <w:tblLook w:val="04A0"/>
      </w:tblPr>
      <w:tblGrid>
        <w:gridCol w:w="1098"/>
        <w:gridCol w:w="3673"/>
        <w:gridCol w:w="2386"/>
        <w:gridCol w:w="2386"/>
      </w:tblGrid>
      <w:tr w:rsidR="005C26B2" w:rsidRPr="00617864" w:rsidTr="005C26B2">
        <w:trPr>
          <w:trHeight w:val="966"/>
          <w:jc w:val="center"/>
        </w:trPr>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b/>
                <w:sz w:val="28"/>
                <w:szCs w:val="28"/>
              </w:rPr>
            </w:pPr>
            <w:r w:rsidRPr="00617864">
              <w:rPr>
                <w:rFonts w:ascii="Times New Roman" w:hAnsi="Times New Roman" w:cs="Times New Roman"/>
                <w:b/>
                <w:sz w:val="28"/>
                <w:szCs w:val="28"/>
              </w:rPr>
              <w:t>№</w:t>
            </w:r>
          </w:p>
          <w:p w:rsidR="005C26B2" w:rsidRPr="00617864" w:rsidRDefault="005C26B2" w:rsidP="00617864">
            <w:pPr>
              <w:pStyle w:val="aa"/>
              <w:rPr>
                <w:rFonts w:ascii="Times New Roman" w:hAnsi="Times New Roman" w:cs="Times New Roman"/>
                <w:b/>
                <w:sz w:val="28"/>
                <w:szCs w:val="28"/>
              </w:rPr>
            </w:pPr>
            <w:r w:rsidRPr="00617864">
              <w:rPr>
                <w:rFonts w:ascii="Times New Roman" w:hAnsi="Times New Roman" w:cs="Times New Roman"/>
                <w:b/>
                <w:sz w:val="28"/>
                <w:szCs w:val="28"/>
              </w:rPr>
              <w:t>п/п</w:t>
            </w:r>
          </w:p>
        </w:tc>
        <w:tc>
          <w:tcPr>
            <w:tcW w:w="3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b/>
                <w:sz w:val="28"/>
                <w:szCs w:val="28"/>
              </w:rPr>
            </w:pPr>
            <w:r w:rsidRPr="00617864">
              <w:rPr>
                <w:rFonts w:ascii="Times New Roman" w:hAnsi="Times New Roman" w:cs="Times New Roman"/>
                <w:b/>
                <w:sz w:val="28"/>
                <w:szCs w:val="28"/>
              </w:rPr>
              <w:t>Учебные предметы</w:t>
            </w: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b/>
                <w:sz w:val="28"/>
                <w:szCs w:val="28"/>
              </w:rPr>
            </w:pPr>
            <w:r w:rsidRPr="00617864">
              <w:rPr>
                <w:rFonts w:ascii="Times New Roman" w:hAnsi="Times New Roman" w:cs="Times New Roman"/>
                <w:b/>
                <w:sz w:val="28"/>
                <w:szCs w:val="28"/>
              </w:rPr>
              <w:t>Кол-во часов</w:t>
            </w:r>
          </w:p>
          <w:p w:rsidR="005C26B2" w:rsidRPr="00617864" w:rsidRDefault="005C26B2" w:rsidP="00617864">
            <w:pPr>
              <w:pStyle w:val="aa"/>
              <w:rPr>
                <w:rFonts w:ascii="Times New Roman" w:hAnsi="Times New Roman" w:cs="Times New Roman"/>
                <w:b/>
                <w:sz w:val="28"/>
                <w:szCs w:val="28"/>
              </w:rPr>
            </w:pPr>
            <w:r w:rsidRPr="00617864">
              <w:rPr>
                <w:rFonts w:ascii="Times New Roman" w:hAnsi="Times New Roman" w:cs="Times New Roman"/>
                <w:b/>
                <w:sz w:val="28"/>
                <w:szCs w:val="28"/>
              </w:rPr>
              <w:t>в месяц</w:t>
            </w: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b/>
                <w:sz w:val="28"/>
                <w:szCs w:val="28"/>
              </w:rPr>
            </w:pPr>
            <w:r w:rsidRPr="00617864">
              <w:rPr>
                <w:rFonts w:ascii="Times New Roman" w:hAnsi="Times New Roman" w:cs="Times New Roman"/>
                <w:b/>
                <w:sz w:val="28"/>
                <w:szCs w:val="28"/>
              </w:rPr>
              <w:t xml:space="preserve">Кол-во часов </w:t>
            </w:r>
          </w:p>
          <w:p w:rsidR="005C26B2" w:rsidRPr="00617864" w:rsidRDefault="005C26B2" w:rsidP="00617864">
            <w:pPr>
              <w:pStyle w:val="aa"/>
              <w:rPr>
                <w:rFonts w:ascii="Times New Roman" w:hAnsi="Times New Roman" w:cs="Times New Roman"/>
                <w:b/>
                <w:sz w:val="28"/>
                <w:szCs w:val="28"/>
              </w:rPr>
            </w:pPr>
            <w:r w:rsidRPr="00617864">
              <w:rPr>
                <w:rFonts w:ascii="Times New Roman" w:hAnsi="Times New Roman" w:cs="Times New Roman"/>
                <w:b/>
                <w:sz w:val="28"/>
                <w:szCs w:val="28"/>
              </w:rPr>
              <w:t>за курс</w:t>
            </w:r>
          </w:p>
        </w:tc>
      </w:tr>
      <w:tr w:rsidR="005C26B2" w:rsidRPr="00617864" w:rsidTr="005C26B2">
        <w:trPr>
          <w:trHeight w:val="483"/>
          <w:jc w:val="center"/>
        </w:trPr>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c>
          <w:tcPr>
            <w:tcW w:w="3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Удивительная математика</w:t>
            </w:r>
          </w:p>
          <w:p w:rsidR="005C26B2" w:rsidRPr="00617864" w:rsidRDefault="005C26B2" w:rsidP="00617864">
            <w:pPr>
              <w:pStyle w:val="aa"/>
              <w:rPr>
                <w:rFonts w:ascii="Times New Roman" w:hAnsi="Times New Roman" w:cs="Times New Roman"/>
                <w:b/>
                <w:i/>
                <w:sz w:val="28"/>
                <w:szCs w:val="28"/>
              </w:rPr>
            </w:pP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2</w:t>
            </w: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9</w:t>
            </w:r>
          </w:p>
        </w:tc>
      </w:tr>
      <w:tr w:rsidR="005C26B2" w:rsidRPr="00617864" w:rsidTr="005C26B2">
        <w:trPr>
          <w:trHeight w:val="483"/>
          <w:jc w:val="center"/>
        </w:trPr>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2.</w:t>
            </w:r>
          </w:p>
        </w:tc>
        <w:tc>
          <w:tcPr>
            <w:tcW w:w="3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Весёлое чтение</w:t>
            </w:r>
          </w:p>
          <w:p w:rsidR="005C26B2" w:rsidRPr="00617864" w:rsidRDefault="005C26B2" w:rsidP="00617864">
            <w:pPr>
              <w:pStyle w:val="aa"/>
              <w:rPr>
                <w:rFonts w:ascii="Times New Roman" w:hAnsi="Times New Roman" w:cs="Times New Roman"/>
                <w:b/>
                <w:i/>
                <w:sz w:val="28"/>
                <w:szCs w:val="28"/>
              </w:rPr>
            </w:pP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2</w:t>
            </w: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9</w:t>
            </w:r>
          </w:p>
        </w:tc>
      </w:tr>
      <w:tr w:rsidR="005C26B2" w:rsidRPr="00617864" w:rsidTr="005C26B2">
        <w:trPr>
          <w:trHeight w:val="483"/>
          <w:jc w:val="center"/>
        </w:trPr>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3.</w:t>
            </w:r>
          </w:p>
        </w:tc>
        <w:tc>
          <w:tcPr>
            <w:tcW w:w="3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Развитие речи</w:t>
            </w:r>
          </w:p>
          <w:p w:rsidR="005C26B2" w:rsidRPr="00617864" w:rsidRDefault="005C26B2" w:rsidP="00617864">
            <w:pPr>
              <w:pStyle w:val="aa"/>
              <w:rPr>
                <w:rFonts w:ascii="Times New Roman" w:hAnsi="Times New Roman" w:cs="Times New Roman"/>
                <w:b/>
                <w:i/>
                <w:sz w:val="28"/>
                <w:szCs w:val="28"/>
              </w:rPr>
            </w:pP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5</w:t>
            </w:r>
          </w:p>
        </w:tc>
      </w:tr>
      <w:tr w:rsidR="005C26B2" w:rsidRPr="00617864" w:rsidTr="005C26B2">
        <w:trPr>
          <w:trHeight w:val="483"/>
          <w:jc w:val="center"/>
        </w:trPr>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4.</w:t>
            </w:r>
          </w:p>
        </w:tc>
        <w:tc>
          <w:tcPr>
            <w:tcW w:w="3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Волшебный мир игры</w:t>
            </w:r>
          </w:p>
          <w:p w:rsidR="005C26B2" w:rsidRPr="00617864" w:rsidRDefault="005C26B2" w:rsidP="00617864">
            <w:pPr>
              <w:pStyle w:val="aa"/>
              <w:rPr>
                <w:rFonts w:ascii="Times New Roman" w:hAnsi="Times New Roman" w:cs="Times New Roman"/>
                <w:b/>
                <w:i/>
                <w:sz w:val="28"/>
                <w:szCs w:val="28"/>
              </w:rPr>
            </w:pP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2</w:t>
            </w: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9</w:t>
            </w:r>
          </w:p>
        </w:tc>
      </w:tr>
      <w:tr w:rsidR="005C26B2" w:rsidRPr="00617864" w:rsidTr="005C26B2">
        <w:trPr>
          <w:trHeight w:val="504"/>
          <w:jc w:val="center"/>
        </w:trPr>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5.</w:t>
            </w:r>
          </w:p>
        </w:tc>
        <w:tc>
          <w:tcPr>
            <w:tcW w:w="3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Умелые ручки</w:t>
            </w:r>
          </w:p>
          <w:p w:rsidR="005C26B2" w:rsidRPr="00617864" w:rsidRDefault="005C26B2" w:rsidP="00617864">
            <w:pPr>
              <w:pStyle w:val="aa"/>
              <w:rPr>
                <w:rFonts w:ascii="Times New Roman" w:hAnsi="Times New Roman" w:cs="Times New Roman"/>
                <w:sz w:val="28"/>
                <w:szCs w:val="28"/>
              </w:rPr>
            </w:pP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4</w:t>
            </w:r>
          </w:p>
        </w:tc>
      </w:tr>
      <w:tr w:rsidR="005C26B2" w:rsidRPr="00617864" w:rsidTr="005C26B2">
        <w:trPr>
          <w:trHeight w:val="987"/>
          <w:jc w:val="center"/>
        </w:trPr>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6.</w:t>
            </w:r>
          </w:p>
        </w:tc>
        <w:tc>
          <w:tcPr>
            <w:tcW w:w="3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Ознакомление с окружающим миром</w:t>
            </w: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5</w:t>
            </w:r>
          </w:p>
        </w:tc>
      </w:tr>
      <w:tr w:rsidR="005C26B2" w:rsidRPr="00617864" w:rsidTr="005C26B2">
        <w:trPr>
          <w:trHeight w:val="483"/>
          <w:jc w:val="center"/>
        </w:trPr>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7.</w:t>
            </w:r>
          </w:p>
        </w:tc>
        <w:tc>
          <w:tcPr>
            <w:tcW w:w="3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Готовим руку к письму</w:t>
            </w:r>
          </w:p>
          <w:p w:rsidR="005C26B2" w:rsidRPr="00617864" w:rsidRDefault="005C26B2" w:rsidP="00617864">
            <w:pPr>
              <w:pStyle w:val="aa"/>
              <w:rPr>
                <w:rFonts w:ascii="Times New Roman" w:hAnsi="Times New Roman" w:cs="Times New Roman"/>
                <w:b/>
                <w:i/>
                <w:sz w:val="28"/>
                <w:szCs w:val="28"/>
              </w:rPr>
            </w:pP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2</w:t>
            </w: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9</w:t>
            </w:r>
          </w:p>
        </w:tc>
      </w:tr>
      <w:tr w:rsidR="005C26B2" w:rsidRPr="00617864" w:rsidTr="005C26B2">
        <w:trPr>
          <w:trHeight w:val="483"/>
          <w:jc w:val="center"/>
        </w:trPr>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 xml:space="preserve">8. </w:t>
            </w:r>
          </w:p>
        </w:tc>
        <w:tc>
          <w:tcPr>
            <w:tcW w:w="3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Психология</w:t>
            </w:r>
          </w:p>
          <w:p w:rsidR="005C26B2" w:rsidRPr="00617864" w:rsidRDefault="005C26B2" w:rsidP="00617864">
            <w:pPr>
              <w:pStyle w:val="aa"/>
              <w:rPr>
                <w:rFonts w:ascii="Times New Roman" w:hAnsi="Times New Roman" w:cs="Times New Roman"/>
                <w:b/>
                <w:i/>
                <w:sz w:val="28"/>
                <w:szCs w:val="28"/>
              </w:rPr>
            </w:pP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sz w:val="28"/>
                <w:szCs w:val="28"/>
              </w:rPr>
            </w:pPr>
            <w:r w:rsidRPr="00617864">
              <w:rPr>
                <w:rFonts w:ascii="Times New Roman" w:hAnsi="Times New Roman" w:cs="Times New Roman"/>
                <w:sz w:val="28"/>
                <w:szCs w:val="28"/>
              </w:rPr>
              <w:t>4</w:t>
            </w:r>
          </w:p>
        </w:tc>
      </w:tr>
      <w:tr w:rsidR="005C26B2" w:rsidRPr="00617864" w:rsidTr="005C26B2">
        <w:trPr>
          <w:trHeight w:val="504"/>
          <w:jc w:val="center"/>
        </w:trPr>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26B2" w:rsidRPr="00617864" w:rsidRDefault="005C26B2" w:rsidP="00617864">
            <w:pPr>
              <w:pStyle w:val="aa"/>
              <w:rPr>
                <w:rFonts w:ascii="Times New Roman" w:hAnsi="Times New Roman" w:cs="Times New Roman"/>
                <w:sz w:val="28"/>
                <w:szCs w:val="28"/>
              </w:rPr>
            </w:pPr>
          </w:p>
        </w:tc>
        <w:tc>
          <w:tcPr>
            <w:tcW w:w="3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b/>
                <w:sz w:val="28"/>
                <w:szCs w:val="28"/>
              </w:rPr>
            </w:pPr>
            <w:r w:rsidRPr="00617864">
              <w:rPr>
                <w:rFonts w:ascii="Times New Roman" w:hAnsi="Times New Roman" w:cs="Times New Roman"/>
                <w:b/>
                <w:sz w:val="28"/>
                <w:szCs w:val="28"/>
              </w:rPr>
              <w:t>Всего часов</w:t>
            </w: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b/>
                <w:sz w:val="28"/>
                <w:szCs w:val="28"/>
              </w:rPr>
            </w:pPr>
            <w:r w:rsidRPr="00617864">
              <w:rPr>
                <w:rFonts w:ascii="Times New Roman" w:hAnsi="Times New Roman" w:cs="Times New Roman"/>
                <w:b/>
                <w:sz w:val="28"/>
                <w:szCs w:val="28"/>
              </w:rPr>
              <w:t>12</w:t>
            </w:r>
          </w:p>
        </w:tc>
        <w:tc>
          <w:tcPr>
            <w:tcW w:w="2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6B2" w:rsidRPr="00617864" w:rsidRDefault="005C26B2" w:rsidP="00617864">
            <w:pPr>
              <w:pStyle w:val="aa"/>
              <w:rPr>
                <w:rFonts w:ascii="Times New Roman" w:hAnsi="Times New Roman" w:cs="Times New Roman"/>
                <w:b/>
                <w:sz w:val="28"/>
                <w:szCs w:val="28"/>
              </w:rPr>
            </w:pPr>
            <w:r w:rsidRPr="00617864">
              <w:rPr>
                <w:rFonts w:ascii="Times New Roman" w:hAnsi="Times New Roman" w:cs="Times New Roman"/>
                <w:b/>
                <w:sz w:val="28"/>
                <w:szCs w:val="28"/>
              </w:rPr>
              <w:t>54</w:t>
            </w:r>
          </w:p>
        </w:tc>
      </w:tr>
    </w:tbl>
    <w:p w:rsidR="005C26B2" w:rsidRPr="00617864" w:rsidRDefault="005C26B2" w:rsidP="00617864">
      <w:pPr>
        <w:pStyle w:val="aa"/>
        <w:rPr>
          <w:rFonts w:ascii="Times New Roman" w:eastAsia="Times New Roman" w:hAnsi="Times New Roman" w:cs="Times New Roman"/>
          <w:b/>
          <w:bCs/>
          <w:color w:val="000000"/>
          <w:sz w:val="28"/>
          <w:szCs w:val="28"/>
          <w:lang w:eastAsia="ru-RU"/>
        </w:rPr>
      </w:pPr>
    </w:p>
    <w:p w:rsidR="00B91B1A" w:rsidRPr="0093754C" w:rsidRDefault="00B91B1A" w:rsidP="00C527D8">
      <w:pPr>
        <w:pStyle w:val="aa"/>
        <w:numPr>
          <w:ilvl w:val="0"/>
          <w:numId w:val="1"/>
        </w:numPr>
        <w:jc w:val="center"/>
        <w:rPr>
          <w:rFonts w:ascii="Times New Roman" w:eastAsia="Times New Roman" w:hAnsi="Times New Roman" w:cs="Times New Roman"/>
          <w:b/>
          <w:bCs/>
          <w:color w:val="000000"/>
          <w:sz w:val="32"/>
          <w:szCs w:val="28"/>
          <w:lang w:eastAsia="ru-RU"/>
        </w:rPr>
      </w:pPr>
      <w:r w:rsidRPr="0093754C">
        <w:rPr>
          <w:rFonts w:ascii="Times New Roman" w:eastAsia="Times New Roman" w:hAnsi="Times New Roman" w:cs="Times New Roman"/>
          <w:b/>
          <w:bCs/>
          <w:color w:val="000000"/>
          <w:sz w:val="32"/>
          <w:szCs w:val="28"/>
          <w:lang w:eastAsia="ru-RU"/>
        </w:rPr>
        <w:t>Условия реализации программы</w:t>
      </w:r>
    </w:p>
    <w:p w:rsidR="0093754C" w:rsidRPr="0093754C" w:rsidRDefault="0093754C" w:rsidP="0093754C">
      <w:pPr>
        <w:pStyle w:val="aa"/>
        <w:ind w:left="720"/>
        <w:rPr>
          <w:rFonts w:ascii="Times New Roman" w:eastAsia="Times New Roman" w:hAnsi="Times New Roman" w:cs="Times New Roman"/>
          <w:color w:val="000000"/>
          <w:sz w:val="32"/>
          <w:szCs w:val="28"/>
          <w:lang w:eastAsia="ru-RU"/>
        </w:rPr>
      </w:pP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Для реализации программы необходимо:</w:t>
      </w:r>
    </w:p>
    <w:p w:rsidR="00B91B1A"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91B1A" w:rsidRPr="00617864">
        <w:rPr>
          <w:rFonts w:ascii="Times New Roman" w:eastAsia="Times New Roman" w:hAnsi="Times New Roman" w:cs="Times New Roman"/>
          <w:color w:val="000000"/>
          <w:sz w:val="28"/>
          <w:szCs w:val="28"/>
          <w:lang w:eastAsia="ru-RU"/>
        </w:rPr>
        <w:t>Кабинет для занятий</w:t>
      </w:r>
      <w:r>
        <w:rPr>
          <w:rFonts w:ascii="Times New Roman" w:eastAsia="Times New Roman" w:hAnsi="Times New Roman" w:cs="Times New Roman"/>
          <w:color w:val="000000"/>
          <w:sz w:val="28"/>
          <w:szCs w:val="28"/>
          <w:lang w:eastAsia="ru-RU"/>
        </w:rPr>
        <w:t>;</w:t>
      </w:r>
    </w:p>
    <w:p w:rsidR="00B91B1A"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Классная магнитная доска;</w:t>
      </w:r>
    </w:p>
    <w:p w:rsidR="0093754C"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Компьютер,</w:t>
      </w:r>
    </w:p>
    <w:p w:rsidR="0093754C"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Принтер;</w:t>
      </w:r>
    </w:p>
    <w:p w:rsidR="00B91B1A"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B91B1A" w:rsidRPr="00617864">
        <w:rPr>
          <w:rFonts w:ascii="Times New Roman" w:eastAsia="Times New Roman" w:hAnsi="Times New Roman" w:cs="Times New Roman"/>
          <w:color w:val="000000"/>
          <w:sz w:val="28"/>
          <w:szCs w:val="28"/>
          <w:lang w:eastAsia="ru-RU"/>
        </w:rPr>
        <w:t>Мультимедийная установка</w:t>
      </w:r>
      <w:r>
        <w:rPr>
          <w:rFonts w:ascii="Times New Roman" w:eastAsia="Times New Roman" w:hAnsi="Times New Roman" w:cs="Times New Roman"/>
          <w:color w:val="000000"/>
          <w:sz w:val="28"/>
          <w:szCs w:val="28"/>
          <w:lang w:eastAsia="ru-RU"/>
        </w:rPr>
        <w:t>;</w:t>
      </w:r>
      <w:r w:rsidR="00B91B1A" w:rsidRPr="00617864">
        <w:rPr>
          <w:rFonts w:ascii="Times New Roman" w:eastAsia="Times New Roman" w:hAnsi="Times New Roman" w:cs="Times New Roman"/>
          <w:color w:val="000000"/>
          <w:sz w:val="28"/>
          <w:szCs w:val="28"/>
          <w:lang w:eastAsia="ru-RU"/>
        </w:rPr>
        <w:t>   </w:t>
      </w:r>
    </w:p>
    <w:p w:rsidR="00B91B1A"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91B1A" w:rsidRPr="00617864">
        <w:rPr>
          <w:rFonts w:ascii="Times New Roman" w:eastAsia="Times New Roman" w:hAnsi="Times New Roman" w:cs="Times New Roman"/>
          <w:color w:val="000000"/>
          <w:sz w:val="28"/>
          <w:szCs w:val="28"/>
          <w:lang w:eastAsia="ru-RU"/>
        </w:rPr>
        <w:t>Наборы счётных палочек</w:t>
      </w:r>
      <w:r>
        <w:rPr>
          <w:rFonts w:ascii="Times New Roman" w:eastAsia="Times New Roman" w:hAnsi="Times New Roman" w:cs="Times New Roman"/>
          <w:color w:val="000000"/>
          <w:sz w:val="28"/>
          <w:szCs w:val="28"/>
          <w:lang w:eastAsia="ru-RU"/>
        </w:rPr>
        <w:t>;</w:t>
      </w:r>
    </w:p>
    <w:p w:rsidR="00B91B1A"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853B22" w:rsidRPr="00617864">
        <w:rPr>
          <w:rFonts w:ascii="Times New Roman" w:eastAsia="Times New Roman" w:hAnsi="Times New Roman" w:cs="Times New Roman"/>
          <w:color w:val="000000"/>
          <w:sz w:val="28"/>
          <w:szCs w:val="28"/>
          <w:lang w:eastAsia="ru-RU"/>
        </w:rPr>
        <w:t>Н</w:t>
      </w:r>
      <w:r>
        <w:rPr>
          <w:rFonts w:ascii="Times New Roman" w:eastAsia="Times New Roman" w:hAnsi="Times New Roman" w:cs="Times New Roman"/>
          <w:color w:val="000000"/>
          <w:sz w:val="28"/>
          <w:szCs w:val="28"/>
          <w:lang w:eastAsia="ru-RU"/>
        </w:rPr>
        <w:t>аборы муляжей овощей и фруктов;</w:t>
      </w:r>
    </w:p>
    <w:p w:rsidR="00B91B1A"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B91B1A" w:rsidRPr="00617864">
        <w:rPr>
          <w:rFonts w:ascii="Times New Roman" w:eastAsia="Times New Roman" w:hAnsi="Times New Roman" w:cs="Times New Roman"/>
          <w:color w:val="000000"/>
          <w:sz w:val="28"/>
          <w:szCs w:val="28"/>
          <w:lang w:eastAsia="ru-RU"/>
        </w:rPr>
        <w:t>Набор предметных картинок</w:t>
      </w:r>
      <w:r>
        <w:rPr>
          <w:rFonts w:ascii="Times New Roman" w:eastAsia="Times New Roman" w:hAnsi="Times New Roman" w:cs="Times New Roman"/>
          <w:color w:val="000000"/>
          <w:sz w:val="28"/>
          <w:szCs w:val="28"/>
          <w:lang w:eastAsia="ru-RU"/>
        </w:rPr>
        <w:t>;</w:t>
      </w:r>
    </w:p>
    <w:p w:rsidR="00B91B1A"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Наборное полотно;</w:t>
      </w:r>
    </w:p>
    <w:p w:rsidR="00BD5943"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BD5943" w:rsidRPr="00617864">
        <w:rPr>
          <w:rFonts w:ascii="Times New Roman" w:hAnsi="Times New Roman" w:cs="Times New Roman"/>
          <w:sz w:val="28"/>
          <w:szCs w:val="28"/>
        </w:rPr>
        <w:t>Индивидуальные зеркала по количеству детей</w:t>
      </w:r>
      <w:r>
        <w:rPr>
          <w:rFonts w:ascii="Times New Roman" w:hAnsi="Times New Roman" w:cs="Times New Roman"/>
          <w:sz w:val="28"/>
          <w:szCs w:val="28"/>
        </w:rPr>
        <w:t>;</w:t>
      </w:r>
    </w:p>
    <w:p w:rsidR="00BD5943"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BD5943" w:rsidRPr="00617864">
        <w:rPr>
          <w:rFonts w:ascii="Times New Roman" w:hAnsi="Times New Roman" w:cs="Times New Roman"/>
          <w:sz w:val="28"/>
          <w:szCs w:val="28"/>
        </w:rPr>
        <w:t>Игрушки-поддувалочки для развития дыхания по количеству детей</w:t>
      </w:r>
      <w:r>
        <w:rPr>
          <w:rFonts w:ascii="Times New Roman" w:hAnsi="Times New Roman" w:cs="Times New Roman"/>
          <w:sz w:val="28"/>
          <w:szCs w:val="28"/>
        </w:rPr>
        <w:t>;</w:t>
      </w:r>
    </w:p>
    <w:p w:rsidR="00BD5943"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BD5943" w:rsidRPr="00617864">
        <w:rPr>
          <w:rFonts w:ascii="Times New Roman" w:hAnsi="Times New Roman" w:cs="Times New Roman"/>
          <w:sz w:val="28"/>
          <w:szCs w:val="28"/>
        </w:rPr>
        <w:t>Обезьянка – логопедическая демонстрационная игрушка</w:t>
      </w:r>
      <w:r>
        <w:rPr>
          <w:rFonts w:ascii="Times New Roman" w:hAnsi="Times New Roman" w:cs="Times New Roman"/>
          <w:sz w:val="28"/>
          <w:szCs w:val="28"/>
        </w:rPr>
        <w:t>;</w:t>
      </w:r>
    </w:p>
    <w:p w:rsidR="00BD5943"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BD5943" w:rsidRPr="00617864">
        <w:rPr>
          <w:rFonts w:ascii="Times New Roman" w:hAnsi="Times New Roman" w:cs="Times New Roman"/>
          <w:sz w:val="28"/>
          <w:szCs w:val="28"/>
        </w:rPr>
        <w:t>Шумовые коробочки для развития слухового внимания</w:t>
      </w:r>
      <w:r>
        <w:rPr>
          <w:rFonts w:ascii="Times New Roman" w:hAnsi="Times New Roman" w:cs="Times New Roman"/>
          <w:sz w:val="28"/>
          <w:szCs w:val="28"/>
        </w:rPr>
        <w:t>;</w:t>
      </w:r>
    </w:p>
    <w:p w:rsidR="00B91B1A"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91B1A" w:rsidRPr="00617864">
        <w:rPr>
          <w:rFonts w:ascii="Times New Roman" w:eastAsia="Times New Roman" w:hAnsi="Times New Roman" w:cs="Times New Roman"/>
          <w:color w:val="000000"/>
          <w:sz w:val="28"/>
          <w:szCs w:val="28"/>
          <w:lang w:eastAsia="ru-RU"/>
        </w:rPr>
        <w:t>Набор геометрических фигур</w:t>
      </w:r>
      <w:r>
        <w:rPr>
          <w:rFonts w:ascii="Times New Roman" w:eastAsia="Times New Roman" w:hAnsi="Times New Roman" w:cs="Times New Roman"/>
          <w:color w:val="000000"/>
          <w:sz w:val="28"/>
          <w:szCs w:val="28"/>
          <w:lang w:eastAsia="ru-RU"/>
        </w:rPr>
        <w:t>;</w:t>
      </w:r>
    </w:p>
    <w:p w:rsidR="00B91B1A"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91B1A" w:rsidRPr="00617864">
        <w:rPr>
          <w:rFonts w:ascii="Times New Roman" w:eastAsia="Times New Roman" w:hAnsi="Times New Roman" w:cs="Times New Roman"/>
          <w:color w:val="000000"/>
          <w:sz w:val="28"/>
          <w:szCs w:val="28"/>
          <w:lang w:eastAsia="ru-RU"/>
        </w:rPr>
        <w:t>Ученические столы  д</w:t>
      </w:r>
      <w:r>
        <w:rPr>
          <w:rFonts w:ascii="Times New Roman" w:eastAsia="Times New Roman" w:hAnsi="Times New Roman" w:cs="Times New Roman"/>
          <w:color w:val="000000"/>
          <w:sz w:val="28"/>
          <w:szCs w:val="28"/>
          <w:lang w:eastAsia="ru-RU"/>
        </w:rPr>
        <w:t>вухместные с комплектом стульев;</w:t>
      </w:r>
    </w:p>
    <w:p w:rsidR="00B91B1A"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91B1A" w:rsidRPr="00617864">
        <w:rPr>
          <w:rFonts w:ascii="Times New Roman" w:eastAsia="Times New Roman" w:hAnsi="Times New Roman" w:cs="Times New Roman"/>
          <w:color w:val="000000"/>
          <w:sz w:val="28"/>
          <w:szCs w:val="28"/>
          <w:lang w:eastAsia="ru-RU"/>
        </w:rPr>
        <w:t>Стол учительский</w:t>
      </w:r>
      <w:r>
        <w:rPr>
          <w:rFonts w:ascii="Times New Roman" w:eastAsia="Times New Roman" w:hAnsi="Times New Roman" w:cs="Times New Roman"/>
          <w:color w:val="000000"/>
          <w:sz w:val="28"/>
          <w:szCs w:val="28"/>
          <w:lang w:eastAsia="ru-RU"/>
        </w:rPr>
        <w:t>;</w:t>
      </w:r>
    </w:p>
    <w:p w:rsidR="00B91B1A" w:rsidRPr="00617864"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91B1A" w:rsidRPr="00617864">
        <w:rPr>
          <w:rFonts w:ascii="Times New Roman" w:eastAsia="Times New Roman" w:hAnsi="Times New Roman" w:cs="Times New Roman"/>
          <w:color w:val="000000"/>
          <w:sz w:val="28"/>
          <w:szCs w:val="28"/>
          <w:lang w:eastAsia="ru-RU"/>
        </w:rPr>
        <w:t>Шкафы для хранения дидактических материалов, пособий, учебного оборудования  и пр.</w:t>
      </w:r>
      <w:r>
        <w:rPr>
          <w:rFonts w:ascii="Times New Roman" w:eastAsia="Times New Roman" w:hAnsi="Times New Roman" w:cs="Times New Roman"/>
          <w:color w:val="000000"/>
          <w:sz w:val="28"/>
          <w:szCs w:val="28"/>
          <w:lang w:eastAsia="ru-RU"/>
        </w:rPr>
        <w:t>;</w:t>
      </w:r>
      <w:r w:rsidR="00B91B1A" w:rsidRPr="00617864">
        <w:rPr>
          <w:rFonts w:ascii="Times New Roman" w:eastAsia="Times New Roman" w:hAnsi="Times New Roman" w:cs="Times New Roman"/>
          <w:color w:val="000000"/>
          <w:sz w:val="28"/>
          <w:szCs w:val="28"/>
          <w:lang w:eastAsia="ru-RU"/>
        </w:rPr>
        <w:t xml:space="preserve">  </w:t>
      </w:r>
    </w:p>
    <w:p w:rsidR="00B91B1A" w:rsidRDefault="0093754C" w:rsidP="00617864">
      <w:pPr>
        <w:pStyle w:val="aa"/>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91B1A" w:rsidRPr="00617864">
        <w:rPr>
          <w:rFonts w:ascii="Times New Roman" w:eastAsia="Times New Roman" w:hAnsi="Times New Roman" w:cs="Times New Roman"/>
          <w:color w:val="000000"/>
          <w:sz w:val="28"/>
          <w:szCs w:val="28"/>
          <w:lang w:eastAsia="ru-RU"/>
        </w:rPr>
        <w:t>Полки для книг.</w:t>
      </w:r>
    </w:p>
    <w:p w:rsidR="0093754C" w:rsidRPr="00617864" w:rsidRDefault="0093754C" w:rsidP="00617864">
      <w:pPr>
        <w:pStyle w:val="aa"/>
        <w:rPr>
          <w:rFonts w:ascii="Times New Roman" w:eastAsia="Times New Roman" w:hAnsi="Times New Roman" w:cs="Times New Roman"/>
          <w:color w:val="000000"/>
          <w:sz w:val="28"/>
          <w:szCs w:val="28"/>
          <w:lang w:eastAsia="ru-RU"/>
        </w:rPr>
      </w:pPr>
    </w:p>
    <w:p w:rsidR="00B91B1A" w:rsidRDefault="00B91B1A" w:rsidP="00C527D8">
      <w:pPr>
        <w:pStyle w:val="aa"/>
        <w:numPr>
          <w:ilvl w:val="0"/>
          <w:numId w:val="1"/>
        </w:numPr>
        <w:jc w:val="center"/>
        <w:rPr>
          <w:rFonts w:ascii="Times New Roman" w:hAnsi="Times New Roman" w:cs="Times New Roman"/>
          <w:b/>
          <w:bCs/>
          <w:color w:val="000000"/>
          <w:sz w:val="32"/>
          <w:szCs w:val="28"/>
          <w:lang w:eastAsia="ru-RU"/>
        </w:rPr>
      </w:pPr>
      <w:r w:rsidRPr="0093754C">
        <w:rPr>
          <w:rFonts w:ascii="Times New Roman" w:hAnsi="Times New Roman" w:cs="Times New Roman"/>
          <w:b/>
          <w:bCs/>
          <w:color w:val="000000"/>
          <w:sz w:val="32"/>
          <w:szCs w:val="28"/>
          <w:lang w:eastAsia="ru-RU"/>
        </w:rPr>
        <w:t>Содержание изучаемых курсов</w:t>
      </w:r>
    </w:p>
    <w:p w:rsidR="0093754C" w:rsidRPr="0093754C" w:rsidRDefault="0093754C" w:rsidP="0093754C">
      <w:pPr>
        <w:pStyle w:val="aa"/>
        <w:ind w:left="720"/>
        <w:rPr>
          <w:rFonts w:ascii="Times New Roman" w:hAnsi="Times New Roman" w:cs="Times New Roman"/>
          <w:color w:val="000000"/>
          <w:sz w:val="32"/>
          <w:szCs w:val="28"/>
          <w:lang w:eastAsia="ru-RU"/>
        </w:rPr>
      </w:pP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Курс «</w:t>
      </w:r>
      <w:r w:rsidR="00FF22FF" w:rsidRPr="00617864">
        <w:rPr>
          <w:rFonts w:ascii="Times New Roman" w:eastAsia="Times New Roman" w:hAnsi="Times New Roman" w:cs="Times New Roman"/>
          <w:b/>
          <w:bCs/>
          <w:color w:val="000000"/>
          <w:sz w:val="28"/>
          <w:szCs w:val="28"/>
          <w:lang w:eastAsia="ru-RU"/>
        </w:rPr>
        <w:t>Весёлое чтение</w:t>
      </w:r>
      <w:r w:rsidRPr="00617864">
        <w:rPr>
          <w:rFonts w:ascii="Times New Roman" w:eastAsia="Times New Roman" w:hAnsi="Times New Roman" w:cs="Times New Roman"/>
          <w:b/>
          <w:bCs/>
          <w:color w:val="000000"/>
          <w:sz w:val="28"/>
          <w:szCs w:val="28"/>
          <w:lang w:eastAsia="ru-RU"/>
        </w:rPr>
        <w:t>»</w:t>
      </w:r>
    </w:p>
    <w:p w:rsidR="00FF22FF" w:rsidRPr="00617864" w:rsidRDefault="004B7E82" w:rsidP="0093754C">
      <w:pPr>
        <w:pStyle w:val="aa"/>
        <w:ind w:firstLine="708"/>
        <w:rPr>
          <w:rFonts w:ascii="Times New Roman" w:hAnsi="Times New Roman" w:cs="Times New Roman"/>
          <w:sz w:val="28"/>
          <w:szCs w:val="28"/>
        </w:rPr>
      </w:pPr>
      <w:r w:rsidRPr="00617864">
        <w:rPr>
          <w:rFonts w:ascii="Times New Roman" w:hAnsi="Times New Roman" w:cs="Times New Roman"/>
          <w:sz w:val="28"/>
          <w:szCs w:val="28"/>
        </w:rPr>
        <w:t>Программа решает вопросы практической подготовки детей к обучению чтению и ведет работу по совершенствованию устной речи.</w:t>
      </w:r>
    </w:p>
    <w:p w:rsidR="004B7E82" w:rsidRPr="00617864" w:rsidRDefault="004B7E82" w:rsidP="00617864">
      <w:pPr>
        <w:pStyle w:val="aa"/>
        <w:rPr>
          <w:rFonts w:ascii="Times New Roman" w:hAnsi="Times New Roman" w:cs="Times New Roman"/>
          <w:sz w:val="28"/>
          <w:szCs w:val="28"/>
        </w:rPr>
      </w:pPr>
      <w:r w:rsidRPr="00617864">
        <w:rPr>
          <w:rFonts w:ascii="Times New Roman" w:hAnsi="Times New Roman" w:cs="Times New Roman"/>
          <w:sz w:val="28"/>
          <w:szCs w:val="28"/>
        </w:rPr>
        <w:t>Программа направлена на общее развитие ребенка, посредством которого создаётся прочная основа для успешного изучения русского языка.</w:t>
      </w:r>
    </w:p>
    <w:p w:rsidR="004B7E82" w:rsidRPr="00617864" w:rsidRDefault="004B7E82" w:rsidP="0093754C">
      <w:pPr>
        <w:pStyle w:val="aa"/>
        <w:ind w:firstLine="708"/>
        <w:rPr>
          <w:rFonts w:ascii="Times New Roman" w:eastAsia="Times New Roman" w:hAnsi="Times New Roman" w:cs="Times New Roman"/>
          <w:bCs/>
          <w:color w:val="000000"/>
          <w:sz w:val="28"/>
          <w:szCs w:val="28"/>
          <w:lang w:eastAsia="ru-RU"/>
        </w:rPr>
      </w:pPr>
      <w:r w:rsidRPr="00617864">
        <w:rPr>
          <w:rFonts w:ascii="Times New Roman" w:eastAsia="Times New Roman" w:hAnsi="Times New Roman" w:cs="Times New Roman"/>
          <w:bCs/>
          <w:color w:val="000000"/>
          <w:sz w:val="28"/>
          <w:szCs w:val="28"/>
          <w:lang w:eastAsia="ru-RU"/>
        </w:rPr>
        <w:t>Содержание курса позволяет организовать работу по направлениям: развитие связной речи, подготовка к обучению чтению.</w:t>
      </w:r>
    </w:p>
    <w:p w:rsidR="004B7E82" w:rsidRPr="00617864" w:rsidRDefault="004B7E82" w:rsidP="0093754C">
      <w:pPr>
        <w:pStyle w:val="aa"/>
        <w:ind w:firstLine="708"/>
        <w:rPr>
          <w:rFonts w:ascii="Times New Roman" w:eastAsia="Times New Roman" w:hAnsi="Times New Roman" w:cs="Times New Roman"/>
          <w:bCs/>
          <w:color w:val="000000"/>
          <w:sz w:val="28"/>
          <w:szCs w:val="28"/>
          <w:lang w:eastAsia="ru-RU"/>
        </w:rPr>
      </w:pPr>
      <w:r w:rsidRPr="00617864">
        <w:rPr>
          <w:rFonts w:ascii="Times New Roman" w:eastAsia="Times New Roman" w:hAnsi="Times New Roman" w:cs="Times New Roman"/>
          <w:bCs/>
          <w:color w:val="000000"/>
          <w:sz w:val="28"/>
          <w:szCs w:val="28"/>
          <w:lang w:eastAsia="ru-RU"/>
        </w:rPr>
        <w:t xml:space="preserve">Развитие связной речи происходит посредством обогащения и совершенствования грамматического строя языка </w:t>
      </w:r>
      <w:r w:rsidR="007E72DC" w:rsidRPr="00617864">
        <w:rPr>
          <w:rFonts w:ascii="Times New Roman" w:eastAsia="Times New Roman" w:hAnsi="Times New Roman" w:cs="Times New Roman"/>
          <w:bCs/>
          <w:color w:val="000000"/>
          <w:sz w:val="28"/>
          <w:szCs w:val="28"/>
          <w:lang w:eastAsia="ru-RU"/>
        </w:rPr>
        <w:t>ребенка. Осуществляется переход от ситуационной к конкретной форме речи; на данном этапе возрастает регулирующая функция речи в поведении ребенка, формируется внутренняя речь, которая становится основой речевого мышления, начинается осознанная работа над словарным составом речи и звуковым составом слова, ведется подготовка к чтению и письменной речи.</w:t>
      </w:r>
    </w:p>
    <w:p w:rsidR="007E72DC" w:rsidRPr="00617864" w:rsidRDefault="007E72DC" w:rsidP="0093754C">
      <w:pPr>
        <w:pStyle w:val="aa"/>
        <w:ind w:firstLine="708"/>
        <w:rPr>
          <w:rFonts w:ascii="Times New Roman" w:eastAsia="Times New Roman" w:hAnsi="Times New Roman" w:cs="Times New Roman"/>
          <w:bCs/>
          <w:color w:val="000000"/>
          <w:sz w:val="28"/>
          <w:szCs w:val="28"/>
          <w:lang w:eastAsia="ru-RU"/>
        </w:rPr>
      </w:pPr>
      <w:r w:rsidRPr="00617864">
        <w:rPr>
          <w:rFonts w:ascii="Times New Roman" w:eastAsia="Times New Roman" w:hAnsi="Times New Roman" w:cs="Times New Roman"/>
          <w:bCs/>
          <w:color w:val="000000"/>
          <w:sz w:val="28"/>
          <w:szCs w:val="28"/>
          <w:lang w:eastAsia="ru-RU"/>
        </w:rPr>
        <w:t>При подготовке к обучению грамоте формируется готовность связно говорить на определенные темы, осознать на элементарном уровне, что такое речь, каково ее назначение и ее особенности.</w:t>
      </w:r>
    </w:p>
    <w:p w:rsidR="007E72DC" w:rsidRPr="00617864" w:rsidRDefault="007E72DC" w:rsidP="0093754C">
      <w:pPr>
        <w:pStyle w:val="aa"/>
        <w:ind w:firstLine="708"/>
        <w:rPr>
          <w:rFonts w:ascii="Times New Roman" w:eastAsia="Times New Roman" w:hAnsi="Times New Roman" w:cs="Times New Roman"/>
          <w:bCs/>
          <w:color w:val="000000"/>
          <w:sz w:val="28"/>
          <w:szCs w:val="28"/>
          <w:lang w:eastAsia="ru-RU"/>
        </w:rPr>
      </w:pPr>
      <w:r w:rsidRPr="00617864">
        <w:rPr>
          <w:rFonts w:ascii="Times New Roman" w:eastAsia="Times New Roman" w:hAnsi="Times New Roman" w:cs="Times New Roman"/>
          <w:bCs/>
          <w:color w:val="000000"/>
          <w:sz w:val="28"/>
          <w:szCs w:val="28"/>
          <w:lang w:eastAsia="ru-RU"/>
        </w:rPr>
        <w:t>Подготовка к обучению чтения построена на развитии фонематического слуха детей, на отчетливом и ясном произношении звуков, слогов, слов, на выделении предложений и слов из речи. Большое место занимает работа над звуковым анализом слов и подготовкой к освоению механизма чтения.</w:t>
      </w:r>
    </w:p>
    <w:p w:rsidR="007E72DC" w:rsidRPr="00617864" w:rsidRDefault="007E72DC" w:rsidP="00617864">
      <w:pPr>
        <w:pStyle w:val="aa"/>
        <w:rPr>
          <w:rFonts w:ascii="Times New Roman" w:eastAsia="Times New Roman" w:hAnsi="Times New Roman" w:cs="Times New Roman"/>
          <w:b/>
          <w:bCs/>
          <w:color w:val="000000"/>
          <w:sz w:val="28"/>
          <w:szCs w:val="28"/>
          <w:lang w:eastAsia="ru-RU"/>
        </w:rPr>
      </w:pPr>
      <w:r w:rsidRPr="00617864">
        <w:rPr>
          <w:rFonts w:ascii="Times New Roman" w:eastAsia="Times New Roman" w:hAnsi="Times New Roman" w:cs="Times New Roman"/>
          <w:b/>
          <w:bCs/>
          <w:color w:val="000000"/>
          <w:sz w:val="28"/>
          <w:szCs w:val="28"/>
          <w:lang w:eastAsia="ru-RU"/>
        </w:rPr>
        <w:t>Задачи:</w:t>
      </w:r>
    </w:p>
    <w:p w:rsidR="007E72DC" w:rsidRPr="00617864" w:rsidRDefault="007E72DC" w:rsidP="00617864">
      <w:pPr>
        <w:pStyle w:val="aa"/>
        <w:rPr>
          <w:rFonts w:ascii="Times New Roman" w:eastAsia="Times New Roman" w:hAnsi="Times New Roman" w:cs="Times New Roman"/>
          <w:bCs/>
          <w:color w:val="000000"/>
          <w:sz w:val="28"/>
          <w:szCs w:val="28"/>
          <w:lang w:eastAsia="ru-RU"/>
        </w:rPr>
      </w:pPr>
      <w:r w:rsidRPr="00617864">
        <w:rPr>
          <w:rFonts w:ascii="Times New Roman" w:eastAsia="Times New Roman" w:hAnsi="Times New Roman" w:cs="Times New Roman"/>
          <w:bCs/>
          <w:color w:val="000000"/>
          <w:sz w:val="28"/>
          <w:szCs w:val="28"/>
          <w:lang w:eastAsia="ru-RU"/>
        </w:rPr>
        <w:t>Учитывая эти особенности акта чтения, содержание данного курса напр</w:t>
      </w:r>
      <w:r w:rsidR="00A640C8" w:rsidRPr="00617864">
        <w:rPr>
          <w:rFonts w:ascii="Times New Roman" w:eastAsia="Times New Roman" w:hAnsi="Times New Roman" w:cs="Times New Roman"/>
          <w:bCs/>
          <w:color w:val="000000"/>
          <w:sz w:val="28"/>
          <w:szCs w:val="28"/>
          <w:lang w:eastAsia="ru-RU"/>
        </w:rPr>
        <w:t>а</w:t>
      </w:r>
      <w:r w:rsidRPr="00617864">
        <w:rPr>
          <w:rFonts w:ascii="Times New Roman" w:eastAsia="Times New Roman" w:hAnsi="Times New Roman" w:cs="Times New Roman"/>
          <w:bCs/>
          <w:color w:val="000000"/>
          <w:sz w:val="28"/>
          <w:szCs w:val="28"/>
          <w:lang w:eastAsia="ru-RU"/>
        </w:rPr>
        <w:t>влено на раз</w:t>
      </w:r>
      <w:r w:rsidR="00A640C8" w:rsidRPr="00617864">
        <w:rPr>
          <w:rFonts w:ascii="Times New Roman" w:eastAsia="Times New Roman" w:hAnsi="Times New Roman" w:cs="Times New Roman"/>
          <w:bCs/>
          <w:color w:val="000000"/>
          <w:sz w:val="28"/>
          <w:szCs w:val="28"/>
          <w:lang w:eastAsia="ru-RU"/>
        </w:rPr>
        <w:t>витие определенных компетенций д</w:t>
      </w:r>
      <w:r w:rsidRPr="00617864">
        <w:rPr>
          <w:rFonts w:ascii="Times New Roman" w:eastAsia="Times New Roman" w:hAnsi="Times New Roman" w:cs="Times New Roman"/>
          <w:bCs/>
          <w:color w:val="000000"/>
          <w:sz w:val="28"/>
          <w:szCs w:val="28"/>
          <w:lang w:eastAsia="ru-RU"/>
        </w:rPr>
        <w:t>ошкольника и решает следующие задачи:</w:t>
      </w:r>
    </w:p>
    <w:p w:rsidR="007E72DC" w:rsidRPr="00617864" w:rsidRDefault="00A640C8" w:rsidP="00617864">
      <w:pPr>
        <w:pStyle w:val="aa"/>
        <w:rPr>
          <w:rFonts w:ascii="Times New Roman" w:eastAsia="Times New Roman" w:hAnsi="Times New Roman" w:cs="Times New Roman"/>
          <w:bCs/>
          <w:color w:val="000000"/>
          <w:sz w:val="28"/>
          <w:szCs w:val="28"/>
          <w:lang w:eastAsia="ru-RU"/>
        </w:rPr>
      </w:pPr>
      <w:r w:rsidRPr="00617864">
        <w:rPr>
          <w:rFonts w:ascii="Times New Roman" w:eastAsia="Times New Roman" w:hAnsi="Times New Roman" w:cs="Times New Roman"/>
          <w:bCs/>
          <w:color w:val="000000"/>
          <w:sz w:val="28"/>
          <w:szCs w:val="28"/>
          <w:lang w:eastAsia="ru-RU"/>
        </w:rPr>
        <w:t>- развитие артикуляционного аппарата (работа с чистоговорками и скороговорками, проведение артикуляционной гимнастики, направленной на развитие и укрепление мышц губ, языка, челюстей, рта;</w:t>
      </w:r>
    </w:p>
    <w:p w:rsidR="00A640C8" w:rsidRPr="00617864" w:rsidRDefault="00A640C8" w:rsidP="00617864">
      <w:pPr>
        <w:pStyle w:val="aa"/>
        <w:rPr>
          <w:rFonts w:ascii="Times New Roman" w:eastAsia="Times New Roman" w:hAnsi="Times New Roman" w:cs="Times New Roman"/>
          <w:bCs/>
          <w:color w:val="000000"/>
          <w:sz w:val="28"/>
          <w:szCs w:val="28"/>
          <w:lang w:eastAsia="ru-RU"/>
        </w:rPr>
      </w:pPr>
      <w:r w:rsidRPr="00617864">
        <w:rPr>
          <w:rFonts w:ascii="Times New Roman" w:eastAsia="Times New Roman" w:hAnsi="Times New Roman" w:cs="Times New Roman"/>
          <w:bCs/>
          <w:color w:val="000000"/>
          <w:sz w:val="28"/>
          <w:szCs w:val="28"/>
          <w:lang w:eastAsia="ru-RU"/>
        </w:rPr>
        <w:t xml:space="preserve">- развитие фонематического слуха (выделение звуков в звучащем слове, определение последовательности звуков, характеристика звуков: гласный, </w:t>
      </w:r>
      <w:r w:rsidRPr="00617864">
        <w:rPr>
          <w:rFonts w:ascii="Times New Roman" w:eastAsia="Times New Roman" w:hAnsi="Times New Roman" w:cs="Times New Roman"/>
          <w:bCs/>
          <w:color w:val="000000"/>
          <w:sz w:val="28"/>
          <w:szCs w:val="28"/>
          <w:lang w:eastAsia="ru-RU"/>
        </w:rPr>
        <w:lastRenderedPageBreak/>
        <w:t>согласный, твердый, мягкий); работа со звуковыми и слоговыми моделями слова, выделение ударного слога, деление слова на слоги, хоровое и индивидуальное произнесение слогов и слов, работа с рифмами;</w:t>
      </w:r>
    </w:p>
    <w:p w:rsidR="00A640C8" w:rsidRPr="00617864" w:rsidRDefault="00A640C8" w:rsidP="00617864">
      <w:pPr>
        <w:pStyle w:val="aa"/>
        <w:rPr>
          <w:rFonts w:ascii="Times New Roman" w:eastAsia="Times New Roman" w:hAnsi="Times New Roman" w:cs="Times New Roman"/>
          <w:bCs/>
          <w:color w:val="000000"/>
          <w:sz w:val="28"/>
          <w:szCs w:val="28"/>
          <w:lang w:eastAsia="ru-RU"/>
        </w:rPr>
      </w:pPr>
      <w:r w:rsidRPr="00617864">
        <w:rPr>
          <w:rFonts w:ascii="Times New Roman" w:eastAsia="Times New Roman" w:hAnsi="Times New Roman" w:cs="Times New Roman"/>
          <w:bCs/>
          <w:color w:val="000000"/>
          <w:sz w:val="28"/>
          <w:szCs w:val="28"/>
          <w:lang w:eastAsia="ru-RU"/>
        </w:rPr>
        <w:t>- знакомство со зрительным образом букв русского алфавита, запоминание букв (печатный шрифт);</w:t>
      </w:r>
    </w:p>
    <w:p w:rsidR="00A640C8" w:rsidRPr="00617864" w:rsidRDefault="00A640C8" w:rsidP="00617864">
      <w:pPr>
        <w:pStyle w:val="aa"/>
        <w:rPr>
          <w:rFonts w:ascii="Times New Roman" w:eastAsia="Times New Roman" w:hAnsi="Times New Roman" w:cs="Times New Roman"/>
          <w:bCs/>
          <w:color w:val="000000"/>
          <w:sz w:val="28"/>
          <w:szCs w:val="28"/>
          <w:lang w:eastAsia="ru-RU"/>
        </w:rPr>
      </w:pPr>
      <w:r w:rsidRPr="00617864">
        <w:rPr>
          <w:rFonts w:ascii="Times New Roman" w:eastAsia="Times New Roman" w:hAnsi="Times New Roman" w:cs="Times New Roman"/>
          <w:bCs/>
          <w:color w:val="000000"/>
          <w:sz w:val="28"/>
          <w:szCs w:val="28"/>
          <w:lang w:eastAsia="ru-RU"/>
        </w:rPr>
        <w:t>- обогащение и активизация словаря и, что особенно важно, работа над пониманием смысла слова.</w:t>
      </w:r>
    </w:p>
    <w:p w:rsidR="00A640C8" w:rsidRPr="00617864" w:rsidRDefault="00A640C8" w:rsidP="00617864">
      <w:pPr>
        <w:pStyle w:val="aa"/>
        <w:rPr>
          <w:rFonts w:ascii="Times New Roman" w:eastAsia="Times New Roman" w:hAnsi="Times New Roman" w:cs="Times New Roman"/>
          <w:bCs/>
          <w:color w:val="000000"/>
          <w:sz w:val="28"/>
          <w:szCs w:val="28"/>
          <w:lang w:eastAsia="ru-RU"/>
        </w:rPr>
      </w:pPr>
      <w:r w:rsidRPr="00617864">
        <w:rPr>
          <w:rFonts w:ascii="Times New Roman" w:eastAsia="Times New Roman" w:hAnsi="Times New Roman" w:cs="Times New Roman"/>
          <w:bCs/>
          <w:color w:val="000000"/>
          <w:sz w:val="28"/>
          <w:szCs w:val="28"/>
          <w:lang w:eastAsia="ru-RU"/>
        </w:rPr>
        <w:t>Особое внимание в данном курсе уделено механизму обучения чтению. Используется позиционный принцип, сущность которого состоит в требовании выработать у ребенка ориентацию на последующую букву. При этом важной задачей является дифференциация, с одной стороны гласных и согласных, с другой – мягких и твердых согласных фонем.</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Планируемые результаты: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правильно произносить все звуки;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-проводить классификацию звуков по их произношению;</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w:t>
      </w:r>
      <w:r w:rsidR="00E7655C" w:rsidRPr="00617864">
        <w:rPr>
          <w:rFonts w:ascii="Times New Roman" w:eastAsia="Times New Roman" w:hAnsi="Times New Roman" w:cs="Times New Roman"/>
          <w:color w:val="000000"/>
          <w:sz w:val="28"/>
          <w:szCs w:val="28"/>
          <w:lang w:eastAsia="ru-RU"/>
        </w:rPr>
        <w:t>выделять слова и предложения из речи;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-соблюдать орфоэпические нормы произношения;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-составлять рассказы, сказки по картине, по серии картин;</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-пересказывать сказку, рассказ по опорным иллюстрациям;</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-соблюдать элементарные гигиенические правила;</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-ориентироваться в ситуациях, соответствующих различным сферам общения;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-уметь осознанно и произвольно строить речевое высказывание в устной форме.</w:t>
      </w:r>
    </w:p>
    <w:p w:rsidR="00E7655C" w:rsidRPr="00617864" w:rsidRDefault="00E7655C" w:rsidP="00617864">
      <w:pPr>
        <w:pStyle w:val="aa"/>
        <w:rPr>
          <w:rFonts w:ascii="Times New Roman" w:hAnsi="Times New Roman" w:cs="Times New Roman"/>
          <w:b/>
          <w:sz w:val="28"/>
          <w:szCs w:val="28"/>
        </w:rPr>
      </w:pPr>
      <w:r w:rsidRPr="00617864">
        <w:rPr>
          <w:rFonts w:ascii="Times New Roman" w:hAnsi="Times New Roman" w:cs="Times New Roman"/>
          <w:b/>
          <w:sz w:val="28"/>
          <w:szCs w:val="28"/>
        </w:rPr>
        <w:t>Тематическое планирование занятий (9 часов)</w:t>
      </w:r>
    </w:p>
    <w:tbl>
      <w:tblPr>
        <w:tblStyle w:val="2"/>
        <w:tblW w:w="9713" w:type="dxa"/>
        <w:tblInd w:w="817" w:type="dxa"/>
        <w:tblLook w:val="04A0"/>
      </w:tblPr>
      <w:tblGrid>
        <w:gridCol w:w="959"/>
        <w:gridCol w:w="6521"/>
        <w:gridCol w:w="2233"/>
      </w:tblGrid>
      <w:tr w:rsidR="00E7655C" w:rsidRPr="00617864" w:rsidTr="00E76F05">
        <w:tc>
          <w:tcPr>
            <w:tcW w:w="959"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№п/п</w:t>
            </w:r>
          </w:p>
        </w:tc>
        <w:tc>
          <w:tcPr>
            <w:tcW w:w="6521"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Содержание учебного материала</w:t>
            </w:r>
          </w:p>
        </w:tc>
        <w:tc>
          <w:tcPr>
            <w:tcW w:w="2233"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Количество часов</w:t>
            </w:r>
          </w:p>
        </w:tc>
      </w:tr>
      <w:tr w:rsidR="00E7655C" w:rsidRPr="00617864" w:rsidTr="00E76F05">
        <w:tc>
          <w:tcPr>
            <w:tcW w:w="959"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c>
          <w:tcPr>
            <w:tcW w:w="6521"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Знакомство. Общение. Слово, предложение, речь.</w:t>
            </w:r>
          </w:p>
        </w:tc>
        <w:tc>
          <w:tcPr>
            <w:tcW w:w="2233"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55C" w:rsidRPr="00617864" w:rsidTr="00E76F05">
        <w:tc>
          <w:tcPr>
            <w:tcW w:w="959"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2</w:t>
            </w:r>
          </w:p>
        </w:tc>
        <w:tc>
          <w:tcPr>
            <w:tcW w:w="6521" w:type="dxa"/>
          </w:tcPr>
          <w:p w:rsidR="00E7655C"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Развитие звуковой культуры речи. Гласные звуки.</w:t>
            </w:r>
          </w:p>
        </w:tc>
        <w:tc>
          <w:tcPr>
            <w:tcW w:w="2233"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55C" w:rsidRPr="00617864" w:rsidTr="00E76F05">
        <w:tc>
          <w:tcPr>
            <w:tcW w:w="959"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3</w:t>
            </w:r>
          </w:p>
        </w:tc>
        <w:tc>
          <w:tcPr>
            <w:tcW w:w="6521" w:type="dxa"/>
          </w:tcPr>
          <w:p w:rsidR="00E7655C"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Согласные звуки. Речь, предложение, слово, звук.</w:t>
            </w:r>
          </w:p>
        </w:tc>
        <w:tc>
          <w:tcPr>
            <w:tcW w:w="2233"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55C" w:rsidRPr="00617864" w:rsidTr="00E76F05">
        <w:tc>
          <w:tcPr>
            <w:tcW w:w="959"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4</w:t>
            </w:r>
          </w:p>
        </w:tc>
        <w:tc>
          <w:tcPr>
            <w:tcW w:w="6521" w:type="dxa"/>
          </w:tcPr>
          <w:p w:rsidR="00E7655C"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Гласные и согласные звуки. Мимика и жесты в устной речи.</w:t>
            </w:r>
          </w:p>
        </w:tc>
        <w:tc>
          <w:tcPr>
            <w:tcW w:w="2233"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55C" w:rsidRPr="00617864" w:rsidTr="00E76F05">
        <w:tc>
          <w:tcPr>
            <w:tcW w:w="959"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5</w:t>
            </w:r>
          </w:p>
        </w:tc>
        <w:tc>
          <w:tcPr>
            <w:tcW w:w="6521" w:type="dxa"/>
          </w:tcPr>
          <w:p w:rsidR="00E7655C"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Слоги. Особенности устной речи (темп, громкость)</w:t>
            </w:r>
          </w:p>
        </w:tc>
        <w:tc>
          <w:tcPr>
            <w:tcW w:w="2233"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1079D1" w:rsidRPr="00617864" w:rsidTr="00E76F05">
        <w:tc>
          <w:tcPr>
            <w:tcW w:w="959" w:type="dxa"/>
          </w:tcPr>
          <w:p w:rsidR="001079D1"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6</w:t>
            </w:r>
          </w:p>
        </w:tc>
        <w:tc>
          <w:tcPr>
            <w:tcW w:w="6521" w:type="dxa"/>
          </w:tcPr>
          <w:p w:rsidR="001079D1"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Слоги, ударение. Определение заданного звука в слове.</w:t>
            </w:r>
          </w:p>
        </w:tc>
        <w:tc>
          <w:tcPr>
            <w:tcW w:w="2233" w:type="dxa"/>
          </w:tcPr>
          <w:p w:rsidR="001079D1"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1079D1" w:rsidRPr="00617864" w:rsidTr="00E76F05">
        <w:tc>
          <w:tcPr>
            <w:tcW w:w="959" w:type="dxa"/>
          </w:tcPr>
          <w:p w:rsidR="001079D1"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7</w:t>
            </w:r>
          </w:p>
        </w:tc>
        <w:tc>
          <w:tcPr>
            <w:tcW w:w="6521" w:type="dxa"/>
          </w:tcPr>
          <w:p w:rsidR="001079D1"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Слоги, ударение. Определение заданного звука в слове.</w:t>
            </w:r>
          </w:p>
        </w:tc>
        <w:tc>
          <w:tcPr>
            <w:tcW w:w="2233" w:type="dxa"/>
          </w:tcPr>
          <w:p w:rsidR="001079D1"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1079D1" w:rsidRPr="00617864" w:rsidTr="00E76F05">
        <w:tc>
          <w:tcPr>
            <w:tcW w:w="959" w:type="dxa"/>
          </w:tcPr>
          <w:p w:rsidR="001079D1"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8</w:t>
            </w:r>
          </w:p>
        </w:tc>
        <w:tc>
          <w:tcPr>
            <w:tcW w:w="6521" w:type="dxa"/>
          </w:tcPr>
          <w:p w:rsidR="001079D1"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Слоги, ударение. Определение заданного звука в слове.</w:t>
            </w:r>
          </w:p>
        </w:tc>
        <w:tc>
          <w:tcPr>
            <w:tcW w:w="2233" w:type="dxa"/>
          </w:tcPr>
          <w:p w:rsidR="001079D1"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1079D1" w:rsidRPr="00617864" w:rsidTr="00E76F05">
        <w:tc>
          <w:tcPr>
            <w:tcW w:w="959" w:type="dxa"/>
          </w:tcPr>
          <w:p w:rsidR="001079D1"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9</w:t>
            </w:r>
          </w:p>
        </w:tc>
        <w:tc>
          <w:tcPr>
            <w:tcW w:w="6521" w:type="dxa"/>
          </w:tcPr>
          <w:p w:rsidR="001079D1"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Развитие речи: описание, составление устного рассказа.</w:t>
            </w:r>
          </w:p>
        </w:tc>
        <w:tc>
          <w:tcPr>
            <w:tcW w:w="2233" w:type="dxa"/>
          </w:tcPr>
          <w:p w:rsidR="001079D1" w:rsidRPr="00617864" w:rsidRDefault="001079D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bl>
    <w:p w:rsidR="00E7655C" w:rsidRPr="00617864" w:rsidRDefault="00E7655C" w:rsidP="00617864">
      <w:pPr>
        <w:pStyle w:val="aa"/>
        <w:rPr>
          <w:rFonts w:ascii="Times New Roman" w:eastAsia="Times New Roman" w:hAnsi="Times New Roman" w:cs="Times New Roman"/>
          <w:color w:val="000000"/>
          <w:sz w:val="28"/>
          <w:szCs w:val="28"/>
          <w:lang w:eastAsia="ru-RU"/>
        </w:rPr>
      </w:pPr>
    </w:p>
    <w:p w:rsidR="00E7655C" w:rsidRPr="00617864" w:rsidRDefault="00E7655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Курс</w:t>
      </w:r>
      <w:r w:rsidRPr="00617864">
        <w:rPr>
          <w:rFonts w:ascii="Times New Roman" w:eastAsia="Times New Roman" w:hAnsi="Times New Roman" w:cs="Times New Roman"/>
          <w:color w:val="000000"/>
          <w:sz w:val="28"/>
          <w:szCs w:val="28"/>
          <w:lang w:eastAsia="ru-RU"/>
        </w:rPr>
        <w:t> </w:t>
      </w:r>
      <w:r w:rsidRPr="00617864">
        <w:rPr>
          <w:rFonts w:ascii="Times New Roman" w:eastAsia="Times New Roman" w:hAnsi="Times New Roman" w:cs="Times New Roman"/>
          <w:b/>
          <w:bCs/>
          <w:color w:val="000000"/>
          <w:sz w:val="28"/>
          <w:szCs w:val="28"/>
          <w:lang w:eastAsia="ru-RU"/>
        </w:rPr>
        <w:t>«Развитие речи»</w:t>
      </w:r>
      <w:r w:rsidRPr="00617864">
        <w:rPr>
          <w:rFonts w:ascii="Times New Roman" w:eastAsia="Times New Roman" w:hAnsi="Times New Roman" w:cs="Times New Roman"/>
          <w:color w:val="000000"/>
          <w:sz w:val="28"/>
          <w:szCs w:val="28"/>
          <w:lang w:eastAsia="ru-RU"/>
        </w:rPr>
        <w:t> </w:t>
      </w:r>
    </w:p>
    <w:p w:rsidR="00E7655C" w:rsidRPr="00617864" w:rsidRDefault="00E7655C" w:rsidP="0093754C">
      <w:pPr>
        <w:pStyle w:val="aa"/>
        <w:ind w:firstLine="708"/>
        <w:rPr>
          <w:rFonts w:ascii="Times New Roman" w:hAnsi="Times New Roman" w:cs="Times New Roman"/>
          <w:sz w:val="28"/>
          <w:szCs w:val="28"/>
        </w:rPr>
      </w:pPr>
      <w:r w:rsidRPr="00617864">
        <w:rPr>
          <w:rFonts w:ascii="Times New Roman" w:hAnsi="Times New Roman" w:cs="Times New Roman"/>
          <w:sz w:val="28"/>
          <w:szCs w:val="28"/>
        </w:rPr>
        <w:t xml:space="preserve">Курс «Развитие речи» помогает сформировать у будущих первоклассников базовые предпосылки и навыки, необходимые для учебной деятельности. </w:t>
      </w:r>
    </w:p>
    <w:p w:rsidR="00E7655C" w:rsidRPr="00617864" w:rsidRDefault="00E7655C" w:rsidP="0093754C">
      <w:pPr>
        <w:pStyle w:val="aa"/>
        <w:ind w:firstLine="708"/>
        <w:rPr>
          <w:rFonts w:ascii="Times New Roman" w:hAnsi="Times New Roman" w:cs="Times New Roman"/>
          <w:sz w:val="28"/>
          <w:szCs w:val="28"/>
        </w:rPr>
      </w:pPr>
      <w:r w:rsidRPr="00617864">
        <w:rPr>
          <w:rFonts w:ascii="Times New Roman" w:hAnsi="Times New Roman" w:cs="Times New Roman"/>
          <w:sz w:val="28"/>
          <w:szCs w:val="28"/>
        </w:rPr>
        <w:t>Содержание ориентировано на решение следующих задач:</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lastRenderedPageBreak/>
        <w:t>- организация во время занятий речевой среды, в которой дети будут стремиться высказывать своё мнение, полюбят родную речь, увидят её красоту и возможности;</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воспитание элементарной культуры речи;</w:t>
      </w:r>
    </w:p>
    <w:p w:rsidR="00E7655C" w:rsidRPr="00617864" w:rsidRDefault="00E7655C" w:rsidP="00617864">
      <w:pPr>
        <w:pStyle w:val="aa"/>
        <w:rPr>
          <w:rFonts w:ascii="Times New Roman" w:hAnsi="Times New Roman" w:cs="Times New Roman"/>
          <w:color w:val="000000"/>
          <w:sz w:val="28"/>
          <w:szCs w:val="28"/>
        </w:rPr>
      </w:pPr>
      <w:r w:rsidRPr="00617864">
        <w:rPr>
          <w:rFonts w:ascii="Times New Roman" w:hAnsi="Times New Roman" w:cs="Times New Roman"/>
          <w:sz w:val="28"/>
          <w:szCs w:val="28"/>
        </w:rPr>
        <w:t xml:space="preserve">- </w:t>
      </w:r>
      <w:r w:rsidRPr="00617864">
        <w:rPr>
          <w:rFonts w:ascii="Times New Roman" w:hAnsi="Times New Roman" w:cs="Times New Roman"/>
          <w:color w:val="000000"/>
          <w:sz w:val="28"/>
          <w:szCs w:val="28"/>
        </w:rPr>
        <w:t>совершенствование на доступном уровне навыков связной устной речи дошкольников;</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color w:val="000000"/>
          <w:sz w:val="28"/>
          <w:szCs w:val="28"/>
        </w:rPr>
        <w:t>- формирование коммуникативных навыков;</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создание предпосылок мотивации к обучению в школе.</w:t>
      </w:r>
    </w:p>
    <w:p w:rsidR="00E7655C" w:rsidRPr="00617864" w:rsidRDefault="00E7655C" w:rsidP="00617864">
      <w:pPr>
        <w:pStyle w:val="aa"/>
        <w:rPr>
          <w:rFonts w:ascii="Times New Roman" w:hAnsi="Times New Roman" w:cs="Times New Roman"/>
          <w:sz w:val="28"/>
          <w:szCs w:val="28"/>
        </w:rPr>
      </w:pPr>
    </w:p>
    <w:p w:rsidR="00E7655C" w:rsidRPr="007A07FF" w:rsidRDefault="00E7655C" w:rsidP="00617864">
      <w:pPr>
        <w:pStyle w:val="aa"/>
        <w:rPr>
          <w:rFonts w:ascii="Times New Roman" w:hAnsi="Times New Roman" w:cs="Times New Roman"/>
          <w:color w:val="000000"/>
          <w:sz w:val="28"/>
          <w:szCs w:val="28"/>
        </w:rPr>
      </w:pPr>
      <w:r w:rsidRPr="007A07FF">
        <w:rPr>
          <w:rFonts w:ascii="Times New Roman" w:hAnsi="Times New Roman" w:cs="Times New Roman"/>
          <w:color w:val="000000"/>
          <w:sz w:val="28"/>
          <w:szCs w:val="28"/>
        </w:rPr>
        <w:t>В данном курсе прослеживается интеграция работы по подготовке детей к обучению грамоте с работой по развитию их устной связной речи.</w:t>
      </w:r>
    </w:p>
    <w:p w:rsidR="00E7655C" w:rsidRPr="007A07FF" w:rsidRDefault="00E7655C" w:rsidP="00617864">
      <w:pPr>
        <w:pStyle w:val="aa"/>
        <w:rPr>
          <w:rFonts w:ascii="Times New Roman" w:hAnsi="Times New Roman" w:cs="Times New Roman"/>
          <w:color w:val="000000"/>
          <w:sz w:val="28"/>
          <w:szCs w:val="28"/>
        </w:rPr>
      </w:pPr>
    </w:p>
    <w:p w:rsidR="00E7655C" w:rsidRPr="00617864" w:rsidRDefault="00E7655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Основными </w:t>
      </w:r>
      <w:r w:rsidRPr="00617864">
        <w:rPr>
          <w:rFonts w:ascii="Times New Roman" w:eastAsia="Times New Roman" w:hAnsi="Times New Roman" w:cs="Times New Roman"/>
          <w:b/>
          <w:bCs/>
          <w:color w:val="000000"/>
          <w:sz w:val="28"/>
          <w:szCs w:val="28"/>
          <w:lang w:eastAsia="ru-RU"/>
        </w:rPr>
        <w:t>задачами </w:t>
      </w:r>
      <w:r w:rsidRPr="00617864">
        <w:rPr>
          <w:rFonts w:ascii="Times New Roman" w:eastAsia="Times New Roman" w:hAnsi="Times New Roman" w:cs="Times New Roman"/>
          <w:b/>
          <w:bCs/>
          <w:i/>
          <w:iCs/>
          <w:color w:val="000000"/>
          <w:sz w:val="28"/>
          <w:szCs w:val="28"/>
          <w:lang w:eastAsia="ru-RU"/>
        </w:rPr>
        <w:t>развития речи</w:t>
      </w:r>
      <w:r w:rsidRPr="00617864">
        <w:rPr>
          <w:rFonts w:ascii="Times New Roman" w:eastAsia="Times New Roman" w:hAnsi="Times New Roman" w:cs="Times New Roman"/>
          <w:color w:val="000000"/>
          <w:sz w:val="28"/>
          <w:szCs w:val="28"/>
          <w:lang w:eastAsia="ru-RU"/>
        </w:rPr>
        <w:t>  являются:</w:t>
      </w:r>
    </w:p>
    <w:p w:rsidR="00E7655C" w:rsidRPr="00617864" w:rsidRDefault="00E7655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уточнение, расширение, обогащение и активизация словарного запаса детей;</w:t>
      </w:r>
    </w:p>
    <w:p w:rsidR="00E7655C" w:rsidRPr="00617864" w:rsidRDefault="00E7655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формирование грамматического строя речи; понимание и употребление простых пространственных предлогов;</w:t>
      </w:r>
    </w:p>
    <w:p w:rsidR="00E7655C" w:rsidRPr="00617864" w:rsidRDefault="00E7655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совершенствование навыков устной связной речи, монологической и диалогической;</w:t>
      </w:r>
    </w:p>
    <w:p w:rsidR="00E7655C" w:rsidRPr="00617864" w:rsidRDefault="00E7655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color w:val="000000"/>
          <w:sz w:val="28"/>
          <w:szCs w:val="28"/>
          <w:lang w:eastAsia="ru-RU"/>
        </w:rPr>
        <w:tab/>
        <w:t xml:space="preserve">Задачами подготовки к обучению грамоте детей </w:t>
      </w:r>
      <w:r w:rsidRPr="00617864">
        <w:rPr>
          <w:rFonts w:ascii="Times New Roman" w:eastAsia="Times New Roman" w:hAnsi="Times New Roman" w:cs="Times New Roman"/>
          <w:color w:val="000000"/>
          <w:sz w:val="28"/>
          <w:szCs w:val="28"/>
          <w:lang w:eastAsia="ru-RU"/>
        </w:rPr>
        <w:t>является:</w:t>
      </w:r>
    </w:p>
    <w:p w:rsidR="00E7655C" w:rsidRPr="00617864" w:rsidRDefault="00E7655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развитие фонематического слуха;</w:t>
      </w:r>
    </w:p>
    <w:p w:rsidR="00E7655C" w:rsidRPr="00617864" w:rsidRDefault="00E7655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развитие слухоречевого внимания и памяти;</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развитие речевой моторики.</w:t>
      </w:r>
    </w:p>
    <w:p w:rsidR="00E7655C" w:rsidRPr="00617864" w:rsidRDefault="00E7655C" w:rsidP="00617864">
      <w:pPr>
        <w:pStyle w:val="aa"/>
        <w:rPr>
          <w:rFonts w:ascii="Times New Roman" w:hAnsi="Times New Roman" w:cs="Times New Roman"/>
          <w:sz w:val="28"/>
          <w:szCs w:val="28"/>
        </w:rPr>
      </w:pPr>
    </w:p>
    <w:p w:rsidR="00E7655C" w:rsidRPr="00617864" w:rsidRDefault="00E7655C" w:rsidP="00617864">
      <w:pPr>
        <w:pStyle w:val="aa"/>
        <w:rPr>
          <w:rFonts w:ascii="Times New Roman" w:eastAsia="Times New Roman" w:hAnsi="Times New Roman" w:cs="Times New Roman"/>
          <w:b/>
          <w:bCs/>
          <w:i/>
          <w:iCs/>
          <w:color w:val="000000"/>
          <w:sz w:val="28"/>
          <w:szCs w:val="28"/>
          <w:lang w:eastAsia="ru-RU"/>
        </w:rPr>
      </w:pPr>
      <w:r w:rsidRPr="00617864">
        <w:rPr>
          <w:rFonts w:ascii="Times New Roman" w:eastAsia="Times New Roman" w:hAnsi="Times New Roman" w:cs="Times New Roman"/>
          <w:b/>
          <w:bCs/>
          <w:color w:val="000000"/>
          <w:sz w:val="28"/>
          <w:szCs w:val="28"/>
          <w:lang w:eastAsia="ru-RU"/>
        </w:rPr>
        <w:t>Содержание программы «</w:t>
      </w:r>
      <w:r w:rsidRPr="00617864">
        <w:rPr>
          <w:rFonts w:ascii="Times New Roman" w:eastAsia="Times New Roman" w:hAnsi="Times New Roman" w:cs="Times New Roman"/>
          <w:b/>
          <w:bCs/>
          <w:i/>
          <w:iCs/>
          <w:color w:val="000000"/>
          <w:sz w:val="28"/>
          <w:szCs w:val="28"/>
          <w:lang w:eastAsia="ru-RU"/>
        </w:rPr>
        <w:t>Развитие речи»</w:t>
      </w:r>
    </w:p>
    <w:p w:rsidR="00E7655C" w:rsidRPr="00617864" w:rsidRDefault="00E7655C" w:rsidP="00617864">
      <w:pPr>
        <w:pStyle w:val="aa"/>
        <w:rPr>
          <w:rFonts w:ascii="Times New Roman" w:eastAsia="Times New Roman" w:hAnsi="Times New Roman" w:cs="Times New Roman"/>
          <w:b/>
          <w:bCs/>
          <w:i/>
          <w:iCs/>
          <w:color w:val="000000"/>
          <w:sz w:val="28"/>
          <w:szCs w:val="28"/>
          <w:lang w:eastAsia="ru-RU"/>
        </w:rPr>
      </w:pPr>
      <w:r w:rsidRPr="00617864">
        <w:rPr>
          <w:rFonts w:ascii="Times New Roman" w:eastAsia="Times New Roman" w:hAnsi="Times New Roman" w:cs="Times New Roman"/>
          <w:sz w:val="28"/>
          <w:szCs w:val="28"/>
          <w:lang w:eastAsia="ru-RU"/>
        </w:rPr>
        <w:tab/>
        <w:t>Формировать у детей представление о том, что делает нашу речь точной и выразительной; познакомить с  понятиями об устной и письменной речи, о слове и предложении.</w:t>
      </w:r>
    </w:p>
    <w:p w:rsidR="00E7655C" w:rsidRPr="00617864" w:rsidRDefault="00E7655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Уточнять, расширять и активизировать словарный запас детей: обогащать словарь словами, обозначающими действия, признаки предметов; словами с прямым и переносным значением, уменьшительно-ласкательными суффиксами. Обращать внимание детей на обобщающие слова, стимулировать их правильное употребление в собственной речи. Развивать у детей стабильное внимание и интерес к слову. Развивать умения и навыки связной монологической и диалогической речи. Обучать связно, логично и последовательно излагать содержание услышанного с опорой на иллюстрации, по вопросам учителя. Развивать умение связно рассказывать об эпизодах из собственной жизни на заданную тему. Учить сравнивать предметы, выделять и правильно называть существенные признаки. Развивать эмоциональное восприятие речи взрослых и детей. Пробуждать желание детей общаться, вызывать интерес к речи окружающих и своей собственной и на этой основе начинать формирование элементарных навыков культуры речи, правильного речевого поведения, умения слушать, а также высказываться на близкие темы.</w:t>
      </w:r>
    </w:p>
    <w:p w:rsidR="00E7655C" w:rsidRPr="00617864" w:rsidRDefault="00E7655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ab/>
        <w:t>Наряду с развитием монологической и диалогической речи особое внимание обращается на технику речи, в связи с этим в занятие включаются элементы дыхательной гимнастики, артикуляционные упражнения, речевые разминки, помогающие развитию устной речи, усвоению норм литературного языка.</w:t>
      </w:r>
    </w:p>
    <w:p w:rsidR="00E7655C" w:rsidRPr="00617864" w:rsidRDefault="00E7655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lastRenderedPageBreak/>
        <w:t>          Звукопроизношение: речевая гимнастика (упражнения для дыхания, губ, языка); произношение и сравнение звуков, тренировочные упражнения по произношению звуков.</w:t>
      </w:r>
    </w:p>
    <w:p w:rsidR="00E7655C" w:rsidRPr="00617864" w:rsidRDefault="00E7655C" w:rsidP="00617864">
      <w:pPr>
        <w:pStyle w:val="aa"/>
        <w:rPr>
          <w:rFonts w:ascii="Times New Roman" w:eastAsia="Times New Roman" w:hAnsi="Times New Roman" w:cs="Times New Roman"/>
          <w:bCs/>
          <w:i/>
          <w:iCs/>
          <w:color w:val="000000"/>
          <w:sz w:val="28"/>
          <w:szCs w:val="28"/>
          <w:lang w:eastAsia="ru-RU"/>
        </w:rPr>
      </w:pPr>
      <w:r w:rsidRPr="00617864">
        <w:rPr>
          <w:rFonts w:ascii="Times New Roman" w:eastAsia="Times New Roman" w:hAnsi="Times New Roman" w:cs="Times New Roman"/>
          <w:color w:val="000000"/>
          <w:sz w:val="28"/>
          <w:szCs w:val="28"/>
          <w:lang w:eastAsia="ru-RU"/>
        </w:rPr>
        <w:tab/>
      </w:r>
      <w:r w:rsidRPr="00617864">
        <w:rPr>
          <w:rFonts w:ascii="Times New Roman" w:eastAsia="Times New Roman" w:hAnsi="Times New Roman" w:cs="Times New Roman"/>
          <w:bCs/>
          <w:i/>
          <w:iCs/>
          <w:color w:val="000000"/>
          <w:sz w:val="28"/>
          <w:szCs w:val="28"/>
          <w:lang w:eastAsia="ru-RU"/>
        </w:rPr>
        <w:t xml:space="preserve">Подготовка к обучению грамоте </w:t>
      </w:r>
    </w:p>
    <w:p w:rsidR="00E7655C" w:rsidRPr="00617864" w:rsidRDefault="00E7655C"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ab/>
        <w:t xml:space="preserve">Совершенствовать звуковую культуру речи: умение различать на слух и в произношении звуки родного языка. Совершенствовать фонематический слух: учить детей называть слова с определенным звуком. Закреплять правильное произношение                   артикуляцию: обучать детей четкому произношению слов и фраз; формировать умение менять силу, высоту голоса (голос, сила, мелодия, интонация, темп речи, паузы), обучать правильному использованию интонационных средств. Знакомить с правильным произношением звуков. </w:t>
      </w:r>
    </w:p>
    <w:p w:rsidR="00E7655C" w:rsidRPr="00617864" w:rsidRDefault="00E7655C" w:rsidP="00617864">
      <w:pPr>
        <w:pStyle w:val="aa"/>
        <w:rPr>
          <w:rFonts w:ascii="Times New Roman" w:eastAsia="Times New Roman" w:hAnsi="Times New Roman" w:cs="Times New Roman"/>
          <w:color w:val="000000"/>
          <w:sz w:val="28"/>
          <w:szCs w:val="28"/>
          <w:lang w:eastAsia="ru-RU"/>
        </w:rPr>
      </w:pPr>
    </w:p>
    <w:p w:rsidR="00E7655C" w:rsidRPr="00617864" w:rsidRDefault="00E7655C" w:rsidP="00617864">
      <w:pPr>
        <w:pStyle w:val="aa"/>
        <w:rPr>
          <w:rFonts w:ascii="Times New Roman" w:hAnsi="Times New Roman" w:cs="Times New Roman"/>
          <w:b/>
          <w:sz w:val="28"/>
          <w:szCs w:val="28"/>
        </w:rPr>
      </w:pPr>
      <w:r w:rsidRPr="00617864">
        <w:rPr>
          <w:rFonts w:ascii="Times New Roman" w:hAnsi="Times New Roman" w:cs="Times New Roman"/>
          <w:sz w:val="28"/>
          <w:szCs w:val="28"/>
        </w:rPr>
        <w:tab/>
      </w:r>
      <w:r w:rsidRPr="00617864">
        <w:rPr>
          <w:rFonts w:ascii="Times New Roman" w:hAnsi="Times New Roman" w:cs="Times New Roman"/>
          <w:b/>
          <w:sz w:val="28"/>
          <w:szCs w:val="28"/>
        </w:rPr>
        <w:t>Планируемые результаты обучения:</w:t>
      </w:r>
    </w:p>
    <w:p w:rsidR="00E7655C" w:rsidRPr="00617864" w:rsidRDefault="00E7655C" w:rsidP="00617864">
      <w:pPr>
        <w:pStyle w:val="aa"/>
        <w:rPr>
          <w:rFonts w:ascii="Times New Roman" w:hAnsi="Times New Roman" w:cs="Times New Roman"/>
          <w:i/>
          <w:sz w:val="28"/>
          <w:szCs w:val="28"/>
        </w:rPr>
      </w:pPr>
      <w:r w:rsidRPr="00617864">
        <w:rPr>
          <w:rFonts w:ascii="Times New Roman" w:hAnsi="Times New Roman" w:cs="Times New Roman"/>
          <w:i/>
          <w:sz w:val="28"/>
          <w:szCs w:val="28"/>
        </w:rPr>
        <w:t>Дети узнают:</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что такое речь, какая бывает речь, как сделать речь правильной и красивой;</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b/>
          <w:sz w:val="28"/>
          <w:szCs w:val="28"/>
        </w:rPr>
        <w:t xml:space="preserve">- </w:t>
      </w:r>
      <w:r w:rsidRPr="00617864">
        <w:rPr>
          <w:rFonts w:ascii="Times New Roman" w:hAnsi="Times New Roman" w:cs="Times New Roman"/>
          <w:sz w:val="28"/>
          <w:szCs w:val="28"/>
        </w:rPr>
        <w:t>как устроен речевой аппарат, что такое артикуляционная гимнастика;</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что такое слово и его значение, какие бывают слова (слова-предметы, слова-признаки, слова-действия);</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что такое предложение;</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слова помощники предлоги, для чего они нужны в речи;</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какие бывают речевые звуки (гласные и согласные), в чём их разница;</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как образуются звуки с, з, ц, ш, ж.</w:t>
      </w:r>
    </w:p>
    <w:p w:rsidR="00E7655C" w:rsidRPr="00617864" w:rsidRDefault="00E7655C" w:rsidP="00617864">
      <w:pPr>
        <w:pStyle w:val="aa"/>
        <w:rPr>
          <w:rFonts w:ascii="Times New Roman" w:hAnsi="Times New Roman" w:cs="Times New Roman"/>
          <w:sz w:val="28"/>
          <w:szCs w:val="28"/>
        </w:rPr>
      </w:pPr>
    </w:p>
    <w:p w:rsidR="00E7655C" w:rsidRPr="00617864" w:rsidRDefault="00E7655C" w:rsidP="00617864">
      <w:pPr>
        <w:pStyle w:val="aa"/>
        <w:rPr>
          <w:rFonts w:ascii="Times New Roman" w:hAnsi="Times New Roman" w:cs="Times New Roman"/>
          <w:i/>
          <w:sz w:val="28"/>
          <w:szCs w:val="28"/>
        </w:rPr>
      </w:pPr>
      <w:r w:rsidRPr="00617864">
        <w:rPr>
          <w:rFonts w:ascii="Times New Roman" w:hAnsi="Times New Roman" w:cs="Times New Roman"/>
          <w:i/>
          <w:sz w:val="28"/>
          <w:szCs w:val="28"/>
        </w:rPr>
        <w:t>Дети научатся:</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выполнять упражнения артикуляционной, пальчиковой и дыхательной гимнастики;</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правильно употреблять обобщающие слова; слова синонимы и антонимы, дифференцировать слова-предметы, действия, признаки; образовывать слова уменьшительно-ласкательного значения, сложные слова, состоящие из двух корней;</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различать понятия «слово» и «предложение»;</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составлять предложения по опорным картинкам, сюжетным картинкам;</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определять порядок и количество слов в предложении;</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составлять связный рассказ по серии картинок;</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понимать назначение простых пространственных предлогов, правильно употреблять их в самостоятельной речи;</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различать на слух изученные звуки и правильно употреблять их в собственной речи;</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целенаправленно выполнять задание по инструкции учителя;</w:t>
      </w:r>
    </w:p>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 связно отвечать на вопросы учителя и высказывать своё мнение.</w:t>
      </w:r>
    </w:p>
    <w:p w:rsidR="00E7655C" w:rsidRPr="00617864" w:rsidRDefault="00E7655C" w:rsidP="00617864">
      <w:pPr>
        <w:pStyle w:val="aa"/>
        <w:rPr>
          <w:rFonts w:ascii="Times New Roman" w:hAnsi="Times New Roman" w:cs="Times New Roman"/>
          <w:sz w:val="28"/>
          <w:szCs w:val="28"/>
        </w:rPr>
      </w:pPr>
    </w:p>
    <w:p w:rsidR="00E7655C" w:rsidRPr="00617864" w:rsidRDefault="00E7655C" w:rsidP="00617864">
      <w:pPr>
        <w:pStyle w:val="aa"/>
        <w:rPr>
          <w:rFonts w:ascii="Times New Roman" w:hAnsi="Times New Roman" w:cs="Times New Roman"/>
          <w:b/>
          <w:sz w:val="28"/>
          <w:szCs w:val="28"/>
        </w:rPr>
      </w:pPr>
      <w:r w:rsidRPr="00617864">
        <w:rPr>
          <w:rFonts w:ascii="Times New Roman" w:hAnsi="Times New Roman" w:cs="Times New Roman"/>
          <w:b/>
          <w:sz w:val="28"/>
          <w:szCs w:val="28"/>
        </w:rPr>
        <w:t>Тематическое планирование занятий (5 часов)</w:t>
      </w:r>
    </w:p>
    <w:tbl>
      <w:tblPr>
        <w:tblStyle w:val="2"/>
        <w:tblW w:w="9713" w:type="dxa"/>
        <w:tblInd w:w="817" w:type="dxa"/>
        <w:tblLook w:val="04A0"/>
      </w:tblPr>
      <w:tblGrid>
        <w:gridCol w:w="959"/>
        <w:gridCol w:w="6521"/>
        <w:gridCol w:w="2233"/>
      </w:tblGrid>
      <w:tr w:rsidR="00E7655C" w:rsidRPr="00617864" w:rsidTr="00E7655C">
        <w:tc>
          <w:tcPr>
            <w:tcW w:w="959"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№п/п</w:t>
            </w:r>
          </w:p>
        </w:tc>
        <w:tc>
          <w:tcPr>
            <w:tcW w:w="6521"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Содержание учебного материала</w:t>
            </w:r>
          </w:p>
        </w:tc>
        <w:tc>
          <w:tcPr>
            <w:tcW w:w="2233"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Количество часов</w:t>
            </w:r>
          </w:p>
        </w:tc>
      </w:tr>
      <w:tr w:rsidR="00E7655C" w:rsidRPr="00617864" w:rsidTr="00E7655C">
        <w:tc>
          <w:tcPr>
            <w:tcW w:w="959"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c>
          <w:tcPr>
            <w:tcW w:w="6521"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Развитие общего внимания и понимания речи</w:t>
            </w:r>
          </w:p>
        </w:tc>
        <w:tc>
          <w:tcPr>
            <w:tcW w:w="2233"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55C" w:rsidRPr="00617864" w:rsidTr="00E7655C">
        <w:tc>
          <w:tcPr>
            <w:tcW w:w="959"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2</w:t>
            </w:r>
          </w:p>
        </w:tc>
        <w:tc>
          <w:tcPr>
            <w:tcW w:w="6521"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Понятие «слово», понятие «предложение»</w:t>
            </w:r>
          </w:p>
        </w:tc>
        <w:tc>
          <w:tcPr>
            <w:tcW w:w="2233"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55C" w:rsidRPr="00617864" w:rsidTr="00E7655C">
        <w:tc>
          <w:tcPr>
            <w:tcW w:w="959"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lastRenderedPageBreak/>
              <w:t>3</w:t>
            </w:r>
          </w:p>
        </w:tc>
        <w:tc>
          <w:tcPr>
            <w:tcW w:w="6521"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Упражнение в составлении предложений</w:t>
            </w:r>
          </w:p>
        </w:tc>
        <w:tc>
          <w:tcPr>
            <w:tcW w:w="2233"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55C" w:rsidRPr="00617864" w:rsidTr="00E7655C">
        <w:tc>
          <w:tcPr>
            <w:tcW w:w="959"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4</w:t>
            </w:r>
          </w:p>
        </w:tc>
        <w:tc>
          <w:tcPr>
            <w:tcW w:w="6521"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Предлоги. Предложно-падежные конструкции</w:t>
            </w:r>
          </w:p>
        </w:tc>
        <w:tc>
          <w:tcPr>
            <w:tcW w:w="2233"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55C" w:rsidRPr="00617864" w:rsidTr="00E7655C">
        <w:tc>
          <w:tcPr>
            <w:tcW w:w="959"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5</w:t>
            </w:r>
          </w:p>
        </w:tc>
        <w:tc>
          <w:tcPr>
            <w:tcW w:w="6521"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Составление рассказа по серии картинок</w:t>
            </w:r>
          </w:p>
        </w:tc>
        <w:tc>
          <w:tcPr>
            <w:tcW w:w="2233" w:type="dxa"/>
          </w:tcPr>
          <w:p w:rsidR="00E7655C" w:rsidRPr="00617864" w:rsidRDefault="00E7655C"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bl>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Курс</w:t>
      </w:r>
      <w:r w:rsidRPr="00617864">
        <w:rPr>
          <w:rFonts w:ascii="Times New Roman" w:eastAsia="Times New Roman" w:hAnsi="Times New Roman" w:cs="Times New Roman"/>
          <w:color w:val="000000"/>
          <w:sz w:val="28"/>
          <w:szCs w:val="28"/>
          <w:lang w:eastAsia="ru-RU"/>
        </w:rPr>
        <w:t> </w:t>
      </w:r>
      <w:r w:rsidRPr="00617864">
        <w:rPr>
          <w:rFonts w:ascii="Times New Roman" w:eastAsia="Times New Roman" w:hAnsi="Times New Roman" w:cs="Times New Roman"/>
          <w:b/>
          <w:bCs/>
          <w:color w:val="000000"/>
          <w:sz w:val="28"/>
          <w:szCs w:val="28"/>
          <w:lang w:eastAsia="ru-RU"/>
        </w:rPr>
        <w:t>«</w:t>
      </w:r>
      <w:r w:rsidR="00E76F05" w:rsidRPr="00617864">
        <w:rPr>
          <w:rFonts w:ascii="Times New Roman" w:eastAsia="Times New Roman" w:hAnsi="Times New Roman" w:cs="Times New Roman"/>
          <w:b/>
          <w:bCs/>
          <w:color w:val="000000"/>
          <w:sz w:val="28"/>
          <w:szCs w:val="28"/>
          <w:lang w:eastAsia="ru-RU"/>
        </w:rPr>
        <w:t>Занимательная математика</w:t>
      </w:r>
      <w:r w:rsidRPr="00617864">
        <w:rPr>
          <w:rFonts w:ascii="Times New Roman" w:eastAsia="Times New Roman" w:hAnsi="Times New Roman" w:cs="Times New Roman"/>
          <w:b/>
          <w:bCs/>
          <w:color w:val="000000"/>
          <w:sz w:val="28"/>
          <w:szCs w:val="28"/>
          <w:lang w:eastAsia="ru-RU"/>
        </w:rPr>
        <w:t>»</w:t>
      </w:r>
      <w:r w:rsidRPr="00617864">
        <w:rPr>
          <w:rFonts w:ascii="Times New Roman" w:eastAsia="Times New Roman" w:hAnsi="Times New Roman" w:cs="Times New Roman"/>
          <w:color w:val="000000"/>
          <w:sz w:val="28"/>
          <w:szCs w:val="28"/>
          <w:lang w:eastAsia="ru-RU"/>
        </w:rPr>
        <w:t> </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Научить детей в период подготовки к школе счету и измерениям, чтобы подвести их к понятию числа, остается одной из важнейших задач. Но столь же важной и значимой является и задача целенаправленного и систематического развития познавательных способностей, которая осуществляется через развитие у детей познавательных процессов: восприятия, воображения, памяти, мышления и, конечно, внимания. В курсе реализуется основная методическая идея — развитие познавательных процессов у детей будет более активным и эффективным, если оно осуществляется в процессе деятельности ребенка, насыщенной математическим содержанием, направляется специальным подбором и структурированием заданий, формой их представления, доступной, интересной и увлекательной для детей этого возраста.</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Среди методов, используемых в период подготовки детей к школе по математике, в качестве основных предлагаются практические методы, метод дидактических игр, метод моделирования.</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Эти методы используются в различном сочетании друг с другом, при этом ведущим остается практический метод, позволяющий детям усваивать 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осмысливать математический материал, проводя эксперимент, наблюдения, выполняя действия с предметами, моделями геометрических фигур, зарисовывая, раскрашивая и т. п.</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Большое внимание уделяется формированию умений общаться с преподавателем, с другими детьми, работать в одном ритме со всеми, когда это необходимо, работать со счетным и геометрическим раздаточным материалом</w:t>
      </w:r>
      <w:r w:rsidR="00E76F05" w:rsidRPr="00617864">
        <w:rPr>
          <w:rFonts w:ascii="Times New Roman" w:eastAsia="Times New Roman" w:hAnsi="Times New Roman" w:cs="Times New Roman"/>
          <w:color w:val="000000"/>
          <w:sz w:val="28"/>
          <w:szCs w:val="28"/>
          <w:lang w:eastAsia="ru-RU"/>
        </w:rPr>
        <w:t>.</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 основу отбора математического содержания, его структурирования и разработки форм представления материала для математической подготовки детей к школе положен принцип ориентации на первостепенное значение общего развития ребенка, включающего в себя его сенсорное и интеллектуальное развитие, с использованием возможностей и особенностей математики.</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Сравнение предметов (фигур), групп предметов по форме (круглый, не круглый, треугольный, прямоугольный, квадратный и др.); по размеру (длинный, короткий; узкий, широкий; высокий, низкий; длиннее, короче, такой же и др.); по расположению на плоскости и в пространстве (справа, слева, в центре, внизу, вверху, правее, левее, выше, ниже, внутри фигуры, вне фигуры и др.); по цвету, по материалу, из которого изготовлены предметы, по назначению и др.</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Числа от 0 до 10. Счет предметов. Устная нумерация чисел: названия, последовательность и обозначение чисел от 0 до 10. Цифра и число. Чтение чисел. Сравнение чисел первого десятка.</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Основные характеристики последовательности чисел натурального ряда: наличие первого элемента, связь предыдущего и последующего элементов, возможность продолжить последовательность дальше, на каком бы месте мы ни остановились.</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lastRenderedPageBreak/>
        <w:t>Простые геометрические фигуры: треугольник, прямоугольник (квадрат), круг.</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Содержательно-логические задания на развитие: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 внимания: простейшие лабиринты, игры «Веселый счет», «Сравни рисунки», «Найди общие элементы» и др.;</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 воображения: деление фигур на части, составление фигур из частей, составление фигур из моделей отрезков по заданным свойствам, преобразование одной фигуры в другую и др.;</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 памяти: зрительные и слуховые диктанты с использованием арифметического и геометрического материала;</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 мышления: выделение существенных признаков, выявление закономерностей и их использование для выполнения задания, проведение анализа, синтеза, сравнения, построение простых рассуждений и др.</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Планируемые результаты: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-владеть универсальными предпосылками учебной деятельности;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-уметь работать по образцу, по заданному правилу, по инструкции взрослого;</w:t>
      </w:r>
      <w:r w:rsidRPr="00617864">
        <w:rPr>
          <w:rFonts w:ascii="Times New Roman" w:eastAsia="Times New Roman" w:hAnsi="Times New Roman" w:cs="Times New Roman"/>
          <w:color w:val="000000"/>
          <w:sz w:val="28"/>
          <w:szCs w:val="28"/>
          <w:lang w:eastAsia="ru-RU"/>
        </w:rPr>
        <w:br/>
        <w:t>-ориентироваться на листе бумаги ( вверху справа, внизу слева, в центре и т.д.), на плоскости и в пространстве ( передвигаться в заданном направлении: вверх, вниз, направо, налево, прямо и т.д.);</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-определять взаимное расположение предметов (правее, левее, выше, ниже, между и т.д.);</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-сравнивать предметы по длине, массе, используя практические действия; упорядочивать их;</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-называть числа от 1 до 10 в прямом и обратном порядке, начиная с любого числа;</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-сравнивать количество предметов в двух группах (больше, меньше, столько же);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-определять количество предметов в заданной группе и устно обозначать результат числом;</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-объяснять (на предметах, предметных рисунках, на схематических рисунках) конкретный смысл действий </w:t>
      </w:r>
      <w:r w:rsidRPr="00617864">
        <w:rPr>
          <w:rFonts w:ascii="Times New Roman" w:eastAsia="Times New Roman" w:hAnsi="Times New Roman" w:cs="Times New Roman"/>
          <w:i/>
          <w:iCs/>
          <w:color w:val="000000"/>
          <w:sz w:val="28"/>
          <w:szCs w:val="28"/>
          <w:lang w:eastAsia="ru-RU"/>
        </w:rPr>
        <w:t>сложение</w:t>
      </w:r>
      <w:r w:rsidRPr="00617864">
        <w:rPr>
          <w:rFonts w:ascii="Times New Roman" w:eastAsia="Times New Roman" w:hAnsi="Times New Roman" w:cs="Times New Roman"/>
          <w:color w:val="000000"/>
          <w:sz w:val="28"/>
          <w:szCs w:val="28"/>
          <w:lang w:eastAsia="ru-RU"/>
        </w:rPr>
        <w:t> и </w:t>
      </w:r>
      <w:r w:rsidRPr="00617864">
        <w:rPr>
          <w:rFonts w:ascii="Times New Roman" w:eastAsia="Times New Roman" w:hAnsi="Times New Roman" w:cs="Times New Roman"/>
          <w:i/>
          <w:iCs/>
          <w:color w:val="000000"/>
          <w:sz w:val="28"/>
          <w:szCs w:val="28"/>
          <w:lang w:eastAsia="ru-RU"/>
        </w:rPr>
        <w:t>вычитание;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-различать и называть простейшие геометрические фигуры (отрезок, треугольник, прямоугольник, квадрат, круг), находить их прообразы в окружающем мире;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отличать простую текстовую задачу от рассказа с числами;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воспринимать учебно-познавательную задачу и способы ее решения;</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-проводить мыслительные операции на несложном материале;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-применять полученные знания для решения простейших задач практического содержания.</w:t>
      </w:r>
    </w:p>
    <w:p w:rsidR="00E76F05" w:rsidRPr="00617864" w:rsidRDefault="00E76F05" w:rsidP="00617864">
      <w:pPr>
        <w:pStyle w:val="aa"/>
        <w:rPr>
          <w:rFonts w:ascii="Times New Roman" w:hAnsi="Times New Roman" w:cs="Times New Roman"/>
          <w:b/>
          <w:sz w:val="28"/>
          <w:szCs w:val="28"/>
        </w:rPr>
      </w:pPr>
      <w:r w:rsidRPr="00617864">
        <w:rPr>
          <w:rFonts w:ascii="Times New Roman" w:hAnsi="Times New Roman" w:cs="Times New Roman"/>
          <w:b/>
          <w:sz w:val="28"/>
          <w:szCs w:val="28"/>
        </w:rPr>
        <w:t>Тематическое планирование занятий (9 часов)</w:t>
      </w:r>
    </w:p>
    <w:tbl>
      <w:tblPr>
        <w:tblStyle w:val="2"/>
        <w:tblW w:w="9713" w:type="dxa"/>
        <w:tblInd w:w="817" w:type="dxa"/>
        <w:tblLook w:val="04A0"/>
      </w:tblPr>
      <w:tblGrid>
        <w:gridCol w:w="959"/>
        <w:gridCol w:w="6521"/>
        <w:gridCol w:w="2233"/>
      </w:tblGrid>
      <w:tr w:rsidR="00E76F05" w:rsidRPr="00617864" w:rsidTr="00E76F05">
        <w:tc>
          <w:tcPr>
            <w:tcW w:w="959"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№п/п</w:t>
            </w:r>
          </w:p>
        </w:tc>
        <w:tc>
          <w:tcPr>
            <w:tcW w:w="6521"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Содержание учебного материала</w:t>
            </w:r>
          </w:p>
        </w:tc>
        <w:tc>
          <w:tcPr>
            <w:tcW w:w="2233"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Количество часов</w:t>
            </w:r>
          </w:p>
        </w:tc>
      </w:tr>
      <w:tr w:rsidR="00E76F05" w:rsidRPr="00617864" w:rsidTr="00E76F05">
        <w:tc>
          <w:tcPr>
            <w:tcW w:w="959"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c>
          <w:tcPr>
            <w:tcW w:w="6521"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Счет предметов. Геометрические фигуры.</w:t>
            </w:r>
          </w:p>
        </w:tc>
        <w:tc>
          <w:tcPr>
            <w:tcW w:w="2233"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F05" w:rsidRPr="00617864" w:rsidTr="00E76F05">
        <w:tc>
          <w:tcPr>
            <w:tcW w:w="959"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2</w:t>
            </w:r>
          </w:p>
        </w:tc>
        <w:tc>
          <w:tcPr>
            <w:tcW w:w="6521"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Величина. Определение предметов по размеру.</w:t>
            </w:r>
          </w:p>
        </w:tc>
        <w:tc>
          <w:tcPr>
            <w:tcW w:w="2233"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F05" w:rsidRPr="00617864" w:rsidTr="00E76F05">
        <w:tc>
          <w:tcPr>
            <w:tcW w:w="959"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3</w:t>
            </w:r>
          </w:p>
        </w:tc>
        <w:tc>
          <w:tcPr>
            <w:tcW w:w="6521"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Ориентация в пространстве. Цифры 1,2.</w:t>
            </w:r>
          </w:p>
        </w:tc>
        <w:tc>
          <w:tcPr>
            <w:tcW w:w="2233"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F05" w:rsidRPr="00617864" w:rsidTr="00E76F05">
        <w:tc>
          <w:tcPr>
            <w:tcW w:w="959"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4</w:t>
            </w:r>
          </w:p>
        </w:tc>
        <w:tc>
          <w:tcPr>
            <w:tcW w:w="6521"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Ориентация в пространстве. Цифры 3,4.</w:t>
            </w:r>
          </w:p>
        </w:tc>
        <w:tc>
          <w:tcPr>
            <w:tcW w:w="2233"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F05" w:rsidRPr="00617864" w:rsidTr="00E76F05">
        <w:tc>
          <w:tcPr>
            <w:tcW w:w="959"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5</w:t>
            </w:r>
          </w:p>
        </w:tc>
        <w:tc>
          <w:tcPr>
            <w:tcW w:w="6521"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Линии. Луч. Отрезок. Цифры 5,6.</w:t>
            </w:r>
          </w:p>
        </w:tc>
        <w:tc>
          <w:tcPr>
            <w:tcW w:w="2233"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F05" w:rsidRPr="00617864" w:rsidTr="00E76F05">
        <w:tc>
          <w:tcPr>
            <w:tcW w:w="959"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lastRenderedPageBreak/>
              <w:t>6</w:t>
            </w:r>
          </w:p>
        </w:tc>
        <w:tc>
          <w:tcPr>
            <w:tcW w:w="6521"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Конструирование. Цифры 7,8.</w:t>
            </w:r>
          </w:p>
        </w:tc>
        <w:tc>
          <w:tcPr>
            <w:tcW w:w="2233"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F05" w:rsidRPr="00617864" w:rsidTr="00E76F05">
        <w:tc>
          <w:tcPr>
            <w:tcW w:w="959"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7</w:t>
            </w:r>
          </w:p>
        </w:tc>
        <w:tc>
          <w:tcPr>
            <w:tcW w:w="6521"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Сравнение величин. Цифры 9,0.</w:t>
            </w:r>
          </w:p>
        </w:tc>
        <w:tc>
          <w:tcPr>
            <w:tcW w:w="2233"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F05" w:rsidRPr="00617864" w:rsidTr="00E76F05">
        <w:tc>
          <w:tcPr>
            <w:tcW w:w="959"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8</w:t>
            </w:r>
          </w:p>
        </w:tc>
        <w:tc>
          <w:tcPr>
            <w:tcW w:w="6521"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Сложение. Вычитание. Состав Чисел.</w:t>
            </w:r>
          </w:p>
        </w:tc>
        <w:tc>
          <w:tcPr>
            <w:tcW w:w="2233"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E76F05" w:rsidRPr="00617864" w:rsidTr="00E76F05">
        <w:tc>
          <w:tcPr>
            <w:tcW w:w="959"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9</w:t>
            </w:r>
          </w:p>
        </w:tc>
        <w:tc>
          <w:tcPr>
            <w:tcW w:w="6521"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Решение занимательных задач. Графический диктант.</w:t>
            </w:r>
          </w:p>
        </w:tc>
        <w:tc>
          <w:tcPr>
            <w:tcW w:w="2233" w:type="dxa"/>
          </w:tcPr>
          <w:p w:rsidR="00E76F05" w:rsidRPr="00617864" w:rsidRDefault="00E76F05"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bl>
    <w:p w:rsidR="00E76F05" w:rsidRPr="00617864" w:rsidRDefault="00E76F05" w:rsidP="00617864">
      <w:pPr>
        <w:pStyle w:val="aa"/>
        <w:rPr>
          <w:rFonts w:ascii="Times New Roman" w:hAnsi="Times New Roman" w:cs="Times New Roman"/>
          <w:b/>
          <w:sz w:val="28"/>
          <w:szCs w:val="28"/>
        </w:rPr>
      </w:pP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Курс </w:t>
      </w:r>
      <w:r w:rsidRPr="00617864">
        <w:rPr>
          <w:rFonts w:ascii="Times New Roman" w:eastAsia="Times New Roman" w:hAnsi="Times New Roman" w:cs="Times New Roman"/>
          <w:color w:val="000000"/>
          <w:sz w:val="28"/>
          <w:szCs w:val="28"/>
          <w:lang w:eastAsia="ru-RU"/>
        </w:rPr>
        <w:t> </w:t>
      </w:r>
      <w:r w:rsidRPr="00617864">
        <w:rPr>
          <w:rFonts w:ascii="Times New Roman" w:eastAsia="Times New Roman" w:hAnsi="Times New Roman" w:cs="Times New Roman"/>
          <w:b/>
          <w:bCs/>
          <w:color w:val="000000"/>
          <w:sz w:val="28"/>
          <w:szCs w:val="28"/>
          <w:lang w:eastAsia="ru-RU"/>
        </w:rPr>
        <w:t>«</w:t>
      </w:r>
      <w:r w:rsidR="00E76F05" w:rsidRPr="00617864">
        <w:rPr>
          <w:rFonts w:ascii="Times New Roman" w:eastAsia="Times New Roman" w:hAnsi="Times New Roman" w:cs="Times New Roman"/>
          <w:b/>
          <w:bCs/>
          <w:color w:val="000000"/>
          <w:sz w:val="28"/>
          <w:szCs w:val="28"/>
          <w:lang w:eastAsia="ru-RU"/>
        </w:rPr>
        <w:t>Ознакомление с окружающим миром</w:t>
      </w:r>
      <w:r w:rsidRPr="00617864">
        <w:rPr>
          <w:rFonts w:ascii="Times New Roman" w:eastAsia="Times New Roman" w:hAnsi="Times New Roman" w:cs="Times New Roman"/>
          <w:b/>
          <w:bCs/>
          <w:color w:val="000000"/>
          <w:sz w:val="28"/>
          <w:szCs w:val="28"/>
          <w:lang w:eastAsia="ru-RU"/>
        </w:rPr>
        <w:t>»</w:t>
      </w:r>
      <w:r w:rsidRPr="00617864">
        <w:rPr>
          <w:rFonts w:ascii="Times New Roman" w:eastAsia="Times New Roman" w:hAnsi="Times New Roman" w:cs="Times New Roman"/>
          <w:color w:val="000000"/>
          <w:sz w:val="28"/>
          <w:szCs w:val="28"/>
          <w:lang w:eastAsia="ru-RU"/>
        </w:rPr>
        <w:t> </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Курс  «</w:t>
      </w:r>
      <w:r w:rsidR="00B4353E" w:rsidRPr="00617864">
        <w:rPr>
          <w:rFonts w:ascii="Times New Roman" w:eastAsia="Times New Roman" w:hAnsi="Times New Roman" w:cs="Times New Roman"/>
          <w:color w:val="000000"/>
          <w:sz w:val="28"/>
          <w:szCs w:val="28"/>
          <w:lang w:eastAsia="ru-RU"/>
        </w:rPr>
        <w:t>Ознакомление с окружающим миром</w:t>
      </w:r>
      <w:r w:rsidRPr="00617864">
        <w:rPr>
          <w:rFonts w:ascii="Times New Roman" w:eastAsia="Times New Roman" w:hAnsi="Times New Roman" w:cs="Times New Roman"/>
          <w:color w:val="000000"/>
          <w:sz w:val="28"/>
          <w:szCs w:val="28"/>
          <w:lang w:eastAsia="ru-RU"/>
        </w:rPr>
        <w:t>» нацелен на развитие детей, формирование у них заинтересованного и бережного отношения к природному окружению. Данный курс представляет собой первый для малышей опыт систематизации и научной коррекции накопленных ими в дошкольном возрасте разнообразных природоведческих представлений. Вместе с тем это и первый опыт последовательного приобщения ребенка к свойственным естественно - научным дисциплинам методом познания, следуя которым нужно как можно больше увидеть своими глазами, сделать своими руками.</w:t>
      </w:r>
    </w:p>
    <w:p w:rsidR="00B91B1A" w:rsidRPr="00617864" w:rsidRDefault="00B91B1A"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 основу подготовки малышей к обучению положены непосредственные наблюдения в природе, действия с предметами, осуществляемые в естественной для детей данного возраста занимательной, игровой форме. Эта деятельность дополняется рисованием, раскрашиванием, вырезанием фигур, и т. д. При этом большое внимание уделяется формированию таких важных умений, как умение выделять свойства предметов (форма, цвет, размеры), находить их общие и отличительные признаки, фиксировать состояние предмета и его смену (явление).</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w:t>
      </w:r>
      <w:r w:rsidR="0093754C">
        <w:rPr>
          <w:rFonts w:ascii="Times New Roman" w:eastAsia="Times New Roman" w:hAnsi="Times New Roman" w:cs="Times New Roman"/>
          <w:color w:val="000000"/>
          <w:sz w:val="28"/>
          <w:szCs w:val="28"/>
          <w:lang w:eastAsia="ru-RU"/>
        </w:rPr>
        <w:tab/>
      </w:r>
      <w:r w:rsidRPr="00617864">
        <w:rPr>
          <w:rFonts w:ascii="Times New Roman" w:eastAsia="Times New Roman" w:hAnsi="Times New Roman" w:cs="Times New Roman"/>
          <w:color w:val="000000"/>
          <w:sz w:val="28"/>
          <w:szCs w:val="28"/>
          <w:lang w:eastAsia="ru-RU"/>
        </w:rPr>
        <w:t>Курс «</w:t>
      </w:r>
      <w:r w:rsidR="00B4353E" w:rsidRPr="00617864">
        <w:rPr>
          <w:rFonts w:ascii="Times New Roman" w:eastAsia="Times New Roman" w:hAnsi="Times New Roman" w:cs="Times New Roman"/>
          <w:color w:val="000000"/>
          <w:sz w:val="28"/>
          <w:szCs w:val="28"/>
          <w:lang w:eastAsia="ru-RU"/>
        </w:rPr>
        <w:t>Ознакомление с окружающим миром</w:t>
      </w:r>
      <w:r w:rsidRPr="00617864">
        <w:rPr>
          <w:rFonts w:ascii="Times New Roman" w:eastAsia="Times New Roman" w:hAnsi="Times New Roman" w:cs="Times New Roman"/>
          <w:color w:val="000000"/>
          <w:sz w:val="28"/>
          <w:szCs w:val="28"/>
          <w:lang w:eastAsia="ru-RU"/>
        </w:rPr>
        <w:t>» нацелен на развитие у детей универсальных предпосылок учебной деятельности, познавательных процессов и интеллектуальных способностей.</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xml:space="preserve">  </w:t>
      </w:r>
      <w:r w:rsidR="0093754C">
        <w:rPr>
          <w:rFonts w:ascii="Times New Roman" w:eastAsia="Times New Roman" w:hAnsi="Times New Roman" w:cs="Times New Roman"/>
          <w:color w:val="000000"/>
          <w:sz w:val="28"/>
          <w:szCs w:val="28"/>
          <w:lang w:eastAsia="ru-RU"/>
        </w:rPr>
        <w:tab/>
      </w:r>
      <w:r w:rsidRPr="00617864">
        <w:rPr>
          <w:rFonts w:ascii="Times New Roman" w:eastAsia="Times New Roman" w:hAnsi="Times New Roman" w:cs="Times New Roman"/>
          <w:color w:val="000000"/>
          <w:sz w:val="28"/>
          <w:szCs w:val="28"/>
          <w:lang w:eastAsia="ru-RU"/>
        </w:rPr>
        <w:t>В основу подготовки детей к обучению положена познавательно-исследовательская деятельность. Основное внимание уделяется формированию универсальных предпосылок учебной деятельности - умении работать по правилу, слушать взрослого, развитию творческих способностей детей, логическим действиям.     </w:t>
      </w:r>
    </w:p>
    <w:p w:rsidR="00B91B1A" w:rsidRPr="00617864" w:rsidRDefault="00B4353E" w:rsidP="0093754C">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w:t>
      </w:r>
      <w:r w:rsidR="00B91B1A" w:rsidRPr="00617864">
        <w:rPr>
          <w:rFonts w:ascii="Times New Roman" w:eastAsia="Times New Roman" w:hAnsi="Times New Roman" w:cs="Times New Roman"/>
          <w:color w:val="000000"/>
          <w:sz w:val="28"/>
          <w:szCs w:val="28"/>
          <w:lang w:eastAsia="ru-RU"/>
        </w:rPr>
        <w:t>сновными видами деятельности детей на занятиях должны быть непосредственные наблюдения явлений природы</w:t>
      </w:r>
      <w:r w:rsidRPr="00617864">
        <w:rPr>
          <w:rFonts w:ascii="Times New Roman" w:eastAsia="Times New Roman" w:hAnsi="Times New Roman" w:cs="Times New Roman"/>
          <w:color w:val="000000"/>
          <w:sz w:val="28"/>
          <w:szCs w:val="28"/>
          <w:lang w:eastAsia="ru-RU"/>
        </w:rPr>
        <w:t>. В ходе занятий у детей происходит формирование в сознании детей современной ориентированной картины мира, развивается чувство уважения к своему природному и социальному окружению. Систематизируются и расширяются представления детей о предметах и явлениях природы и общественной жизни, развивается интерес к их познанию, происходит обогащение нравственного опыта детей, воспитывается любовь к своему посёлку, своей Родине.</w:t>
      </w:r>
    </w:p>
    <w:p w:rsidR="00B4353E" w:rsidRPr="00617864" w:rsidRDefault="00B4353E" w:rsidP="00617864">
      <w:pPr>
        <w:pStyle w:val="aa"/>
        <w:rPr>
          <w:rFonts w:ascii="Times New Roman" w:eastAsia="Times New Roman" w:hAnsi="Times New Roman" w:cs="Times New Roman"/>
          <w:color w:val="000000"/>
          <w:sz w:val="28"/>
          <w:szCs w:val="28"/>
          <w:lang w:eastAsia="ru-RU"/>
        </w:rPr>
      </w:pP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Планируемые результаты: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-владеть  универсальными предпосылками учебной деятельности - уметь работать по образцу, по заданному правилу, по инструкции взрослого;</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-распознавать на рисунках и в природе изученные растения и животных;</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lastRenderedPageBreak/>
        <w:t>-перечислять в правильной последовательности времена года и кратко характеризовать их признаки;</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-проявлять осторожное и осмотрительное отношение  к потенциально опасным для человека ситуациям, соблюдать элементарные правила безопасности дорожного движения и безопасного поведения в мире природы;</w:t>
      </w:r>
    </w:p>
    <w:p w:rsidR="00B91B1A" w:rsidRPr="00617864" w:rsidRDefault="00B91B1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-проявлять заинтересованное и бережное отношение к природному окружению, соблюдать простейшие правила поведения в природе.</w:t>
      </w:r>
    </w:p>
    <w:p w:rsidR="003F28EA" w:rsidRPr="00617864" w:rsidRDefault="003F28EA" w:rsidP="00617864">
      <w:pPr>
        <w:pStyle w:val="aa"/>
        <w:rPr>
          <w:rFonts w:ascii="Times New Roman" w:hAnsi="Times New Roman" w:cs="Times New Roman"/>
          <w:b/>
          <w:sz w:val="28"/>
          <w:szCs w:val="28"/>
        </w:rPr>
      </w:pPr>
      <w:r w:rsidRPr="00617864">
        <w:rPr>
          <w:rFonts w:ascii="Times New Roman" w:hAnsi="Times New Roman" w:cs="Times New Roman"/>
          <w:b/>
          <w:sz w:val="28"/>
          <w:szCs w:val="28"/>
        </w:rPr>
        <w:t>Тематическое планирование занятий (5 часов)</w:t>
      </w:r>
    </w:p>
    <w:tbl>
      <w:tblPr>
        <w:tblStyle w:val="2"/>
        <w:tblW w:w="9713" w:type="dxa"/>
        <w:tblInd w:w="817" w:type="dxa"/>
        <w:tblLook w:val="04A0"/>
      </w:tblPr>
      <w:tblGrid>
        <w:gridCol w:w="959"/>
        <w:gridCol w:w="6521"/>
        <w:gridCol w:w="2233"/>
      </w:tblGrid>
      <w:tr w:rsidR="003F28EA" w:rsidRPr="00617864" w:rsidTr="00917B56">
        <w:tc>
          <w:tcPr>
            <w:tcW w:w="959"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№п/п</w:t>
            </w:r>
          </w:p>
        </w:tc>
        <w:tc>
          <w:tcPr>
            <w:tcW w:w="6521"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Содержание учебного материала</w:t>
            </w:r>
          </w:p>
        </w:tc>
        <w:tc>
          <w:tcPr>
            <w:tcW w:w="2233"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Количество часов</w:t>
            </w:r>
          </w:p>
        </w:tc>
      </w:tr>
      <w:tr w:rsidR="003F28EA" w:rsidRPr="00617864" w:rsidTr="00917B56">
        <w:tc>
          <w:tcPr>
            <w:tcW w:w="959"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c>
          <w:tcPr>
            <w:tcW w:w="6521"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Вводное занятие. Я и школа.</w:t>
            </w:r>
          </w:p>
        </w:tc>
        <w:tc>
          <w:tcPr>
            <w:tcW w:w="2233"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3F28EA" w:rsidRPr="00617864" w:rsidTr="00917B56">
        <w:tc>
          <w:tcPr>
            <w:tcW w:w="959"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2</w:t>
            </w:r>
          </w:p>
        </w:tc>
        <w:tc>
          <w:tcPr>
            <w:tcW w:w="6521"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Времена года: лето, осень, зима, весна.</w:t>
            </w:r>
          </w:p>
        </w:tc>
        <w:tc>
          <w:tcPr>
            <w:tcW w:w="2233"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3F28EA" w:rsidRPr="00617864" w:rsidTr="00917B56">
        <w:tc>
          <w:tcPr>
            <w:tcW w:w="959"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3</w:t>
            </w:r>
          </w:p>
        </w:tc>
        <w:tc>
          <w:tcPr>
            <w:tcW w:w="6521"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Я расту. Время идет.</w:t>
            </w:r>
          </w:p>
        </w:tc>
        <w:tc>
          <w:tcPr>
            <w:tcW w:w="2233"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3F28EA" w:rsidRPr="00617864" w:rsidTr="00917B56">
        <w:tc>
          <w:tcPr>
            <w:tcW w:w="959"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4</w:t>
            </w:r>
          </w:p>
        </w:tc>
        <w:tc>
          <w:tcPr>
            <w:tcW w:w="6521"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Растения.</w:t>
            </w:r>
          </w:p>
        </w:tc>
        <w:tc>
          <w:tcPr>
            <w:tcW w:w="2233"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3F28EA" w:rsidRPr="00617864" w:rsidTr="00917B56">
        <w:tc>
          <w:tcPr>
            <w:tcW w:w="959"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5</w:t>
            </w:r>
          </w:p>
        </w:tc>
        <w:tc>
          <w:tcPr>
            <w:tcW w:w="6521"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Животные.</w:t>
            </w:r>
          </w:p>
        </w:tc>
        <w:tc>
          <w:tcPr>
            <w:tcW w:w="2233" w:type="dxa"/>
          </w:tcPr>
          <w:p w:rsidR="003F28EA" w:rsidRPr="00617864" w:rsidRDefault="003F28EA"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bl>
    <w:p w:rsidR="003F28EA" w:rsidRPr="00617864" w:rsidRDefault="003F28EA" w:rsidP="00617864">
      <w:pPr>
        <w:pStyle w:val="aa"/>
        <w:rPr>
          <w:rFonts w:ascii="Times New Roman" w:hAnsi="Times New Roman" w:cs="Times New Roman"/>
          <w:b/>
          <w:sz w:val="28"/>
          <w:szCs w:val="28"/>
        </w:rPr>
      </w:pPr>
    </w:p>
    <w:p w:rsidR="003F28EA" w:rsidRPr="00617864" w:rsidRDefault="003F28EA"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Курс </w:t>
      </w:r>
      <w:r w:rsidRPr="00617864">
        <w:rPr>
          <w:rFonts w:ascii="Times New Roman" w:eastAsia="Times New Roman" w:hAnsi="Times New Roman" w:cs="Times New Roman"/>
          <w:color w:val="000000"/>
          <w:sz w:val="28"/>
          <w:szCs w:val="28"/>
          <w:lang w:eastAsia="ru-RU"/>
        </w:rPr>
        <w:t> </w:t>
      </w:r>
      <w:r w:rsidRPr="00617864">
        <w:rPr>
          <w:rFonts w:ascii="Times New Roman" w:eastAsia="Times New Roman" w:hAnsi="Times New Roman" w:cs="Times New Roman"/>
          <w:b/>
          <w:bCs/>
          <w:color w:val="000000"/>
          <w:sz w:val="28"/>
          <w:szCs w:val="28"/>
          <w:lang w:eastAsia="ru-RU"/>
        </w:rPr>
        <w:t>«Готовим руку к письму»</w:t>
      </w:r>
      <w:r w:rsidRPr="00617864">
        <w:rPr>
          <w:rFonts w:ascii="Times New Roman" w:eastAsia="Times New Roman" w:hAnsi="Times New Roman" w:cs="Times New Roman"/>
          <w:color w:val="000000"/>
          <w:sz w:val="28"/>
          <w:szCs w:val="28"/>
          <w:lang w:eastAsia="ru-RU"/>
        </w:rPr>
        <w:t> </w:t>
      </w:r>
    </w:p>
    <w:p w:rsidR="00277BC8" w:rsidRPr="00617864" w:rsidRDefault="00277BC8" w:rsidP="006710E0">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«История письма ребенка начинается значительно раньше того момента, когда учитель впервые вкладывает ему в руки карандаш и показывает, как надо писать буквы», - считал известный русский психолог Л.С. Выготский.</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Письмо-это сложный навык, включающий выполнение тонких координированных движений руки. Техника письма требует слаженной работы мелких мышц кисти и всей руки, а также хорошо развитого зрительного восприятия и произвольного влияния.</w:t>
      </w:r>
    </w:p>
    <w:p w:rsidR="00277BC8" w:rsidRPr="00617864" w:rsidRDefault="00277BC8" w:rsidP="006710E0">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Вопрос  подготовки  дошкольников  к овладению письмом является частью проблемы подготовки к обучению в школе, которая  с каждым годом, в свете изменения содержания школьных программ, становятся все актуальнее. Родителей и педагогов волнует вопрос, как обеспечить полноценное развитие ребенка в дошкольном возрасте, как правильно подготовить его к школе.</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Учителя отмечают, что первоклассники часто испытывают серьезные трудности со владением навыков письма Многие дети боятся ручки, неправильно ее держат, не могут  ориентироваться  в тетради, при рисовании, закрашивании активно поворачивают лист бумаги в разные стороны, изображают слишком маленькие предметы на листе.</w:t>
      </w:r>
    </w:p>
    <w:p w:rsidR="00277BC8" w:rsidRPr="00617864" w:rsidRDefault="00277BC8" w:rsidP="006710E0">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Подготовка к письму является одним из самых сложных этапов подготовки ребенка к систематическому обучения. Это связано с психофизиологическими особенности 5-6 летнего ребенка, с одной стороны,  и с самим процессом письма с другой стороны. Сам процесс письма является  чрезвычайно сложным, требующим развивать механизмы,  необходимые для овладения письмом, создавать условия для накопления  ребенком двигательного и практического опыта, развития навыков ручной умелости.</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Цель и задачи</w:t>
      </w:r>
      <w:r w:rsidRPr="00617864">
        <w:rPr>
          <w:rFonts w:ascii="Times New Roman" w:eastAsia="Times New Roman" w:hAnsi="Times New Roman" w:cs="Times New Roman"/>
          <w:color w:val="000000"/>
          <w:sz w:val="28"/>
          <w:szCs w:val="28"/>
          <w:lang w:eastAsia="ru-RU"/>
        </w:rPr>
        <w:t>: помочь детям  старшего дошкольного возраста подготовить руку к письму и сформировать определенные графические навыки для овладения базовыми навыками каллиграфии в школе.</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lastRenderedPageBreak/>
        <w:t>Развить зрительно-моторную координацию, мышление, внимание, память, речь, слуховое восприятие.</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Формировать терпение, усердие, усидчивость, желание учиться в школе.</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Программа разработана с учетом возрастных, психологических особенностей ребенка старшего дошкольного возраста и направлена именно на подготовку руки к письму, а не обучению ему. При этом формируются технические навыки: правильное обращение с письменными принадлежностями, координация движений руки при письме, соблюдение  гигиенических правил письма; графические навыки.</w:t>
      </w:r>
    </w:p>
    <w:p w:rsidR="00277BC8" w:rsidRPr="00617864" w:rsidRDefault="00277BC8" w:rsidP="006710E0">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Учитывается ведущая игровая деятельность дошкольников. Все задания, упражнения представлены в виде игр. Это позволяет в доступной детям форме выстроить процесс обучения, поддержать их интерес к занятиям и легче освоить сложные умения и навыки.</w:t>
      </w:r>
    </w:p>
    <w:p w:rsidR="00277BC8" w:rsidRPr="00617864" w:rsidRDefault="00277BC8" w:rsidP="006710E0">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Поэтапное освоение разнородных графических движений правильно сформирует  графические навыки, разовьет  зрительно-моторные координации, и в дальнейшем послужит хорошей основой для овладения базовыми навыками каллиграфии в школе.</w:t>
      </w:r>
    </w:p>
    <w:p w:rsidR="00277BC8" w:rsidRPr="00617864" w:rsidRDefault="00277BC8" w:rsidP="006710E0">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Выполнение разнообразных пальчиковых игр, графических заданий и тренингов способствует не только совершенствованию движений пальцев и кистей рук, их произвольности, но и развитию речи.</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Планируемые результаты:</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К концу обучения предполагается развитие  и совершенствование у детей:</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-мелкой  моторики рук (гимнастическое развитие, зрительно-моторные координации: развитие техники рисунка, овладение штриховкой);</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-крупных движений и умения владеть своим телом;</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-пространственных и временных представлений (ориентация на листе, в пространстве – на примере собственного тела, ориентация во времени);</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-активной речи, словарного запаса;</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-мышления, памяти, внимания, зрительного и слухового восприятия;</w:t>
      </w:r>
    </w:p>
    <w:p w:rsidR="00277BC8" w:rsidRPr="00617864" w:rsidRDefault="00277BC8"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-навыков  учебной деятельности (умение слушать, понимать и выполнять словесные установки педагога, действовать по образцу и правилу).</w:t>
      </w:r>
    </w:p>
    <w:p w:rsidR="00277BC8" w:rsidRPr="00617864" w:rsidRDefault="00277BC8" w:rsidP="00617864">
      <w:pPr>
        <w:pStyle w:val="aa"/>
        <w:rPr>
          <w:rFonts w:ascii="Times New Roman" w:hAnsi="Times New Roman" w:cs="Times New Roman"/>
          <w:b/>
          <w:sz w:val="28"/>
          <w:szCs w:val="28"/>
        </w:rPr>
      </w:pPr>
      <w:r w:rsidRPr="00617864">
        <w:rPr>
          <w:rFonts w:ascii="Times New Roman" w:hAnsi="Times New Roman" w:cs="Times New Roman"/>
          <w:b/>
          <w:sz w:val="28"/>
          <w:szCs w:val="28"/>
        </w:rPr>
        <w:t>Тематичес</w:t>
      </w:r>
      <w:r w:rsidR="00B34085" w:rsidRPr="00617864">
        <w:rPr>
          <w:rFonts w:ascii="Times New Roman" w:hAnsi="Times New Roman" w:cs="Times New Roman"/>
          <w:b/>
          <w:sz w:val="28"/>
          <w:szCs w:val="28"/>
        </w:rPr>
        <w:t>кое планирование занятий (9 часов</w:t>
      </w:r>
      <w:r w:rsidRPr="00617864">
        <w:rPr>
          <w:rFonts w:ascii="Times New Roman" w:hAnsi="Times New Roman" w:cs="Times New Roman"/>
          <w:b/>
          <w:sz w:val="28"/>
          <w:szCs w:val="28"/>
        </w:rPr>
        <w:t>)</w:t>
      </w:r>
    </w:p>
    <w:tbl>
      <w:tblPr>
        <w:tblStyle w:val="2"/>
        <w:tblW w:w="9713" w:type="dxa"/>
        <w:tblInd w:w="817" w:type="dxa"/>
        <w:tblLook w:val="04A0"/>
      </w:tblPr>
      <w:tblGrid>
        <w:gridCol w:w="959"/>
        <w:gridCol w:w="6521"/>
        <w:gridCol w:w="2233"/>
      </w:tblGrid>
      <w:tr w:rsidR="00277BC8" w:rsidRPr="00617864" w:rsidTr="00917B56">
        <w:tc>
          <w:tcPr>
            <w:tcW w:w="959" w:type="dxa"/>
          </w:tcPr>
          <w:p w:rsidR="00277BC8" w:rsidRPr="00617864" w:rsidRDefault="00277BC8" w:rsidP="00617864">
            <w:pPr>
              <w:pStyle w:val="aa"/>
              <w:rPr>
                <w:rFonts w:ascii="Times New Roman" w:hAnsi="Times New Roman" w:cs="Times New Roman"/>
                <w:sz w:val="28"/>
                <w:szCs w:val="28"/>
              </w:rPr>
            </w:pPr>
            <w:r w:rsidRPr="00617864">
              <w:rPr>
                <w:rFonts w:ascii="Times New Roman" w:hAnsi="Times New Roman" w:cs="Times New Roman"/>
                <w:sz w:val="28"/>
                <w:szCs w:val="28"/>
              </w:rPr>
              <w:t>№п/п</w:t>
            </w:r>
          </w:p>
        </w:tc>
        <w:tc>
          <w:tcPr>
            <w:tcW w:w="6521" w:type="dxa"/>
          </w:tcPr>
          <w:p w:rsidR="00277BC8" w:rsidRPr="00617864" w:rsidRDefault="00277BC8" w:rsidP="00617864">
            <w:pPr>
              <w:pStyle w:val="aa"/>
              <w:rPr>
                <w:rFonts w:ascii="Times New Roman" w:hAnsi="Times New Roman" w:cs="Times New Roman"/>
                <w:sz w:val="28"/>
                <w:szCs w:val="28"/>
              </w:rPr>
            </w:pPr>
            <w:r w:rsidRPr="00617864">
              <w:rPr>
                <w:rFonts w:ascii="Times New Roman" w:hAnsi="Times New Roman" w:cs="Times New Roman"/>
                <w:sz w:val="28"/>
                <w:szCs w:val="28"/>
              </w:rPr>
              <w:t>Содержание учебного материала</w:t>
            </w:r>
          </w:p>
        </w:tc>
        <w:tc>
          <w:tcPr>
            <w:tcW w:w="2233" w:type="dxa"/>
          </w:tcPr>
          <w:p w:rsidR="00277BC8" w:rsidRPr="00617864" w:rsidRDefault="00277BC8" w:rsidP="00617864">
            <w:pPr>
              <w:pStyle w:val="aa"/>
              <w:rPr>
                <w:rFonts w:ascii="Times New Roman" w:hAnsi="Times New Roman" w:cs="Times New Roman"/>
                <w:sz w:val="28"/>
                <w:szCs w:val="28"/>
              </w:rPr>
            </w:pPr>
            <w:r w:rsidRPr="00617864">
              <w:rPr>
                <w:rFonts w:ascii="Times New Roman" w:hAnsi="Times New Roman" w:cs="Times New Roman"/>
                <w:sz w:val="28"/>
                <w:szCs w:val="28"/>
              </w:rPr>
              <w:t>Количество часов</w:t>
            </w:r>
          </w:p>
        </w:tc>
      </w:tr>
      <w:tr w:rsidR="00277BC8" w:rsidRPr="00617864" w:rsidTr="00917B56">
        <w:tc>
          <w:tcPr>
            <w:tcW w:w="959" w:type="dxa"/>
          </w:tcPr>
          <w:p w:rsidR="00277BC8" w:rsidRPr="00617864" w:rsidRDefault="00277BC8"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c>
          <w:tcPr>
            <w:tcW w:w="6521" w:type="dxa"/>
          </w:tcPr>
          <w:p w:rsidR="00277BC8" w:rsidRPr="00617864" w:rsidRDefault="00277BC8" w:rsidP="00617864">
            <w:pPr>
              <w:pStyle w:val="aa"/>
              <w:rPr>
                <w:rFonts w:ascii="Times New Roman" w:hAnsi="Times New Roman" w:cs="Times New Roman"/>
                <w:sz w:val="28"/>
                <w:szCs w:val="28"/>
              </w:rPr>
            </w:pPr>
            <w:r w:rsidRPr="00617864">
              <w:rPr>
                <w:rFonts w:ascii="Times New Roman" w:hAnsi="Times New Roman" w:cs="Times New Roman"/>
                <w:sz w:val="28"/>
                <w:szCs w:val="28"/>
              </w:rPr>
              <w:t>Письмо вертикальных и горизонтальных линий</w:t>
            </w:r>
          </w:p>
        </w:tc>
        <w:tc>
          <w:tcPr>
            <w:tcW w:w="2233" w:type="dxa"/>
          </w:tcPr>
          <w:p w:rsidR="00277BC8" w:rsidRPr="00617864" w:rsidRDefault="00B34085" w:rsidP="00617864">
            <w:pPr>
              <w:pStyle w:val="aa"/>
              <w:rPr>
                <w:rFonts w:ascii="Times New Roman" w:hAnsi="Times New Roman" w:cs="Times New Roman"/>
                <w:sz w:val="28"/>
                <w:szCs w:val="28"/>
              </w:rPr>
            </w:pPr>
            <w:r w:rsidRPr="00617864">
              <w:rPr>
                <w:rFonts w:ascii="Times New Roman" w:hAnsi="Times New Roman" w:cs="Times New Roman"/>
                <w:sz w:val="28"/>
                <w:szCs w:val="28"/>
              </w:rPr>
              <w:t>3</w:t>
            </w:r>
          </w:p>
        </w:tc>
      </w:tr>
      <w:tr w:rsidR="00277BC8" w:rsidRPr="00617864" w:rsidTr="00917B56">
        <w:tc>
          <w:tcPr>
            <w:tcW w:w="959" w:type="dxa"/>
          </w:tcPr>
          <w:p w:rsidR="00277BC8" w:rsidRPr="00617864" w:rsidRDefault="00277BC8" w:rsidP="00617864">
            <w:pPr>
              <w:pStyle w:val="aa"/>
              <w:rPr>
                <w:rFonts w:ascii="Times New Roman" w:hAnsi="Times New Roman" w:cs="Times New Roman"/>
                <w:sz w:val="28"/>
                <w:szCs w:val="28"/>
              </w:rPr>
            </w:pPr>
            <w:r w:rsidRPr="00617864">
              <w:rPr>
                <w:rFonts w:ascii="Times New Roman" w:hAnsi="Times New Roman" w:cs="Times New Roman"/>
                <w:sz w:val="28"/>
                <w:szCs w:val="28"/>
              </w:rPr>
              <w:t>2</w:t>
            </w:r>
          </w:p>
        </w:tc>
        <w:tc>
          <w:tcPr>
            <w:tcW w:w="6521" w:type="dxa"/>
          </w:tcPr>
          <w:p w:rsidR="00277BC8" w:rsidRPr="00617864" w:rsidRDefault="00277BC8" w:rsidP="00617864">
            <w:pPr>
              <w:pStyle w:val="aa"/>
              <w:rPr>
                <w:rFonts w:ascii="Times New Roman" w:hAnsi="Times New Roman" w:cs="Times New Roman"/>
                <w:sz w:val="28"/>
                <w:szCs w:val="28"/>
              </w:rPr>
            </w:pPr>
            <w:r w:rsidRPr="00617864">
              <w:rPr>
                <w:rFonts w:ascii="Times New Roman" w:hAnsi="Times New Roman" w:cs="Times New Roman"/>
                <w:sz w:val="28"/>
                <w:szCs w:val="28"/>
              </w:rPr>
              <w:t>Письмо округлых и наклонных линий</w:t>
            </w:r>
          </w:p>
        </w:tc>
        <w:tc>
          <w:tcPr>
            <w:tcW w:w="2233" w:type="dxa"/>
          </w:tcPr>
          <w:p w:rsidR="00277BC8" w:rsidRPr="00617864" w:rsidRDefault="00B34085" w:rsidP="00617864">
            <w:pPr>
              <w:pStyle w:val="aa"/>
              <w:rPr>
                <w:rFonts w:ascii="Times New Roman" w:hAnsi="Times New Roman" w:cs="Times New Roman"/>
                <w:sz w:val="28"/>
                <w:szCs w:val="28"/>
              </w:rPr>
            </w:pPr>
            <w:r w:rsidRPr="00617864">
              <w:rPr>
                <w:rFonts w:ascii="Times New Roman" w:hAnsi="Times New Roman" w:cs="Times New Roman"/>
                <w:sz w:val="28"/>
                <w:szCs w:val="28"/>
              </w:rPr>
              <w:t>3</w:t>
            </w:r>
          </w:p>
        </w:tc>
      </w:tr>
      <w:tr w:rsidR="00277BC8" w:rsidRPr="00617864" w:rsidTr="00917B56">
        <w:tc>
          <w:tcPr>
            <w:tcW w:w="959" w:type="dxa"/>
          </w:tcPr>
          <w:p w:rsidR="00277BC8" w:rsidRPr="00617864" w:rsidRDefault="00277BC8" w:rsidP="00617864">
            <w:pPr>
              <w:pStyle w:val="aa"/>
              <w:rPr>
                <w:rFonts w:ascii="Times New Roman" w:hAnsi="Times New Roman" w:cs="Times New Roman"/>
                <w:sz w:val="28"/>
                <w:szCs w:val="28"/>
              </w:rPr>
            </w:pPr>
            <w:r w:rsidRPr="00617864">
              <w:rPr>
                <w:rFonts w:ascii="Times New Roman" w:hAnsi="Times New Roman" w:cs="Times New Roman"/>
                <w:sz w:val="28"/>
                <w:szCs w:val="28"/>
              </w:rPr>
              <w:t>3</w:t>
            </w:r>
          </w:p>
        </w:tc>
        <w:tc>
          <w:tcPr>
            <w:tcW w:w="6521" w:type="dxa"/>
          </w:tcPr>
          <w:p w:rsidR="00277BC8" w:rsidRPr="00617864" w:rsidRDefault="00277BC8" w:rsidP="00617864">
            <w:pPr>
              <w:pStyle w:val="aa"/>
              <w:rPr>
                <w:rFonts w:ascii="Times New Roman" w:hAnsi="Times New Roman" w:cs="Times New Roman"/>
                <w:sz w:val="28"/>
                <w:szCs w:val="28"/>
              </w:rPr>
            </w:pPr>
            <w:r w:rsidRPr="00617864">
              <w:rPr>
                <w:rFonts w:ascii="Times New Roman" w:hAnsi="Times New Roman" w:cs="Times New Roman"/>
                <w:sz w:val="28"/>
                <w:szCs w:val="28"/>
              </w:rPr>
              <w:t>Рисование узоров по клеточкам</w:t>
            </w:r>
          </w:p>
        </w:tc>
        <w:tc>
          <w:tcPr>
            <w:tcW w:w="2233" w:type="dxa"/>
          </w:tcPr>
          <w:p w:rsidR="00277BC8" w:rsidRPr="00617864" w:rsidRDefault="00B34085" w:rsidP="00617864">
            <w:pPr>
              <w:pStyle w:val="aa"/>
              <w:rPr>
                <w:rFonts w:ascii="Times New Roman" w:hAnsi="Times New Roman" w:cs="Times New Roman"/>
                <w:sz w:val="28"/>
                <w:szCs w:val="28"/>
              </w:rPr>
            </w:pPr>
            <w:r w:rsidRPr="00617864">
              <w:rPr>
                <w:rFonts w:ascii="Times New Roman" w:hAnsi="Times New Roman" w:cs="Times New Roman"/>
                <w:sz w:val="28"/>
                <w:szCs w:val="28"/>
              </w:rPr>
              <w:t>3</w:t>
            </w:r>
          </w:p>
        </w:tc>
      </w:tr>
    </w:tbl>
    <w:p w:rsidR="003F28EA" w:rsidRPr="00617864" w:rsidRDefault="003F28EA" w:rsidP="00617864">
      <w:pPr>
        <w:pStyle w:val="aa"/>
        <w:rPr>
          <w:rFonts w:ascii="Times New Roman" w:eastAsia="Times New Roman" w:hAnsi="Times New Roman" w:cs="Times New Roman"/>
          <w:color w:val="000000"/>
          <w:sz w:val="28"/>
          <w:szCs w:val="28"/>
          <w:lang w:eastAsia="ru-RU"/>
        </w:rPr>
      </w:pPr>
    </w:p>
    <w:p w:rsidR="00B34085" w:rsidRPr="00617864" w:rsidRDefault="00B34085"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Курс </w:t>
      </w:r>
      <w:r w:rsidRPr="00617864">
        <w:rPr>
          <w:rFonts w:ascii="Times New Roman" w:eastAsia="Times New Roman" w:hAnsi="Times New Roman" w:cs="Times New Roman"/>
          <w:color w:val="000000"/>
          <w:sz w:val="28"/>
          <w:szCs w:val="28"/>
          <w:lang w:eastAsia="ru-RU"/>
        </w:rPr>
        <w:t> </w:t>
      </w:r>
      <w:r w:rsidRPr="00617864">
        <w:rPr>
          <w:rFonts w:ascii="Times New Roman" w:eastAsia="Times New Roman" w:hAnsi="Times New Roman" w:cs="Times New Roman"/>
          <w:b/>
          <w:bCs/>
          <w:color w:val="000000"/>
          <w:sz w:val="28"/>
          <w:szCs w:val="28"/>
          <w:lang w:eastAsia="ru-RU"/>
        </w:rPr>
        <w:t>«Умелые ручки»</w:t>
      </w:r>
      <w:r w:rsidRPr="00617864">
        <w:rPr>
          <w:rFonts w:ascii="Times New Roman" w:eastAsia="Times New Roman" w:hAnsi="Times New Roman" w:cs="Times New Roman"/>
          <w:color w:val="000000"/>
          <w:sz w:val="28"/>
          <w:szCs w:val="28"/>
          <w:lang w:eastAsia="ru-RU"/>
        </w:rPr>
        <w:t> </w:t>
      </w:r>
    </w:p>
    <w:p w:rsidR="00B34085" w:rsidRPr="00617864" w:rsidRDefault="00B34085" w:rsidP="006710E0">
      <w:pPr>
        <w:pStyle w:val="aa"/>
        <w:ind w:firstLine="708"/>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color w:val="181818"/>
          <w:sz w:val="28"/>
          <w:szCs w:val="28"/>
          <w:lang w:eastAsia="ru-RU"/>
        </w:rPr>
        <w:t xml:space="preserve">Творить ребёнок начинает с самого раннего детства и продолжает всю жизнь. Нельзя ждать и рассчитывать, что ребёнок встретится с искусством как с чудом сам, что ему повезёт. Надо организовать эту встречу.  Важно, чтобы педагогическая поддержка, оказанная ребёнку при встрече с искусством, способствовала   развитию эстетической культуры   средствами декоративно-прикладного творчества – формированию у детей эстетического отношения к жизни, желания созидательной </w:t>
      </w:r>
      <w:r w:rsidRPr="00617864">
        <w:rPr>
          <w:rFonts w:ascii="Times New Roman" w:eastAsia="Times New Roman" w:hAnsi="Times New Roman" w:cs="Times New Roman"/>
          <w:color w:val="181818"/>
          <w:sz w:val="28"/>
          <w:szCs w:val="28"/>
          <w:lang w:eastAsia="ru-RU"/>
        </w:rPr>
        <w:lastRenderedPageBreak/>
        <w:t>творческой деятельности. Использование различных форм организации позволяет сделать занятие более содержательным, увеличить познавательную активность детей, развивать коммуникативные качества.</w:t>
      </w:r>
    </w:p>
    <w:p w:rsidR="00B34085" w:rsidRPr="00617864" w:rsidRDefault="00B34085" w:rsidP="006710E0">
      <w:pPr>
        <w:pStyle w:val="aa"/>
        <w:ind w:firstLine="708"/>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color w:val="000000"/>
          <w:sz w:val="28"/>
          <w:szCs w:val="28"/>
          <w:lang w:eastAsia="ru-RU"/>
        </w:rPr>
        <w:t>Занятия формируют такие черты, как трудолюбие, настойчивость, усидчивость, умение планировать работу и доводить до конца начатое дело. Развивают творческое воображение, эстетический вкус и глазомер. Сам характер ремесла таков, что премудрости можно усвоить только «через руки».</w:t>
      </w:r>
    </w:p>
    <w:p w:rsidR="00B34085" w:rsidRPr="00617864" w:rsidRDefault="00B34085" w:rsidP="006710E0">
      <w:pPr>
        <w:pStyle w:val="aa"/>
        <w:ind w:firstLine="708"/>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color w:val="000000"/>
          <w:sz w:val="28"/>
          <w:szCs w:val="28"/>
          <w:lang w:eastAsia="ru-RU"/>
        </w:rPr>
        <w:t>Занятия  декоративно-прикладным творчеством  —  это педагогически организованное общение с обучающимися, в ходе которого они вовлекаются в процесс совместного мышления, совместной деятельности, это сотворчество, создающее наиболее благоприятные условия для формирования художественной культуры ребенка.</w:t>
      </w:r>
      <w:r w:rsidRPr="00617864">
        <w:rPr>
          <w:rFonts w:ascii="Times New Roman" w:eastAsia="Times New Roman" w:hAnsi="Times New Roman" w:cs="Times New Roman"/>
          <w:color w:val="181818"/>
          <w:sz w:val="28"/>
          <w:szCs w:val="28"/>
          <w:lang w:eastAsia="ru-RU"/>
        </w:rPr>
        <w:t xml:space="preserve">  Работа на занятии - прекрасное средство развития творчества, умственных способностей, эстетического вкуса, а также конструкторского мышления </w:t>
      </w:r>
      <w:r w:rsidR="00AD21F9" w:rsidRPr="00617864">
        <w:rPr>
          <w:rFonts w:ascii="Times New Roman" w:eastAsia="Times New Roman" w:hAnsi="Times New Roman" w:cs="Times New Roman"/>
          <w:color w:val="181818"/>
          <w:sz w:val="28"/>
          <w:szCs w:val="28"/>
          <w:lang w:eastAsia="ru-RU"/>
        </w:rPr>
        <w:t>детей</w:t>
      </w:r>
      <w:r w:rsidRPr="00617864">
        <w:rPr>
          <w:rFonts w:ascii="Times New Roman" w:eastAsia="Times New Roman" w:hAnsi="Times New Roman" w:cs="Times New Roman"/>
          <w:color w:val="181818"/>
          <w:sz w:val="28"/>
          <w:szCs w:val="28"/>
          <w:lang w:eastAsia="ru-RU"/>
        </w:rPr>
        <w:t>.</w:t>
      </w:r>
    </w:p>
    <w:p w:rsidR="00B34085" w:rsidRPr="00617864" w:rsidRDefault="00B34085" w:rsidP="00617864">
      <w:pPr>
        <w:pStyle w:val="aa"/>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color w:val="000000"/>
          <w:sz w:val="28"/>
          <w:szCs w:val="28"/>
          <w:lang w:eastAsia="ru-RU"/>
        </w:rPr>
        <w:t xml:space="preserve">         </w:t>
      </w:r>
      <w:r w:rsidR="00AD21F9" w:rsidRPr="00617864">
        <w:rPr>
          <w:rFonts w:ascii="Times New Roman" w:eastAsia="Times New Roman" w:hAnsi="Times New Roman" w:cs="Times New Roman"/>
          <w:color w:val="000000"/>
          <w:sz w:val="28"/>
          <w:szCs w:val="28"/>
          <w:lang w:eastAsia="ru-RU"/>
        </w:rPr>
        <w:t>Дети</w:t>
      </w:r>
      <w:r w:rsidRPr="00617864">
        <w:rPr>
          <w:rFonts w:ascii="Times New Roman" w:eastAsia="Times New Roman" w:hAnsi="Times New Roman" w:cs="Times New Roman"/>
          <w:color w:val="000000"/>
          <w:sz w:val="28"/>
          <w:szCs w:val="28"/>
          <w:lang w:eastAsia="ru-RU"/>
        </w:rPr>
        <w:t xml:space="preserve">, видя готовые поделки, сравнивают их, находят достоинства и недостатки, критически подходят к своей работе, у них вырабатывается аналитический ум. Особенно важно, что дети познают значимость своего труда, его полезность для окружающих. </w:t>
      </w:r>
    </w:p>
    <w:p w:rsidR="00B34085" w:rsidRPr="00617864" w:rsidRDefault="00B34085" w:rsidP="006710E0">
      <w:pPr>
        <w:pStyle w:val="aa"/>
        <w:ind w:firstLine="708"/>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color w:val="000000"/>
          <w:sz w:val="28"/>
          <w:szCs w:val="28"/>
          <w:lang w:eastAsia="ru-RU"/>
        </w:rPr>
        <w:t xml:space="preserve">Работа планируется так, чтобызанятия творчеством могли расширять  и углублять сведения по работе с бумагой и картоном, </w:t>
      </w:r>
      <w:r w:rsidR="00AD21F9" w:rsidRPr="00617864">
        <w:rPr>
          <w:rFonts w:ascii="Times New Roman" w:eastAsia="Times New Roman" w:hAnsi="Times New Roman" w:cs="Times New Roman"/>
          <w:color w:val="000000"/>
          <w:sz w:val="28"/>
          <w:szCs w:val="28"/>
          <w:lang w:eastAsia="ru-RU"/>
        </w:rPr>
        <w:t>пластилином</w:t>
      </w:r>
      <w:r w:rsidRPr="00617864">
        <w:rPr>
          <w:rFonts w:ascii="Times New Roman" w:eastAsia="Times New Roman" w:hAnsi="Times New Roman" w:cs="Times New Roman"/>
          <w:color w:val="000000"/>
          <w:sz w:val="28"/>
          <w:szCs w:val="28"/>
          <w:lang w:eastAsia="ru-RU"/>
        </w:rPr>
        <w:t xml:space="preserve">,  </w:t>
      </w:r>
      <w:r w:rsidR="00AD21F9" w:rsidRPr="00617864">
        <w:rPr>
          <w:rFonts w:ascii="Times New Roman" w:eastAsia="Times New Roman" w:hAnsi="Times New Roman" w:cs="Times New Roman"/>
          <w:color w:val="000000"/>
          <w:sz w:val="28"/>
          <w:szCs w:val="28"/>
          <w:lang w:eastAsia="ru-RU"/>
        </w:rPr>
        <w:t>красками</w:t>
      </w:r>
      <w:r w:rsidRPr="00617864">
        <w:rPr>
          <w:rFonts w:ascii="Times New Roman" w:eastAsia="Times New Roman" w:hAnsi="Times New Roman" w:cs="Times New Roman"/>
          <w:color w:val="000000"/>
          <w:sz w:val="28"/>
          <w:szCs w:val="28"/>
          <w:lang w:eastAsia="ru-RU"/>
        </w:rPr>
        <w:t xml:space="preserve">, совершенствовать  навыки и умения, получаемые детьми на занятиях. Работа  организовывается с учётом опыта детей и их возрастных особенностей. </w:t>
      </w:r>
    </w:p>
    <w:p w:rsidR="00B34085" w:rsidRPr="00617864" w:rsidRDefault="00B34085" w:rsidP="00617864">
      <w:pPr>
        <w:pStyle w:val="aa"/>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color w:val="000000"/>
          <w:sz w:val="28"/>
          <w:szCs w:val="28"/>
          <w:lang w:eastAsia="ru-RU"/>
        </w:rPr>
        <w:t>На каждом занятии должны решаться задачи общеобразовательного характера, сообщаться сведения о материалах и инструментах.</w:t>
      </w:r>
    </w:p>
    <w:p w:rsidR="00B34085" w:rsidRPr="00617864" w:rsidRDefault="00B34085" w:rsidP="00617864">
      <w:pPr>
        <w:pStyle w:val="aa"/>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b/>
          <w:bCs/>
          <w:color w:val="000000"/>
          <w:sz w:val="28"/>
          <w:szCs w:val="28"/>
          <w:lang w:eastAsia="ru-RU"/>
        </w:rPr>
        <w:t>Планируемые результаты</w:t>
      </w:r>
    </w:p>
    <w:p w:rsidR="00B34085" w:rsidRPr="00617864" w:rsidRDefault="00B34085" w:rsidP="00617864">
      <w:pPr>
        <w:pStyle w:val="aa"/>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b/>
          <w:bCs/>
          <w:color w:val="181818"/>
          <w:sz w:val="28"/>
          <w:szCs w:val="28"/>
          <w:lang w:eastAsia="ru-RU"/>
        </w:rPr>
        <w:t> </w:t>
      </w:r>
      <w:r w:rsidRPr="00617864">
        <w:rPr>
          <w:rFonts w:ascii="Times New Roman" w:eastAsia="Times New Roman" w:hAnsi="Times New Roman" w:cs="Times New Roman"/>
          <w:color w:val="181818"/>
          <w:sz w:val="28"/>
          <w:szCs w:val="28"/>
          <w:lang w:eastAsia="ru-RU"/>
        </w:rPr>
        <w:t>Учащиеся   должны овладеть следующими знаниями и умениями:</w:t>
      </w:r>
    </w:p>
    <w:p w:rsidR="00B34085" w:rsidRPr="00617864" w:rsidRDefault="00AD21F9" w:rsidP="00617864">
      <w:pPr>
        <w:pStyle w:val="aa"/>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color w:val="181818"/>
          <w:sz w:val="28"/>
          <w:szCs w:val="28"/>
          <w:lang w:eastAsia="ru-RU"/>
        </w:rPr>
        <w:t xml:space="preserve">- </w:t>
      </w:r>
      <w:r w:rsidR="00B34085" w:rsidRPr="00617864">
        <w:rPr>
          <w:rFonts w:ascii="Times New Roman" w:eastAsia="Times New Roman" w:hAnsi="Times New Roman" w:cs="Times New Roman"/>
          <w:color w:val="181818"/>
          <w:sz w:val="28"/>
          <w:szCs w:val="28"/>
          <w:lang w:eastAsia="ru-RU"/>
        </w:rPr>
        <w:t>знать принципы построения композиций, основные цветовые сочетания;</w:t>
      </w:r>
    </w:p>
    <w:p w:rsidR="00B34085" w:rsidRPr="00617864" w:rsidRDefault="00AD21F9" w:rsidP="00617864">
      <w:pPr>
        <w:pStyle w:val="aa"/>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color w:val="181818"/>
          <w:sz w:val="28"/>
          <w:szCs w:val="28"/>
          <w:lang w:eastAsia="ru-RU"/>
        </w:rPr>
        <w:t xml:space="preserve">- </w:t>
      </w:r>
      <w:r w:rsidR="00B34085" w:rsidRPr="00617864">
        <w:rPr>
          <w:rFonts w:ascii="Times New Roman" w:eastAsia="Times New Roman" w:hAnsi="Times New Roman" w:cs="Times New Roman"/>
          <w:color w:val="181818"/>
          <w:sz w:val="28"/>
          <w:szCs w:val="28"/>
          <w:lang w:eastAsia="ru-RU"/>
        </w:rPr>
        <w:t>уметь выбрать сюжет для аппликации, знать технологию выполнения аппликации;</w:t>
      </w:r>
    </w:p>
    <w:p w:rsidR="00AD21F9" w:rsidRPr="00617864" w:rsidRDefault="00AD21F9" w:rsidP="00617864">
      <w:pPr>
        <w:pStyle w:val="aa"/>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color w:val="181818"/>
          <w:sz w:val="28"/>
          <w:szCs w:val="28"/>
          <w:lang w:eastAsia="ru-RU"/>
        </w:rPr>
        <w:t xml:space="preserve">- </w:t>
      </w:r>
      <w:r w:rsidR="00B34085" w:rsidRPr="00617864">
        <w:rPr>
          <w:rFonts w:ascii="Times New Roman" w:eastAsia="Times New Roman" w:hAnsi="Times New Roman" w:cs="Times New Roman"/>
          <w:color w:val="181818"/>
          <w:sz w:val="28"/>
          <w:szCs w:val="28"/>
          <w:lang w:eastAsia="ru-RU"/>
        </w:rPr>
        <w:t xml:space="preserve">овладеть навыками  работы с бумагой, </w:t>
      </w:r>
      <w:r w:rsidRPr="00617864">
        <w:rPr>
          <w:rFonts w:ascii="Times New Roman" w:eastAsia="Times New Roman" w:hAnsi="Times New Roman" w:cs="Times New Roman"/>
          <w:color w:val="181818"/>
          <w:sz w:val="28"/>
          <w:szCs w:val="28"/>
          <w:lang w:eastAsia="ru-RU"/>
        </w:rPr>
        <w:t>пластилином;</w:t>
      </w:r>
    </w:p>
    <w:p w:rsidR="00B34085" w:rsidRPr="00617864" w:rsidRDefault="00AD21F9" w:rsidP="00617864">
      <w:pPr>
        <w:pStyle w:val="aa"/>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color w:val="181818"/>
          <w:sz w:val="28"/>
          <w:szCs w:val="28"/>
          <w:lang w:eastAsia="ru-RU"/>
        </w:rPr>
        <w:t>- овладеть навыками работы  карандашом и кистью, без напряжения проводить линии в нужных направлениях,  самостоятельно применять простейшие приемы народной росписи;</w:t>
      </w:r>
    </w:p>
    <w:p w:rsidR="00AD21F9" w:rsidRPr="00617864" w:rsidRDefault="00AD21F9" w:rsidP="00617864">
      <w:pPr>
        <w:pStyle w:val="aa"/>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color w:val="181818"/>
          <w:sz w:val="28"/>
          <w:szCs w:val="28"/>
          <w:lang w:eastAsia="ru-RU"/>
        </w:rPr>
        <w:t>- уметь размечать детали с помощью шаблонов и на глаз;</w:t>
      </w:r>
    </w:p>
    <w:p w:rsidR="00AD21F9" w:rsidRPr="00617864" w:rsidRDefault="00AD21F9" w:rsidP="00617864">
      <w:pPr>
        <w:pStyle w:val="aa"/>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color w:val="181818"/>
          <w:sz w:val="28"/>
          <w:szCs w:val="28"/>
          <w:lang w:eastAsia="ru-RU"/>
        </w:rPr>
        <w:t>- уметь вырезать ножницами детали разной формы;</w:t>
      </w:r>
    </w:p>
    <w:p w:rsidR="00C8051E" w:rsidRPr="00617864" w:rsidRDefault="00C8051E" w:rsidP="00617864">
      <w:pPr>
        <w:pStyle w:val="aa"/>
        <w:rPr>
          <w:rFonts w:ascii="Times New Roman" w:eastAsia="Times New Roman" w:hAnsi="Times New Roman" w:cs="Times New Roman"/>
          <w:color w:val="181818"/>
          <w:sz w:val="28"/>
          <w:szCs w:val="28"/>
          <w:lang w:eastAsia="ru-RU"/>
        </w:rPr>
      </w:pPr>
      <w:r w:rsidRPr="00617864">
        <w:rPr>
          <w:rFonts w:ascii="Times New Roman" w:eastAsia="Times New Roman" w:hAnsi="Times New Roman" w:cs="Times New Roman"/>
          <w:color w:val="181818"/>
          <w:sz w:val="28"/>
          <w:szCs w:val="28"/>
          <w:lang w:eastAsia="ru-RU"/>
        </w:rPr>
        <w:t>-  уметь экономно размещать детали на бумаге</w:t>
      </w:r>
    </w:p>
    <w:p w:rsidR="00C8051E" w:rsidRPr="00617864" w:rsidRDefault="00C8051E" w:rsidP="00617864">
      <w:pPr>
        <w:pStyle w:val="aa"/>
        <w:rPr>
          <w:rFonts w:ascii="Times New Roman" w:hAnsi="Times New Roman" w:cs="Times New Roman"/>
          <w:b/>
          <w:sz w:val="28"/>
          <w:szCs w:val="28"/>
        </w:rPr>
      </w:pPr>
      <w:r w:rsidRPr="00617864">
        <w:rPr>
          <w:rFonts w:ascii="Times New Roman" w:hAnsi="Times New Roman" w:cs="Times New Roman"/>
          <w:b/>
          <w:sz w:val="28"/>
          <w:szCs w:val="28"/>
        </w:rPr>
        <w:t>Тематическое планирование занятий (4 часа)</w:t>
      </w:r>
    </w:p>
    <w:tbl>
      <w:tblPr>
        <w:tblStyle w:val="2"/>
        <w:tblW w:w="9713" w:type="dxa"/>
        <w:tblInd w:w="817" w:type="dxa"/>
        <w:tblLook w:val="04A0"/>
      </w:tblPr>
      <w:tblGrid>
        <w:gridCol w:w="959"/>
        <w:gridCol w:w="6521"/>
        <w:gridCol w:w="2233"/>
      </w:tblGrid>
      <w:tr w:rsidR="00C8051E" w:rsidRPr="00617864" w:rsidTr="00917B56">
        <w:tc>
          <w:tcPr>
            <w:tcW w:w="959"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№п/п</w:t>
            </w:r>
          </w:p>
        </w:tc>
        <w:tc>
          <w:tcPr>
            <w:tcW w:w="6521"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Содержание учебного материала</w:t>
            </w:r>
          </w:p>
        </w:tc>
        <w:tc>
          <w:tcPr>
            <w:tcW w:w="2233"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Количество часов</w:t>
            </w:r>
          </w:p>
        </w:tc>
      </w:tr>
      <w:tr w:rsidR="00C8051E" w:rsidRPr="00617864" w:rsidTr="00917B56">
        <w:tc>
          <w:tcPr>
            <w:tcW w:w="959"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c>
          <w:tcPr>
            <w:tcW w:w="6521"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Знакомство с принадлежностями ИЗО. Что умеет карандаш.</w:t>
            </w:r>
          </w:p>
        </w:tc>
        <w:tc>
          <w:tcPr>
            <w:tcW w:w="2233"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C8051E" w:rsidRPr="00617864" w:rsidTr="00917B56">
        <w:tc>
          <w:tcPr>
            <w:tcW w:w="959"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2</w:t>
            </w:r>
          </w:p>
        </w:tc>
        <w:tc>
          <w:tcPr>
            <w:tcW w:w="6521"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Штриховые навыки. Работа с цветными карандашами.</w:t>
            </w:r>
          </w:p>
        </w:tc>
        <w:tc>
          <w:tcPr>
            <w:tcW w:w="2233"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C8051E" w:rsidRPr="00617864" w:rsidTr="00917B56">
        <w:tc>
          <w:tcPr>
            <w:tcW w:w="959"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3</w:t>
            </w:r>
          </w:p>
        </w:tc>
        <w:tc>
          <w:tcPr>
            <w:tcW w:w="6521"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«Птица счастья в подарок маме». Работа гуашью.</w:t>
            </w:r>
          </w:p>
        </w:tc>
        <w:tc>
          <w:tcPr>
            <w:tcW w:w="2233"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C8051E" w:rsidRPr="00617864" w:rsidTr="00917B56">
        <w:tc>
          <w:tcPr>
            <w:tcW w:w="959"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4</w:t>
            </w:r>
          </w:p>
        </w:tc>
        <w:tc>
          <w:tcPr>
            <w:tcW w:w="6521"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«Волшебный цветок». Лепка.</w:t>
            </w:r>
          </w:p>
        </w:tc>
        <w:tc>
          <w:tcPr>
            <w:tcW w:w="2233" w:type="dxa"/>
          </w:tcPr>
          <w:p w:rsidR="00C8051E" w:rsidRPr="00617864" w:rsidRDefault="00C8051E"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bl>
    <w:p w:rsidR="00C8051E" w:rsidRPr="00617864" w:rsidRDefault="00C8051E" w:rsidP="00617864">
      <w:pPr>
        <w:pStyle w:val="aa"/>
        <w:rPr>
          <w:rFonts w:ascii="Times New Roman" w:eastAsia="Times New Roman" w:hAnsi="Times New Roman" w:cs="Times New Roman"/>
          <w:color w:val="000000"/>
          <w:sz w:val="28"/>
          <w:szCs w:val="28"/>
          <w:lang w:eastAsia="ru-RU"/>
        </w:rPr>
      </w:pPr>
    </w:p>
    <w:p w:rsidR="00B34085" w:rsidRPr="00617864" w:rsidRDefault="00917B56" w:rsidP="00617864">
      <w:pPr>
        <w:pStyle w:val="aa"/>
        <w:rPr>
          <w:rFonts w:ascii="Times New Roman" w:eastAsia="Times New Roman" w:hAnsi="Times New Roman" w:cs="Times New Roman"/>
          <w:b/>
          <w:bCs/>
          <w:color w:val="000000"/>
          <w:sz w:val="28"/>
          <w:szCs w:val="28"/>
          <w:lang w:eastAsia="ru-RU"/>
        </w:rPr>
      </w:pPr>
      <w:r w:rsidRPr="00617864">
        <w:rPr>
          <w:rFonts w:ascii="Times New Roman" w:eastAsia="Times New Roman" w:hAnsi="Times New Roman" w:cs="Times New Roman"/>
          <w:b/>
          <w:bCs/>
          <w:color w:val="000000"/>
          <w:sz w:val="28"/>
          <w:szCs w:val="28"/>
          <w:lang w:eastAsia="ru-RU"/>
        </w:rPr>
        <w:t>Курс «Психология»</w:t>
      </w:r>
    </w:p>
    <w:p w:rsidR="007C6E43" w:rsidRPr="00617864" w:rsidRDefault="007C6E43" w:rsidP="006710E0">
      <w:pPr>
        <w:pStyle w:val="aa"/>
        <w:ind w:firstLine="708"/>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Старший дошкольный возраст. Как много ребенок успел накопить необходимого опыта, который способствует раскрытию возрастного потенциала дошкольника, успешной подготовке к обучению в школе, а позднее - к взрослой жизни. Из этого следует, что именно в дошкольном возрасте закладываются основы социальной зрелости (компетентности) ребенка, определяя траектории развития и успешной адаптации в меняющемся социуме.</w:t>
      </w:r>
    </w:p>
    <w:p w:rsidR="007C6E43" w:rsidRPr="00617864" w:rsidRDefault="007C6E43" w:rsidP="00617864">
      <w:pPr>
        <w:pStyle w:val="aa"/>
        <w:rPr>
          <w:rFonts w:ascii="Times New Roman" w:hAnsi="Times New Roman" w:cs="Times New Roman"/>
          <w:color w:val="0D0D0D" w:themeColor="text1" w:themeTint="F2"/>
          <w:sz w:val="28"/>
          <w:szCs w:val="28"/>
        </w:rPr>
      </w:pPr>
      <w:r w:rsidRPr="00617864">
        <w:rPr>
          <w:rFonts w:ascii="Times New Roman" w:eastAsia="Times New Roman" w:hAnsi="Times New Roman" w:cs="Times New Roman"/>
          <w:b/>
          <w:bCs/>
          <w:color w:val="0D0D0D" w:themeColor="text1" w:themeTint="F2"/>
          <w:sz w:val="28"/>
          <w:szCs w:val="28"/>
          <w:shd w:val="clear" w:color="auto" w:fill="FFFFFF"/>
          <w:lang w:eastAsia="ru-RU"/>
        </w:rPr>
        <w:t xml:space="preserve">        Актуальность программы</w:t>
      </w:r>
      <w:r w:rsidRPr="00617864">
        <w:rPr>
          <w:rFonts w:ascii="Times New Roman" w:eastAsia="Times New Roman" w:hAnsi="Times New Roman" w:cs="Times New Roman"/>
          <w:color w:val="0D0D0D" w:themeColor="text1" w:themeTint="F2"/>
          <w:sz w:val="28"/>
          <w:szCs w:val="28"/>
          <w:shd w:val="clear" w:color="auto" w:fill="FFFFFF"/>
          <w:lang w:eastAsia="ru-RU"/>
        </w:rPr>
        <w:t> заключается в том, что психологическая подготовка ребенка к обучению в школе является важным шагом воспитания и обучения дошкольника. Ее содержание определяется системой требований, которые школа предъявляет ребенку. Эти требования заключаются в необходимости ответственного отношения к школе и учебе, произвольного управления своим поведением, выполнение умственной работы, обеспечивающее сознательное усвоение знаний, установление со взрослыми и сверстниками взаимоотношений, определяемых совместной деятельностью.</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 xml:space="preserve">Цель программы: </w:t>
      </w:r>
      <w:r w:rsidRPr="00617864">
        <w:rPr>
          <w:rFonts w:ascii="Times New Roman" w:eastAsia="Times New Roman" w:hAnsi="Times New Roman" w:cs="Times New Roman"/>
          <w:color w:val="000000"/>
          <w:sz w:val="28"/>
          <w:szCs w:val="28"/>
          <w:lang w:eastAsia="ru-RU"/>
        </w:rPr>
        <w:t>всесторонняя и планомерная подготовка детей к обучению в школе, позволяющая в дальнейшем им успешно освоится с ролью ученика.</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 xml:space="preserve">Цель будет реализовываться через решение конкретных </w:t>
      </w:r>
      <w:r w:rsidRPr="00617864">
        <w:rPr>
          <w:rFonts w:ascii="Times New Roman" w:eastAsia="Times New Roman" w:hAnsi="Times New Roman" w:cs="Times New Roman"/>
          <w:b/>
          <w:bCs/>
          <w:color w:val="000000"/>
          <w:sz w:val="28"/>
          <w:szCs w:val="28"/>
          <w:lang w:eastAsia="ru-RU"/>
        </w:rPr>
        <w:t>задач:</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Развитие зрительной, слухоречевой памяти</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Развитие свойств внимания</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Развитие мыслительных операций (анализа, синтеза, сравнения, обобщения, классификации, аналогии)</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Развитие фантазии и творческих возможностей</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Формирование навыков общения в совместной деятельности</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Развитие мотивации учения</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Развитие мышц мелкой моторики и глазомера</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Развитие общеучебных умений: работать внимательно, сосредоточенно, уметь контролировать свои действия, слушать педагога, пользоваться школьными предметами.</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Основными </w:t>
      </w:r>
      <w:r w:rsidRPr="00617864">
        <w:rPr>
          <w:rFonts w:ascii="Times New Roman" w:eastAsia="Times New Roman" w:hAnsi="Times New Roman" w:cs="Times New Roman"/>
          <w:b/>
          <w:bCs/>
          <w:color w:val="000000"/>
          <w:sz w:val="28"/>
          <w:szCs w:val="28"/>
          <w:lang w:eastAsia="ru-RU"/>
        </w:rPr>
        <w:t>принципами</w:t>
      </w:r>
      <w:r w:rsidRPr="00617864">
        <w:rPr>
          <w:rFonts w:ascii="Times New Roman" w:eastAsia="Times New Roman" w:hAnsi="Times New Roman" w:cs="Times New Roman"/>
          <w:color w:val="000000"/>
          <w:sz w:val="28"/>
          <w:szCs w:val="28"/>
          <w:lang w:eastAsia="ru-RU"/>
        </w:rPr>
        <w:t> работы являются:</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Учет индивидуальных особенностей и возможностей детей</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Уважение к личности ребенка, к процессу и результатам его деятельности в сочетании с разумной требовательностью</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Комплексный подход при разработке игровых ситуаций</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Вариативность содержания и форм проведения  предшкольной подготовки</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Систематичность и последовательность</w:t>
      </w:r>
    </w:p>
    <w:p w:rsidR="007C6E43" w:rsidRPr="00617864" w:rsidRDefault="007C6E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Наглядность</w:t>
      </w:r>
    </w:p>
    <w:p w:rsidR="007C6E43" w:rsidRPr="00617864" w:rsidRDefault="007C6E43" w:rsidP="00617864">
      <w:pPr>
        <w:pStyle w:val="aa"/>
        <w:rPr>
          <w:rFonts w:ascii="Times New Roman" w:hAnsi="Times New Roman" w:cs="Times New Roman"/>
          <w:color w:val="0D0D0D" w:themeColor="text1" w:themeTint="F2"/>
          <w:sz w:val="28"/>
          <w:szCs w:val="28"/>
          <w:shd w:val="clear" w:color="auto" w:fill="FFFFFF"/>
        </w:rPr>
      </w:pPr>
      <w:r w:rsidRPr="00617864">
        <w:rPr>
          <w:rFonts w:ascii="Times New Roman" w:hAnsi="Times New Roman" w:cs="Times New Roman"/>
          <w:color w:val="0D0D0D" w:themeColor="text1" w:themeTint="F2"/>
          <w:sz w:val="28"/>
          <w:szCs w:val="28"/>
          <w:shd w:val="clear" w:color="auto" w:fill="FFFFFF"/>
        </w:rPr>
        <w:t>Программа рассчитана</w:t>
      </w:r>
      <w:r w:rsidRPr="00617864">
        <w:rPr>
          <w:rFonts w:ascii="Times New Roman" w:eastAsia="Times New Roman" w:hAnsi="Times New Roman" w:cs="Times New Roman"/>
          <w:color w:val="0D0D0D" w:themeColor="text1" w:themeTint="F2"/>
          <w:sz w:val="28"/>
          <w:szCs w:val="28"/>
          <w:shd w:val="clear" w:color="auto" w:fill="FFFFFF"/>
          <w:lang w:eastAsia="ru-RU"/>
        </w:rPr>
        <w:t xml:space="preserve"> на детей старшего дошкольного возраста.</w:t>
      </w:r>
      <w:r w:rsidRPr="00617864">
        <w:rPr>
          <w:rFonts w:ascii="Times New Roman" w:eastAsia="Times New Roman" w:hAnsi="Times New Roman" w:cs="Times New Roman"/>
          <w:color w:val="0D0D0D" w:themeColor="text1" w:themeTint="F2"/>
          <w:sz w:val="28"/>
          <w:szCs w:val="28"/>
          <w:lang w:eastAsia="ru-RU"/>
        </w:rPr>
        <w:br/>
      </w:r>
      <w:r w:rsidRPr="00617864">
        <w:rPr>
          <w:rFonts w:ascii="Times New Roman" w:hAnsi="Times New Roman" w:cs="Times New Roman"/>
          <w:color w:val="0D0D0D" w:themeColor="text1" w:themeTint="F2"/>
          <w:sz w:val="28"/>
          <w:szCs w:val="28"/>
          <w:shd w:val="clear" w:color="auto" w:fill="FFFFFF"/>
        </w:rPr>
        <w:t xml:space="preserve"> Комплекс занятий направлен на развитие пяти взаимосвязанных психических процессов, определяющих познавательные возможности: тонкой моторики рук, внимания, памяти, мышления, речи.</w:t>
      </w:r>
    </w:p>
    <w:p w:rsidR="007C6E43" w:rsidRPr="00617864" w:rsidRDefault="007C6E43" w:rsidP="006710E0">
      <w:pPr>
        <w:pStyle w:val="aa"/>
        <w:ind w:firstLine="708"/>
        <w:rPr>
          <w:rFonts w:ascii="Times New Roman" w:hAnsi="Times New Roman" w:cs="Times New Roman"/>
          <w:color w:val="0D0D0D" w:themeColor="text1" w:themeTint="F2"/>
          <w:sz w:val="28"/>
          <w:szCs w:val="28"/>
          <w:shd w:val="clear" w:color="auto" w:fill="FFFFFF"/>
        </w:rPr>
      </w:pPr>
      <w:r w:rsidRPr="00617864">
        <w:rPr>
          <w:rFonts w:ascii="Times New Roman" w:eastAsia="Times New Roman" w:hAnsi="Times New Roman" w:cs="Times New Roman"/>
          <w:color w:val="0D0D0D" w:themeColor="text1" w:themeTint="F2"/>
          <w:sz w:val="28"/>
          <w:szCs w:val="28"/>
          <w:shd w:val="clear" w:color="auto" w:fill="FFFFFF"/>
          <w:lang w:eastAsia="ru-RU"/>
        </w:rPr>
        <w:t xml:space="preserve">Занятия построены в форме тренингов, что вызывает у детей интерес, т.к. это незнакомая для них форма работы. Для снижения утомляемости проводятся </w:t>
      </w:r>
      <w:r w:rsidRPr="00617864">
        <w:rPr>
          <w:rFonts w:ascii="Times New Roman" w:eastAsia="Times New Roman" w:hAnsi="Times New Roman" w:cs="Times New Roman"/>
          <w:color w:val="0D0D0D" w:themeColor="text1" w:themeTint="F2"/>
          <w:sz w:val="28"/>
          <w:szCs w:val="28"/>
          <w:shd w:val="clear" w:color="auto" w:fill="FFFFFF"/>
          <w:lang w:eastAsia="ru-RU"/>
        </w:rPr>
        <w:lastRenderedPageBreak/>
        <w:t>пальчиковые, дыхательные гимнастики, физкультминутки</w:t>
      </w:r>
      <w:r w:rsidRPr="00617864">
        <w:rPr>
          <w:rFonts w:ascii="Times New Roman" w:hAnsi="Times New Roman" w:cs="Times New Roman"/>
          <w:color w:val="0D0D0D" w:themeColor="text1" w:themeTint="F2"/>
          <w:sz w:val="28"/>
          <w:szCs w:val="28"/>
          <w:shd w:val="clear" w:color="auto" w:fill="FFFFFF"/>
        </w:rPr>
        <w:t>.На каждом занятии проводится психомышечная тренировка для снятия мышечного и эмоционального напряжения.</w:t>
      </w:r>
    </w:p>
    <w:p w:rsidR="007C6E43" w:rsidRPr="00617864" w:rsidRDefault="007C6E43" w:rsidP="00617864">
      <w:pPr>
        <w:pStyle w:val="aa"/>
        <w:rPr>
          <w:rFonts w:ascii="Times New Roman" w:eastAsia="Times New Roman" w:hAnsi="Times New Roman" w:cs="Times New Roman"/>
          <w:color w:val="0D0D0D" w:themeColor="text1" w:themeTint="F2"/>
          <w:sz w:val="28"/>
          <w:szCs w:val="28"/>
          <w:shd w:val="clear" w:color="auto" w:fill="FFFFFF"/>
          <w:lang w:eastAsia="ru-RU"/>
        </w:rPr>
      </w:pPr>
      <w:r w:rsidRPr="00617864">
        <w:rPr>
          <w:rFonts w:ascii="Times New Roman" w:eastAsia="Times New Roman" w:hAnsi="Times New Roman" w:cs="Times New Roman"/>
          <w:b/>
          <w:bCs/>
          <w:color w:val="0D0D0D" w:themeColor="text1" w:themeTint="F2"/>
          <w:sz w:val="28"/>
          <w:szCs w:val="28"/>
          <w:shd w:val="clear" w:color="auto" w:fill="FFFFFF"/>
          <w:lang w:eastAsia="ru-RU"/>
        </w:rPr>
        <w:t>Результатом  реализации программы является развитие у детей:</w:t>
      </w:r>
      <w:r w:rsidRPr="00617864">
        <w:rPr>
          <w:rFonts w:ascii="Times New Roman" w:eastAsia="Times New Roman" w:hAnsi="Times New Roman" w:cs="Times New Roman"/>
          <w:color w:val="0D0D0D" w:themeColor="text1" w:themeTint="F2"/>
          <w:sz w:val="28"/>
          <w:szCs w:val="28"/>
          <w:lang w:eastAsia="ru-RU"/>
        </w:rPr>
        <w:br/>
      </w:r>
      <w:r w:rsidRPr="00617864">
        <w:rPr>
          <w:rFonts w:ascii="Times New Roman" w:eastAsia="Times New Roman" w:hAnsi="Times New Roman" w:cs="Times New Roman"/>
          <w:color w:val="0D0D0D" w:themeColor="text1" w:themeTint="F2"/>
          <w:sz w:val="28"/>
          <w:szCs w:val="28"/>
          <w:shd w:val="clear" w:color="auto" w:fill="FFFFFF"/>
          <w:lang w:eastAsia="ru-RU"/>
        </w:rPr>
        <w:t>• Наблюдательности и коммуникативных способностей;</w:t>
      </w:r>
      <w:r w:rsidRPr="00617864">
        <w:rPr>
          <w:rFonts w:ascii="Times New Roman" w:eastAsia="Times New Roman" w:hAnsi="Times New Roman" w:cs="Times New Roman"/>
          <w:color w:val="0D0D0D" w:themeColor="text1" w:themeTint="F2"/>
          <w:sz w:val="28"/>
          <w:szCs w:val="28"/>
          <w:lang w:eastAsia="ru-RU"/>
        </w:rPr>
        <w:br/>
      </w:r>
      <w:r w:rsidRPr="00617864">
        <w:rPr>
          <w:rFonts w:ascii="Times New Roman" w:eastAsia="Times New Roman" w:hAnsi="Times New Roman" w:cs="Times New Roman"/>
          <w:color w:val="0D0D0D" w:themeColor="text1" w:themeTint="F2"/>
          <w:sz w:val="28"/>
          <w:szCs w:val="28"/>
          <w:shd w:val="clear" w:color="auto" w:fill="FFFFFF"/>
          <w:lang w:eastAsia="ru-RU"/>
        </w:rPr>
        <w:t>• Произвольного внимания;</w:t>
      </w:r>
      <w:r w:rsidRPr="00617864">
        <w:rPr>
          <w:rFonts w:ascii="Times New Roman" w:eastAsia="Times New Roman" w:hAnsi="Times New Roman" w:cs="Times New Roman"/>
          <w:color w:val="0D0D0D" w:themeColor="text1" w:themeTint="F2"/>
          <w:sz w:val="28"/>
          <w:szCs w:val="28"/>
          <w:lang w:eastAsia="ru-RU"/>
        </w:rPr>
        <w:br/>
      </w:r>
      <w:r w:rsidRPr="00617864">
        <w:rPr>
          <w:rFonts w:ascii="Times New Roman" w:eastAsia="Times New Roman" w:hAnsi="Times New Roman" w:cs="Times New Roman"/>
          <w:color w:val="0D0D0D" w:themeColor="text1" w:themeTint="F2"/>
          <w:sz w:val="28"/>
          <w:szCs w:val="28"/>
          <w:shd w:val="clear" w:color="auto" w:fill="FFFFFF"/>
          <w:lang w:eastAsia="ru-RU"/>
        </w:rPr>
        <w:t>• Зрительной, слухоречевой памяти;</w:t>
      </w:r>
      <w:r w:rsidRPr="00617864">
        <w:rPr>
          <w:rFonts w:ascii="Times New Roman" w:eastAsia="Times New Roman" w:hAnsi="Times New Roman" w:cs="Times New Roman"/>
          <w:color w:val="0D0D0D" w:themeColor="text1" w:themeTint="F2"/>
          <w:sz w:val="28"/>
          <w:szCs w:val="28"/>
          <w:lang w:eastAsia="ru-RU"/>
        </w:rPr>
        <w:br/>
      </w:r>
      <w:r w:rsidRPr="00617864">
        <w:rPr>
          <w:rFonts w:ascii="Times New Roman" w:eastAsia="Times New Roman" w:hAnsi="Times New Roman" w:cs="Times New Roman"/>
          <w:color w:val="0D0D0D" w:themeColor="text1" w:themeTint="F2"/>
          <w:sz w:val="28"/>
          <w:szCs w:val="28"/>
          <w:shd w:val="clear" w:color="auto" w:fill="FFFFFF"/>
          <w:lang w:eastAsia="ru-RU"/>
        </w:rPr>
        <w:t>• Тонкой и грубой моторики;</w:t>
      </w:r>
      <w:r w:rsidRPr="00617864">
        <w:rPr>
          <w:rFonts w:ascii="Times New Roman" w:eastAsia="Times New Roman" w:hAnsi="Times New Roman" w:cs="Times New Roman"/>
          <w:color w:val="0D0D0D" w:themeColor="text1" w:themeTint="F2"/>
          <w:sz w:val="28"/>
          <w:szCs w:val="28"/>
          <w:lang w:eastAsia="ru-RU"/>
        </w:rPr>
        <w:br/>
      </w:r>
      <w:r w:rsidRPr="00617864">
        <w:rPr>
          <w:rFonts w:ascii="Times New Roman" w:eastAsia="Times New Roman" w:hAnsi="Times New Roman" w:cs="Times New Roman"/>
          <w:color w:val="0D0D0D" w:themeColor="text1" w:themeTint="F2"/>
          <w:sz w:val="28"/>
          <w:szCs w:val="28"/>
          <w:shd w:val="clear" w:color="auto" w:fill="FFFFFF"/>
          <w:lang w:eastAsia="ru-RU"/>
        </w:rPr>
        <w:t>• Активизации воображения;</w:t>
      </w:r>
      <w:r w:rsidRPr="00617864">
        <w:rPr>
          <w:rFonts w:ascii="Times New Roman" w:eastAsia="Times New Roman" w:hAnsi="Times New Roman" w:cs="Times New Roman"/>
          <w:color w:val="0D0D0D" w:themeColor="text1" w:themeTint="F2"/>
          <w:sz w:val="28"/>
          <w:szCs w:val="28"/>
          <w:lang w:eastAsia="ru-RU"/>
        </w:rPr>
        <w:br/>
      </w:r>
      <w:r w:rsidRPr="00617864">
        <w:rPr>
          <w:rFonts w:ascii="Times New Roman" w:eastAsia="Times New Roman" w:hAnsi="Times New Roman" w:cs="Times New Roman"/>
          <w:color w:val="0D0D0D" w:themeColor="text1" w:themeTint="F2"/>
          <w:sz w:val="28"/>
          <w:szCs w:val="28"/>
          <w:shd w:val="clear" w:color="auto" w:fill="FFFFFF"/>
          <w:lang w:eastAsia="ru-RU"/>
        </w:rPr>
        <w:t>• Способности логически мыслить;</w:t>
      </w:r>
      <w:r w:rsidRPr="00617864">
        <w:rPr>
          <w:rFonts w:ascii="Times New Roman" w:eastAsia="Times New Roman" w:hAnsi="Times New Roman" w:cs="Times New Roman"/>
          <w:color w:val="0D0D0D" w:themeColor="text1" w:themeTint="F2"/>
          <w:sz w:val="28"/>
          <w:szCs w:val="28"/>
          <w:lang w:eastAsia="ru-RU"/>
        </w:rPr>
        <w:br/>
      </w:r>
      <w:r w:rsidRPr="00617864">
        <w:rPr>
          <w:rFonts w:ascii="Times New Roman" w:eastAsia="Times New Roman" w:hAnsi="Times New Roman" w:cs="Times New Roman"/>
          <w:color w:val="0D0D0D" w:themeColor="text1" w:themeTint="F2"/>
          <w:sz w:val="28"/>
          <w:szCs w:val="28"/>
          <w:shd w:val="clear" w:color="auto" w:fill="FFFFFF"/>
          <w:lang w:eastAsia="ru-RU"/>
        </w:rPr>
        <w:t>• Пространственных представлений;</w:t>
      </w:r>
      <w:r w:rsidRPr="00617864">
        <w:rPr>
          <w:rFonts w:ascii="Times New Roman" w:eastAsia="Times New Roman" w:hAnsi="Times New Roman" w:cs="Times New Roman"/>
          <w:color w:val="0D0D0D" w:themeColor="text1" w:themeTint="F2"/>
          <w:sz w:val="28"/>
          <w:szCs w:val="28"/>
          <w:lang w:eastAsia="ru-RU"/>
        </w:rPr>
        <w:br/>
      </w:r>
      <w:r w:rsidRPr="00617864">
        <w:rPr>
          <w:rFonts w:ascii="Times New Roman" w:eastAsia="Times New Roman" w:hAnsi="Times New Roman" w:cs="Times New Roman"/>
          <w:color w:val="0D0D0D" w:themeColor="text1" w:themeTint="F2"/>
          <w:sz w:val="28"/>
          <w:szCs w:val="28"/>
          <w:shd w:val="clear" w:color="auto" w:fill="FFFFFF"/>
          <w:lang w:eastAsia="ru-RU"/>
        </w:rPr>
        <w:t>• Способности адекватно оценивать свою работу.</w:t>
      </w:r>
    </w:p>
    <w:p w:rsidR="007E6799" w:rsidRPr="00617864" w:rsidRDefault="007E6799" w:rsidP="00617864">
      <w:pPr>
        <w:pStyle w:val="aa"/>
        <w:rPr>
          <w:rFonts w:ascii="Times New Roman" w:hAnsi="Times New Roman" w:cs="Times New Roman"/>
          <w:b/>
          <w:sz w:val="28"/>
          <w:szCs w:val="28"/>
        </w:rPr>
      </w:pPr>
      <w:r w:rsidRPr="00617864">
        <w:rPr>
          <w:rFonts w:ascii="Times New Roman" w:hAnsi="Times New Roman" w:cs="Times New Roman"/>
          <w:b/>
          <w:sz w:val="28"/>
          <w:szCs w:val="28"/>
        </w:rPr>
        <w:t>Тематическое планирование занятий (4 часа)</w:t>
      </w:r>
    </w:p>
    <w:tbl>
      <w:tblPr>
        <w:tblStyle w:val="2"/>
        <w:tblW w:w="9713" w:type="dxa"/>
        <w:tblInd w:w="817" w:type="dxa"/>
        <w:tblLook w:val="04A0"/>
      </w:tblPr>
      <w:tblGrid>
        <w:gridCol w:w="959"/>
        <w:gridCol w:w="6521"/>
        <w:gridCol w:w="2233"/>
      </w:tblGrid>
      <w:tr w:rsidR="007E6799" w:rsidRPr="00617864" w:rsidTr="00504BE6">
        <w:tc>
          <w:tcPr>
            <w:tcW w:w="959"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№п/п</w:t>
            </w:r>
          </w:p>
        </w:tc>
        <w:tc>
          <w:tcPr>
            <w:tcW w:w="6521"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Содержание учебного материала</w:t>
            </w:r>
          </w:p>
        </w:tc>
        <w:tc>
          <w:tcPr>
            <w:tcW w:w="2233"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Количество часов</w:t>
            </w:r>
          </w:p>
        </w:tc>
      </w:tr>
      <w:tr w:rsidR="007E6799" w:rsidRPr="00617864" w:rsidTr="00504BE6">
        <w:tc>
          <w:tcPr>
            <w:tcW w:w="959"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c>
          <w:tcPr>
            <w:tcW w:w="6521"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Психологическая диагностика готовности к обучению в школе.</w:t>
            </w:r>
          </w:p>
        </w:tc>
        <w:tc>
          <w:tcPr>
            <w:tcW w:w="2233"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7E6799" w:rsidRPr="00617864" w:rsidTr="00504BE6">
        <w:tc>
          <w:tcPr>
            <w:tcW w:w="959"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2</w:t>
            </w:r>
          </w:p>
        </w:tc>
        <w:tc>
          <w:tcPr>
            <w:tcW w:w="6521"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Развитие восприятия и внимания.</w:t>
            </w:r>
          </w:p>
        </w:tc>
        <w:tc>
          <w:tcPr>
            <w:tcW w:w="2233"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7E6799" w:rsidRPr="00617864" w:rsidTr="00504BE6">
        <w:tc>
          <w:tcPr>
            <w:tcW w:w="959"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3</w:t>
            </w:r>
          </w:p>
        </w:tc>
        <w:tc>
          <w:tcPr>
            <w:tcW w:w="6521"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Развитие памяти и мышления.</w:t>
            </w:r>
          </w:p>
        </w:tc>
        <w:tc>
          <w:tcPr>
            <w:tcW w:w="2233"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7E6799" w:rsidRPr="00617864" w:rsidTr="00504BE6">
        <w:tc>
          <w:tcPr>
            <w:tcW w:w="959"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4</w:t>
            </w:r>
          </w:p>
        </w:tc>
        <w:tc>
          <w:tcPr>
            <w:tcW w:w="6521"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Сказкотерапия. Развитие речи. Общение.</w:t>
            </w:r>
          </w:p>
        </w:tc>
        <w:tc>
          <w:tcPr>
            <w:tcW w:w="2233" w:type="dxa"/>
          </w:tcPr>
          <w:p w:rsidR="007E6799" w:rsidRPr="00617864" w:rsidRDefault="007E6799"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bl>
    <w:p w:rsidR="007E6799" w:rsidRPr="00617864" w:rsidRDefault="007E6799" w:rsidP="00617864">
      <w:pPr>
        <w:pStyle w:val="aa"/>
        <w:rPr>
          <w:rFonts w:ascii="Times New Roman" w:eastAsia="Times New Roman" w:hAnsi="Times New Roman" w:cs="Times New Roman"/>
          <w:color w:val="0D0D0D" w:themeColor="text1" w:themeTint="F2"/>
          <w:sz w:val="28"/>
          <w:szCs w:val="28"/>
          <w:shd w:val="clear" w:color="auto" w:fill="FFFFFF"/>
          <w:lang w:eastAsia="ru-RU"/>
        </w:rPr>
      </w:pPr>
    </w:p>
    <w:p w:rsidR="00B34085" w:rsidRPr="00617864" w:rsidRDefault="00BD5943" w:rsidP="00617864">
      <w:pPr>
        <w:pStyle w:val="aa"/>
        <w:rPr>
          <w:rFonts w:ascii="Times New Roman" w:eastAsia="Times New Roman" w:hAnsi="Times New Roman" w:cs="Times New Roman"/>
          <w:b/>
          <w:bCs/>
          <w:color w:val="000000"/>
          <w:sz w:val="28"/>
          <w:szCs w:val="28"/>
          <w:lang w:eastAsia="ru-RU"/>
        </w:rPr>
      </w:pPr>
      <w:r w:rsidRPr="00617864">
        <w:rPr>
          <w:rFonts w:ascii="Times New Roman" w:eastAsia="Times New Roman" w:hAnsi="Times New Roman" w:cs="Times New Roman"/>
          <w:b/>
          <w:bCs/>
          <w:color w:val="000000"/>
          <w:sz w:val="28"/>
          <w:szCs w:val="28"/>
          <w:lang w:eastAsia="ru-RU"/>
        </w:rPr>
        <w:t>Курс «Волшебный мир игры»</w:t>
      </w:r>
    </w:p>
    <w:p w:rsidR="00BD5943" w:rsidRPr="00617864" w:rsidRDefault="006710E0" w:rsidP="00617864">
      <w:pPr>
        <w:pStyle w:val="aa"/>
        <w:rPr>
          <w:rFonts w:ascii="Times New Roman" w:hAnsi="Times New Roman" w:cs="Times New Roman"/>
          <w:bCs/>
          <w:iCs/>
          <w:color w:val="000000"/>
          <w:sz w:val="28"/>
          <w:szCs w:val="28"/>
        </w:rPr>
      </w:pPr>
      <w:r>
        <w:rPr>
          <w:rFonts w:ascii="Times New Roman" w:hAnsi="Times New Roman" w:cs="Times New Roman"/>
          <w:bCs/>
          <w:iCs/>
          <w:color w:val="000000"/>
          <w:sz w:val="28"/>
          <w:szCs w:val="28"/>
        </w:rPr>
        <w:tab/>
      </w:r>
      <w:r w:rsidR="00BD5943" w:rsidRPr="00617864">
        <w:rPr>
          <w:rFonts w:ascii="Times New Roman" w:hAnsi="Times New Roman" w:cs="Times New Roman"/>
          <w:bCs/>
          <w:iCs/>
          <w:color w:val="000000"/>
          <w:sz w:val="28"/>
          <w:szCs w:val="28"/>
        </w:rPr>
        <w:t xml:space="preserve"> Игра – важнейшее средство включения детей в учебную деятельность, способ обеспечения эмоционального отклика на воспитательные воздействия и создания нормальных (без перегрузок) условий жизнедеятельности.</w:t>
      </w:r>
    </w:p>
    <w:p w:rsidR="00BD5943" w:rsidRPr="00617864" w:rsidRDefault="006710E0" w:rsidP="00617864">
      <w:pPr>
        <w:pStyle w:val="aa"/>
        <w:rPr>
          <w:rFonts w:ascii="Times New Roman" w:hAnsi="Times New Roman" w:cs="Times New Roman"/>
          <w:color w:val="000000"/>
          <w:sz w:val="28"/>
          <w:szCs w:val="28"/>
        </w:rPr>
      </w:pPr>
      <w:r>
        <w:rPr>
          <w:rFonts w:ascii="Times New Roman" w:hAnsi="Times New Roman" w:cs="Times New Roman"/>
          <w:b/>
          <w:bCs/>
          <w:i/>
          <w:iCs/>
          <w:color w:val="000000"/>
          <w:sz w:val="28"/>
          <w:szCs w:val="28"/>
        </w:rPr>
        <w:tab/>
      </w:r>
      <w:r w:rsidR="00BD5943" w:rsidRPr="00617864">
        <w:rPr>
          <w:rFonts w:ascii="Times New Roman" w:hAnsi="Times New Roman" w:cs="Times New Roman"/>
          <w:b/>
          <w:bCs/>
          <w:i/>
          <w:iCs/>
          <w:color w:val="000000"/>
          <w:sz w:val="28"/>
          <w:szCs w:val="28"/>
        </w:rPr>
        <w:t>Актуальность </w:t>
      </w:r>
      <w:r w:rsidR="00BD5943" w:rsidRPr="00617864">
        <w:rPr>
          <w:rFonts w:ascii="Times New Roman" w:hAnsi="Times New Roman" w:cs="Times New Roman"/>
          <w:color w:val="000000"/>
          <w:sz w:val="28"/>
          <w:szCs w:val="28"/>
        </w:rPr>
        <w:t>программы в том, что она позволяет обеспечить каждому ребенку - дошкольнику доступный уровень развития, позволяющий ему быть успешным, и реализует социальный заказ по развитию творческих начал детей дошкольного возраста.</w:t>
      </w:r>
    </w:p>
    <w:p w:rsidR="000D7CB1" w:rsidRPr="00617864" w:rsidRDefault="006710E0" w:rsidP="00617864">
      <w:pPr>
        <w:pStyle w:val="aa"/>
        <w:rPr>
          <w:rFonts w:ascii="Times New Roman" w:hAnsi="Times New Roman" w:cs="Times New Roman"/>
          <w:bCs/>
          <w:iCs/>
          <w:color w:val="000000"/>
          <w:sz w:val="28"/>
          <w:szCs w:val="28"/>
        </w:rPr>
      </w:pPr>
      <w:r>
        <w:rPr>
          <w:rFonts w:ascii="Times New Roman" w:hAnsi="Times New Roman" w:cs="Times New Roman"/>
          <w:bCs/>
          <w:iCs/>
          <w:color w:val="000000"/>
          <w:sz w:val="28"/>
          <w:szCs w:val="28"/>
        </w:rPr>
        <w:tab/>
      </w:r>
      <w:r w:rsidR="000D7CB1" w:rsidRPr="00617864">
        <w:rPr>
          <w:rFonts w:ascii="Times New Roman" w:hAnsi="Times New Roman" w:cs="Times New Roman"/>
          <w:bCs/>
          <w:iCs/>
          <w:color w:val="000000"/>
          <w:sz w:val="28"/>
          <w:szCs w:val="28"/>
        </w:rPr>
        <w:t>Предлагаемый цикл занятий предполагает работу одновременно со всей группой, так как занятия направлены на знакомство, создание дружеской атмосферы, взаимопомощи, доверия, доброжелательного и открытого общения детей друг с другом, развитие эмоционально-волевой сферы, совершенствование внимания, памяти, воображения, процессов мышления, нравственных представлений.</w:t>
      </w:r>
    </w:p>
    <w:p w:rsidR="00BD5943" w:rsidRPr="00617864" w:rsidRDefault="006710E0" w:rsidP="00617864">
      <w:pPr>
        <w:pStyle w:val="aa"/>
        <w:rPr>
          <w:rFonts w:ascii="Times New Roman" w:hAnsi="Times New Roman" w:cs="Times New Roman"/>
          <w:color w:val="000000"/>
          <w:sz w:val="28"/>
          <w:szCs w:val="28"/>
        </w:rPr>
      </w:pPr>
      <w:r>
        <w:rPr>
          <w:rFonts w:ascii="Times New Roman" w:hAnsi="Times New Roman" w:cs="Times New Roman"/>
          <w:color w:val="000000"/>
          <w:sz w:val="28"/>
          <w:szCs w:val="28"/>
        </w:rPr>
        <w:tab/>
      </w:r>
      <w:r w:rsidR="00BD5943" w:rsidRPr="00617864">
        <w:rPr>
          <w:rFonts w:ascii="Times New Roman" w:hAnsi="Times New Roman" w:cs="Times New Roman"/>
          <w:color w:val="000000"/>
          <w:sz w:val="28"/>
          <w:szCs w:val="28"/>
        </w:rPr>
        <w:t>Реализация данного подхода обязывает учитывать индивидуальные качества каждого ребенка. Программное содержание и спланированные дидактические игры и игровые упражнения активизируют различные сенсорные анализаторы, что позволяет сделать образовательный процесс успешным и увлекательным.</w:t>
      </w:r>
    </w:p>
    <w:p w:rsidR="00BD5943" w:rsidRPr="00617864" w:rsidRDefault="00BD5943" w:rsidP="00617864">
      <w:pPr>
        <w:pStyle w:val="aa"/>
        <w:rPr>
          <w:rFonts w:ascii="Times New Roman" w:hAnsi="Times New Roman" w:cs="Times New Roman"/>
          <w:color w:val="000000"/>
          <w:sz w:val="28"/>
          <w:szCs w:val="28"/>
        </w:rPr>
      </w:pPr>
      <w:r w:rsidRPr="00617864">
        <w:rPr>
          <w:rFonts w:ascii="Times New Roman" w:hAnsi="Times New Roman" w:cs="Times New Roman"/>
          <w:b/>
          <w:bCs/>
          <w:i/>
          <w:iCs/>
          <w:color w:val="000000"/>
          <w:sz w:val="28"/>
          <w:szCs w:val="28"/>
        </w:rPr>
        <w:t xml:space="preserve">Основная цель </w:t>
      </w:r>
      <w:r w:rsidR="000D7CB1" w:rsidRPr="00617864">
        <w:rPr>
          <w:rFonts w:ascii="Times New Roman" w:hAnsi="Times New Roman" w:cs="Times New Roman"/>
          <w:b/>
          <w:bCs/>
          <w:i/>
          <w:iCs/>
          <w:color w:val="000000"/>
          <w:sz w:val="28"/>
          <w:szCs w:val="28"/>
        </w:rPr>
        <w:t>программы:</w:t>
      </w:r>
    </w:p>
    <w:p w:rsidR="00BD5943" w:rsidRPr="00617864" w:rsidRDefault="000D7CB1" w:rsidP="00617864">
      <w:pPr>
        <w:pStyle w:val="aa"/>
        <w:rPr>
          <w:rFonts w:ascii="Times New Roman" w:hAnsi="Times New Roman" w:cs="Times New Roman"/>
          <w:color w:val="000000"/>
          <w:sz w:val="28"/>
          <w:szCs w:val="28"/>
        </w:rPr>
      </w:pPr>
      <w:r w:rsidRPr="00617864">
        <w:rPr>
          <w:rFonts w:ascii="Times New Roman" w:hAnsi="Times New Roman" w:cs="Times New Roman"/>
          <w:color w:val="000000"/>
          <w:sz w:val="28"/>
          <w:szCs w:val="28"/>
        </w:rPr>
        <w:t xml:space="preserve"> - </w:t>
      </w:r>
      <w:r w:rsidR="00BD5943" w:rsidRPr="00617864">
        <w:rPr>
          <w:rFonts w:ascii="Times New Roman" w:hAnsi="Times New Roman" w:cs="Times New Roman"/>
          <w:color w:val="000000"/>
          <w:sz w:val="28"/>
          <w:szCs w:val="28"/>
        </w:rPr>
        <w:t>Создание условий для многоаспектной и увлекательной активности детей в различных областях деятельности и обеспечение их эмоционального благополучия.</w:t>
      </w:r>
    </w:p>
    <w:p w:rsidR="00BD5943" w:rsidRPr="00617864" w:rsidRDefault="000D7CB1" w:rsidP="00617864">
      <w:pPr>
        <w:pStyle w:val="aa"/>
        <w:rPr>
          <w:rFonts w:ascii="Times New Roman" w:hAnsi="Times New Roman" w:cs="Times New Roman"/>
          <w:color w:val="000000"/>
          <w:sz w:val="28"/>
          <w:szCs w:val="28"/>
        </w:rPr>
      </w:pPr>
      <w:r w:rsidRPr="00617864">
        <w:rPr>
          <w:rFonts w:ascii="Times New Roman" w:hAnsi="Times New Roman" w:cs="Times New Roman"/>
          <w:color w:val="000000"/>
          <w:sz w:val="28"/>
          <w:szCs w:val="28"/>
        </w:rPr>
        <w:lastRenderedPageBreak/>
        <w:t xml:space="preserve">- </w:t>
      </w:r>
      <w:r w:rsidR="00BD5943" w:rsidRPr="00617864">
        <w:rPr>
          <w:rFonts w:ascii="Times New Roman" w:hAnsi="Times New Roman" w:cs="Times New Roman"/>
          <w:color w:val="000000"/>
          <w:sz w:val="28"/>
          <w:szCs w:val="28"/>
        </w:rPr>
        <w:t>Развитие воображения</w:t>
      </w:r>
      <w:r w:rsidRPr="00617864">
        <w:rPr>
          <w:rFonts w:ascii="Times New Roman" w:hAnsi="Times New Roman" w:cs="Times New Roman"/>
          <w:color w:val="000000"/>
          <w:sz w:val="28"/>
          <w:szCs w:val="28"/>
        </w:rPr>
        <w:t>,</w:t>
      </w:r>
      <w:r w:rsidR="00BD5943" w:rsidRPr="00617864">
        <w:rPr>
          <w:rFonts w:ascii="Times New Roman" w:hAnsi="Times New Roman" w:cs="Times New Roman"/>
          <w:color w:val="000000"/>
          <w:sz w:val="28"/>
          <w:szCs w:val="28"/>
        </w:rPr>
        <w:t xml:space="preserve"> способствующего успешности обучения ребенка в школе по средствам различных видов игр: дидактических, имитационных, сюжетно-ролевых, театрализованных и подвижных.</w:t>
      </w:r>
    </w:p>
    <w:p w:rsidR="00BD5943" w:rsidRPr="00617864" w:rsidRDefault="00BD59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b/>
          <w:bCs/>
          <w:color w:val="000000"/>
          <w:sz w:val="28"/>
          <w:szCs w:val="28"/>
          <w:lang w:eastAsia="ru-RU"/>
        </w:rPr>
        <w:t>Ожидаемые результаты:</w:t>
      </w:r>
    </w:p>
    <w:p w:rsidR="00BD5943" w:rsidRPr="00617864" w:rsidRDefault="00BD59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Дошкольники осваивают роли ученика, знакомятся со школой, учителем, будущими одноклассниками.</w:t>
      </w:r>
    </w:p>
    <w:p w:rsidR="00BD5943" w:rsidRPr="00617864" w:rsidRDefault="00BD59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Усваивают основные школьные правила поведения</w:t>
      </w:r>
    </w:p>
    <w:p w:rsidR="00BD5943" w:rsidRPr="00617864" w:rsidRDefault="00BD59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Выравнивают стартовые возможност</w:t>
      </w:r>
      <w:r w:rsidR="000D7CB1" w:rsidRPr="00617864">
        <w:rPr>
          <w:rFonts w:ascii="Times New Roman" w:eastAsia="Times New Roman" w:hAnsi="Times New Roman" w:cs="Times New Roman"/>
          <w:color w:val="000000"/>
          <w:sz w:val="28"/>
          <w:szCs w:val="28"/>
          <w:lang w:eastAsia="ru-RU"/>
        </w:rPr>
        <w:t>и</w:t>
      </w:r>
    </w:p>
    <w:p w:rsidR="00BD5943" w:rsidRPr="00617864" w:rsidRDefault="00BD59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Развивают умения и навыки, необходимые для успешного обучения в начальной школе.</w:t>
      </w:r>
    </w:p>
    <w:p w:rsidR="00BD5943" w:rsidRPr="00617864" w:rsidRDefault="00BD5943"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Преподаватели диагностируют уровень школьной зрел</w:t>
      </w:r>
      <w:r w:rsidR="000D7CB1" w:rsidRPr="00617864">
        <w:rPr>
          <w:rFonts w:ascii="Times New Roman" w:eastAsia="Times New Roman" w:hAnsi="Times New Roman" w:cs="Times New Roman"/>
          <w:color w:val="000000"/>
          <w:sz w:val="28"/>
          <w:szCs w:val="28"/>
          <w:lang w:eastAsia="ru-RU"/>
        </w:rPr>
        <w:t>ости и вырабатывают рекомендации</w:t>
      </w:r>
      <w:r w:rsidRPr="00617864">
        <w:rPr>
          <w:rFonts w:ascii="Times New Roman" w:eastAsia="Times New Roman" w:hAnsi="Times New Roman" w:cs="Times New Roman"/>
          <w:color w:val="000000"/>
          <w:sz w:val="28"/>
          <w:szCs w:val="28"/>
          <w:lang w:eastAsia="ru-RU"/>
        </w:rPr>
        <w:t xml:space="preserve"> для родителей.</w:t>
      </w:r>
    </w:p>
    <w:p w:rsidR="000D7CB1" w:rsidRPr="00617864" w:rsidRDefault="000D7CB1" w:rsidP="00617864">
      <w:pPr>
        <w:pStyle w:val="aa"/>
        <w:rPr>
          <w:rFonts w:ascii="Times New Roman" w:hAnsi="Times New Roman" w:cs="Times New Roman"/>
          <w:b/>
          <w:sz w:val="28"/>
          <w:szCs w:val="28"/>
        </w:rPr>
      </w:pPr>
      <w:r w:rsidRPr="00617864">
        <w:rPr>
          <w:rFonts w:ascii="Times New Roman" w:hAnsi="Times New Roman" w:cs="Times New Roman"/>
          <w:b/>
          <w:sz w:val="28"/>
          <w:szCs w:val="28"/>
        </w:rPr>
        <w:t>Тематическое планирование занятий (9 часов)</w:t>
      </w:r>
    </w:p>
    <w:tbl>
      <w:tblPr>
        <w:tblStyle w:val="2"/>
        <w:tblW w:w="9713" w:type="dxa"/>
        <w:tblInd w:w="817" w:type="dxa"/>
        <w:tblLook w:val="04A0"/>
      </w:tblPr>
      <w:tblGrid>
        <w:gridCol w:w="959"/>
        <w:gridCol w:w="6521"/>
        <w:gridCol w:w="2233"/>
      </w:tblGrid>
      <w:tr w:rsidR="000D7CB1" w:rsidRPr="00617864" w:rsidTr="00504BE6">
        <w:tc>
          <w:tcPr>
            <w:tcW w:w="959"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№п/п</w:t>
            </w:r>
          </w:p>
        </w:tc>
        <w:tc>
          <w:tcPr>
            <w:tcW w:w="6521"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Содержание учебного материала</w:t>
            </w:r>
          </w:p>
        </w:tc>
        <w:tc>
          <w:tcPr>
            <w:tcW w:w="2233"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Количество часов</w:t>
            </w:r>
          </w:p>
        </w:tc>
      </w:tr>
      <w:tr w:rsidR="000D7CB1" w:rsidRPr="00617864" w:rsidTr="00504BE6">
        <w:tc>
          <w:tcPr>
            <w:tcW w:w="959"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c>
          <w:tcPr>
            <w:tcW w:w="6521" w:type="dxa"/>
          </w:tcPr>
          <w:p w:rsidR="000D7CB1" w:rsidRPr="00617864" w:rsidRDefault="000D4B98" w:rsidP="00617864">
            <w:pPr>
              <w:pStyle w:val="aa"/>
              <w:rPr>
                <w:rFonts w:ascii="Times New Roman" w:hAnsi="Times New Roman" w:cs="Times New Roman"/>
                <w:sz w:val="28"/>
                <w:szCs w:val="28"/>
              </w:rPr>
            </w:pPr>
            <w:r w:rsidRPr="00617864">
              <w:rPr>
                <w:rFonts w:ascii="Times New Roman" w:hAnsi="Times New Roman" w:cs="Times New Roman"/>
                <w:sz w:val="28"/>
                <w:szCs w:val="28"/>
              </w:rPr>
              <w:t>Давайте познакомимся.</w:t>
            </w:r>
          </w:p>
        </w:tc>
        <w:tc>
          <w:tcPr>
            <w:tcW w:w="2233"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0D7CB1" w:rsidRPr="00617864" w:rsidTr="00504BE6">
        <w:tc>
          <w:tcPr>
            <w:tcW w:w="959"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2</w:t>
            </w:r>
          </w:p>
        </w:tc>
        <w:tc>
          <w:tcPr>
            <w:tcW w:w="6521" w:type="dxa"/>
          </w:tcPr>
          <w:p w:rsidR="000D7CB1" w:rsidRPr="00617864" w:rsidRDefault="000D4B98" w:rsidP="00617864">
            <w:pPr>
              <w:pStyle w:val="aa"/>
              <w:rPr>
                <w:rFonts w:ascii="Times New Roman" w:hAnsi="Times New Roman" w:cs="Times New Roman"/>
                <w:sz w:val="28"/>
                <w:szCs w:val="28"/>
              </w:rPr>
            </w:pPr>
            <w:r w:rsidRPr="00617864">
              <w:rPr>
                <w:rFonts w:ascii="Times New Roman" w:hAnsi="Times New Roman" w:cs="Times New Roman"/>
                <w:sz w:val="28"/>
                <w:szCs w:val="28"/>
              </w:rPr>
              <w:t>Кто кем будет?</w:t>
            </w:r>
          </w:p>
        </w:tc>
        <w:tc>
          <w:tcPr>
            <w:tcW w:w="2233"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0D7CB1" w:rsidRPr="00617864" w:rsidTr="00504BE6">
        <w:tc>
          <w:tcPr>
            <w:tcW w:w="959"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3</w:t>
            </w:r>
          </w:p>
        </w:tc>
        <w:tc>
          <w:tcPr>
            <w:tcW w:w="6521" w:type="dxa"/>
          </w:tcPr>
          <w:p w:rsidR="000D7CB1" w:rsidRPr="00617864" w:rsidRDefault="000D4B98" w:rsidP="00617864">
            <w:pPr>
              <w:pStyle w:val="aa"/>
              <w:rPr>
                <w:rFonts w:ascii="Times New Roman" w:hAnsi="Times New Roman" w:cs="Times New Roman"/>
                <w:sz w:val="28"/>
                <w:szCs w:val="28"/>
              </w:rPr>
            </w:pPr>
            <w:r w:rsidRPr="00617864">
              <w:rPr>
                <w:rFonts w:ascii="Times New Roman" w:hAnsi="Times New Roman" w:cs="Times New Roman"/>
                <w:sz w:val="28"/>
                <w:szCs w:val="28"/>
              </w:rPr>
              <w:t>Расскажи мне о себе.</w:t>
            </w:r>
          </w:p>
        </w:tc>
        <w:tc>
          <w:tcPr>
            <w:tcW w:w="2233"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0D7CB1" w:rsidRPr="00617864" w:rsidTr="00504BE6">
        <w:tc>
          <w:tcPr>
            <w:tcW w:w="959"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4</w:t>
            </w:r>
          </w:p>
        </w:tc>
        <w:tc>
          <w:tcPr>
            <w:tcW w:w="6521" w:type="dxa"/>
          </w:tcPr>
          <w:p w:rsidR="000D7CB1" w:rsidRPr="00617864" w:rsidRDefault="000D4B98" w:rsidP="00617864">
            <w:pPr>
              <w:pStyle w:val="aa"/>
              <w:rPr>
                <w:rFonts w:ascii="Times New Roman" w:hAnsi="Times New Roman" w:cs="Times New Roman"/>
                <w:sz w:val="28"/>
                <w:szCs w:val="28"/>
              </w:rPr>
            </w:pPr>
            <w:r w:rsidRPr="00617864">
              <w:rPr>
                <w:rFonts w:ascii="Times New Roman" w:hAnsi="Times New Roman" w:cs="Times New Roman"/>
                <w:sz w:val="28"/>
                <w:szCs w:val="28"/>
              </w:rPr>
              <w:t>Только вместе.</w:t>
            </w:r>
          </w:p>
        </w:tc>
        <w:tc>
          <w:tcPr>
            <w:tcW w:w="2233"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0D7CB1" w:rsidRPr="00617864" w:rsidTr="00504BE6">
        <w:tc>
          <w:tcPr>
            <w:tcW w:w="959"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5</w:t>
            </w:r>
          </w:p>
        </w:tc>
        <w:tc>
          <w:tcPr>
            <w:tcW w:w="6521" w:type="dxa"/>
          </w:tcPr>
          <w:p w:rsidR="000D7CB1" w:rsidRPr="00617864" w:rsidRDefault="000D4B98" w:rsidP="00617864">
            <w:pPr>
              <w:pStyle w:val="aa"/>
              <w:rPr>
                <w:rFonts w:ascii="Times New Roman" w:hAnsi="Times New Roman" w:cs="Times New Roman"/>
                <w:sz w:val="28"/>
                <w:szCs w:val="28"/>
              </w:rPr>
            </w:pPr>
            <w:r w:rsidRPr="00617864">
              <w:rPr>
                <w:rFonts w:ascii="Times New Roman" w:hAnsi="Times New Roman" w:cs="Times New Roman"/>
                <w:sz w:val="28"/>
                <w:szCs w:val="28"/>
              </w:rPr>
              <w:t>Все вместе.</w:t>
            </w:r>
          </w:p>
        </w:tc>
        <w:tc>
          <w:tcPr>
            <w:tcW w:w="2233"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0D7CB1" w:rsidRPr="00617864" w:rsidTr="00504BE6">
        <w:tc>
          <w:tcPr>
            <w:tcW w:w="959"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6</w:t>
            </w:r>
          </w:p>
        </w:tc>
        <w:tc>
          <w:tcPr>
            <w:tcW w:w="6521" w:type="dxa"/>
          </w:tcPr>
          <w:p w:rsidR="000D7CB1" w:rsidRPr="00617864" w:rsidRDefault="000D4B98" w:rsidP="00617864">
            <w:pPr>
              <w:pStyle w:val="aa"/>
              <w:rPr>
                <w:rFonts w:ascii="Times New Roman" w:hAnsi="Times New Roman" w:cs="Times New Roman"/>
                <w:sz w:val="28"/>
                <w:szCs w:val="28"/>
              </w:rPr>
            </w:pPr>
            <w:r w:rsidRPr="00617864">
              <w:rPr>
                <w:rFonts w:ascii="Times New Roman" w:hAnsi="Times New Roman" w:cs="Times New Roman"/>
                <w:sz w:val="28"/>
                <w:szCs w:val="28"/>
              </w:rPr>
              <w:t>Сплочение коллектива, развитие произвольного внимания.</w:t>
            </w:r>
          </w:p>
        </w:tc>
        <w:tc>
          <w:tcPr>
            <w:tcW w:w="2233"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0D7CB1" w:rsidRPr="00617864" w:rsidTr="00504BE6">
        <w:tc>
          <w:tcPr>
            <w:tcW w:w="959"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7</w:t>
            </w:r>
          </w:p>
        </w:tc>
        <w:tc>
          <w:tcPr>
            <w:tcW w:w="6521" w:type="dxa"/>
          </w:tcPr>
          <w:p w:rsidR="000D7CB1" w:rsidRPr="00617864" w:rsidRDefault="000D4B98" w:rsidP="00617864">
            <w:pPr>
              <w:pStyle w:val="aa"/>
              <w:rPr>
                <w:rFonts w:ascii="Times New Roman" w:hAnsi="Times New Roman" w:cs="Times New Roman"/>
                <w:sz w:val="28"/>
                <w:szCs w:val="28"/>
              </w:rPr>
            </w:pPr>
            <w:r w:rsidRPr="00617864">
              <w:rPr>
                <w:rFonts w:ascii="Times New Roman" w:hAnsi="Times New Roman" w:cs="Times New Roman"/>
                <w:sz w:val="28"/>
                <w:szCs w:val="28"/>
              </w:rPr>
              <w:t>Развитие воображения, навыков общения, расширение знаний друг о друге.</w:t>
            </w:r>
          </w:p>
        </w:tc>
        <w:tc>
          <w:tcPr>
            <w:tcW w:w="2233"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0D7CB1" w:rsidRPr="00617864" w:rsidTr="00504BE6">
        <w:tc>
          <w:tcPr>
            <w:tcW w:w="959"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8</w:t>
            </w:r>
          </w:p>
        </w:tc>
        <w:tc>
          <w:tcPr>
            <w:tcW w:w="6521" w:type="dxa"/>
          </w:tcPr>
          <w:p w:rsidR="000D7CB1" w:rsidRPr="00617864" w:rsidRDefault="000D4B98" w:rsidP="00617864">
            <w:pPr>
              <w:pStyle w:val="aa"/>
              <w:rPr>
                <w:rFonts w:ascii="Times New Roman" w:hAnsi="Times New Roman" w:cs="Times New Roman"/>
                <w:sz w:val="28"/>
                <w:szCs w:val="28"/>
              </w:rPr>
            </w:pPr>
            <w:r w:rsidRPr="00617864">
              <w:rPr>
                <w:rFonts w:ascii="Times New Roman" w:hAnsi="Times New Roman" w:cs="Times New Roman"/>
                <w:sz w:val="28"/>
                <w:szCs w:val="28"/>
              </w:rPr>
              <w:t>Музыкальные пальчики.</w:t>
            </w:r>
          </w:p>
        </w:tc>
        <w:tc>
          <w:tcPr>
            <w:tcW w:w="2233"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r w:rsidR="000D7CB1" w:rsidRPr="00617864" w:rsidTr="00504BE6">
        <w:tc>
          <w:tcPr>
            <w:tcW w:w="959"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9</w:t>
            </w:r>
          </w:p>
        </w:tc>
        <w:tc>
          <w:tcPr>
            <w:tcW w:w="6521" w:type="dxa"/>
          </w:tcPr>
          <w:p w:rsidR="000D7CB1" w:rsidRPr="00617864" w:rsidRDefault="000D4B98" w:rsidP="00617864">
            <w:pPr>
              <w:pStyle w:val="aa"/>
              <w:rPr>
                <w:rFonts w:ascii="Times New Roman" w:hAnsi="Times New Roman" w:cs="Times New Roman"/>
                <w:sz w:val="28"/>
                <w:szCs w:val="28"/>
              </w:rPr>
            </w:pPr>
            <w:r w:rsidRPr="00617864">
              <w:rPr>
                <w:rFonts w:ascii="Times New Roman" w:hAnsi="Times New Roman" w:cs="Times New Roman"/>
                <w:sz w:val="28"/>
                <w:szCs w:val="28"/>
              </w:rPr>
              <w:t>Развитие конструктивного взаимодействия; крупной моторики; зрительной памяти.</w:t>
            </w:r>
          </w:p>
        </w:tc>
        <w:tc>
          <w:tcPr>
            <w:tcW w:w="2233" w:type="dxa"/>
          </w:tcPr>
          <w:p w:rsidR="000D7CB1" w:rsidRPr="00617864" w:rsidRDefault="000D7CB1" w:rsidP="00617864">
            <w:pPr>
              <w:pStyle w:val="aa"/>
              <w:rPr>
                <w:rFonts w:ascii="Times New Roman" w:hAnsi="Times New Roman" w:cs="Times New Roman"/>
                <w:sz w:val="28"/>
                <w:szCs w:val="28"/>
              </w:rPr>
            </w:pPr>
            <w:r w:rsidRPr="00617864">
              <w:rPr>
                <w:rFonts w:ascii="Times New Roman" w:hAnsi="Times New Roman" w:cs="Times New Roman"/>
                <w:sz w:val="28"/>
                <w:szCs w:val="28"/>
              </w:rPr>
              <w:t>1</w:t>
            </w:r>
          </w:p>
        </w:tc>
      </w:tr>
    </w:tbl>
    <w:p w:rsidR="000D7CB1" w:rsidRPr="00617864" w:rsidRDefault="000D7CB1" w:rsidP="00617864">
      <w:pPr>
        <w:pStyle w:val="aa"/>
        <w:rPr>
          <w:rFonts w:ascii="Times New Roman" w:eastAsia="Times New Roman" w:hAnsi="Times New Roman" w:cs="Times New Roman"/>
          <w:color w:val="000000"/>
          <w:sz w:val="28"/>
          <w:szCs w:val="28"/>
          <w:lang w:eastAsia="ru-RU"/>
        </w:rPr>
      </w:pPr>
    </w:p>
    <w:p w:rsidR="00EC52B1" w:rsidRDefault="00EC52B1" w:rsidP="00C527D8">
      <w:pPr>
        <w:pStyle w:val="aa"/>
        <w:numPr>
          <w:ilvl w:val="0"/>
          <w:numId w:val="1"/>
        </w:numPr>
        <w:jc w:val="center"/>
        <w:rPr>
          <w:rFonts w:ascii="Times New Roman" w:hAnsi="Times New Roman" w:cs="Times New Roman"/>
          <w:b/>
          <w:color w:val="000000"/>
          <w:sz w:val="32"/>
          <w:szCs w:val="28"/>
          <w:lang w:eastAsia="ru-RU"/>
        </w:rPr>
      </w:pPr>
      <w:r w:rsidRPr="006710E0">
        <w:rPr>
          <w:rFonts w:ascii="Times New Roman" w:hAnsi="Times New Roman" w:cs="Times New Roman"/>
          <w:b/>
          <w:color w:val="000000"/>
          <w:sz w:val="32"/>
          <w:szCs w:val="28"/>
          <w:lang w:eastAsia="ru-RU"/>
        </w:rPr>
        <w:t>Список используемой литературы</w:t>
      </w:r>
    </w:p>
    <w:p w:rsidR="006710E0" w:rsidRPr="006710E0" w:rsidRDefault="006710E0" w:rsidP="006710E0">
      <w:pPr>
        <w:pStyle w:val="aa"/>
        <w:ind w:left="720"/>
        <w:rPr>
          <w:rFonts w:ascii="Times New Roman" w:hAnsi="Times New Roman" w:cs="Times New Roman"/>
          <w:b/>
          <w:color w:val="000000"/>
          <w:sz w:val="32"/>
          <w:szCs w:val="28"/>
          <w:lang w:eastAsia="ru-RU"/>
        </w:rPr>
      </w:pPr>
    </w:p>
    <w:p w:rsidR="00617864" w:rsidRPr="00617864" w:rsidRDefault="0061786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1. Н.А. Федосова, Е.В. Коваленко, И.А. Дядюнова, А.А. Плешаков, С.И. Волкова и др. Программа по подготовке к школе детей 5-7 лет. «Преемственность». Москва «Просвещение», 2015г.</w:t>
      </w:r>
    </w:p>
    <w:p w:rsidR="00617864" w:rsidRPr="00617864" w:rsidRDefault="0061786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2. Н.А. Федосова, Е.В. Коваленко, И.А. Дядюнова, А.А. Плешаков, С.И. Волкова и др. Методические рекомендации к программе «Преемственность». Пособие для педагогов. Москва «Просвещение», 2015г.</w:t>
      </w:r>
    </w:p>
    <w:p w:rsidR="00617864" w:rsidRPr="00617864" w:rsidRDefault="0061786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3. Федосова Н.А. От слова к букве. Учебное пособие для подготовки детей к школе в 2-х частях. Москва «Просвещение», 2015.</w:t>
      </w:r>
    </w:p>
    <w:p w:rsidR="00617864" w:rsidRPr="00617864" w:rsidRDefault="0061786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4. Волкова С. И. Математические ступеньки. Учебное пособие для подготовки детей к школе. Москва «Просвещение», 2015.</w:t>
      </w:r>
    </w:p>
    <w:p w:rsidR="00617864" w:rsidRPr="00617864" w:rsidRDefault="0061786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5.Плешаков А.А. Зеленая тропинка. Учебное пособие для подготовки детей к школе. Москва «Просвещение», 2015.</w:t>
      </w:r>
    </w:p>
    <w:p w:rsidR="00617864" w:rsidRPr="00617864" w:rsidRDefault="00617864" w:rsidP="00617864">
      <w:pPr>
        <w:pStyle w:val="aa"/>
        <w:rPr>
          <w:rFonts w:ascii="Times New Roman" w:eastAsia="Times New Roman" w:hAnsi="Times New Roman" w:cs="Times New Roman"/>
          <w:color w:val="000000"/>
          <w:sz w:val="28"/>
          <w:szCs w:val="28"/>
          <w:lang w:eastAsia="ru-RU"/>
        </w:rPr>
      </w:pPr>
      <w:r w:rsidRPr="00617864">
        <w:rPr>
          <w:rFonts w:ascii="Times New Roman" w:eastAsia="Times New Roman" w:hAnsi="Times New Roman" w:cs="Times New Roman"/>
          <w:color w:val="000000"/>
          <w:sz w:val="28"/>
          <w:szCs w:val="28"/>
          <w:lang w:eastAsia="ru-RU"/>
        </w:rPr>
        <w:t>6.  Е.В.Коваленко, Е.А.Новик  «Готов ли ваш ребенок к школе». Пособие для родителей.</w:t>
      </w:r>
    </w:p>
    <w:p w:rsidR="00617864" w:rsidRPr="00617864" w:rsidRDefault="00617864" w:rsidP="00617864">
      <w:pPr>
        <w:pStyle w:val="aa"/>
        <w:rPr>
          <w:rFonts w:ascii="Times New Roman" w:hAnsi="Times New Roman" w:cs="Times New Roman"/>
          <w:sz w:val="28"/>
          <w:szCs w:val="28"/>
        </w:rPr>
      </w:pPr>
      <w:r w:rsidRPr="00617864">
        <w:rPr>
          <w:rFonts w:ascii="Times New Roman" w:hAnsi="Times New Roman" w:cs="Times New Roman"/>
          <w:color w:val="000000"/>
          <w:sz w:val="28"/>
          <w:szCs w:val="28"/>
          <w:lang w:eastAsia="ru-RU"/>
        </w:rPr>
        <w:lastRenderedPageBreak/>
        <w:t xml:space="preserve">7. </w:t>
      </w:r>
      <w:r w:rsidRPr="00617864">
        <w:rPr>
          <w:rFonts w:ascii="Times New Roman" w:hAnsi="Times New Roman" w:cs="Times New Roman"/>
          <w:sz w:val="28"/>
          <w:szCs w:val="28"/>
        </w:rPr>
        <w:t>Е. Косинова «Уроки логопеда»,</w:t>
      </w:r>
    </w:p>
    <w:p w:rsidR="00617864" w:rsidRPr="00617864" w:rsidRDefault="00617864" w:rsidP="00617864">
      <w:pPr>
        <w:pStyle w:val="aa"/>
        <w:rPr>
          <w:rFonts w:ascii="Times New Roman" w:hAnsi="Times New Roman" w:cs="Times New Roman"/>
          <w:sz w:val="28"/>
          <w:szCs w:val="28"/>
        </w:rPr>
      </w:pPr>
      <w:r w:rsidRPr="00617864">
        <w:rPr>
          <w:rFonts w:ascii="Times New Roman" w:hAnsi="Times New Roman" w:cs="Times New Roman"/>
          <w:sz w:val="28"/>
          <w:szCs w:val="28"/>
        </w:rPr>
        <w:t>8. Л.И. Белякова и др. «Методика развития речевого дыхания у дошкольников с нарушениями речи»</w:t>
      </w:r>
    </w:p>
    <w:p w:rsidR="00617864" w:rsidRPr="00617864" w:rsidRDefault="00617864" w:rsidP="00617864">
      <w:pPr>
        <w:pStyle w:val="aa"/>
        <w:rPr>
          <w:rFonts w:ascii="Times New Roman" w:hAnsi="Times New Roman" w:cs="Times New Roman"/>
          <w:sz w:val="28"/>
          <w:szCs w:val="28"/>
        </w:rPr>
      </w:pPr>
      <w:r w:rsidRPr="00617864">
        <w:rPr>
          <w:rFonts w:ascii="Times New Roman" w:hAnsi="Times New Roman" w:cs="Times New Roman"/>
          <w:sz w:val="28"/>
          <w:szCs w:val="28"/>
        </w:rPr>
        <w:t>9. Т.А. Ткаченко «Большая книга заданий и упражнений на развитие мелкой моторики»</w:t>
      </w:r>
    </w:p>
    <w:p w:rsidR="00617864" w:rsidRPr="00617864" w:rsidRDefault="00617864" w:rsidP="00617864">
      <w:pPr>
        <w:pStyle w:val="aa"/>
        <w:rPr>
          <w:rFonts w:ascii="Times New Roman" w:hAnsi="Times New Roman" w:cs="Times New Roman"/>
          <w:sz w:val="28"/>
          <w:szCs w:val="28"/>
        </w:rPr>
      </w:pPr>
      <w:r w:rsidRPr="00617864">
        <w:rPr>
          <w:rFonts w:ascii="Times New Roman" w:hAnsi="Times New Roman" w:cs="Times New Roman"/>
          <w:sz w:val="28"/>
          <w:szCs w:val="28"/>
        </w:rPr>
        <w:t>10. Н.Г. Метельская «100 физкультминуток на логопедических занятиях»</w:t>
      </w:r>
    </w:p>
    <w:p w:rsidR="00617864" w:rsidRPr="00617864" w:rsidRDefault="00617864" w:rsidP="00617864">
      <w:pPr>
        <w:pStyle w:val="aa"/>
        <w:rPr>
          <w:rFonts w:ascii="Times New Roman" w:hAnsi="Times New Roman" w:cs="Times New Roman"/>
          <w:sz w:val="28"/>
          <w:szCs w:val="28"/>
        </w:rPr>
      </w:pPr>
      <w:r w:rsidRPr="00617864">
        <w:rPr>
          <w:rFonts w:ascii="Times New Roman" w:hAnsi="Times New Roman" w:cs="Times New Roman"/>
          <w:sz w:val="28"/>
          <w:szCs w:val="28"/>
        </w:rPr>
        <w:t>11. Е. Савельева «500 весёлых загадок в стихах» для детей 4 – 6 лет</w:t>
      </w:r>
    </w:p>
    <w:p w:rsidR="00617864" w:rsidRPr="00617864" w:rsidRDefault="00617864" w:rsidP="00617864">
      <w:pPr>
        <w:pStyle w:val="aa"/>
        <w:rPr>
          <w:rFonts w:ascii="Times New Roman" w:hAnsi="Times New Roman" w:cs="Times New Roman"/>
          <w:sz w:val="28"/>
          <w:szCs w:val="28"/>
        </w:rPr>
      </w:pPr>
      <w:r w:rsidRPr="00617864">
        <w:rPr>
          <w:rFonts w:ascii="Times New Roman" w:hAnsi="Times New Roman" w:cs="Times New Roman"/>
          <w:sz w:val="28"/>
          <w:szCs w:val="28"/>
        </w:rPr>
        <w:t>12. «Весёлые скороговорки для развития речи»/ Сост. М. Кановская;</w:t>
      </w:r>
    </w:p>
    <w:p w:rsidR="00617864" w:rsidRPr="00617864" w:rsidRDefault="00617864" w:rsidP="00617864">
      <w:pPr>
        <w:pStyle w:val="aa"/>
        <w:rPr>
          <w:rFonts w:ascii="Times New Roman" w:hAnsi="Times New Roman" w:cs="Times New Roman"/>
          <w:sz w:val="28"/>
          <w:szCs w:val="28"/>
        </w:rPr>
      </w:pPr>
      <w:r w:rsidRPr="00617864">
        <w:rPr>
          <w:rFonts w:ascii="Times New Roman" w:hAnsi="Times New Roman" w:cs="Times New Roman"/>
          <w:sz w:val="28"/>
          <w:szCs w:val="28"/>
        </w:rPr>
        <w:t>13. Е. Ульева «Большая книга заданий по развитию речи для детей 4 – 8 лет».</w:t>
      </w:r>
    </w:p>
    <w:p w:rsidR="00617864" w:rsidRPr="00617864" w:rsidRDefault="00617864" w:rsidP="00617864">
      <w:pPr>
        <w:pStyle w:val="aa"/>
        <w:rPr>
          <w:rFonts w:ascii="Times New Roman" w:hAnsi="Times New Roman" w:cs="Times New Roman"/>
          <w:sz w:val="28"/>
          <w:szCs w:val="28"/>
        </w:rPr>
      </w:pPr>
    </w:p>
    <w:p w:rsidR="00EC52B1" w:rsidRPr="00617864" w:rsidRDefault="00EC52B1" w:rsidP="00617864">
      <w:pPr>
        <w:pStyle w:val="aa"/>
        <w:rPr>
          <w:rFonts w:ascii="Times New Roman" w:hAnsi="Times New Roman" w:cs="Times New Roman"/>
          <w:color w:val="000000"/>
          <w:sz w:val="28"/>
          <w:szCs w:val="28"/>
          <w:lang w:eastAsia="ru-RU"/>
        </w:rPr>
      </w:pPr>
    </w:p>
    <w:p w:rsidR="00BD5943" w:rsidRPr="00617864" w:rsidRDefault="00BD5943" w:rsidP="00617864">
      <w:pPr>
        <w:pStyle w:val="aa"/>
        <w:rPr>
          <w:rFonts w:ascii="Times New Roman" w:eastAsia="Times New Roman" w:hAnsi="Times New Roman" w:cs="Times New Roman"/>
          <w:bCs/>
          <w:color w:val="000000"/>
          <w:sz w:val="28"/>
          <w:szCs w:val="28"/>
          <w:lang w:eastAsia="ru-RU"/>
        </w:rPr>
      </w:pPr>
    </w:p>
    <w:sectPr w:rsidR="00BD5943" w:rsidRPr="00617864" w:rsidSect="00B91B1A">
      <w:footerReference w:type="default" r:id="rId9"/>
      <w:pgSz w:w="11906" w:h="16838"/>
      <w:pgMar w:top="1134" w:right="850"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2E3" w:rsidRDefault="001172E3" w:rsidP="00617864">
      <w:pPr>
        <w:spacing w:after="0" w:line="240" w:lineRule="auto"/>
      </w:pPr>
      <w:r>
        <w:separator/>
      </w:r>
    </w:p>
  </w:endnote>
  <w:endnote w:type="continuationSeparator" w:id="1">
    <w:p w:rsidR="001172E3" w:rsidRDefault="001172E3" w:rsidP="006178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0694784"/>
      <w:docPartObj>
        <w:docPartGallery w:val="Page Numbers (Bottom of Page)"/>
        <w:docPartUnique/>
      </w:docPartObj>
    </w:sdtPr>
    <w:sdtContent>
      <w:p w:rsidR="00504BE6" w:rsidRDefault="002A69BD">
        <w:pPr>
          <w:pStyle w:val="ae"/>
          <w:jc w:val="center"/>
        </w:pPr>
        <w:r>
          <w:fldChar w:fldCharType="begin"/>
        </w:r>
        <w:r w:rsidR="00106FF4">
          <w:instrText>PAGE   \* MERGEFORMAT</w:instrText>
        </w:r>
        <w:r>
          <w:fldChar w:fldCharType="separate"/>
        </w:r>
        <w:r w:rsidR="00F9639D">
          <w:rPr>
            <w:noProof/>
          </w:rPr>
          <w:t>27</w:t>
        </w:r>
        <w:r>
          <w:rPr>
            <w:noProof/>
          </w:rPr>
          <w:fldChar w:fldCharType="end"/>
        </w:r>
      </w:p>
    </w:sdtContent>
  </w:sdt>
  <w:p w:rsidR="00504BE6" w:rsidRDefault="00504BE6">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2E3" w:rsidRDefault="001172E3" w:rsidP="00617864">
      <w:pPr>
        <w:spacing w:after="0" w:line="240" w:lineRule="auto"/>
      </w:pPr>
      <w:r>
        <w:separator/>
      </w:r>
    </w:p>
  </w:footnote>
  <w:footnote w:type="continuationSeparator" w:id="1">
    <w:p w:rsidR="001172E3" w:rsidRDefault="001172E3" w:rsidP="0061786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270580"/>
    <w:multiLevelType w:val="multilevel"/>
    <w:tmpl w:val="AEA0BA62"/>
    <w:lvl w:ilvl="0">
      <w:start w:val="1"/>
      <w:numFmt w:val="decimal"/>
      <w:lvlText w:val="%1."/>
      <w:lvlJc w:val="left"/>
      <w:pPr>
        <w:ind w:left="720" w:hanging="360"/>
      </w:pPr>
      <w:rPr>
        <w:rFonts w:hint="default"/>
        <w:b/>
      </w:rPr>
    </w:lvl>
    <w:lvl w:ilvl="1">
      <w:start w:val="6"/>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defaultTabStop w:val="708"/>
  <w:characterSpacingControl w:val="doNotCompress"/>
  <w:footnotePr>
    <w:footnote w:id="0"/>
    <w:footnote w:id="1"/>
  </w:footnotePr>
  <w:endnotePr>
    <w:endnote w:id="0"/>
    <w:endnote w:id="1"/>
  </w:endnotePr>
  <w:compat/>
  <w:rsids>
    <w:rsidRoot w:val="00F27E68"/>
    <w:rsid w:val="000D4B98"/>
    <w:rsid w:val="000D7CB1"/>
    <w:rsid w:val="00106FF4"/>
    <w:rsid w:val="001079D1"/>
    <w:rsid w:val="001172E3"/>
    <w:rsid w:val="00277BC8"/>
    <w:rsid w:val="00282705"/>
    <w:rsid w:val="002A69BD"/>
    <w:rsid w:val="002F5822"/>
    <w:rsid w:val="00342982"/>
    <w:rsid w:val="00380FDE"/>
    <w:rsid w:val="003E7877"/>
    <w:rsid w:val="003F28EA"/>
    <w:rsid w:val="00476C82"/>
    <w:rsid w:val="004B7E82"/>
    <w:rsid w:val="00504BE6"/>
    <w:rsid w:val="00522679"/>
    <w:rsid w:val="005C26B2"/>
    <w:rsid w:val="005C6AFF"/>
    <w:rsid w:val="00617864"/>
    <w:rsid w:val="006710E0"/>
    <w:rsid w:val="006E2FBD"/>
    <w:rsid w:val="007A07FF"/>
    <w:rsid w:val="007C6E43"/>
    <w:rsid w:val="007E6799"/>
    <w:rsid w:val="007E72DC"/>
    <w:rsid w:val="00853B22"/>
    <w:rsid w:val="0091415B"/>
    <w:rsid w:val="00917B56"/>
    <w:rsid w:val="0093754C"/>
    <w:rsid w:val="00993D8B"/>
    <w:rsid w:val="009D27FF"/>
    <w:rsid w:val="00A3047C"/>
    <w:rsid w:val="00A640C8"/>
    <w:rsid w:val="00AD21F9"/>
    <w:rsid w:val="00B25A47"/>
    <w:rsid w:val="00B27570"/>
    <w:rsid w:val="00B34085"/>
    <w:rsid w:val="00B4353E"/>
    <w:rsid w:val="00B56D97"/>
    <w:rsid w:val="00B91713"/>
    <w:rsid w:val="00B91B1A"/>
    <w:rsid w:val="00BD5943"/>
    <w:rsid w:val="00BF0535"/>
    <w:rsid w:val="00C527D8"/>
    <w:rsid w:val="00C8051E"/>
    <w:rsid w:val="00CA424C"/>
    <w:rsid w:val="00D80B89"/>
    <w:rsid w:val="00D81447"/>
    <w:rsid w:val="00D922A4"/>
    <w:rsid w:val="00E54254"/>
    <w:rsid w:val="00E7655C"/>
    <w:rsid w:val="00E76F05"/>
    <w:rsid w:val="00EC52B1"/>
    <w:rsid w:val="00EE47C4"/>
    <w:rsid w:val="00F27E68"/>
    <w:rsid w:val="00F9639D"/>
    <w:rsid w:val="00FC751B"/>
    <w:rsid w:val="00FF22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A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B25A47"/>
    <w:pPr>
      <w:widowControl w:val="0"/>
      <w:autoSpaceDE w:val="0"/>
      <w:autoSpaceDN w:val="0"/>
      <w:spacing w:after="0" w:line="240" w:lineRule="auto"/>
      <w:ind w:left="110"/>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1"/>
    <w:rsid w:val="00B25A47"/>
    <w:rPr>
      <w:rFonts w:ascii="Times New Roman" w:eastAsia="Times New Roman" w:hAnsi="Times New Roman" w:cs="Times New Roman"/>
      <w:sz w:val="24"/>
      <w:szCs w:val="24"/>
    </w:rPr>
  </w:style>
  <w:style w:type="paragraph" w:customStyle="1" w:styleId="21">
    <w:name w:val="Заголовок 21"/>
    <w:basedOn w:val="a"/>
    <w:uiPriority w:val="1"/>
    <w:qFormat/>
    <w:rsid w:val="00B25A47"/>
    <w:pPr>
      <w:widowControl w:val="0"/>
      <w:autoSpaceDE w:val="0"/>
      <w:autoSpaceDN w:val="0"/>
      <w:spacing w:after="0" w:line="240" w:lineRule="auto"/>
      <w:ind w:left="820"/>
      <w:outlineLvl w:val="2"/>
    </w:pPr>
    <w:rPr>
      <w:rFonts w:ascii="Times New Roman" w:eastAsia="Times New Roman" w:hAnsi="Times New Roman" w:cs="Times New Roman"/>
      <w:b/>
      <w:bCs/>
      <w:sz w:val="24"/>
      <w:szCs w:val="24"/>
    </w:rPr>
  </w:style>
  <w:style w:type="paragraph" w:styleId="a5">
    <w:name w:val="List Paragraph"/>
    <w:basedOn w:val="a"/>
    <w:link w:val="a6"/>
    <w:uiPriority w:val="1"/>
    <w:qFormat/>
    <w:rsid w:val="00B25A47"/>
    <w:pPr>
      <w:widowControl w:val="0"/>
      <w:autoSpaceDE w:val="0"/>
      <w:autoSpaceDN w:val="0"/>
      <w:spacing w:after="0" w:line="240" w:lineRule="auto"/>
      <w:ind w:left="110" w:hanging="361"/>
    </w:pPr>
    <w:rPr>
      <w:rFonts w:ascii="Times New Roman" w:eastAsia="Times New Roman" w:hAnsi="Times New Roman" w:cs="Times New Roman"/>
    </w:rPr>
  </w:style>
  <w:style w:type="character" w:customStyle="1" w:styleId="a6">
    <w:name w:val="Абзац списка Знак"/>
    <w:link w:val="a5"/>
    <w:uiPriority w:val="1"/>
    <w:qFormat/>
    <w:locked/>
    <w:rsid w:val="00B25A47"/>
    <w:rPr>
      <w:rFonts w:ascii="Times New Roman" w:eastAsia="Times New Roman" w:hAnsi="Times New Roman" w:cs="Times New Roman"/>
    </w:rPr>
  </w:style>
  <w:style w:type="numbering" w:customStyle="1" w:styleId="1">
    <w:name w:val="Нет списка1"/>
    <w:next w:val="a2"/>
    <w:uiPriority w:val="99"/>
    <w:semiHidden/>
    <w:unhideWhenUsed/>
    <w:rsid w:val="00B91B1A"/>
  </w:style>
  <w:style w:type="paragraph" w:customStyle="1" w:styleId="c122">
    <w:name w:val="c122"/>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B91B1A"/>
  </w:style>
  <w:style w:type="character" w:customStyle="1" w:styleId="c46">
    <w:name w:val="c46"/>
    <w:basedOn w:val="a0"/>
    <w:rsid w:val="00B91B1A"/>
  </w:style>
  <w:style w:type="paragraph" w:customStyle="1" w:styleId="c171">
    <w:name w:val="c171"/>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91B1A"/>
  </w:style>
  <w:style w:type="paragraph" w:customStyle="1" w:styleId="c78">
    <w:name w:val="c78"/>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B91B1A"/>
  </w:style>
  <w:style w:type="paragraph" w:customStyle="1" w:styleId="c21">
    <w:name w:val="c21"/>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4">
    <w:name w:val="c124"/>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1">
    <w:name w:val="c121"/>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B91B1A"/>
  </w:style>
  <w:style w:type="paragraph" w:customStyle="1" w:styleId="c41">
    <w:name w:val="c41"/>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7">
    <w:name w:val="c57"/>
    <w:basedOn w:val="a0"/>
    <w:rsid w:val="00B91B1A"/>
  </w:style>
  <w:style w:type="character" w:customStyle="1" w:styleId="c35">
    <w:name w:val="c35"/>
    <w:basedOn w:val="a0"/>
    <w:rsid w:val="00B91B1A"/>
  </w:style>
  <w:style w:type="character" w:customStyle="1" w:styleId="c148">
    <w:name w:val="c148"/>
    <w:basedOn w:val="a0"/>
    <w:rsid w:val="00B91B1A"/>
  </w:style>
  <w:style w:type="character" w:customStyle="1" w:styleId="c3">
    <w:name w:val="c3"/>
    <w:basedOn w:val="a0"/>
    <w:rsid w:val="00B91B1A"/>
  </w:style>
  <w:style w:type="character" w:customStyle="1" w:styleId="c129">
    <w:name w:val="c129"/>
    <w:basedOn w:val="a0"/>
    <w:rsid w:val="00B91B1A"/>
  </w:style>
  <w:style w:type="character" w:customStyle="1" w:styleId="c33">
    <w:name w:val="c33"/>
    <w:basedOn w:val="a0"/>
    <w:rsid w:val="00B91B1A"/>
  </w:style>
  <w:style w:type="character" w:customStyle="1" w:styleId="c64">
    <w:name w:val="c64"/>
    <w:basedOn w:val="a0"/>
    <w:rsid w:val="00B91B1A"/>
  </w:style>
  <w:style w:type="character" w:customStyle="1" w:styleId="c189">
    <w:name w:val="c189"/>
    <w:basedOn w:val="a0"/>
    <w:rsid w:val="00B91B1A"/>
  </w:style>
  <w:style w:type="character" w:customStyle="1" w:styleId="c39">
    <w:name w:val="c39"/>
    <w:basedOn w:val="a0"/>
    <w:rsid w:val="00B91B1A"/>
  </w:style>
  <w:style w:type="paragraph" w:customStyle="1" w:styleId="c38">
    <w:name w:val="c38"/>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6">
    <w:name w:val="c176"/>
    <w:basedOn w:val="a0"/>
    <w:rsid w:val="00B91B1A"/>
  </w:style>
  <w:style w:type="paragraph" w:customStyle="1" w:styleId="c225">
    <w:name w:val="c225"/>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0">
    <w:name w:val="c140"/>
    <w:basedOn w:val="a0"/>
    <w:rsid w:val="00B91B1A"/>
  </w:style>
  <w:style w:type="paragraph" w:customStyle="1" w:styleId="c45">
    <w:name w:val="c45"/>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8">
    <w:name w:val="c138"/>
    <w:basedOn w:val="a0"/>
    <w:rsid w:val="00B91B1A"/>
  </w:style>
  <w:style w:type="paragraph" w:customStyle="1" w:styleId="c177">
    <w:name w:val="c177"/>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
    <w:name w:val="c68"/>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8">
    <w:name w:val="c268"/>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8">
    <w:name w:val="c88"/>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5">
    <w:name w:val="c125"/>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2">
    <w:name w:val="c222"/>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4">
    <w:name w:val="c114"/>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6">
    <w:name w:val="c126"/>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3">
    <w:name w:val="c153"/>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6">
    <w:name w:val="c146"/>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1">
    <w:name w:val="c221"/>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5">
    <w:name w:val="c115"/>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1">
    <w:name w:val="c231"/>
    <w:basedOn w:val="a0"/>
    <w:rsid w:val="00B91B1A"/>
  </w:style>
  <w:style w:type="character" w:customStyle="1" w:styleId="c131">
    <w:name w:val="c131"/>
    <w:basedOn w:val="a0"/>
    <w:rsid w:val="00B91B1A"/>
  </w:style>
  <w:style w:type="paragraph" w:customStyle="1" w:styleId="c8">
    <w:name w:val="c8"/>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91B1A"/>
  </w:style>
  <w:style w:type="character" w:customStyle="1" w:styleId="c160">
    <w:name w:val="c160"/>
    <w:basedOn w:val="a0"/>
    <w:rsid w:val="00B91B1A"/>
  </w:style>
  <w:style w:type="paragraph" w:customStyle="1" w:styleId="c151">
    <w:name w:val="c151"/>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0">
    <w:name w:val="c100"/>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
    <w:name w:val="c61"/>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7">
    <w:name w:val="c77"/>
    <w:basedOn w:val="a0"/>
    <w:rsid w:val="00B91B1A"/>
  </w:style>
  <w:style w:type="character" w:styleId="a7">
    <w:name w:val="Hyperlink"/>
    <w:basedOn w:val="a0"/>
    <w:uiPriority w:val="99"/>
    <w:semiHidden/>
    <w:unhideWhenUsed/>
    <w:rsid w:val="00B91B1A"/>
    <w:rPr>
      <w:color w:val="0000FF"/>
      <w:u w:val="single"/>
    </w:rPr>
  </w:style>
  <w:style w:type="character" w:styleId="a8">
    <w:name w:val="FollowedHyperlink"/>
    <w:basedOn w:val="a0"/>
    <w:uiPriority w:val="99"/>
    <w:semiHidden/>
    <w:unhideWhenUsed/>
    <w:rsid w:val="00B91B1A"/>
    <w:rPr>
      <w:color w:val="800080"/>
      <w:u w:val="single"/>
    </w:rPr>
  </w:style>
  <w:style w:type="character" w:customStyle="1" w:styleId="c198">
    <w:name w:val="c198"/>
    <w:basedOn w:val="a0"/>
    <w:rsid w:val="00B91B1A"/>
  </w:style>
  <w:style w:type="paragraph" w:customStyle="1" w:styleId="c116">
    <w:name w:val="c116"/>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B91B1A"/>
  </w:style>
  <w:style w:type="paragraph" w:customStyle="1" w:styleId="c49">
    <w:name w:val="c49"/>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3">
    <w:name w:val="c93"/>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6">
    <w:name w:val="c86"/>
    <w:basedOn w:val="a"/>
    <w:rsid w:val="00B91B1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59"/>
    <w:rsid w:val="005C26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FF22FF"/>
    <w:pPr>
      <w:spacing w:after="0" w:line="240" w:lineRule="auto"/>
    </w:pPr>
  </w:style>
  <w:style w:type="character" w:customStyle="1" w:styleId="c0">
    <w:name w:val="c0"/>
    <w:basedOn w:val="a0"/>
    <w:rsid w:val="00FF22FF"/>
  </w:style>
  <w:style w:type="table" w:customStyle="1" w:styleId="10">
    <w:name w:val="Сетка таблицы1"/>
    <w:basedOn w:val="a1"/>
    <w:next w:val="a9"/>
    <w:uiPriority w:val="59"/>
    <w:rsid w:val="00E765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9"/>
    <w:uiPriority w:val="59"/>
    <w:rsid w:val="00E765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Body Text 2"/>
    <w:basedOn w:val="a"/>
    <w:link w:val="22"/>
    <w:uiPriority w:val="99"/>
    <w:semiHidden/>
    <w:unhideWhenUsed/>
    <w:rsid w:val="00B34085"/>
    <w:pPr>
      <w:spacing w:after="120" w:line="480" w:lineRule="auto"/>
    </w:pPr>
  </w:style>
  <w:style w:type="character" w:customStyle="1" w:styleId="22">
    <w:name w:val="Основной текст 2 Знак"/>
    <w:basedOn w:val="a0"/>
    <w:link w:val="20"/>
    <w:uiPriority w:val="99"/>
    <w:semiHidden/>
    <w:rsid w:val="00B34085"/>
  </w:style>
  <w:style w:type="character" w:customStyle="1" w:styleId="apple-converted-space">
    <w:name w:val="apple-converted-space"/>
    <w:basedOn w:val="a0"/>
    <w:rsid w:val="007C6E43"/>
  </w:style>
  <w:style w:type="paragraph" w:styleId="ab">
    <w:name w:val="Normal (Web)"/>
    <w:basedOn w:val="a"/>
    <w:uiPriority w:val="99"/>
    <w:semiHidden/>
    <w:unhideWhenUsed/>
    <w:rsid w:val="00BD59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617864"/>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17864"/>
  </w:style>
  <w:style w:type="paragraph" w:styleId="ae">
    <w:name w:val="footer"/>
    <w:basedOn w:val="a"/>
    <w:link w:val="af"/>
    <w:uiPriority w:val="99"/>
    <w:unhideWhenUsed/>
    <w:rsid w:val="0061786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17864"/>
  </w:style>
  <w:style w:type="paragraph" w:styleId="af0">
    <w:name w:val="Balloon Text"/>
    <w:basedOn w:val="a"/>
    <w:link w:val="af1"/>
    <w:uiPriority w:val="99"/>
    <w:semiHidden/>
    <w:unhideWhenUsed/>
    <w:rsid w:val="0091415B"/>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91415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638069552">
      <w:bodyDiv w:val="1"/>
      <w:marLeft w:val="0"/>
      <w:marRight w:val="0"/>
      <w:marTop w:val="0"/>
      <w:marBottom w:val="0"/>
      <w:divBdr>
        <w:top w:val="none" w:sz="0" w:space="0" w:color="auto"/>
        <w:left w:val="none" w:sz="0" w:space="0" w:color="auto"/>
        <w:bottom w:val="none" w:sz="0" w:space="0" w:color="auto"/>
        <w:right w:val="none" w:sz="0" w:space="0" w:color="auto"/>
      </w:divBdr>
    </w:div>
    <w:div w:id="765346211">
      <w:bodyDiv w:val="1"/>
      <w:marLeft w:val="0"/>
      <w:marRight w:val="0"/>
      <w:marTop w:val="0"/>
      <w:marBottom w:val="0"/>
      <w:divBdr>
        <w:top w:val="none" w:sz="0" w:space="0" w:color="auto"/>
        <w:left w:val="none" w:sz="0" w:space="0" w:color="auto"/>
        <w:bottom w:val="none" w:sz="0" w:space="0" w:color="auto"/>
        <w:right w:val="none" w:sz="0" w:space="0" w:color="auto"/>
      </w:divBdr>
    </w:div>
    <w:div w:id="768820521">
      <w:bodyDiv w:val="1"/>
      <w:marLeft w:val="0"/>
      <w:marRight w:val="0"/>
      <w:marTop w:val="0"/>
      <w:marBottom w:val="0"/>
      <w:divBdr>
        <w:top w:val="none" w:sz="0" w:space="0" w:color="auto"/>
        <w:left w:val="none" w:sz="0" w:space="0" w:color="auto"/>
        <w:bottom w:val="none" w:sz="0" w:space="0" w:color="auto"/>
        <w:right w:val="none" w:sz="0" w:space="0" w:color="auto"/>
      </w:divBdr>
    </w:div>
    <w:div w:id="1649284195">
      <w:bodyDiv w:val="1"/>
      <w:marLeft w:val="0"/>
      <w:marRight w:val="0"/>
      <w:marTop w:val="0"/>
      <w:marBottom w:val="0"/>
      <w:divBdr>
        <w:top w:val="none" w:sz="0" w:space="0" w:color="auto"/>
        <w:left w:val="none" w:sz="0" w:space="0" w:color="auto"/>
        <w:bottom w:val="none" w:sz="0" w:space="0" w:color="auto"/>
        <w:right w:val="none" w:sz="0" w:space="0" w:color="auto"/>
      </w:divBdr>
    </w:div>
    <w:div w:id="1810320213">
      <w:bodyDiv w:val="1"/>
      <w:marLeft w:val="0"/>
      <w:marRight w:val="0"/>
      <w:marTop w:val="0"/>
      <w:marBottom w:val="0"/>
      <w:divBdr>
        <w:top w:val="none" w:sz="0" w:space="0" w:color="auto"/>
        <w:left w:val="none" w:sz="0" w:space="0" w:color="auto"/>
        <w:bottom w:val="none" w:sz="0" w:space="0" w:color="auto"/>
        <w:right w:val="none" w:sz="0" w:space="0" w:color="auto"/>
      </w:divBdr>
    </w:div>
    <w:div w:id="182597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426</TotalTime>
  <Pages>27</Pages>
  <Words>8637</Words>
  <Characters>49231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User</cp:lastModifiedBy>
  <cp:revision>12</cp:revision>
  <cp:lastPrinted>2024-12-27T11:30:00Z</cp:lastPrinted>
  <dcterms:created xsi:type="dcterms:W3CDTF">2022-11-13T18:49:00Z</dcterms:created>
  <dcterms:modified xsi:type="dcterms:W3CDTF">2024-12-27T11:34:00Z</dcterms:modified>
</cp:coreProperties>
</file>